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DAD7B" w14:textId="77777777" w:rsidR="00BA5156" w:rsidRPr="00BA5156" w:rsidRDefault="00BA5156" w:rsidP="00BA51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Proyecto Individual 1 - Recomendación de Películas</w:t>
      </w:r>
    </w:p>
    <w:p w14:paraId="47C50ABF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Este proyecto tiene como objetivo desarrollar un sistema de recomendación de películas utilizando técnicas de Machine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Learning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El proyecto abarca el proceso completo de ETL, análisis exploratorio de datos, construcción de un modelo de recomendación y su implementación en una API.</w:t>
      </w:r>
    </w:p>
    <w:p w14:paraId="6D3A0AAA" w14:textId="77777777" w:rsidR="00BA5156" w:rsidRPr="00BA5156" w:rsidRDefault="00BA5156" w:rsidP="00BA5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Tabla de Contenidos</w:t>
      </w:r>
    </w:p>
    <w:p w14:paraId="66B80E52" w14:textId="77777777" w:rsidR="00BA5156" w:rsidRPr="00BA5156" w:rsidRDefault="00000000" w:rsidP="00BA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descripci%C3%B3n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Descripción</w:t>
        </w:r>
      </w:hyperlink>
    </w:p>
    <w:p w14:paraId="3E0A55A7" w14:textId="77777777" w:rsidR="00BA5156" w:rsidRPr="00BA5156" w:rsidRDefault="00000000" w:rsidP="00BA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requisitos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Requisitos</w:t>
        </w:r>
      </w:hyperlink>
    </w:p>
    <w:p w14:paraId="2D84B6CB" w14:textId="77777777" w:rsidR="00BA5156" w:rsidRPr="00BA5156" w:rsidRDefault="00000000" w:rsidP="00BA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estructura-del-proyecto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Estructura del Proyecto</w:t>
        </w:r>
      </w:hyperlink>
    </w:p>
    <w:p w14:paraId="57655C64" w14:textId="77777777" w:rsidR="00BA5156" w:rsidRPr="00BA5156" w:rsidRDefault="00000000" w:rsidP="00BA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etl-extract-transform-load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ETL (</w:t>
        </w:r>
        <w:proofErr w:type="spellStart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Extract</w:t>
        </w:r>
        <w:proofErr w:type="spellEnd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 xml:space="preserve">, </w:t>
        </w:r>
        <w:proofErr w:type="spellStart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Transform</w:t>
        </w:r>
        <w:proofErr w:type="spellEnd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, Load)</w:t>
        </w:r>
      </w:hyperlink>
    </w:p>
    <w:p w14:paraId="66964F94" w14:textId="77777777" w:rsidR="00BA5156" w:rsidRPr="00BA5156" w:rsidRDefault="00000000" w:rsidP="00BA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eda-exploratory-data-analysis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EDA (</w:t>
        </w:r>
        <w:proofErr w:type="spellStart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Exploratory</w:t>
        </w:r>
        <w:proofErr w:type="spellEnd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 xml:space="preserve"> Data </w:t>
        </w:r>
        <w:proofErr w:type="spellStart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Analysis</w:t>
        </w:r>
        <w:proofErr w:type="spellEnd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)</w:t>
        </w:r>
      </w:hyperlink>
    </w:p>
    <w:p w14:paraId="2F77C625" w14:textId="77777777" w:rsidR="00BA5156" w:rsidRPr="00BA5156" w:rsidRDefault="00000000" w:rsidP="00BA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modelo-de-machine-learning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 xml:space="preserve">Modelo de Machine </w:t>
        </w:r>
        <w:proofErr w:type="spellStart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Learning</w:t>
        </w:r>
        <w:proofErr w:type="spellEnd"/>
      </w:hyperlink>
    </w:p>
    <w:p w14:paraId="20F94A11" w14:textId="77777777" w:rsidR="00BA5156" w:rsidRPr="00BA5156" w:rsidRDefault="00000000" w:rsidP="00BA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implementaci%C3%B3n-de-la-api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Implementación de la API</w:t>
        </w:r>
      </w:hyperlink>
    </w:p>
    <w:p w14:paraId="169B32BD" w14:textId="77777777" w:rsidR="00BA5156" w:rsidRPr="00BA5156" w:rsidRDefault="00000000" w:rsidP="00BA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uso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Uso</w:t>
        </w:r>
      </w:hyperlink>
    </w:p>
    <w:p w14:paraId="5AF637DA" w14:textId="77777777" w:rsidR="00BA5156" w:rsidRPr="00BA5156" w:rsidRDefault="00000000" w:rsidP="00BA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contribuci%C3%B3n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Contribución</w:t>
        </w:r>
      </w:hyperlink>
    </w:p>
    <w:p w14:paraId="32C99311" w14:textId="77777777" w:rsidR="00BA5156" w:rsidRPr="00BA5156" w:rsidRDefault="00000000" w:rsidP="00BA5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licencia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Licencia</w:t>
        </w:r>
      </w:hyperlink>
    </w:p>
    <w:p w14:paraId="7A1BCA17" w14:textId="77777777" w:rsidR="00BA5156" w:rsidRPr="00BA5156" w:rsidRDefault="00BA5156" w:rsidP="00BA5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Descripción</w:t>
      </w:r>
    </w:p>
    <w:p w14:paraId="1724C92C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archivo </w:t>
      </w: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Sandagorda - Proyecto Individual </w:t>
      </w:r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1.ipynb</w:t>
      </w:r>
      <w:proofErr w:type="gram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contiene un flujo de trabajo completo para crear un sistema de recomendación de películas. Este flujo de trabajo incluye la extracción, transformación y carga de datos (ETL), análisis exploratorio de datos (EDA), desarrollo de un modelo de Machine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Learning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la recomendación de películas y la implementación del modelo en una API.</w:t>
      </w:r>
    </w:p>
    <w:p w14:paraId="7946575A" w14:textId="77777777" w:rsidR="00BA5156" w:rsidRPr="00BA5156" w:rsidRDefault="00BA5156" w:rsidP="00BA5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Requisitos</w:t>
      </w:r>
    </w:p>
    <w:p w14:paraId="1A9204A5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Para ejecutar este notebook, necesitas tener instaladas las siguientes dependencias:</w:t>
      </w:r>
    </w:p>
    <w:p w14:paraId="6EC8E59C" w14:textId="77777777" w:rsidR="00BA5156" w:rsidRPr="00BA5156" w:rsidRDefault="00BA5156" w:rsidP="00BA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Python 3.x</w:t>
      </w:r>
    </w:p>
    <w:p w14:paraId="2C1D904D" w14:textId="77777777" w:rsidR="00BA5156" w:rsidRPr="00BA5156" w:rsidRDefault="00BA5156" w:rsidP="00BA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Jupyter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Notebook</w:t>
      </w:r>
    </w:p>
    <w:p w14:paraId="0535B2EB" w14:textId="77777777" w:rsidR="00BA5156" w:rsidRPr="00BA5156" w:rsidRDefault="00BA5156" w:rsidP="00BA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Pandas</w:t>
      </w:r>
    </w:p>
    <w:p w14:paraId="781D85C8" w14:textId="77777777" w:rsidR="00BA5156" w:rsidRPr="00BA5156" w:rsidRDefault="00BA5156" w:rsidP="00BA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NumPy</w:t>
      </w:r>
      <w:proofErr w:type="spellEnd"/>
    </w:p>
    <w:p w14:paraId="1FA25480" w14:textId="77777777" w:rsidR="00BA5156" w:rsidRPr="00BA5156" w:rsidRDefault="00BA5156" w:rsidP="00BA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Scikit-learn</w:t>
      </w:r>
      <w:proofErr w:type="spellEnd"/>
    </w:p>
    <w:p w14:paraId="31907C4E" w14:textId="77777777" w:rsidR="00BA5156" w:rsidRPr="00BA5156" w:rsidRDefault="00BA5156" w:rsidP="00BA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Matplotlib</w:t>
      </w:r>
      <w:proofErr w:type="spellEnd"/>
    </w:p>
    <w:p w14:paraId="0EFD92F5" w14:textId="77777777" w:rsidR="00BA5156" w:rsidRPr="00BA5156" w:rsidRDefault="00BA5156" w:rsidP="00BA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Seaborn</w:t>
      </w:r>
      <w:proofErr w:type="spellEnd"/>
    </w:p>
    <w:p w14:paraId="30FB7395" w14:textId="77777777" w:rsidR="00BA5156" w:rsidRPr="00BA5156" w:rsidRDefault="00BA5156" w:rsidP="00BA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Flask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(para la API)</w:t>
      </w:r>
    </w:p>
    <w:p w14:paraId="398DE5E8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Puedes instalar las dependencias utilizando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pip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13B9D9C3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bash</w:t>
      </w:r>
      <w:proofErr w:type="spellEnd"/>
    </w:p>
    <w:p w14:paraId="5BE3D79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Copy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code</w:t>
      </w:r>
      <w:proofErr w:type="spellEnd"/>
    </w:p>
    <w:p w14:paraId="4ED1CBB0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pip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install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pandas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numpy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scikit-learn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matplotlib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seaborn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flask</w:t>
      </w:r>
      <w:proofErr w:type="spellEnd"/>
    </w:p>
    <w:p w14:paraId="617FFBFF" w14:textId="77777777" w:rsidR="00BA5156" w:rsidRPr="00BA5156" w:rsidRDefault="00BA5156" w:rsidP="00BA5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lastRenderedPageBreak/>
        <w:t>Estructura del Proyecto</w:t>
      </w:r>
    </w:p>
    <w:p w14:paraId="05F35668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proyecto está estructurado en las siguientes secciones:</w:t>
      </w:r>
    </w:p>
    <w:p w14:paraId="6346956B" w14:textId="77777777" w:rsidR="00BA5156" w:rsidRPr="00BA5156" w:rsidRDefault="00000000" w:rsidP="00BA5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etl-extract-transform-load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ETL (</w:t>
        </w:r>
        <w:proofErr w:type="spellStart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Extract</w:t>
        </w:r>
        <w:proofErr w:type="spellEnd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 xml:space="preserve">, </w:t>
        </w:r>
        <w:proofErr w:type="spellStart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Transform</w:t>
        </w:r>
        <w:proofErr w:type="spellEnd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, Load)</w:t>
        </w:r>
      </w:hyperlink>
    </w:p>
    <w:p w14:paraId="25DF0835" w14:textId="77777777" w:rsidR="00BA5156" w:rsidRPr="00BA5156" w:rsidRDefault="00000000" w:rsidP="00BA5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eda-exploratory-data-analysis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EDA (</w:t>
        </w:r>
        <w:proofErr w:type="spellStart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Exploratory</w:t>
        </w:r>
        <w:proofErr w:type="spellEnd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 xml:space="preserve"> Data </w:t>
        </w:r>
        <w:proofErr w:type="spellStart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Analysis</w:t>
        </w:r>
        <w:proofErr w:type="spellEnd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)</w:t>
        </w:r>
      </w:hyperlink>
    </w:p>
    <w:p w14:paraId="784AA707" w14:textId="77777777" w:rsidR="00BA5156" w:rsidRPr="00BA5156" w:rsidRDefault="00000000" w:rsidP="00BA5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modelo-de-machine-learning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 xml:space="preserve">Modelo de Machine </w:t>
        </w:r>
        <w:proofErr w:type="spellStart"/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Learning</w:t>
        </w:r>
        <w:proofErr w:type="spellEnd"/>
      </w:hyperlink>
    </w:p>
    <w:p w14:paraId="62F6A636" w14:textId="77777777" w:rsidR="00BA5156" w:rsidRPr="00BA5156" w:rsidRDefault="00000000" w:rsidP="00BA51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w:anchor="implementaci%C3%B3n-de-la-api" w:history="1">
        <w:r w:rsidR="00BA5156" w:rsidRPr="00BA51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Implementación de la API</w:t>
        </w:r>
      </w:hyperlink>
    </w:p>
    <w:p w14:paraId="2B534A66" w14:textId="77777777" w:rsidR="00BA5156" w:rsidRPr="00BA5156" w:rsidRDefault="00BA5156" w:rsidP="00BA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ETL (</w:t>
      </w:r>
      <w:proofErr w:type="spellStart"/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Extract</w:t>
      </w:r>
      <w:proofErr w:type="spellEnd"/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, </w:t>
      </w:r>
      <w:proofErr w:type="spellStart"/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Transform</w:t>
      </w:r>
      <w:proofErr w:type="spellEnd"/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, Load)</w:t>
      </w:r>
    </w:p>
    <w:p w14:paraId="3559EA4C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esta sección se realizan las siguientes actividades:</w:t>
      </w:r>
    </w:p>
    <w:p w14:paraId="557E24C6" w14:textId="77777777" w:rsidR="00BA5156" w:rsidRPr="00BA5156" w:rsidRDefault="00BA5156" w:rsidP="00BA5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Extracción de Datos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Carga de datos desde múltiples fuentes como archivos CSV.</w:t>
      </w:r>
    </w:p>
    <w:p w14:paraId="63559E7D" w14:textId="77777777" w:rsidR="00BA5156" w:rsidRPr="00BA5156" w:rsidRDefault="00BA5156" w:rsidP="00BA5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Transformación de Datos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Limpieza y preprocesamiento de datos, incluyendo la conversión de tipos de datos, manejo de valores nulos y normalización de datos.</w:t>
      </w:r>
    </w:p>
    <w:p w14:paraId="66AE0417" w14:textId="77777777" w:rsidR="00BA5156" w:rsidRPr="00BA5156" w:rsidRDefault="00BA5156" w:rsidP="00BA5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Carga de Datos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Almacenamiento de los datos procesados en un formato adecuado para su análisis posterior.</w:t>
      </w:r>
    </w:p>
    <w:p w14:paraId="3CDFC8A9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python</w:t>
      </w:r>
      <w:proofErr w:type="spellEnd"/>
    </w:p>
    <w:p w14:paraId="7021E138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Copy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code</w:t>
      </w:r>
      <w:proofErr w:type="spellEnd"/>
    </w:p>
    <w:p w14:paraId="5ECA1BC6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Ejemplo de código para ETL</w:t>
      </w:r>
    </w:p>
    <w:p w14:paraId="0A9873A5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pandas as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pd</w:t>
      </w:r>
      <w:proofErr w:type="spellEnd"/>
    </w:p>
    <w:p w14:paraId="159925F5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F51F78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Cargar datos</w:t>
      </w:r>
    </w:p>
    <w:p w14:paraId="7690DEFC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pd.read</w:t>
      </w:r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_csv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('data/movies.csv')</w:t>
      </w:r>
    </w:p>
    <w:p w14:paraId="2EC7628F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21CC8EA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Transformar datos</w:t>
      </w:r>
    </w:p>
    <w:p w14:paraId="15547EFE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release_date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'] =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pd.to_datetime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release_date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'],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errors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='coerce')</w:t>
      </w:r>
    </w:p>
    <w:p w14:paraId="6598A2C6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df.dropna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subset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release_date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'])</w:t>
      </w:r>
    </w:p>
    <w:p w14:paraId="2BA9713B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budget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'] =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pd.to_numeric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budget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'],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errors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='coerce'</w:t>
      </w:r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).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fillna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(0).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astype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1E699C1C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4969013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Guardar datos transformados</w:t>
      </w:r>
    </w:p>
    <w:p w14:paraId="2F2201B2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df.to_</w:t>
      </w:r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csv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'data/movies_cleaned.csv',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index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=False)</w:t>
      </w:r>
    </w:p>
    <w:p w14:paraId="46A7C681" w14:textId="77777777" w:rsidR="00BA5156" w:rsidRPr="00BA5156" w:rsidRDefault="00BA5156" w:rsidP="00BA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EDA (</w:t>
      </w:r>
      <w:proofErr w:type="spellStart"/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Exploratory</w:t>
      </w:r>
      <w:proofErr w:type="spellEnd"/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Data </w:t>
      </w:r>
      <w:proofErr w:type="spellStart"/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Analysis</w:t>
      </w:r>
      <w:proofErr w:type="spellEnd"/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)</w:t>
      </w:r>
    </w:p>
    <w:p w14:paraId="2D772F96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esta sección se realiza el análisis exploratorio de datos para comprender mejor el conjunto de datos y descubrir patrones interesantes. Incluye:</w:t>
      </w:r>
    </w:p>
    <w:p w14:paraId="50695679" w14:textId="77777777" w:rsidR="00BA5156" w:rsidRPr="00BA5156" w:rsidRDefault="00BA5156" w:rsidP="00BA5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Análisis estadístico de las variables.</w:t>
      </w:r>
    </w:p>
    <w:p w14:paraId="742736A5" w14:textId="77777777" w:rsidR="00BA5156" w:rsidRPr="00BA5156" w:rsidRDefault="00BA5156" w:rsidP="00BA5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Visualización de datos utilizando gráficos como histogramas, diagramas de caja, diagramas de dispersión, etc.</w:t>
      </w:r>
    </w:p>
    <w:p w14:paraId="1F685E37" w14:textId="77777777" w:rsidR="00BA5156" w:rsidRPr="00BA5156" w:rsidRDefault="00BA5156" w:rsidP="00BA5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Identificación de relaciones entre variables.</w:t>
      </w:r>
    </w:p>
    <w:p w14:paraId="01F32AA4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python</w:t>
      </w:r>
      <w:proofErr w:type="spellEnd"/>
    </w:p>
    <w:p w14:paraId="68B7941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Copy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code</w:t>
      </w:r>
      <w:proofErr w:type="spellEnd"/>
    </w:p>
    <w:p w14:paraId="65B83CBF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Ejemplo de código para EDA</w:t>
      </w:r>
    </w:p>
    <w:p w14:paraId="67FF63CB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matplotlib.pyplot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as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plt</w:t>
      </w:r>
      <w:proofErr w:type="spellEnd"/>
    </w:p>
    <w:p w14:paraId="4BA45EFA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import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seaborn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as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sns</w:t>
      </w:r>
      <w:proofErr w:type="spellEnd"/>
    </w:p>
    <w:p w14:paraId="7BDC7CCD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4ACB876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Análisis estadístico</w:t>
      </w:r>
    </w:p>
    <w:p w14:paraId="012D679B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df.describe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())</w:t>
      </w:r>
    </w:p>
    <w:p w14:paraId="45EC4587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43429EF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Visualización de datos</w:t>
      </w:r>
    </w:p>
    <w:p w14:paraId="3039654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plt.figure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figsize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=(10, 6))</w:t>
      </w:r>
    </w:p>
    <w:p w14:paraId="24EE47A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sns.histplot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budget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'],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bins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=50,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kde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=True)</w:t>
      </w:r>
    </w:p>
    <w:p w14:paraId="643EBD3C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plt.title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('Distribución del Presupuesto de Películas')</w:t>
      </w:r>
    </w:p>
    <w:p w14:paraId="55EE8727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plt.xlabel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('Presupuesto')</w:t>
      </w:r>
    </w:p>
    <w:p w14:paraId="3AC3D3A3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plt.ylabel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('Frecuencia')</w:t>
      </w:r>
    </w:p>
    <w:p w14:paraId="059AE059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plt.show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</w:p>
    <w:p w14:paraId="219D586D" w14:textId="77777777" w:rsidR="00BA5156" w:rsidRPr="00BA5156" w:rsidRDefault="00BA5156" w:rsidP="00BA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Modelo de Machine </w:t>
      </w:r>
      <w:proofErr w:type="spellStart"/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Learning</w:t>
      </w:r>
      <w:proofErr w:type="spellEnd"/>
    </w:p>
    <w:p w14:paraId="2C5619E0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esta sección se construye un modelo de recomendación de películas utilizando técnicas de Machine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Learning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Incluye:</w:t>
      </w:r>
    </w:p>
    <w:p w14:paraId="7E2B7CC4" w14:textId="77777777" w:rsidR="00BA5156" w:rsidRPr="00BA5156" w:rsidRDefault="00BA5156" w:rsidP="00BA51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Selección de Modelo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Elección del algoritmo de Machine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Learning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adecuado (por ejemplo, KNN, SVD).</w:t>
      </w:r>
    </w:p>
    <w:p w14:paraId="655E5599" w14:textId="77777777" w:rsidR="00BA5156" w:rsidRPr="00BA5156" w:rsidRDefault="00BA5156" w:rsidP="00BA51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Entrenamiento del Modelo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Entrenamiento del modelo utilizando el conjunto de datos preprocesado.</w:t>
      </w:r>
    </w:p>
    <w:p w14:paraId="6F06CC16" w14:textId="77777777" w:rsidR="00BA5156" w:rsidRPr="00BA5156" w:rsidRDefault="00BA5156" w:rsidP="00BA51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Evaluación del Modelo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Evaluación del rendimiento del modelo utilizando métricas como precisión,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recall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F1-score.</w:t>
      </w:r>
    </w:p>
    <w:p w14:paraId="72D04B58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python</w:t>
      </w:r>
      <w:proofErr w:type="spellEnd"/>
    </w:p>
    <w:p w14:paraId="3BE769C7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Copy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code</w:t>
      </w:r>
      <w:proofErr w:type="spellEnd"/>
    </w:p>
    <w:p w14:paraId="37D1C60B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Ejemplo de código para Modelo de Machine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Learning</w:t>
      </w:r>
      <w:proofErr w:type="spellEnd"/>
    </w:p>
    <w:p w14:paraId="05A76A2B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sklearn.model</w:t>
      </w:r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_selection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train_test_split</w:t>
      </w:r>
      <w:proofErr w:type="spellEnd"/>
    </w:p>
    <w:p w14:paraId="02A0A2C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sklearn.neighbors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NearestNeighbors</w:t>
      </w:r>
      <w:proofErr w:type="spellEnd"/>
    </w:p>
    <w:p w14:paraId="6790834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E0836D9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Preparación de datos</w:t>
      </w:r>
    </w:p>
    <w:p w14:paraId="0C2CF256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X = 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</w:t>
      </w:r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budget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popularity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vote_average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']]</w:t>
      </w:r>
    </w:p>
    <w:p w14:paraId="3359760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y =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movie_id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</w:t>
      </w:r>
    </w:p>
    <w:p w14:paraId="0A10D703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X_train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X_test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y_train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y_test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train_test_</w:t>
      </w:r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split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X, y,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test_size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=0.2,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random_state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=42)</w:t>
      </w:r>
    </w:p>
    <w:p w14:paraId="43154EFA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383B233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Entrenamiento del modelo</w:t>
      </w:r>
    </w:p>
    <w:p w14:paraId="0E581F27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model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NearestNeighbors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n_neighbors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=5,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algorithm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='auto').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X_train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65AFDFBA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726C42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Evaluación del modelo</w:t>
      </w:r>
    </w:p>
    <w:p w14:paraId="153EEC80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distances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indices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model.kneighbors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X_test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2A039B0E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"Distancias: ",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distances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67603689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"Índices: ",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indices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7119066D" w14:textId="77777777" w:rsidR="00BA5156" w:rsidRPr="00BA5156" w:rsidRDefault="00BA5156" w:rsidP="00BA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Implementación de la API</w:t>
      </w:r>
    </w:p>
    <w:p w14:paraId="68186993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esta sección se implementa una API utilizando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Flask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permitir la interacción con el modelo de recomendación de películas. Incluye:</w:t>
      </w:r>
    </w:p>
    <w:p w14:paraId="0B970E7D" w14:textId="77777777" w:rsidR="00BA5156" w:rsidRPr="00BA5156" w:rsidRDefault="00BA5156" w:rsidP="00BA5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Configuración de </w:t>
      </w:r>
      <w:proofErr w:type="spellStart"/>
      <w:r w:rsidRPr="00BA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Flask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Creación de una aplicación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Flask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D137BF8" w14:textId="77777777" w:rsidR="00BA5156" w:rsidRPr="00BA5156" w:rsidRDefault="00BA5156" w:rsidP="00BA5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Rutas de la API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Definición de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interactuar con el modelo de recomendación.</w:t>
      </w:r>
    </w:p>
    <w:p w14:paraId="2F87B987" w14:textId="77777777" w:rsidR="00BA5156" w:rsidRPr="00BA5156" w:rsidRDefault="00BA5156" w:rsidP="00BA5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Despliegue de la API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Implementación de la API en un servidor local o en la nube.</w:t>
      </w:r>
    </w:p>
    <w:p w14:paraId="04E5411F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python</w:t>
      </w:r>
      <w:proofErr w:type="spellEnd"/>
    </w:p>
    <w:p w14:paraId="69FFE3E7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Copy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code</w:t>
      </w:r>
      <w:proofErr w:type="spellEnd"/>
    </w:p>
    <w:p w14:paraId="18D7041D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Ejemplo de código para la API</w:t>
      </w:r>
    </w:p>
    <w:p w14:paraId="0BC5954B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flask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Flask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request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jsonify</w:t>
      </w:r>
      <w:proofErr w:type="spellEnd"/>
    </w:p>
    <w:p w14:paraId="35FD2009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AC2BF2D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</w:t>
      </w:r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Flask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(__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name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__)</w:t>
      </w:r>
    </w:p>
    <w:p w14:paraId="2C2D0D3F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761F2F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@</w:t>
      </w:r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app.route</w:t>
      </w:r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('/recommend',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methods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=['POST'])</w:t>
      </w:r>
    </w:p>
    <w:p w14:paraId="63B1E536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recommend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):</w:t>
      </w:r>
    </w:p>
    <w:p w14:paraId="3AB32468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data =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request.get_</w:t>
      </w:r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058870D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movie_features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[data['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budget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'], data['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popularity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'], data['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vote_average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']]</w:t>
      </w:r>
    </w:p>
    <w:p w14:paraId="5E5CBCE5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_,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indices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model.kneighbors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movie_features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])</w:t>
      </w:r>
    </w:p>
    <w:p w14:paraId="26C77529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recommendations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df.iloc</w:t>
      </w:r>
      <w:proofErr w:type="spellEnd"/>
      <w:proofErr w:type="gram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indices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[0]]['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'].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tolist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</w:p>
    <w:p w14:paraId="4CE662D0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jsonify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recommendations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recommendations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3D6992E4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634F9B1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__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name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__ == '__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__':</w:t>
      </w:r>
    </w:p>
    <w:p w14:paraId="095BAC02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app.run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debug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=True)</w:t>
      </w:r>
    </w:p>
    <w:p w14:paraId="1CE27EC1" w14:textId="77777777" w:rsidR="00BA5156" w:rsidRPr="00BA5156" w:rsidRDefault="00BA5156" w:rsidP="00BA5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Uso</w:t>
      </w:r>
    </w:p>
    <w:p w14:paraId="3825642B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Para ejecutar el notebook y utilizar la API, sigue estos pasos:</w:t>
      </w:r>
    </w:p>
    <w:p w14:paraId="0D8085FD" w14:textId="77777777" w:rsidR="00BA5156" w:rsidRPr="00BA5156" w:rsidRDefault="00BA5156" w:rsidP="00BA5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Clona este repositorio o descarga el archivo </w:t>
      </w: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Sandagorda - Proyecto Individual </w:t>
      </w:r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1.ipynb</w:t>
      </w:r>
      <w:proofErr w:type="gram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6A0EF83" w14:textId="77777777" w:rsidR="00BA5156" w:rsidRPr="00BA5156" w:rsidRDefault="00BA5156" w:rsidP="00BA5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Abre el archivo en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Jupyter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Notebook:</w:t>
      </w:r>
    </w:p>
    <w:p w14:paraId="37113BB3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bash</w:t>
      </w:r>
      <w:proofErr w:type="spellEnd"/>
    </w:p>
    <w:p w14:paraId="2B2C03F7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Copy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code</w:t>
      </w:r>
      <w:proofErr w:type="spellEnd"/>
    </w:p>
    <w:p w14:paraId="52A0EE93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jupyter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notebook Sandagorda - Proyecto Individual </w:t>
      </w:r>
      <w:proofErr w:type="gram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1.ipynb</w:t>
      </w:r>
      <w:proofErr w:type="gramEnd"/>
    </w:p>
    <w:p w14:paraId="02ED6110" w14:textId="77777777" w:rsidR="00BA5156" w:rsidRPr="00BA5156" w:rsidRDefault="00BA5156" w:rsidP="00BA5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Ejecuta las celdas del notebook en orden para reproducir el análisis y entrenar el modelo.</w:t>
      </w:r>
    </w:p>
    <w:p w14:paraId="67B14640" w14:textId="77777777" w:rsidR="00BA5156" w:rsidRPr="00BA5156" w:rsidRDefault="00BA5156" w:rsidP="00BA5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Para ejecutar la API, abre una terminal y navega hasta el directorio donde se encuentra el archivo del proyecto. Luego, ejecuta el siguiente comando:</w:t>
      </w:r>
    </w:p>
    <w:p w14:paraId="16E1023C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bash</w:t>
      </w:r>
      <w:proofErr w:type="spellEnd"/>
    </w:p>
    <w:p w14:paraId="511F8160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Copy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code</w:t>
      </w:r>
      <w:proofErr w:type="spellEnd"/>
    </w:p>
    <w:p w14:paraId="40B327F3" w14:textId="77777777" w:rsidR="00BA5156" w:rsidRPr="00BA5156" w:rsidRDefault="00BA5156" w:rsidP="00BA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python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app.py</w:t>
      </w:r>
    </w:p>
    <w:p w14:paraId="34107A95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Esto iniciará la API en </w:t>
      </w:r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http://127.0.0.1:5000/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Puedes hacer solicitudes a la API utilizando herramientas como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Postman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curl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73B6FC8" w14:textId="77777777" w:rsidR="00BA5156" w:rsidRPr="00BA5156" w:rsidRDefault="00BA5156" w:rsidP="00BA5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Contribución</w:t>
      </w:r>
    </w:p>
    <w:p w14:paraId="3E3C3AB3" w14:textId="77777777" w:rsidR="00BA5156" w:rsidRPr="00BA5156" w:rsidRDefault="00BA5156" w:rsidP="00BA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 deseas contribuir a este proyecto, por favor sigue estos pasos:</w:t>
      </w:r>
    </w:p>
    <w:p w14:paraId="27A4C65C" w14:textId="77777777" w:rsidR="00BA5156" w:rsidRPr="00BA5156" w:rsidRDefault="00BA5156" w:rsidP="00BA5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Haz un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fork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repositorio.</w:t>
      </w:r>
    </w:p>
    <w:p w14:paraId="775A8F62" w14:textId="77777777" w:rsidR="00BA5156" w:rsidRPr="00BA5156" w:rsidRDefault="00BA5156" w:rsidP="00BA5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 una rama 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checkout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-b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feature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/nueva-funcionalidad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683BAC3E" w14:textId="77777777" w:rsidR="00BA5156" w:rsidRPr="00BA5156" w:rsidRDefault="00BA5156" w:rsidP="00BA5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Realiza tus cambios y haz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commit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-am 'Añadir nueva funcionalidad'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544BBA49" w14:textId="77777777" w:rsidR="00BA5156" w:rsidRPr="00BA5156" w:rsidRDefault="00BA5156" w:rsidP="00BA5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Envía tus cambios a tu rama (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push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origin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feature</w:t>
      </w:r>
      <w:proofErr w:type="spellEnd"/>
      <w:r w:rsidRPr="00BA5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/nueva-funcionalidad</w:t>
      </w: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15242E6C" w14:textId="2F0A1B88" w:rsidR="00271F75" w:rsidRPr="00CC7B73" w:rsidRDefault="00BA5156" w:rsidP="00CC7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Abre un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Pull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Request</w:t>
      </w:r>
      <w:proofErr w:type="spellEnd"/>
      <w:r w:rsidRPr="00BA5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sectPr w:rsidR="00271F75" w:rsidRPr="00CC7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4844"/>
    <w:multiLevelType w:val="multilevel"/>
    <w:tmpl w:val="4E5EF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E6E5E"/>
    <w:multiLevelType w:val="multilevel"/>
    <w:tmpl w:val="A6BC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46677"/>
    <w:multiLevelType w:val="multilevel"/>
    <w:tmpl w:val="48DA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751DC"/>
    <w:multiLevelType w:val="multilevel"/>
    <w:tmpl w:val="48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72311"/>
    <w:multiLevelType w:val="multilevel"/>
    <w:tmpl w:val="0AC0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221B6"/>
    <w:multiLevelType w:val="multilevel"/>
    <w:tmpl w:val="1C9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753EE"/>
    <w:multiLevelType w:val="multilevel"/>
    <w:tmpl w:val="440A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23704"/>
    <w:multiLevelType w:val="multilevel"/>
    <w:tmpl w:val="AC9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637AD"/>
    <w:multiLevelType w:val="multilevel"/>
    <w:tmpl w:val="675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A01AB"/>
    <w:multiLevelType w:val="multilevel"/>
    <w:tmpl w:val="5C96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0992">
    <w:abstractNumId w:val="5"/>
  </w:num>
  <w:num w:numId="2" w16cid:durableId="1159342190">
    <w:abstractNumId w:val="9"/>
  </w:num>
  <w:num w:numId="3" w16cid:durableId="1237517281">
    <w:abstractNumId w:val="4"/>
  </w:num>
  <w:num w:numId="4" w16cid:durableId="831410784">
    <w:abstractNumId w:val="8"/>
  </w:num>
  <w:num w:numId="5" w16cid:durableId="1441409443">
    <w:abstractNumId w:val="3"/>
  </w:num>
  <w:num w:numId="6" w16cid:durableId="221529995">
    <w:abstractNumId w:val="1"/>
  </w:num>
  <w:num w:numId="7" w16cid:durableId="2109735599">
    <w:abstractNumId w:val="7"/>
  </w:num>
  <w:num w:numId="8" w16cid:durableId="277757836">
    <w:abstractNumId w:val="2"/>
  </w:num>
  <w:num w:numId="9" w16cid:durableId="214241085">
    <w:abstractNumId w:val="0"/>
  </w:num>
  <w:num w:numId="10" w16cid:durableId="354354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56"/>
    <w:rsid w:val="00271F75"/>
    <w:rsid w:val="002B5AF7"/>
    <w:rsid w:val="003221E9"/>
    <w:rsid w:val="00997FD0"/>
    <w:rsid w:val="00B64968"/>
    <w:rsid w:val="00BA5156"/>
    <w:rsid w:val="00C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9089"/>
  <w15:chartTrackingRefBased/>
  <w15:docId w15:val="{587A9EEE-A87D-48AE-80DE-355E180F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5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5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5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1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A5156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A515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5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5156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BA5156"/>
    <w:rPr>
      <w:b/>
      <w:bCs/>
    </w:rPr>
  </w:style>
  <w:style w:type="character" w:customStyle="1" w:styleId="hljs-comment">
    <w:name w:val="hljs-comment"/>
    <w:basedOn w:val="Fuentedeprrafopredeter"/>
    <w:rsid w:val="00BA5156"/>
  </w:style>
  <w:style w:type="character" w:customStyle="1" w:styleId="hljs-keyword">
    <w:name w:val="hljs-keyword"/>
    <w:basedOn w:val="Fuentedeprrafopredeter"/>
    <w:rsid w:val="00BA5156"/>
  </w:style>
  <w:style w:type="character" w:customStyle="1" w:styleId="hljs-string">
    <w:name w:val="hljs-string"/>
    <w:basedOn w:val="Fuentedeprrafopredeter"/>
    <w:rsid w:val="00BA5156"/>
  </w:style>
  <w:style w:type="character" w:customStyle="1" w:styleId="hljs-number">
    <w:name w:val="hljs-number"/>
    <w:basedOn w:val="Fuentedeprrafopredeter"/>
    <w:rsid w:val="00BA5156"/>
  </w:style>
  <w:style w:type="character" w:customStyle="1" w:styleId="hljs-builtin">
    <w:name w:val="hljs-built_in"/>
    <w:basedOn w:val="Fuentedeprrafopredeter"/>
    <w:rsid w:val="00BA5156"/>
  </w:style>
  <w:style w:type="character" w:customStyle="1" w:styleId="hljs-literal">
    <w:name w:val="hljs-literal"/>
    <w:basedOn w:val="Fuentedeprrafopredeter"/>
    <w:rsid w:val="00BA5156"/>
  </w:style>
  <w:style w:type="character" w:customStyle="1" w:styleId="hljs-meta">
    <w:name w:val="hljs-meta"/>
    <w:basedOn w:val="Fuentedeprrafopredeter"/>
    <w:rsid w:val="00BA5156"/>
  </w:style>
  <w:style w:type="character" w:customStyle="1" w:styleId="hljs-params">
    <w:name w:val="hljs-params"/>
    <w:basedOn w:val="Fuentedeprrafopredeter"/>
    <w:rsid w:val="00BA5156"/>
  </w:style>
  <w:style w:type="character" w:customStyle="1" w:styleId="hljs-title">
    <w:name w:val="hljs-title"/>
    <w:basedOn w:val="Fuentedeprrafopredeter"/>
    <w:rsid w:val="00BA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4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7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1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51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5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13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6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84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27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4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52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31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6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5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25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80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28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64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6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55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4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2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1006</Words>
  <Characters>5534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Alejandra Sandagorda</dc:creator>
  <cp:keywords/>
  <dc:description/>
  <cp:lastModifiedBy>Jessica Alejandra Sandagorda</cp:lastModifiedBy>
  <cp:revision>3</cp:revision>
  <dcterms:created xsi:type="dcterms:W3CDTF">2024-07-03T20:25:00Z</dcterms:created>
  <dcterms:modified xsi:type="dcterms:W3CDTF">2024-07-03T20:52:00Z</dcterms:modified>
</cp:coreProperties>
</file>