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 Suh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Jessica Warren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Abbie Pearson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Nov. 15,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STA4203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Homework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Use the </w:t>
      </w:r>
      <w:r w:rsidDel="00000000" w:rsidR="00000000" w:rsidRPr="00000000">
        <w:rPr>
          <w:i w:val="1"/>
          <w:rtl w:val="0"/>
        </w:rPr>
        <w:t xml:space="preserve">gala</w:t>
      </w:r>
      <w:r w:rsidDel="00000000" w:rsidR="00000000" w:rsidRPr="00000000">
        <w:rPr>
          <w:rtl w:val="0"/>
        </w:rPr>
        <w:t xml:space="preserve"> data with </w:t>
      </w:r>
      <w:r w:rsidDel="00000000" w:rsidR="00000000" w:rsidRPr="00000000">
        <w:rPr>
          <w:i w:val="1"/>
          <w:rtl w:val="0"/>
        </w:rPr>
        <w:t xml:space="preserve">species</w:t>
      </w:r>
      <w:r w:rsidDel="00000000" w:rsidR="00000000" w:rsidRPr="00000000">
        <w:rPr>
          <w:rtl w:val="0"/>
        </w:rPr>
        <w:t xml:space="preserve"> as the response and the other variables except </w:t>
      </w:r>
      <w:r w:rsidDel="00000000" w:rsidR="00000000" w:rsidRPr="00000000">
        <w:rPr>
          <w:i w:val="1"/>
          <w:rtl w:val="0"/>
        </w:rPr>
        <w:t xml:space="preserve">endemics</w:t>
      </w:r>
      <w:r w:rsidDel="00000000" w:rsidR="00000000" w:rsidRPr="00000000">
        <w:rPr>
          <w:rtl w:val="0"/>
        </w:rPr>
        <w:t xml:space="preserve"> as predictors. Implement the following variable selection methods to determine the best model: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color w:val="38761d"/>
          <w:rtl w:val="0"/>
        </w:rPr>
        <w:t xml:space="preserve">Forward selection with significance level 0.05. Report what variables were selected.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 = gala;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species = area elevation nearest scruz adjacent/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selection=forward;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637652" cy="1538288"/>
            <wp:effectExtent b="0" l="0" r="0" t="0"/>
            <wp:docPr descr="Screen Shot 2016-11-13 at 4.20.20 PM.png" id="5" name="image13.png"/>
            <a:graphic>
              <a:graphicData uri="http://schemas.openxmlformats.org/drawingml/2006/picture">
                <pic:pic>
                  <pic:nvPicPr>
                    <pic:cNvPr descr="Screen Shot 2016-11-13 at 4.20.20 PM.png"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652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Elevation and Adjacent are significant to 0.05 level.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38761d"/>
          <w:rtl w:val="0"/>
        </w:rPr>
        <w:t xml:space="preserve">Backward elimination with significance level 0.05. Report what variables were selected.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data=gala;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species= area elevation nearest scruz adjacent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/selection=backward slstay=0.05;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388706" cy="1643063"/>
            <wp:effectExtent b="0" l="0" r="0" t="0"/>
            <wp:docPr descr="Screen Shot 2016-11-13 at 4.43.59 PM.png" id="4" name="image12.png"/>
            <a:graphic>
              <a:graphicData uri="http://schemas.openxmlformats.org/drawingml/2006/picture">
                <pic:pic>
                  <pic:nvPicPr>
                    <pic:cNvPr descr="Screen Shot 2016-11-13 at 4.43.59 PM.png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706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variables not listed are significant to 0.05 level and are Elevation and Adjacent.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color w:val="38761d"/>
          <w:rtl w:val="0"/>
        </w:rPr>
        <w:t xml:space="preserve">Adjusted R2 . Report what variables were selected and the Adjusted R2 of the model.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data=gala;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species= area elevation nearest scruz adjacent/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selection=adjrsq;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Adjusted R-squared of the model: 0.7171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466975" cy="581025"/>
            <wp:effectExtent b="0" l="0" r="0" t="0"/>
            <wp:docPr descr="Screen Shot 2016-11-13 at 5.01.24 PM.png" id="12" name="image23.png"/>
            <a:graphic>
              <a:graphicData uri="http://schemas.openxmlformats.org/drawingml/2006/picture">
                <pic:pic>
                  <pic:nvPicPr>
                    <pic:cNvPr descr="Screen Shot 2016-11-13 at 5.01.24 PM.png"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917156" cy="1566863"/>
            <wp:effectExtent b="0" l="0" r="0" t="0"/>
            <wp:docPr descr="Screen Shot 2016-11-13 at 4.32.00 PM.png" id="8" name="image17.png"/>
            <a:graphic>
              <a:graphicData uri="http://schemas.openxmlformats.org/drawingml/2006/picture">
                <pic:pic>
                  <pic:nvPicPr>
                    <pic:cNvPr descr="Screen Shot 2016-11-13 at 4.32.00 PM.png"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156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Adjusted R2 shows that Area, Elevation, Scruz and Adjacent is the best combination.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color w:val="38761d"/>
          <w:rtl w:val="0"/>
        </w:rPr>
        <w:t xml:space="preserve">AIC. Report what variables were selected and the AIC of the model.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data=gala;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species= area elevation nearest scruz adjacent/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selection=</w:t>
      </w:r>
      <w:r w:rsidDel="00000000" w:rsidR="00000000" w:rsidRPr="00000000">
        <w:rPr>
          <w:i w:val="1"/>
          <w:rtl w:val="0"/>
        </w:rPr>
        <w:t xml:space="preserve">adjrsq</w:t>
      </w:r>
      <w:r w:rsidDel="00000000" w:rsidR="00000000" w:rsidRPr="00000000">
        <w:rPr>
          <w:i w:val="1"/>
          <w:rtl w:val="0"/>
        </w:rPr>
        <w:t xml:space="preserve"> aic;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538663" cy="1815465"/>
            <wp:effectExtent b="0" l="0" r="0" t="0"/>
            <wp:docPr descr="Screen Shot 2016-11-13 at 4.31.24 PM.png" id="10" name="image19.png"/>
            <a:graphic>
              <a:graphicData uri="http://schemas.openxmlformats.org/drawingml/2006/picture">
                <pic:pic>
                  <pic:nvPicPr>
                    <pic:cNvPr descr="Screen Shot 2016-11-13 at 4.31.24 PM.png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81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minimum AIC is 249.3527 with the combination Elevation and Adjacent.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color w:val="38761d"/>
          <w:rtl w:val="0"/>
        </w:rPr>
        <w:t xml:space="preserve"> Mallows Cp. Report what variables were selected and the Cp of the model.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data=gala;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species= area elevation nearest scruz adjacent/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selection=cp;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457575" cy="1247775"/>
            <wp:effectExtent b="0" l="0" r="0" t="0"/>
            <wp:docPr descr="Screen Shot 2016-11-13 at 4.32.52 PM.png" id="9" name="image18.png"/>
            <a:graphic>
              <a:graphicData uri="http://schemas.openxmlformats.org/drawingml/2006/picture">
                <pic:pic>
                  <pic:nvPicPr>
                    <pic:cNvPr descr="Screen Shot 2016-11-13 at 4.32.52 PM.png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Elevation and Adjacent is the best combination.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Using the </w:t>
      </w:r>
      <w:r w:rsidDel="00000000" w:rsidR="00000000" w:rsidRPr="00000000">
        <w:rPr>
          <w:i w:val="1"/>
          <w:rtl w:val="0"/>
        </w:rPr>
        <w:t xml:space="preserve">divusa</w:t>
      </w:r>
      <w:r w:rsidDel="00000000" w:rsidR="00000000" w:rsidRPr="00000000">
        <w:rPr>
          <w:rtl w:val="0"/>
        </w:rPr>
        <w:t xml:space="preserve"> dataset with </w:t>
      </w:r>
      <w:r w:rsidDel="00000000" w:rsidR="00000000" w:rsidRPr="00000000">
        <w:rPr>
          <w:i w:val="1"/>
          <w:rtl w:val="0"/>
        </w:rPr>
        <w:t xml:space="preserve">divorce</w:t>
      </w:r>
      <w:r w:rsidDel="00000000" w:rsidR="00000000" w:rsidRPr="00000000">
        <w:rPr>
          <w:rtl w:val="0"/>
        </w:rPr>
        <w:t xml:space="preserve"> as the response and the other variables as predictors, repeat the work of the first question.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color w:val="38761d"/>
          <w:rtl w:val="0"/>
        </w:rPr>
        <w:t xml:space="preserve">Forward selection with significance level 0.05. Report what variables were selected.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 = divusa;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divorce= unemployed femlab marriage birth military/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selection=forward;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369205" cy="1595438"/>
            <wp:effectExtent b="0" l="0" r="0" t="0"/>
            <wp:docPr descr="Screen Shot 2016-11-14 at 5.58.28 PM.png" id="7" name="image15.png"/>
            <a:graphic>
              <a:graphicData uri="http://schemas.openxmlformats.org/drawingml/2006/picture">
                <pic:pic>
                  <pic:nvPicPr>
                    <pic:cNvPr descr="Screen Shot 2016-11-14 at 5.58.28 PM.png"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205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Femlab, birth, and marriage are all significant.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38761d"/>
          <w:rtl w:val="0"/>
        </w:rPr>
        <w:t xml:space="preserve">Backward elimination with significance level 0.05. Report what variables were selected.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data=divusa;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divorce= unemployed femlab marriage birth military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/selection=backward  </w:t>
      </w:r>
      <w:r w:rsidDel="00000000" w:rsidR="00000000" w:rsidRPr="00000000">
        <w:rPr>
          <w:i w:val="1"/>
          <w:rtl w:val="0"/>
        </w:rPr>
        <w:t xml:space="preserve">slstay=0.05</w:t>
      </w:r>
      <w:r w:rsidDel="00000000" w:rsidR="00000000" w:rsidRPr="00000000">
        <w:rPr>
          <w:i w:val="1"/>
          <w:rtl w:val="0"/>
        </w:rPr>
        <w:t xml:space="preserve">;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010025" cy="1285875"/>
            <wp:effectExtent b="0" l="0" r="0" t="0"/>
            <wp:docPr descr="Screen Shot 2016-11-14 at 5.58.50 PM.png" id="11" name="image21.png"/>
            <a:graphic>
              <a:graphicData uri="http://schemas.openxmlformats.org/drawingml/2006/picture">
                <pic:pic>
                  <pic:nvPicPr>
                    <pic:cNvPr descr="Screen Shot 2016-11-14 at 5.58.50 PM.png"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variables not listed are significant and include Femlab, birth, and marriage.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color w:val="38761d"/>
          <w:rtl w:val="0"/>
        </w:rPr>
        <w:t xml:space="preserve">Adjusted R2 . Report what variables were selected and the Adjusted R2 of the model.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data=divusa;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divorce= unemployed femlab marriage birth military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/selection=adjrsq;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Adjusted R-squared of model: 0.9152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457450" cy="590550"/>
            <wp:effectExtent b="0" l="0" r="0" t="0"/>
            <wp:docPr descr="Screen Shot 2016-11-14 at 6.03.56 PM.png" id="2" name="image09.png"/>
            <a:graphic>
              <a:graphicData uri="http://schemas.openxmlformats.org/drawingml/2006/picture">
                <pic:pic>
                  <pic:nvPicPr>
                    <pic:cNvPr descr="Screen Shot 2016-11-14 at 6.03.56 PM.png"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676650" cy="1485900"/>
            <wp:effectExtent b="0" l="0" r="0" t="0"/>
            <wp:docPr descr="Screen Shot 2016-11-14 at 5.59.09 PM.png" id="1" name="image08.png"/>
            <a:graphic>
              <a:graphicData uri="http://schemas.openxmlformats.org/drawingml/2006/picture">
                <pic:pic>
                  <pic:nvPicPr>
                    <pic:cNvPr descr="Screen Shot 2016-11-14 at 5.59.09 PM.png" id="0" name="image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Adjusted R2 shows that unemployed, femlab, marriage, birth, and military is the best combination.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color w:val="38761d"/>
          <w:rtl w:val="0"/>
        </w:rPr>
        <w:t xml:space="preserve"> AIC. Report what variables were selected and the AIC of the model.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data=divusa;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divorce= unemployed femlab marriage birth military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/selection=</w:t>
      </w:r>
      <w:r w:rsidDel="00000000" w:rsidR="00000000" w:rsidRPr="00000000">
        <w:rPr>
          <w:i w:val="1"/>
          <w:rtl w:val="0"/>
        </w:rPr>
        <w:t xml:space="preserve">adjrsq</w:t>
      </w:r>
      <w:r w:rsidDel="00000000" w:rsidR="00000000" w:rsidRPr="00000000">
        <w:rPr>
          <w:i w:val="1"/>
          <w:rtl w:val="0"/>
        </w:rPr>
        <w:t xml:space="preserve"> aic;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181475" cy="1609725"/>
            <wp:effectExtent b="0" l="0" r="0" t="0"/>
            <wp:docPr descr="Screen Shot 2016-11-14 at 5.59.28 PM.png" id="3" name="image11.png"/>
            <a:graphic>
              <a:graphicData uri="http://schemas.openxmlformats.org/drawingml/2006/picture">
                <pic:pic>
                  <pic:nvPicPr>
                    <pic:cNvPr descr="Screen Shot 2016-11-14 at 5.59.28 PM.png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Minimum AIC is 82.9123 with combination unemployed, femlab, marriage, birth, and military.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e) </w:t>
      </w:r>
      <w:r w:rsidDel="00000000" w:rsidR="00000000" w:rsidRPr="00000000">
        <w:rPr>
          <w:color w:val="38761d"/>
          <w:rtl w:val="0"/>
        </w:rPr>
        <w:t xml:space="preserve">Mallows Cp. Report what variables were selected and the Cp of the model.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data=divusa;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divorce= unemployed femlab marriage birth military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/selection=cp;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657600" cy="1447800"/>
            <wp:effectExtent b="0" l="0" r="0" t="0"/>
            <wp:docPr descr="Screen Shot 2016-11-14 at 5.59.48 PM.png" id="6" name="image14.png"/>
            <a:graphic>
              <a:graphicData uri="http://schemas.openxmlformats.org/drawingml/2006/picture">
                <pic:pic>
                  <pic:nvPicPr>
                    <pic:cNvPr descr="Screen Shot 2016-11-14 at 5.59.48 PM.png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Variables selected are unemployed, femlab, marriage, birth, and military.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8.png"/><Relationship Id="rId13" Type="http://schemas.openxmlformats.org/officeDocument/2006/relationships/image" Target="media/image09.png"/><Relationship Id="rId12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1.png"/><Relationship Id="rId14" Type="http://schemas.openxmlformats.org/officeDocument/2006/relationships/image" Target="media/image08.png"/><Relationship Id="rId16" Type="http://schemas.openxmlformats.org/officeDocument/2006/relationships/image" Target="media/image14.png"/><Relationship Id="rId5" Type="http://schemas.openxmlformats.org/officeDocument/2006/relationships/image" Target="media/image13.png"/><Relationship Id="rId6" Type="http://schemas.openxmlformats.org/officeDocument/2006/relationships/image" Target="media/image12.png"/><Relationship Id="rId7" Type="http://schemas.openxmlformats.org/officeDocument/2006/relationships/image" Target="media/image23.png"/><Relationship Id="rId8" Type="http://schemas.openxmlformats.org/officeDocument/2006/relationships/image" Target="media/image17.png"/></Relationships>
</file>