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3350371">
      <w:pPr>
        <w:jc w:val="center"/>
        <w:rPr>
          <w:smallCaps/>
          <w:sz w:val="24"/>
          <w:szCs w:val="24"/>
        </w:rPr>
      </w:pPr>
      <w:bookmarkStart w:id="0" w:name="_top"/>
      <w:r>
        <w:rPr>
          <w:smallCaps/>
          <w:sz w:val="24"/>
          <w:szCs w:val="24"/>
        </w:rPr>
        <w:t>ГОСУДАРСТВЕННОЕ БЮДЖЕТНОЕ ПРОФЕССИОНАЛЬНОЕ</w:t>
      </w:r>
      <w:r>
        <w:rPr>
          <w:rFonts w:hint="default"/>
          <w:smallCaps/>
          <w:sz w:val="24"/>
          <w:szCs w:val="24"/>
          <w:lang w:val="ru-RU"/>
        </w:rPr>
        <w:t xml:space="preserve"> </w:t>
      </w:r>
      <w:r>
        <w:rPr>
          <w:smallCaps/>
          <w:sz w:val="24"/>
          <w:szCs w:val="24"/>
        </w:rPr>
        <w:t>ОБРАЗОВАТЕЛЬНОЕ УЧРЕЖДЕНИЕ РЕСПУБЛИКИ ХАКАСИЯ</w:t>
      </w:r>
      <w:bookmarkEnd w:id="0"/>
    </w:p>
    <w:p w14:paraId="4166E802">
      <w:pPr>
        <w:jc w:val="center"/>
        <w:rPr>
          <w:rFonts w:hint="default"/>
          <w:smallCaps/>
          <w:sz w:val="24"/>
          <w:szCs w:val="24"/>
          <w:lang w:val="ru-RU"/>
        </w:rPr>
      </w:pPr>
      <w:r>
        <w:rPr>
          <w:smallCaps/>
          <w:sz w:val="24"/>
          <w:szCs w:val="24"/>
        </w:rPr>
        <w:t>«ХАКАССКИЙ ПОЛИТЕХНИЧЕСКИЙ КОЛЛЕДЖ»</w:t>
      </w:r>
    </w:p>
    <w:p w14:paraId="36858DD6">
      <w:pPr>
        <w:jc w:val="center"/>
      </w:pPr>
    </w:p>
    <w:p w14:paraId="25FF9755">
      <w:pPr>
        <w:jc w:val="center"/>
      </w:pPr>
    </w:p>
    <w:p w14:paraId="7C559359">
      <w:pPr>
        <w:jc w:val="center"/>
      </w:pPr>
    </w:p>
    <w:p w14:paraId="74FBBAF2">
      <w:pPr>
        <w:jc w:val="center"/>
      </w:pPr>
    </w:p>
    <w:p w14:paraId="168297BF">
      <w:pPr>
        <w:jc w:val="both"/>
      </w:pPr>
    </w:p>
    <w:p w14:paraId="6C6FECFB">
      <w:pPr>
        <w:jc w:val="center"/>
      </w:pPr>
    </w:p>
    <w:p w14:paraId="4795ABBD">
      <w:pPr>
        <w:jc w:val="center"/>
      </w:pPr>
    </w:p>
    <w:p w14:paraId="07AC5343">
      <w:pPr>
        <w:jc w:val="center"/>
      </w:pPr>
    </w:p>
    <w:p w14:paraId="741893AE">
      <w:pPr>
        <w:jc w:val="center"/>
      </w:pPr>
    </w:p>
    <w:p w14:paraId="58AE387B">
      <w:pPr>
        <w:jc w:val="center"/>
      </w:pPr>
    </w:p>
    <w:p w14:paraId="66319323">
      <w:pPr>
        <w:jc w:val="center"/>
      </w:pPr>
    </w:p>
    <w:p w14:paraId="76A83581">
      <w:pPr>
        <w:jc w:val="center"/>
      </w:pPr>
    </w:p>
    <w:p w14:paraId="5DD13139">
      <w:pPr>
        <w:pStyle w:val="215"/>
        <w:spacing w:line="240" w:lineRule="auto"/>
        <w:jc w:val="center"/>
        <w:rPr>
          <w:rFonts w:ascii="Times New Roman" w:hAnsi="Times New Roman" w:eastAsia="Times New Roman" w:cs="Times New Roman"/>
          <w:b/>
          <w:sz w:val="32"/>
          <w:szCs w:val="32"/>
        </w:rPr>
      </w:pPr>
    </w:p>
    <w:p w14:paraId="655968D8">
      <w:pPr>
        <w:pStyle w:val="215"/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ОТЧЕТ</w:t>
      </w:r>
    </w:p>
    <w:p w14:paraId="0DA3882D">
      <w:pPr>
        <w:pStyle w:val="215"/>
        <w:spacing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w14:paraId="50988054">
      <w:pPr>
        <w:pStyle w:val="215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учебной практике</w:t>
      </w:r>
    </w:p>
    <w:p w14:paraId="36D182B1">
      <w:pPr>
        <w:pStyle w:val="215"/>
        <w:spacing w:before="0"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 профессиональному модулю</w:t>
      </w:r>
    </w:p>
    <w:p w14:paraId="29CED3FD">
      <w:pPr>
        <w:pStyle w:val="215"/>
        <w:spacing w:before="0" w:after="160" w:line="259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11DB8639">
      <w:pPr>
        <w:pStyle w:val="215"/>
        <w:spacing w:before="0" w:after="160" w:line="259" w:lineRule="auto"/>
        <w:jc w:val="center"/>
        <w:rPr>
          <w:rFonts w:ascii="Times New Roman" w:hAnsi="Times New Roman" w:eastAsia="Times New Roman" w:cs="Times New Roman"/>
          <w:i/>
          <w:smallCaps/>
          <w:sz w:val="24"/>
          <w:szCs w:val="24"/>
          <w:vertAlign w:val="superscript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ПМ.02 </w:t>
      </w:r>
      <w:r>
        <w:rPr>
          <w:rFonts w:ascii="Times New Roman" w:hAnsi="Times New Roman" w:eastAsia="Times New Roman" w:cs="Times New Roman"/>
          <w:b/>
          <w:smallCaps/>
          <w:sz w:val="24"/>
          <w:szCs w:val="24"/>
        </w:rPr>
        <w:t>ОСУЩЕСТВЛЕНИЕ ИНТЕГРАЦИИ ПРОГРАММНЫХ МОДУЛЕЙ</w:t>
      </w:r>
    </w:p>
    <w:p w14:paraId="47EB9B1B">
      <w:pPr>
        <w:pStyle w:val="215"/>
        <w:spacing w:before="0" w:after="160" w:line="259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w14:paraId="7CF24D1A">
      <w:pPr>
        <w:pStyle w:val="215"/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специальности 09.02.07 Информационные системы и программирование </w:t>
      </w:r>
      <w:r>
        <w:rPr>
          <w:rFonts w:ascii="Times New Roman" w:hAnsi="Times New Roman" w:eastAsia="Times New Roman" w:cs="Times New Roman"/>
          <w:sz w:val="24"/>
          <w:szCs w:val="24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</w:rPr>
        <w:t>Квалификация Технический писатель</w:t>
      </w:r>
    </w:p>
    <w:p w14:paraId="3B5A76A1">
      <w:pPr>
        <w:jc w:val="both"/>
        <w:rPr>
          <w:rFonts w:hint="default"/>
          <w:lang w:val="ru-RU"/>
        </w:rPr>
      </w:pPr>
      <w:r>
        <w:rPr>
          <w:rFonts w:hint="default"/>
          <w:lang w:val="ru-RU"/>
        </w:rPr>
        <w:t>\</w:t>
      </w:r>
    </w:p>
    <w:p w14:paraId="22791EFF">
      <w:pPr>
        <w:jc w:val="both"/>
      </w:pPr>
    </w:p>
    <w:p w14:paraId="79A83DE5">
      <w:pPr>
        <w:jc w:val="both"/>
      </w:pPr>
    </w:p>
    <w:p w14:paraId="51D3761B">
      <w:pPr>
        <w:jc w:val="both"/>
      </w:pPr>
    </w:p>
    <w:p w14:paraId="2579EA87">
      <w:pPr>
        <w:jc w:val="both"/>
      </w:pPr>
    </w:p>
    <w:p w14:paraId="3BB8C8BE">
      <w:pPr>
        <w:jc w:val="both"/>
      </w:pPr>
    </w:p>
    <w:p w14:paraId="6E29D4AF">
      <w:pPr>
        <w:jc w:val="both"/>
      </w:pPr>
    </w:p>
    <w:p w14:paraId="2FD9A799">
      <w:pPr>
        <w:jc w:val="both"/>
      </w:pPr>
    </w:p>
    <w:p w14:paraId="1758BE47">
      <w:pPr>
        <w:jc w:val="both"/>
      </w:pPr>
    </w:p>
    <w:p w14:paraId="08F7DB5D">
      <w:pPr>
        <w:ind w:left="6946"/>
        <w:jc w:val="both"/>
      </w:pPr>
    </w:p>
    <w:tbl>
      <w:tblPr>
        <w:tblStyle w:val="12"/>
        <w:tblW w:w="9354" w:type="dxa"/>
        <w:tblInd w:w="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099"/>
        <w:gridCol w:w="1471"/>
        <w:gridCol w:w="169"/>
        <w:gridCol w:w="1702"/>
        <w:gridCol w:w="170"/>
        <w:gridCol w:w="790"/>
        <w:gridCol w:w="169"/>
        <w:gridCol w:w="745"/>
        <w:gridCol w:w="167"/>
        <w:gridCol w:w="1872"/>
      </w:tblGrid>
      <w:tr w14:paraId="76DFD996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D0EB46">
            <w:pPr>
              <w:pStyle w:val="203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ascii="Times New Roman" w:hAnsi="Times New Roman" w:eastAsia="Times New Roman" w:cs="Times New Roman"/>
              </w:rPr>
              <w:t>Студент</w:t>
            </w:r>
            <w:r>
              <w:rPr>
                <w:rFonts w:ascii="Times New Roman" w:hAnsi="Times New Roman" w:eastAsia="Times New Roman" w:cs="Times New Roman"/>
                <w:lang w:val="ru-RU"/>
              </w:rPr>
              <w:t>ка</w:t>
            </w:r>
            <w:r>
              <w:rPr>
                <w:rFonts w:ascii="Times New Roman" w:hAnsi="Times New Roman" w:eastAsia="Times New Roman" w:cs="Times New Roman"/>
              </w:rPr>
              <w:t xml:space="preserve"> гр</w:t>
            </w:r>
            <w:r>
              <w:rPr>
                <w:rFonts w:ascii="Times New Roman" w:hAnsi="Times New Roman" w:eastAsia="Times New Roman" w:cs="Times New Roman"/>
                <w:lang w:val="ru-RU"/>
              </w:rPr>
              <w:t>уппы</w:t>
            </w:r>
          </w:p>
        </w:tc>
        <w:tc>
          <w:tcPr>
            <w:tcW w:w="1471" w:type="dxa"/>
            <w:tcBorders>
              <w:bottom w:val="single" w:color="000000" w:sz="4" w:space="0"/>
            </w:tcBorders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DA59FC">
            <w:pPr>
              <w:pStyle w:val="20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ИС(ТП)-</w:t>
            </w:r>
            <w:r>
              <w:rPr>
                <w:rFonts w:hint="default" w:ascii="Times New Roman" w:hAnsi="Times New Roman" w:eastAsia="Times New Roman" w:cs="Times New Roman"/>
                <w:lang w:val="ru-RU"/>
              </w:rPr>
              <w:t>3</w:t>
            </w:r>
            <w:r>
              <w:rPr>
                <w:rFonts w:ascii="Times New Roman" w:hAnsi="Times New Roman" w:eastAsia="Times New Roman" w:cs="Times New Roman"/>
              </w:rPr>
              <w:t>1</w:t>
            </w:r>
          </w:p>
        </w:tc>
        <w:tc>
          <w:tcPr>
            <w:tcW w:w="16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1FD0B3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662" w:type="dxa"/>
            <w:gridSpan w:val="3"/>
            <w:tcBorders>
              <w:bottom w:val="single" w:color="000000" w:sz="4" w:space="0"/>
            </w:tcBorders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AE2612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76D5B8">
            <w:pPr>
              <w:pStyle w:val="203"/>
              <w:jc w:val="center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2784" w:type="dxa"/>
            <w:gridSpan w:val="3"/>
            <w:tcBorders>
              <w:bottom w:val="single" w:color="000000" w:sz="4" w:space="0"/>
            </w:tcBorders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05BCF0C">
            <w:pPr>
              <w:pStyle w:val="203"/>
              <w:jc w:val="center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ascii="Times New Roman" w:hAnsi="Times New Roman" w:eastAsia="Times New Roman" w:cs="Times New Roman"/>
                <w:lang w:val="ru-RU"/>
              </w:rPr>
              <w:t>Оюн</w:t>
            </w:r>
            <w:r>
              <w:rPr>
                <w:rFonts w:hint="default" w:ascii="Times New Roman" w:hAnsi="Times New Roman" w:eastAsia="Times New Roman" w:cs="Times New Roman"/>
                <w:lang w:val="ru-RU"/>
              </w:rPr>
              <w:t xml:space="preserve"> Д. С-М.</w:t>
            </w:r>
          </w:p>
        </w:tc>
      </w:tr>
      <w:tr w14:paraId="28B3BFFE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DC6EA6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471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66A7B6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6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0E08CE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2662" w:type="dxa"/>
            <w:gridSpan w:val="3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F3CC9D5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подпись</w:t>
            </w:r>
          </w:p>
        </w:tc>
        <w:tc>
          <w:tcPr>
            <w:tcW w:w="16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FD769B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2784" w:type="dxa"/>
            <w:gridSpan w:val="3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ADFB82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Фамилия, И.О.</w:t>
            </w:r>
          </w:p>
        </w:tc>
      </w:tr>
      <w:tr w14:paraId="65B3599C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508238C">
            <w:pPr>
              <w:pStyle w:val="215"/>
              <w:widowControl w:val="0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Руководитель практики</w:t>
            </w:r>
          </w:p>
          <w:p w14:paraId="19E53C6E">
            <w:pPr>
              <w:pStyle w:val="203"/>
              <w:rPr>
                <w:rFonts w:ascii="Times New Roman" w:hAnsi="Times New Roman" w:eastAsia="Times New Roman" w:cs="Times New Roman"/>
              </w:rPr>
            </w:pPr>
            <w:r>
              <w:rPr>
                <w:rFonts w:ascii="Times New Roman" w:hAnsi="Times New Roman" w:eastAsia="Times New Roman" w:cs="Times New Roman"/>
              </w:rPr>
              <w:t>от ГБПОУ РХ ХПК</w:t>
            </w:r>
          </w:p>
        </w:tc>
        <w:tc>
          <w:tcPr>
            <w:tcW w:w="1471" w:type="dxa"/>
            <w:tcBorders>
              <w:bottom w:val="single" w:color="000000" w:sz="4" w:space="0"/>
            </w:tcBorders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9FF3DA7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EF9AF08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2" w:type="dxa"/>
            <w:tcBorders>
              <w:bottom w:val="single" w:color="000000" w:sz="4" w:space="0"/>
            </w:tcBorders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58BFA2A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309FEF8F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704" w:type="dxa"/>
            <w:gridSpan w:val="3"/>
            <w:tcBorders>
              <w:bottom w:val="single" w:color="000000" w:sz="4" w:space="0"/>
            </w:tcBorders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57E5ABD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67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7FB53499">
            <w:pPr>
              <w:pStyle w:val="203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72" w:type="dxa"/>
            <w:tcBorders>
              <w:bottom w:val="single" w:color="000000" w:sz="4" w:space="0"/>
            </w:tcBorders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  <w:vAlign w:val="bottom"/>
          </w:tcPr>
          <w:p w14:paraId="5C4AECCE">
            <w:pPr>
              <w:pStyle w:val="203"/>
              <w:rPr>
                <w:rFonts w:hint="default" w:ascii="Times New Roman" w:hAnsi="Times New Roman" w:eastAsia="Times New Roman" w:cs="Times New Roman"/>
                <w:lang w:val="ru-RU"/>
              </w:rPr>
            </w:pPr>
            <w:r>
              <w:rPr>
                <w:rFonts w:hint="default" w:ascii="Times New Roman" w:hAnsi="Times New Roman" w:eastAsia="Times New Roman" w:cs="Times New Roman"/>
                <w:lang w:val="ru-RU"/>
              </w:rPr>
              <w:t>Черкашин Д.С.</w:t>
            </w:r>
          </w:p>
        </w:tc>
      </w:tr>
      <w:tr w14:paraId="3C37FAA9"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209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4FF284">
            <w:pPr>
              <w:pStyle w:val="203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471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31145F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оценка</w:t>
            </w:r>
          </w:p>
        </w:tc>
        <w:tc>
          <w:tcPr>
            <w:tcW w:w="169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1AB731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702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D69B23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дата</w:t>
            </w:r>
          </w:p>
        </w:tc>
        <w:tc>
          <w:tcPr>
            <w:tcW w:w="170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700783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704" w:type="dxa"/>
            <w:gridSpan w:val="3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13701F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00E274">
            <w:pPr>
              <w:pStyle w:val="203"/>
              <w:jc w:val="center"/>
              <w:rPr>
                <w:rFonts w:ascii="Times New Roman" w:hAnsi="Times New Roman" w:eastAsia="Times New Roman" w:cs="Times New Roman"/>
                <w:i/>
              </w:rPr>
            </w:pPr>
          </w:p>
        </w:tc>
        <w:tc>
          <w:tcPr>
            <w:tcW w:w="1872" w:type="dxa"/>
            <w:shd w:val="clear" w:color="auto" w:fill="auto"/>
            <w:noWrap w:val="0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F7E5E0">
            <w:pPr>
              <w:pStyle w:val="203"/>
              <w:jc w:val="center"/>
            </w:pPr>
            <w:r>
              <w:rPr>
                <w:rFonts w:ascii="Times New Roman" w:hAnsi="Times New Roman" w:eastAsia="Times New Roman" w:cs="Times New Roman"/>
                <w:i/>
                <w:vertAlign w:val="superscript"/>
              </w:rPr>
              <w:t>Фамилия, И.О.</w:t>
            </w:r>
          </w:p>
        </w:tc>
      </w:tr>
    </w:tbl>
    <w:p w14:paraId="4BB84CCA">
      <w:pPr>
        <w:jc w:val="center"/>
      </w:pPr>
    </w:p>
    <w:p w14:paraId="3ADCACFD">
      <w:pPr>
        <w:jc w:val="both"/>
      </w:pPr>
    </w:p>
    <w:p w14:paraId="05CB6749">
      <w:pPr>
        <w:jc w:val="both"/>
      </w:pPr>
    </w:p>
    <w:p w14:paraId="3EC72FC4">
      <w:pPr>
        <w:jc w:val="center"/>
      </w:pPr>
    </w:p>
    <w:p w14:paraId="40F55055">
      <w:pPr>
        <w:jc w:val="both"/>
      </w:pPr>
    </w:p>
    <w:p w14:paraId="4062FA94">
      <w:pPr>
        <w:pStyle w:val="34"/>
        <w:jc w:val="center"/>
        <w:sectPr>
          <w:footerReference r:id="rId3" w:type="default"/>
          <w:pgSz w:w="11906" w:h="16838" w:orient="landscape"/>
          <w:pgMar w:top="851" w:right="567" w:bottom="1418" w:left="1418" w:header="567" w:footer="567" w:gutter="0"/>
          <w:pgNumType w:fmt="decimal"/>
          <w:cols w:space="708" w:num="1"/>
          <w:titlePg/>
        </w:sect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0" cy="0"/>
                <wp:effectExtent l="0" t="0" r="0" b="0"/>
                <wp:wrapNone/>
                <wp:docPr id="3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FFFF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6559652"/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Овал 2" o:spid="_x0000_s1026" o:spt="3" type="#_x0000_t3" style="position:absolute;left:0pt;margin-left:0pt;margin-top:0pt;height:0pt;width:0pt;z-index:251660288;mso-width-relative:page;mso-height-relative:page;" fillcolor="#FFFFFF" filled="t" stroked="t" coordsize="21600,21600" o:gfxdata="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bMch/RAAAA/wAAAA8AAAAAAAAAAQAgAAAAIgAAAGRycy9kb3ducmV2LnhtbFBLAQIU&#10;ABQAAAAIAIdO4kDP7jEU+gEAACcEAAAOAAAAAAAAAAEAIAAAACABAABkcnMvZTJvRG9jLnhtbFBL&#10;BQYAAAAABgAGAFkBAACMBQAAAAA=&#10;">
                <v:fill on="t" focussize="0,0"/>
                <v:stroke color="#FFFFFF" joinstyle="round"/>
                <v:imagedata o:title=""/>
                <o:lock v:ext="edit" aspectratio="f"/>
                <v:textbox>
                  <w:txbxContent>
                    <w:p w14:paraId="16559652"/>
                  </w:txbxContent>
                </v:textbox>
              </v:shape>
            </w:pict>
          </mc:Fallback>
        </mc:AlternateContent>
      </w:r>
      <w:r>
        <w:t>Абакан</w:t>
      </w:r>
      <w:r>
        <w:rPr>
          <w:rFonts w:hint="default"/>
          <w:lang w:val="ru-RU"/>
        </w:rPr>
        <w:t xml:space="preserve">, </w:t>
      </w:r>
      <w:r>
        <w:t>202</w:t>
      </w:r>
      <w:r>
        <w:rPr>
          <w:rFonts w:hint="default"/>
          <w:lang w:val="ru-RU"/>
        </w:rPr>
        <w:t>5</w:t>
      </w:r>
      <w:r>
        <w:t xml:space="preserve"> г.</w:t>
      </w:r>
    </w:p>
    <w:p w14:paraId="12852C20">
      <w:pPr>
        <w:pStyle w:val="193"/>
        <w:spacing w:before="238" w:beforeAutospacing="0" w:after="238" w:afterAutospacing="0"/>
      </w:pPr>
      <w:bookmarkStart w:id="1" w:name="_Toc16558"/>
      <w:r>
        <w:t>Содержание</w:t>
      </w:r>
      <w:bookmarkEnd w:id="1"/>
    </w:p>
    <w:p w14:paraId="1E8CF5C5">
      <w:pPr>
        <w:pStyle w:val="26"/>
        <w:tabs>
          <w:tab w:val="right" w:leader="dot" w:pos="9921"/>
        </w:tabs>
      </w:pPr>
      <w:r>
        <w:rPr>
          <w:b w:val="0"/>
          <w:bCs w:val="0"/>
          <w:sz w:val="28"/>
          <w:szCs w:val="28"/>
        </w:rPr>
        <w:fldChar w:fldCharType="begin"/>
      </w:r>
      <w:r>
        <w:rPr>
          <w:b w:val="0"/>
          <w:bCs w:val="0"/>
          <w:sz w:val="28"/>
          <w:szCs w:val="28"/>
        </w:rPr>
        <w:instrText xml:space="preserve">TOC \o "1-3" \h \t "Heading 1,1,Heading 2,2,Heading 3,3" </w:instrText>
      </w:r>
      <w:r>
        <w:rPr>
          <w:b w:val="0"/>
          <w:bCs w:val="0"/>
          <w:sz w:val="28"/>
          <w:szCs w:val="28"/>
        </w:rPr>
        <w:fldChar w:fldCharType="separate"/>
      </w: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_Toc16558 </w:instrText>
      </w:r>
      <w:r>
        <w:rPr>
          <w:bCs w:val="0"/>
          <w:szCs w:val="28"/>
        </w:rPr>
        <w:fldChar w:fldCharType="separate"/>
      </w:r>
      <w:r>
        <w:t>Содержание</w:t>
      </w:r>
      <w:r>
        <w:tab/>
      </w:r>
      <w:r>
        <w:fldChar w:fldCharType="begin"/>
      </w:r>
      <w:r>
        <w:instrText xml:space="preserve"> PAGEREF _Toc16558 \h </w:instrText>
      </w:r>
      <w:r>
        <w:fldChar w:fldCharType="separate"/>
      </w:r>
      <w:r>
        <w:t>2</w:t>
      </w:r>
      <w:r>
        <w:fldChar w:fldCharType="end"/>
      </w:r>
      <w:r>
        <w:rPr>
          <w:bCs w:val="0"/>
          <w:szCs w:val="28"/>
        </w:rPr>
        <w:fldChar w:fldCharType="end"/>
      </w:r>
    </w:p>
    <w:p w14:paraId="01979C17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_Toc7528 </w:instrText>
      </w:r>
      <w:r>
        <w:rPr>
          <w:bCs w:val="0"/>
          <w:szCs w:val="28"/>
        </w:rPr>
        <w:fldChar w:fldCharType="separate"/>
      </w:r>
      <w:r>
        <w:t>ВВЕДЕНИЕ</w:t>
      </w:r>
      <w:r>
        <w:tab/>
      </w:r>
      <w:r>
        <w:fldChar w:fldCharType="begin"/>
      </w:r>
      <w:r>
        <w:instrText xml:space="preserve"> PAGEREF _Toc7528 \h </w:instrText>
      </w:r>
      <w:r>
        <w:fldChar w:fldCharType="separate"/>
      </w:r>
      <w:r>
        <w:t>3</w:t>
      </w:r>
      <w:r>
        <w:fldChar w:fldCharType="end"/>
      </w:r>
      <w:r>
        <w:rPr>
          <w:bCs w:val="0"/>
          <w:szCs w:val="28"/>
        </w:rPr>
        <w:fldChar w:fldCharType="end"/>
      </w:r>
    </w:p>
    <w:p w14:paraId="20544647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_Toc10648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1 </w:t>
      </w:r>
      <w:r>
        <w:rPr>
          <w:rFonts w:hint="default"/>
          <w:lang w:val="ru-RU"/>
        </w:rPr>
        <w:t>Исследование предметной области</w:t>
      </w:r>
      <w:r>
        <w:tab/>
      </w:r>
      <w:r>
        <w:fldChar w:fldCharType="begin"/>
      </w:r>
      <w:r>
        <w:instrText xml:space="preserve"> PAGEREF _Toc10648 \h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szCs w:val="28"/>
        </w:rPr>
        <w:fldChar w:fldCharType="end"/>
      </w:r>
    </w:p>
    <w:p w14:paraId="4E0DC5FB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_Toc926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1.1 </w:t>
      </w:r>
      <w:r>
        <w:rPr>
          <w:rFonts w:hint="default"/>
          <w:lang w:val="ru-RU"/>
        </w:rPr>
        <w:t>Анализ предметной области</w:t>
      </w:r>
      <w:r>
        <w:tab/>
      </w:r>
      <w:r>
        <w:fldChar w:fldCharType="begin"/>
      </w:r>
      <w:r>
        <w:instrText xml:space="preserve"> PAGEREF _Toc926 \h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szCs w:val="28"/>
        </w:rPr>
        <w:fldChar w:fldCharType="end"/>
      </w:r>
    </w:p>
    <w:p w14:paraId="20540F69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_Toc2232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1.2 </w:t>
      </w:r>
      <w:r>
        <w:rPr>
          <w:rFonts w:hint="default"/>
          <w:lang w:val="ru-RU"/>
        </w:rPr>
        <w:t>Изучение аналогов</w:t>
      </w:r>
      <w:r>
        <w:tab/>
      </w:r>
      <w:r>
        <w:fldChar w:fldCharType="begin"/>
      </w:r>
      <w:r>
        <w:instrText xml:space="preserve"> PAGEREF _Toc2232 \h </w:instrText>
      </w:r>
      <w:r>
        <w:fldChar w:fldCharType="separate"/>
      </w:r>
      <w:r>
        <w:t>4</w:t>
      </w:r>
      <w:r>
        <w:fldChar w:fldCharType="end"/>
      </w:r>
      <w:r>
        <w:rPr>
          <w:bCs w:val="0"/>
          <w:szCs w:val="28"/>
        </w:rPr>
        <w:fldChar w:fldCharType="end"/>
      </w:r>
    </w:p>
    <w:p w14:paraId="394815EC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_Toc21274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</w:rPr>
        <w:t xml:space="preserve">2 </w:t>
      </w:r>
      <w:r>
        <w:rPr>
          <w:rFonts w:hint="default"/>
        </w:rPr>
        <w:t>Построение функциональной архитектуры программного средства</w:t>
      </w:r>
      <w:r>
        <w:tab/>
      </w:r>
      <w:r>
        <w:fldChar w:fldCharType="begin"/>
      </w:r>
      <w:r>
        <w:instrText xml:space="preserve"> PAGEREF _Toc21274 \h </w:instrText>
      </w:r>
      <w:r>
        <w:fldChar w:fldCharType="separate"/>
      </w:r>
      <w:r>
        <w:t>6</w:t>
      </w:r>
      <w:r>
        <w:fldChar w:fldCharType="end"/>
      </w:r>
      <w:r>
        <w:rPr>
          <w:bCs w:val="0"/>
          <w:szCs w:val="28"/>
        </w:rPr>
        <w:fldChar w:fldCharType="end"/>
      </w:r>
    </w:p>
    <w:p w14:paraId="1C62BC80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_Toc27991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</w:rPr>
        <w:t xml:space="preserve">2.1 </w:t>
      </w: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нотации</w:t>
      </w:r>
      <w:r>
        <w:tab/>
      </w:r>
      <w:r>
        <w:fldChar w:fldCharType="begin"/>
      </w:r>
      <w:r>
        <w:instrText xml:space="preserve"> PAGEREF _Toc27991 \h </w:instrText>
      </w:r>
      <w:r>
        <w:fldChar w:fldCharType="separate"/>
      </w:r>
      <w:r>
        <w:t>6</w:t>
      </w:r>
      <w:r>
        <w:fldChar w:fldCharType="end"/>
      </w:r>
      <w:r>
        <w:rPr>
          <w:bCs w:val="0"/>
          <w:szCs w:val="28"/>
        </w:rPr>
        <w:fldChar w:fldCharType="end"/>
      </w:r>
    </w:p>
    <w:p w14:paraId="0636F14F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_Toc24359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szCs w:val="24"/>
          <w:lang w:val="en-US" w:eastAsia="ru-RU" w:bidi="ar-SA"/>
        </w:rPr>
        <w:t xml:space="preserve">2.2 </w:t>
      </w:r>
      <w:r>
        <w:rPr>
          <w:rFonts w:hint="default"/>
          <w:lang w:val="ru-RU"/>
        </w:rPr>
        <w:t xml:space="preserve">Описание выбранного </w:t>
      </w:r>
      <w:r>
        <w:rPr>
          <w:rFonts w:hint="default"/>
          <w:lang w:val="en-US"/>
        </w:rPr>
        <w:t>case-</w:t>
      </w:r>
      <w:r>
        <w:rPr>
          <w:rFonts w:hint="default"/>
          <w:lang w:val="ru-RU"/>
        </w:rPr>
        <w:t>средства</w:t>
      </w:r>
      <w:r>
        <w:tab/>
      </w:r>
      <w:r>
        <w:fldChar w:fldCharType="begin"/>
      </w:r>
      <w:r>
        <w:instrText xml:space="preserve"> PAGEREF _Toc24359 \h </w:instrText>
      </w:r>
      <w:r>
        <w:fldChar w:fldCharType="separate"/>
      </w:r>
      <w:r>
        <w:t>7</w:t>
      </w:r>
      <w:r>
        <w:fldChar w:fldCharType="end"/>
      </w:r>
      <w:r>
        <w:rPr>
          <w:bCs w:val="0"/>
          <w:szCs w:val="28"/>
        </w:rPr>
        <w:fldChar w:fldCharType="end"/>
      </w:r>
    </w:p>
    <w:p w14:paraId="7AD92501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_Toc533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  <w:lang w:val="ru-RU"/>
        </w:rPr>
        <w:t xml:space="preserve">2.3 </w:t>
      </w:r>
      <w:r>
        <w:rPr>
          <w:rFonts w:hint="default"/>
        </w:rPr>
        <w:t>Построение ER-диаграмм</w:t>
      </w:r>
      <w:r>
        <w:rPr>
          <w:rFonts w:hint="default"/>
          <w:lang w:val="ru-RU"/>
        </w:rPr>
        <w:t>ы</w:t>
      </w:r>
      <w:r>
        <w:tab/>
      </w:r>
      <w:r>
        <w:fldChar w:fldCharType="begin"/>
      </w:r>
      <w:r>
        <w:instrText xml:space="preserve"> PAGEREF _Toc533 \h </w:instrText>
      </w:r>
      <w:r>
        <w:fldChar w:fldCharType="separate"/>
      </w:r>
      <w:r>
        <w:t>8</w:t>
      </w:r>
      <w:r>
        <w:fldChar w:fldCharType="end"/>
      </w:r>
      <w:r>
        <w:rPr>
          <w:bCs w:val="0"/>
          <w:szCs w:val="28"/>
        </w:rPr>
        <w:fldChar w:fldCharType="end"/>
      </w:r>
    </w:p>
    <w:p w14:paraId="143A397F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_Toc16989 </w:instrText>
      </w:r>
      <w:r>
        <w:rPr>
          <w:bCs w:val="0"/>
          <w:szCs w:val="28"/>
        </w:rPr>
        <w:fldChar w:fldCharType="separate"/>
      </w:r>
      <w:r>
        <w:rPr>
          <w:rFonts w:hint="default"/>
        </w:rPr>
        <w:t>2.2 Построение диаграммы Вариантов использования и диаграммы</w:t>
      </w:r>
      <w:r>
        <w:tab/>
      </w:r>
      <w:r>
        <w:fldChar w:fldCharType="begin"/>
      </w:r>
      <w:r>
        <w:instrText xml:space="preserve"> PAGEREF _Toc16989 \h </w:instrText>
      </w:r>
      <w:r>
        <w:fldChar w:fldCharType="separate"/>
      </w:r>
      <w:r>
        <w:t>8</w:t>
      </w:r>
      <w:r>
        <w:fldChar w:fldCharType="end"/>
      </w:r>
      <w:r>
        <w:rPr>
          <w:bCs w:val="0"/>
          <w:szCs w:val="28"/>
        </w:rPr>
        <w:fldChar w:fldCharType="end"/>
      </w:r>
    </w:p>
    <w:p w14:paraId="6A67E729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_Toc4027 </w:instrText>
      </w:r>
      <w:r>
        <w:rPr>
          <w:bCs w:val="0"/>
          <w:szCs w:val="28"/>
        </w:rPr>
        <w:fldChar w:fldCharType="separate"/>
      </w:r>
      <w:r>
        <w:rPr>
          <w:rFonts w:hint="default"/>
        </w:rPr>
        <w:t>Последовательности</w:t>
      </w:r>
      <w:r>
        <w:tab/>
      </w:r>
      <w:r>
        <w:fldChar w:fldCharType="begin"/>
      </w:r>
      <w:r>
        <w:instrText xml:space="preserve"> PAGEREF _Toc4027 \h </w:instrText>
      </w:r>
      <w:r>
        <w:fldChar w:fldCharType="separate"/>
      </w:r>
      <w:r>
        <w:t>8</w:t>
      </w:r>
      <w:r>
        <w:fldChar w:fldCharType="end"/>
      </w:r>
      <w:r>
        <w:rPr>
          <w:bCs w:val="0"/>
          <w:szCs w:val="28"/>
        </w:rPr>
        <w:fldChar w:fldCharType="end"/>
      </w:r>
    </w:p>
    <w:p w14:paraId="1DE4C492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_Toc8370 </w:instrText>
      </w:r>
      <w:r>
        <w:rPr>
          <w:bCs w:val="0"/>
          <w:szCs w:val="28"/>
        </w:rPr>
        <w:fldChar w:fldCharType="separate"/>
      </w:r>
      <w:r>
        <w:rPr>
          <w:rFonts w:hint="default"/>
        </w:rPr>
        <w:t>2.3 Построение диаграммы Деятельности, диаграммы Классов</w:t>
      </w:r>
      <w:r>
        <w:tab/>
      </w:r>
      <w:r>
        <w:fldChar w:fldCharType="begin"/>
      </w:r>
      <w:r>
        <w:instrText xml:space="preserve"> PAGEREF _Toc8370 \h </w:instrText>
      </w:r>
      <w:r>
        <w:fldChar w:fldCharType="separate"/>
      </w:r>
      <w:r>
        <w:t>11</w:t>
      </w:r>
      <w:r>
        <w:fldChar w:fldCharType="end"/>
      </w:r>
      <w:r>
        <w:rPr>
          <w:bCs w:val="0"/>
          <w:szCs w:val="28"/>
        </w:rPr>
        <w:fldChar w:fldCharType="end"/>
      </w:r>
    </w:p>
    <w:p w14:paraId="6F5E51B1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_Toc22410 </w:instrText>
      </w:r>
      <w:r>
        <w:rPr>
          <w:bCs w:val="0"/>
          <w:szCs w:val="28"/>
        </w:rPr>
        <w:fldChar w:fldCharType="separate"/>
      </w:r>
      <w:r>
        <w:rPr>
          <w:rFonts w:hint="default"/>
        </w:rPr>
        <w:t>2.4 Построение диаграмм потоков данных</w:t>
      </w:r>
      <w:r>
        <w:tab/>
      </w:r>
      <w:r>
        <w:fldChar w:fldCharType="begin"/>
      </w:r>
      <w:r>
        <w:instrText xml:space="preserve"> PAGEREF _Toc22410 \h </w:instrText>
      </w:r>
      <w:r>
        <w:fldChar w:fldCharType="separate"/>
      </w:r>
      <w:r>
        <w:t>11</w:t>
      </w:r>
      <w:r>
        <w:fldChar w:fldCharType="end"/>
      </w:r>
      <w:r>
        <w:rPr>
          <w:bCs w:val="0"/>
          <w:szCs w:val="28"/>
        </w:rPr>
        <w:fldChar w:fldCharType="end"/>
      </w:r>
    </w:p>
    <w:p w14:paraId="305AD7AF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_Toc14070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</w:rPr>
        <w:t xml:space="preserve">3 </w:t>
      </w:r>
      <w:r>
        <w:rPr>
          <w:rFonts w:hint="default"/>
        </w:rPr>
        <w:t>Разработка прототипа</w:t>
      </w:r>
      <w:r>
        <w:tab/>
      </w:r>
      <w:r>
        <w:fldChar w:fldCharType="begin"/>
      </w:r>
      <w:r>
        <w:instrText xml:space="preserve"> PAGEREF _Toc14070 \h </w:instrText>
      </w:r>
      <w:r>
        <w:fldChar w:fldCharType="separate"/>
      </w:r>
      <w:r>
        <w:t>12</w:t>
      </w:r>
      <w:r>
        <w:fldChar w:fldCharType="end"/>
      </w:r>
      <w:r>
        <w:rPr>
          <w:bCs w:val="0"/>
          <w:szCs w:val="28"/>
        </w:rPr>
        <w:fldChar w:fldCharType="end"/>
      </w:r>
    </w:p>
    <w:p w14:paraId="3DE9C6A0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_Toc2375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</w:rPr>
        <w:t xml:space="preserve">3.1 </w:t>
      </w:r>
      <w:r>
        <w:rPr>
          <w:rFonts w:hint="default"/>
        </w:rPr>
        <w:t>Разработка макета интерфейса в figma</w:t>
      </w:r>
      <w:r>
        <w:tab/>
      </w:r>
      <w:r>
        <w:fldChar w:fldCharType="begin"/>
      </w:r>
      <w:r>
        <w:instrText xml:space="preserve"> PAGEREF _Toc2375 \h </w:instrText>
      </w:r>
      <w:r>
        <w:fldChar w:fldCharType="separate"/>
      </w:r>
      <w:r>
        <w:t>12</w:t>
      </w:r>
      <w:r>
        <w:fldChar w:fldCharType="end"/>
      </w:r>
      <w:r>
        <w:rPr>
          <w:bCs w:val="0"/>
          <w:szCs w:val="28"/>
        </w:rPr>
        <w:fldChar w:fldCharType="end"/>
      </w:r>
    </w:p>
    <w:p w14:paraId="13D4FD94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_Toc2891 </w:instrText>
      </w:r>
      <w:r>
        <w:rPr>
          <w:bCs w:val="0"/>
          <w:szCs w:val="28"/>
        </w:rPr>
        <w:fldChar w:fldCharType="separate"/>
      </w:r>
      <w:r>
        <w:rPr>
          <w:rFonts w:hint="default" w:ascii="Times New Roman" w:hAnsi="Times New Roman" w:eastAsia="SimSun" w:cs="Times New Roman"/>
        </w:rPr>
        <w:t xml:space="preserve">4 </w:t>
      </w:r>
      <w:r>
        <w:rPr>
          <w:rFonts w:hint="default"/>
        </w:rPr>
        <w:t>Тестирование и оценка качества</w:t>
      </w:r>
      <w:r>
        <w:tab/>
      </w:r>
      <w:r>
        <w:fldChar w:fldCharType="begin"/>
      </w:r>
      <w:r>
        <w:instrText xml:space="preserve"> PAGEREF _Toc2891 \h </w:instrText>
      </w:r>
      <w:r>
        <w:fldChar w:fldCharType="separate"/>
      </w:r>
      <w:r>
        <w:t>14</w:t>
      </w:r>
      <w:r>
        <w:fldChar w:fldCharType="end"/>
      </w:r>
      <w:r>
        <w:rPr>
          <w:bCs w:val="0"/>
          <w:szCs w:val="28"/>
        </w:rPr>
        <w:fldChar w:fldCharType="end"/>
      </w:r>
    </w:p>
    <w:p w14:paraId="3F6A58FB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_Toc31304 </w:instrText>
      </w:r>
      <w:r>
        <w:rPr>
          <w:bCs w:val="0"/>
          <w:szCs w:val="28"/>
        </w:rPr>
        <w:fldChar w:fldCharType="separate"/>
      </w:r>
      <w:r>
        <w:rPr>
          <w:rFonts w:hint="default"/>
        </w:rPr>
        <w:t>4.1 Изучение работы в системе контроля версий, настройка</w:t>
      </w:r>
      <w:r>
        <w:tab/>
      </w:r>
      <w:r>
        <w:fldChar w:fldCharType="begin"/>
      </w:r>
      <w:r>
        <w:instrText xml:space="preserve"> PAGEREF _Toc31304 \h </w:instrText>
      </w:r>
      <w:r>
        <w:fldChar w:fldCharType="separate"/>
      </w:r>
      <w:r>
        <w:t>14</w:t>
      </w:r>
      <w:r>
        <w:fldChar w:fldCharType="end"/>
      </w:r>
      <w:r>
        <w:rPr>
          <w:bCs w:val="0"/>
          <w:szCs w:val="28"/>
        </w:rPr>
        <w:fldChar w:fldCharType="end"/>
      </w:r>
    </w:p>
    <w:p w14:paraId="411A4CDA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_Toc28257 </w:instrText>
      </w:r>
      <w:r>
        <w:rPr>
          <w:bCs w:val="0"/>
          <w:szCs w:val="28"/>
        </w:rPr>
        <w:fldChar w:fldCharType="separate"/>
      </w:r>
      <w:r>
        <w:rPr>
          <w:rFonts w:hint="default"/>
        </w:rPr>
        <w:t>4.2 Разработка тестового сценария</w:t>
      </w:r>
      <w:r>
        <w:tab/>
      </w:r>
      <w:r>
        <w:fldChar w:fldCharType="begin"/>
      </w:r>
      <w:r>
        <w:instrText xml:space="preserve"> PAGEREF _Toc28257 \h </w:instrText>
      </w:r>
      <w:r>
        <w:fldChar w:fldCharType="separate"/>
      </w:r>
      <w:r>
        <w:t>14</w:t>
      </w:r>
      <w:r>
        <w:fldChar w:fldCharType="end"/>
      </w:r>
      <w:r>
        <w:rPr>
          <w:bCs w:val="0"/>
          <w:szCs w:val="28"/>
        </w:rPr>
        <w:fldChar w:fldCharType="end"/>
      </w:r>
    </w:p>
    <w:p w14:paraId="683A0D66">
      <w:pPr>
        <w:pStyle w:val="26"/>
        <w:tabs>
          <w:tab w:val="right" w:leader="dot" w:pos="9921"/>
        </w:tabs>
      </w:pPr>
      <w:r>
        <w:rPr>
          <w:bCs w:val="0"/>
          <w:szCs w:val="28"/>
        </w:rPr>
        <w:fldChar w:fldCharType="begin"/>
      </w:r>
      <w:r>
        <w:rPr>
          <w:bCs w:val="0"/>
          <w:szCs w:val="28"/>
        </w:rPr>
        <w:instrText xml:space="preserve"> HYPERLINK \l _Toc11860 </w:instrText>
      </w:r>
      <w:r>
        <w:rPr>
          <w:bCs w:val="0"/>
          <w:szCs w:val="28"/>
        </w:rPr>
        <w:fldChar w:fldCharType="separate"/>
      </w:r>
      <w:r>
        <w:rPr>
          <w:rFonts w:hint="default"/>
        </w:rPr>
        <w:t>4.3 Разработка тестовых пакетов</w:t>
      </w:r>
      <w:r>
        <w:tab/>
      </w:r>
      <w:r>
        <w:fldChar w:fldCharType="begin"/>
      </w:r>
      <w:r>
        <w:instrText xml:space="preserve"> PAGEREF _Toc11860 \h </w:instrText>
      </w:r>
      <w:r>
        <w:fldChar w:fldCharType="separate"/>
      </w:r>
      <w:r>
        <w:t>16</w:t>
      </w:r>
      <w:r>
        <w:fldChar w:fldCharType="end"/>
      </w:r>
      <w:r>
        <w:rPr>
          <w:bCs w:val="0"/>
          <w:szCs w:val="28"/>
        </w:rPr>
        <w:fldChar w:fldCharType="end"/>
      </w:r>
    </w:p>
    <w:p w14:paraId="05268A84">
      <w:pPr>
        <w:pStyle w:val="26"/>
        <w:tabs>
          <w:tab w:val="right" w:leader="dot" w:pos="9921"/>
        </w:tabs>
        <w:rPr>
          <w:rFonts w:hint="default"/>
          <w14:ligatures w14:val="none"/>
        </w:rPr>
      </w:pPr>
      <w:r>
        <w:rPr>
          <w:bCs w:val="0"/>
          <w:szCs w:val="28"/>
        </w:rPr>
        <w:fldChar w:fldCharType="end"/>
      </w:r>
    </w:p>
    <w:p w14:paraId="48889057">
      <w:pPr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br w:type="page" w:clear="all"/>
      </w:r>
    </w:p>
    <w:p w14:paraId="147D201C">
      <w:pPr>
        <w:pStyle w:val="193"/>
        <w:spacing w:before="238" w:beforeAutospacing="0" w:after="238" w:afterAutospacing="0"/>
      </w:pPr>
      <w:bookmarkStart w:id="2" w:name="_Toc7528"/>
      <w:r>
        <w:t>ВВЕДЕНИЕ</w:t>
      </w:r>
      <w:bookmarkEnd w:id="2"/>
    </w:p>
    <w:p w14:paraId="47EC8C50">
      <w:pPr>
        <w:pStyle w:val="206"/>
        <w:bidi w:val="0"/>
      </w:pPr>
      <w:r>
        <w:rPr>
          <w:rFonts w:hint="default"/>
        </w:rPr>
        <w:t>В современном мире цифровые технологии играют ключевую роль в повседневной жизни и бизнесе. Одним из самых ярких примеров успешного применения таких технологий является социальная платформа Pinterest, которая позволяет пользователям находить, сохранять и делиться визуальным контентом. Pinterest объединяет в себе элементы социальной сети и визуального поиска, что делает его уникальным инструментом для вдохновения и креативного самовыражения.</w:t>
      </w:r>
    </w:p>
    <w:p w14:paraId="1CF329CF">
      <w:pPr>
        <w:pStyle w:val="206"/>
        <w:bidi w:val="0"/>
        <w:rPr>
          <w:rFonts w:hint="default"/>
        </w:rPr>
      </w:pPr>
      <w:r>
        <w:rPr>
          <w:rFonts w:hint="default"/>
        </w:rPr>
        <w:t>Актуальность работы заключается в том, что с каждым годом количество пользователей социальных сетей растет, что в свою очередь создает потребность в изучении их функциональности, особенностей взаимодействия и влияния на поведение пользователей. Pinterest, как одна из наиболее популярных платформ, предоставляет богатый материал для анализа и исследования.</w:t>
      </w:r>
    </w:p>
    <w:p w14:paraId="22A07C29">
      <w:pPr>
        <w:pStyle w:val="206"/>
        <w:bidi w:val="0"/>
        <w:rPr>
          <w:rFonts w:hint="default"/>
        </w:rPr>
      </w:pPr>
      <w:r>
        <w:rPr>
          <w:rFonts w:hint="default"/>
        </w:rPr>
        <w:t xml:space="preserve">Цель работы состоит в том, чтобы проанализировать Pinterest, выявить его ключевые особенности и оценить влияние на пользователей. </w:t>
      </w:r>
    </w:p>
    <w:p w14:paraId="14A5C989">
      <w:pPr>
        <w:pStyle w:val="206"/>
        <w:bidi w:val="0"/>
        <w:rPr>
          <w:rFonts w:hint="default"/>
        </w:rPr>
      </w:pPr>
      <w:r>
        <w:rPr>
          <w:rFonts w:hint="default"/>
        </w:rPr>
        <w:t>Задачи работы включают:</w:t>
      </w:r>
    </w:p>
    <w:p w14:paraId="7DF2E173">
      <w:pPr>
        <w:pStyle w:val="207"/>
        <w:bidi w:val="0"/>
      </w:pPr>
      <w:r>
        <w:rPr>
          <w:lang w:val="ru-RU"/>
        </w:rPr>
        <w:t>Исследование</w:t>
      </w:r>
      <w:r>
        <w:rPr>
          <w:rFonts w:hint="default"/>
          <w:lang w:val="ru-RU"/>
        </w:rPr>
        <w:t xml:space="preserve"> предметной области</w:t>
      </w:r>
    </w:p>
    <w:p w14:paraId="48B728AB">
      <w:pPr>
        <w:pStyle w:val="207"/>
        <w:bidi w:val="0"/>
      </w:pPr>
      <w:r>
        <w:rPr>
          <w:rFonts w:hint="default"/>
        </w:rPr>
        <w:t>Построение функциональной архитектуры программного средства</w:t>
      </w:r>
    </w:p>
    <w:p w14:paraId="4323D964">
      <w:pPr>
        <w:pStyle w:val="207"/>
        <w:bidi w:val="0"/>
      </w:pPr>
      <w:r>
        <w:rPr>
          <w:rFonts w:hint="default"/>
          <w:lang w:val="ru-RU"/>
        </w:rPr>
        <w:t>Разработка прототипа</w:t>
      </w:r>
    </w:p>
    <w:p w14:paraId="3C30E8D5">
      <w:pPr>
        <w:pStyle w:val="207"/>
        <w:bidi w:val="0"/>
      </w:pPr>
      <w:r>
        <w:rPr>
          <w:rFonts w:hint="default"/>
        </w:rPr>
        <w:t>Тестирование и оценка качества</w:t>
      </w:r>
      <w:r>
        <w:rPr>
          <w:rFonts w:hint="default"/>
          <w:lang w:val="ru-RU"/>
        </w:rPr>
        <w:t xml:space="preserve"> </w:t>
      </w:r>
    </w:p>
    <w:p w14:paraId="6AD87446">
      <w:pPr>
        <w:pStyle w:val="206"/>
        <w:bidi w:val="0"/>
        <w:rPr>
          <w:rFonts w:hint="default"/>
        </w:rPr>
      </w:pPr>
      <w:r>
        <w:rPr>
          <w:rFonts w:hint="default"/>
        </w:rPr>
        <w:t>Объем и структура работы предполагают включение введения,</w:t>
      </w:r>
      <w:r>
        <w:rPr>
          <w:rFonts w:hint="default"/>
          <w:lang w:val="ru-RU"/>
        </w:rPr>
        <w:t xml:space="preserve"> исследование предметной области</w:t>
      </w:r>
      <w:r>
        <w:rPr>
          <w:rFonts w:hint="default"/>
        </w:rPr>
        <w:t>,</w:t>
      </w:r>
      <w:r>
        <w:rPr>
          <w:rFonts w:hint="default"/>
          <w:lang w:val="ru-RU"/>
        </w:rPr>
        <w:t xml:space="preserve"> п</w:t>
      </w:r>
      <w:r>
        <w:rPr>
          <w:rFonts w:hint="default"/>
        </w:rPr>
        <w:t>остроение функциональной архитектуры программного средства</w:t>
      </w:r>
      <w:r>
        <w:rPr>
          <w:rFonts w:hint="default"/>
          <w:lang w:val="ru-RU"/>
        </w:rPr>
        <w:t>,</w:t>
      </w:r>
      <w:r>
        <w:rPr>
          <w:rFonts w:hint="default"/>
        </w:rPr>
        <w:t xml:space="preserve"> а также заключения, в котором будут подведены итоги </w:t>
      </w:r>
      <w:r>
        <w:rPr>
          <w:rFonts w:hint="default"/>
          <w:lang w:val="ru-RU"/>
        </w:rPr>
        <w:t>проделанной работы</w:t>
      </w:r>
      <w:r>
        <w:rPr>
          <w:rFonts w:hint="default"/>
        </w:rPr>
        <w:t xml:space="preserve">. Работа будет состоять из </w:t>
      </w:r>
      <w:r>
        <w:rPr>
          <w:rFonts w:hint="default"/>
          <w:lang w:val="ru-RU"/>
        </w:rPr>
        <w:t>4</w:t>
      </w:r>
      <w:r>
        <w:rPr>
          <w:rFonts w:hint="default"/>
        </w:rPr>
        <w:t xml:space="preserve"> глав, каждая из которых будет содержать соответствующ</w:t>
      </w:r>
      <w:r>
        <w:rPr>
          <w:rFonts w:hint="default"/>
          <w:lang w:val="ru-RU"/>
        </w:rPr>
        <w:t>ие этапы</w:t>
      </w:r>
      <w:r>
        <w:rPr>
          <w:rFonts w:hint="default"/>
        </w:rPr>
        <w:t>, что позволит глубже понять значимость Pinterest в контексте современных цифровых технологий.</w:t>
      </w:r>
    </w:p>
    <w:p w14:paraId="175B6BF9">
      <w:pPr>
        <w:pStyle w:val="206"/>
        <w:rPr>
          <w:rFonts w:hint="default"/>
        </w:rPr>
      </w:pPr>
      <w:r>
        <w:rPr/>
        <w:br w:type="page" w:clear="all"/>
      </w:r>
    </w:p>
    <w:p w14:paraId="0C4070D0">
      <w:pPr>
        <w:pStyle w:val="208"/>
        <w:bidi w:val="0"/>
      </w:pPr>
      <w:bookmarkStart w:id="3" w:name="_Toc10648"/>
      <w:r>
        <w:rPr>
          <w:rFonts w:hint="default"/>
          <w:lang w:val="ru-RU"/>
        </w:rPr>
        <w:t>Исследование предметной области</w:t>
      </w:r>
      <w:bookmarkEnd w:id="3"/>
      <w:r>
        <w:rPr>
          <w:rFonts w:hint="default"/>
          <w:lang w:val="ru-RU"/>
        </w:rPr>
        <w:t xml:space="preserve"> </w:t>
      </w:r>
    </w:p>
    <w:p w14:paraId="29546E69">
      <w:pPr>
        <w:pStyle w:val="198"/>
        <w:bidi w:val="0"/>
        <w:rPr>
          <w:rFonts w:hint="default"/>
          <w:lang w:val="ru-RU"/>
        </w:rPr>
      </w:pPr>
      <w:bookmarkStart w:id="4" w:name="_Toc926"/>
      <w:r>
        <w:rPr>
          <w:rFonts w:hint="default"/>
          <w:lang w:val="ru-RU"/>
        </w:rPr>
        <w:t>Анализ предметной области</w:t>
      </w:r>
      <w:bookmarkEnd w:id="4"/>
    </w:p>
    <w:p w14:paraId="64D4B8E0">
      <w:pPr>
        <w:pStyle w:val="206"/>
        <w:bidi w:val="0"/>
        <w:rPr>
          <w:rFonts w:hint="default"/>
        </w:rPr>
      </w:pPr>
      <w:r>
        <w:rPr>
          <w:rFonts w:hint="default"/>
          <w:lang w:val="ru-RU"/>
        </w:rPr>
        <w:t xml:space="preserve">Предметной область является социальная  есть </w:t>
      </w:r>
      <w:r>
        <w:rPr>
          <w:rFonts w:hint="default"/>
          <w:lang w:val="en-US"/>
        </w:rPr>
        <w:t>Pinterest.</w:t>
      </w:r>
      <w:r>
        <w:rPr>
          <w:rFonts w:hint="default"/>
          <w:lang w:val="ru-RU"/>
        </w:rPr>
        <w:t xml:space="preserve"> Данная</w:t>
      </w:r>
      <w:r>
        <w:rPr>
          <w:rFonts w:hint="default"/>
        </w:rPr>
        <w:t xml:space="preserve"> платформа</w:t>
      </w:r>
      <w:r>
        <w:rPr>
          <w:rFonts w:hint="default"/>
          <w:lang w:val="ru-RU"/>
        </w:rPr>
        <w:t xml:space="preserve"> предназначена</w:t>
      </w:r>
      <w:r>
        <w:rPr>
          <w:rFonts w:hint="default"/>
        </w:rPr>
        <w:t xml:space="preserve"> для обмена изображениями, которая позволяет пользователям находить, сохранять и делиться идеями, вдохновением и проектами. Она ориентирована на визуальное содержание и используется для различных целей, включая кулинарию, моду, декор, путешествия и многое другое.</w:t>
      </w:r>
    </w:p>
    <w:p w14:paraId="37B43776">
      <w:pPr>
        <w:pStyle w:val="206"/>
        <w:bidi w:val="0"/>
        <w:rPr>
          <w:rFonts w:hint="default"/>
        </w:rPr>
      </w:pPr>
    </w:p>
    <w:p w14:paraId="53E2EE09">
      <w:pPr>
        <w:pStyle w:val="206"/>
        <w:bidi w:val="0"/>
        <w:rPr>
          <w:rFonts w:hint="default"/>
          <w:lang w:val="ru-RU"/>
        </w:rPr>
      </w:pPr>
      <w:r>
        <w:rPr>
          <w:rFonts w:hint="default"/>
        </w:rPr>
        <w:t>Ключевые компонент</w:t>
      </w:r>
      <w:r>
        <w:rPr>
          <w:rFonts w:hint="default"/>
          <w:lang w:val="ru-RU"/>
        </w:rPr>
        <w:t>ами данной платформы являются:</w:t>
      </w:r>
    </w:p>
    <w:p w14:paraId="53378F87">
      <w:pPr>
        <w:pStyle w:val="206"/>
        <w:bidi w:val="0"/>
        <w:rPr>
          <w:rFonts w:hint="default"/>
        </w:rPr>
      </w:pPr>
      <w:r>
        <w:rPr>
          <w:rFonts w:hint="default"/>
        </w:rPr>
        <w:t>Пользователи</w:t>
      </w:r>
      <w:r>
        <w:rPr>
          <w:rFonts w:hint="default"/>
          <w:lang w:val="ru-RU"/>
        </w:rPr>
        <w:t xml:space="preserve">: </w:t>
      </w:r>
      <w:r>
        <w:rPr>
          <w:rFonts w:hint="default"/>
        </w:rPr>
        <w:t>Pinterest имеет разнообразную аудиторию, включая обычных пользователей, профессионалов, бренды и маркетологов. Пользователи могут создавать свои профили, сохранять изображения (пины) и создавать доски для организации контента.</w:t>
      </w:r>
    </w:p>
    <w:p w14:paraId="3DB5D0CA">
      <w:pPr>
        <w:pStyle w:val="206"/>
        <w:bidi w:val="0"/>
        <w:rPr>
          <w:rFonts w:hint="default"/>
          <w:lang w:val="ru-RU"/>
        </w:rPr>
      </w:pPr>
      <w:r>
        <w:rPr>
          <w:rFonts w:hint="default"/>
        </w:rPr>
        <w:t>Контент</w:t>
      </w:r>
      <w:r>
        <w:rPr>
          <w:rFonts w:hint="default"/>
          <w:lang w:val="ru-RU"/>
        </w:rPr>
        <w:t xml:space="preserve">: </w:t>
      </w:r>
      <w:r>
        <w:rPr>
          <w:rFonts w:hint="default"/>
        </w:rPr>
        <w:t>Основной контент на платформе — это изображения и видео, представленные в виде пинов. Эти пины могут вести на внешние сайты, что делает Pinterest мощным инструментом</w:t>
      </w:r>
      <w:r>
        <w:rPr>
          <w:rFonts w:hint="default"/>
          <w:lang w:val="ru-RU"/>
        </w:rPr>
        <w:t>.</w:t>
      </w:r>
    </w:p>
    <w:p w14:paraId="44D4A93A">
      <w:pPr>
        <w:pStyle w:val="206"/>
        <w:bidi w:val="0"/>
        <w:rPr>
          <w:rFonts w:hint="default"/>
          <w:lang w:val="en-US"/>
        </w:rPr>
      </w:pPr>
      <w:r>
        <w:rPr>
          <w:rFonts w:hint="default"/>
        </w:rPr>
        <w:t>Доски: Пользователи могут создавать доски для группировки пинов по темам. Это позволяет удобно организов</w:t>
      </w:r>
      <w:r>
        <w:rPr>
          <w:rFonts w:hint="default"/>
          <w:lang w:val="ru-RU"/>
        </w:rPr>
        <w:t>ат</w:t>
      </w:r>
      <w:r>
        <w:rPr>
          <w:rFonts w:hint="default"/>
        </w:rPr>
        <w:t>ь идеи и вдохновение.</w:t>
      </w:r>
    </w:p>
    <w:p w14:paraId="59FCD7EF">
      <w:pPr>
        <w:pStyle w:val="206"/>
        <w:bidi w:val="0"/>
        <w:rPr>
          <w:rFonts w:hint="default"/>
        </w:rPr>
      </w:pPr>
      <w:r>
        <w:rPr>
          <w:rFonts w:hint="default"/>
        </w:rPr>
        <w:t>Алгоритмы: Pinterest использует алгоритмы для персонализации контента, показывая пользователям пины на основе их интересов и предыдущей активности.</w:t>
      </w:r>
    </w:p>
    <w:p w14:paraId="31E9AC80">
      <w:pPr>
        <w:pStyle w:val="206"/>
        <w:bidi w:val="0"/>
        <w:ind w:left="0" w:leftChars="0" w:firstLine="0" w:firstLineChars="0"/>
        <w:rPr>
          <w:rFonts w:hint="default"/>
        </w:rPr>
      </w:pPr>
    </w:p>
    <w:p w14:paraId="737F7151">
      <w:pPr>
        <w:pStyle w:val="206"/>
        <w:bidi w:val="0"/>
        <w:rPr>
          <w:rFonts w:hint="default"/>
          <w:highlight w:val="none"/>
          <w:lang w:val="ru-RU"/>
        </w:rPr>
      </w:pPr>
      <w:r>
        <w:rPr>
          <w:rFonts w:hint="default"/>
        </w:rPr>
        <w:t>Целевая аудитори</w:t>
      </w:r>
      <w:r>
        <w:rPr>
          <w:rFonts w:hint="default"/>
          <w:lang w:val="ru-RU"/>
        </w:rPr>
        <w:t>я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Pinterest в основном ориентирован</w:t>
      </w:r>
      <w:r>
        <w:rPr>
          <w:rFonts w:hint="default"/>
          <w:lang w:val="ru-RU"/>
        </w:rPr>
        <w:t>а</w:t>
      </w:r>
      <w:r>
        <w:rPr>
          <w:rFonts w:hint="default"/>
        </w:rPr>
        <w:t xml:space="preserve"> на женщин, но платформа активно привлекает мужчин и различные возрастные группы</w:t>
      </w:r>
      <w:r>
        <w:rPr>
          <w:rFonts w:hint="default"/>
          <w:lang w:val="ru-RU"/>
        </w:rPr>
        <w:t>,  что</w:t>
      </w:r>
      <w:r>
        <w:rPr>
          <w:rFonts w:hint="default"/>
        </w:rPr>
        <w:t xml:space="preserve"> делает её привлекательной для брендов, ориентированных на разные сегменты рынка.</w:t>
      </w:r>
      <w:r>
        <w:rPr>
          <w:rFonts w:hint="default"/>
          <w:lang w:val="ru-RU"/>
        </w:rPr>
        <w:t xml:space="preserve"> Также</w:t>
      </w:r>
      <w:r>
        <w:rPr>
          <w:rFonts w:hint="default"/>
          <w:highlight w:val="none"/>
        </w:rPr>
        <w:t xml:space="preserve"> предоставляет возможности для бизнеса, таких как рекламные решения</w:t>
      </w:r>
      <w:r>
        <w:rPr>
          <w:rFonts w:hint="default"/>
          <w:highlight w:val="none"/>
          <w:lang w:val="ru-RU"/>
        </w:rPr>
        <w:t xml:space="preserve">. </w:t>
      </w:r>
    </w:p>
    <w:p w14:paraId="46DA94C6">
      <w:pPr>
        <w:pStyle w:val="206"/>
        <w:bidi w:val="0"/>
        <w:rPr>
          <w:rFonts w:hint="default"/>
          <w:highlight w:val="lightGray"/>
          <w:lang w:val="ru-RU"/>
        </w:rPr>
      </w:pPr>
      <w:r>
        <w:rPr>
          <w:rFonts w:hint="default"/>
          <w:highlight w:val="none"/>
        </w:rPr>
        <w:t>Поскольку пользователи могут загружать контент, Pinterest сталкивается с проблемами, связанными с авторскими правами</w:t>
      </w:r>
      <w:r>
        <w:rPr>
          <w:rFonts w:hint="default"/>
          <w:highlight w:val="none"/>
          <w:lang w:val="ru-RU"/>
        </w:rPr>
        <w:t>.</w:t>
      </w:r>
    </w:p>
    <w:p w14:paraId="2FCDC36F">
      <w:pPr>
        <w:pStyle w:val="206"/>
        <w:bidi w:val="0"/>
        <w:ind w:left="0" w:leftChars="0" w:firstLine="0" w:firstLineChars="0"/>
        <w:rPr>
          <w:rFonts w:hint="default"/>
        </w:rPr>
      </w:pPr>
    </w:p>
    <w:p w14:paraId="6FB32773">
      <w:pPr>
        <w:pStyle w:val="206"/>
        <w:bidi w:val="0"/>
        <w:rPr>
          <w:rFonts w:hint="default"/>
        </w:rPr>
      </w:pPr>
      <w:r>
        <w:rPr>
          <w:rFonts w:hint="default"/>
        </w:rPr>
        <w:t>В последние годы наблюдается рост интереса к визуальному контенту, что способствует популярности платформы. Пользователи всё чаще ищут вдохновение и идеи для проектов, что делает Pinterest актуальным инструментом для планирования и творчества.</w:t>
      </w:r>
    </w:p>
    <w:p w14:paraId="657630E9">
      <w:pPr>
        <w:pStyle w:val="198"/>
        <w:bidi w:val="0"/>
        <w:rPr>
          <w:rFonts w:hint="default"/>
        </w:rPr>
      </w:pPr>
      <w:bookmarkStart w:id="5" w:name="_Toc2232"/>
      <w:r>
        <w:rPr>
          <w:rFonts w:hint="default"/>
          <w:lang w:val="ru-RU"/>
        </w:rPr>
        <w:t>Изучение аналогов</w:t>
      </w:r>
      <w:bookmarkEnd w:id="5"/>
      <w:r>
        <w:rPr>
          <w:rFonts w:hint="default"/>
          <w:lang w:val="ru-RU"/>
        </w:rPr>
        <w:t xml:space="preserve"> </w:t>
      </w:r>
    </w:p>
    <w:p w14:paraId="09BA6AF2">
      <w:pPr>
        <w:pStyle w:val="206"/>
        <w:bidi w:val="0"/>
      </w:pPr>
      <w:r>
        <w:rPr>
          <w:rFonts w:hint="default"/>
          <w:lang w:val="ru-RU"/>
        </w:rPr>
        <w:t xml:space="preserve">Изучили 3 аналога платформы - </w:t>
      </w:r>
      <w:r>
        <w:rPr>
          <w:rFonts w:hint="default"/>
        </w:rPr>
        <w:t>We Heart It</w:t>
      </w:r>
      <w:r>
        <w:rPr>
          <w:rFonts w:hint="default"/>
          <w:lang w:val="ru-RU"/>
        </w:rPr>
        <w:t xml:space="preserve">, </w:t>
      </w:r>
      <w:r>
        <w:rPr>
          <w:rFonts w:hint="default"/>
        </w:rPr>
        <w:t>Mix</w:t>
      </w:r>
      <w:r>
        <w:rPr>
          <w:rFonts w:hint="default"/>
          <w:lang w:val="ru-RU"/>
        </w:rPr>
        <w:t xml:space="preserve">, </w:t>
      </w:r>
      <w:r>
        <w:rPr>
          <w:rFonts w:hint="default"/>
        </w:rPr>
        <w:t>Savee.it</w:t>
      </w:r>
    </w:p>
    <w:p w14:paraId="5941622F">
      <w:pPr>
        <w:pStyle w:val="198"/>
        <w:numPr>
          <w:ilvl w:val="1"/>
          <w:numId w:val="0"/>
        </w:numPr>
        <w:bidi w:val="0"/>
        <w:ind w:left="420" w:leftChars="0"/>
        <w:rPr>
          <w:rFonts w:hint="default"/>
          <w:lang w:val="ru-RU"/>
        </w:rPr>
      </w:pPr>
    </w:p>
    <w:p w14:paraId="18A3CB98">
      <w:pPr>
        <w:pStyle w:val="206"/>
        <w:bidi w:val="0"/>
      </w:pPr>
      <w:r>
        <w:rPr>
          <w:rFonts w:hint="default"/>
        </w:rPr>
        <w:t>1. We Heart It</w:t>
      </w:r>
    </w:p>
    <w:p w14:paraId="62599BC1">
      <w:pPr>
        <w:pStyle w:val="206"/>
        <w:bidi w:val="0"/>
        <w:rPr>
          <w:rFonts w:hint="default"/>
          <w:lang w:val="ru-RU"/>
        </w:rPr>
      </w:pPr>
      <w:r>
        <w:rPr>
          <w:rFonts w:hint="default"/>
        </w:rPr>
        <w:t>Сходства</w:t>
      </w:r>
      <w:r>
        <w:rPr>
          <w:rFonts w:hint="default"/>
          <w:lang w:val="ru-RU"/>
        </w:rPr>
        <w:t>:</w:t>
      </w:r>
    </w:p>
    <w:p w14:paraId="33AC7DF2">
      <w:pPr>
        <w:pStyle w:val="206"/>
        <w:bidi w:val="0"/>
      </w:pPr>
      <w:r>
        <w:rPr>
          <w:rFonts w:hint="default"/>
        </w:rPr>
        <w:t>Платформа для сохранения и организации изображений.</w:t>
      </w:r>
    </w:p>
    <w:p w14:paraId="140B7A43">
      <w:pPr>
        <w:pStyle w:val="206"/>
        <w:bidi w:val="0"/>
      </w:pPr>
      <w:r>
        <w:rPr>
          <w:rFonts w:hint="default"/>
        </w:rPr>
        <w:t>Лента рекомендаций на основе лайков и подписок.</w:t>
      </w:r>
    </w:p>
    <w:p w14:paraId="1CA6B3D8">
      <w:pPr>
        <w:pStyle w:val="206"/>
        <w:bidi w:val="0"/>
      </w:pPr>
      <w:r>
        <w:rPr>
          <w:rFonts w:hint="default"/>
        </w:rPr>
        <w:t>Социальные функции (комментарии, подписки).</w:t>
      </w:r>
    </w:p>
    <w:p w14:paraId="63AF1322">
      <w:pPr>
        <w:pStyle w:val="206"/>
        <w:bidi w:val="0"/>
      </w:pPr>
    </w:p>
    <w:p w14:paraId="2FC0197A">
      <w:pPr>
        <w:pStyle w:val="206"/>
        <w:bidi w:val="0"/>
      </w:pPr>
      <w:r>
        <w:rPr>
          <w:rFonts w:hint="default"/>
        </w:rPr>
        <w:t>Отличия</w:t>
      </w:r>
      <w:r>
        <w:rPr>
          <w:rFonts w:hint="default"/>
          <w:lang w:val="ru-RU"/>
        </w:rPr>
        <w:t>:</w:t>
      </w:r>
    </w:p>
    <w:p w14:paraId="4CAC8232">
      <w:pPr>
        <w:pStyle w:val="206"/>
        <w:bidi w:val="0"/>
      </w:pPr>
      <w:r>
        <w:rPr>
          <w:rFonts w:hint="default"/>
        </w:rPr>
        <w:t>Более узкая аудитория (мода, искусство, цитаты).</w:t>
      </w:r>
    </w:p>
    <w:p w14:paraId="4F9B6A4D">
      <w:pPr>
        <w:pStyle w:val="206"/>
        <w:bidi w:val="0"/>
      </w:pPr>
      <w:r>
        <w:rPr>
          <w:rFonts w:hint="default"/>
        </w:rPr>
        <w:t>Меньше функционала для бизнеса (нет рекламных инструментов).</w:t>
      </w:r>
    </w:p>
    <w:p w14:paraId="1AD41F2F">
      <w:pPr>
        <w:pStyle w:val="206"/>
        <w:bidi w:val="0"/>
      </w:pPr>
      <w:r>
        <w:rPr>
          <w:rFonts w:hint="default"/>
        </w:rPr>
        <w:t>Упрощенный интерфейс.</w:t>
      </w:r>
    </w:p>
    <w:p w14:paraId="51A7424A">
      <w:pPr>
        <w:pStyle w:val="206"/>
        <w:bidi w:val="0"/>
      </w:pPr>
    </w:p>
    <w:p w14:paraId="28FAA6C9">
      <w:pPr>
        <w:pStyle w:val="206"/>
        <w:bidi w:val="0"/>
      </w:pPr>
      <w:r>
        <w:rPr>
          <w:rFonts w:hint="default"/>
        </w:rPr>
        <w:t>Целев</w:t>
      </w:r>
      <w:r>
        <w:rPr>
          <w:rFonts w:hint="default"/>
          <w:lang w:val="ru-RU"/>
        </w:rPr>
        <w:t>ой</w:t>
      </w:r>
      <w:r>
        <w:rPr>
          <w:rFonts w:hint="default"/>
        </w:rPr>
        <w:t xml:space="preserve"> аудитори</w:t>
      </w:r>
      <w:r>
        <w:rPr>
          <w:rFonts w:hint="default"/>
          <w:lang w:val="ru-RU"/>
        </w:rPr>
        <w:t>ей являются п</w:t>
      </w:r>
      <w:r>
        <w:rPr>
          <w:rFonts w:hint="default"/>
        </w:rPr>
        <w:t>одростки и люди, увлекающиеся эстетикой и вдохновением.</w:t>
      </w:r>
    </w:p>
    <w:p w14:paraId="5108C9E8">
      <w:pPr>
        <w:pStyle w:val="206"/>
        <w:bidi w:val="0"/>
        <w:ind w:left="0" w:leftChars="0" w:firstLine="0" w:firstLineChars="0"/>
        <w:rPr>
          <w:rFonts w:hint="default"/>
        </w:rPr>
      </w:pPr>
      <w:r>
        <w:pict>
          <v:rect id="_x0000_i1025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5D1F26">
      <w:pPr>
        <w:pStyle w:val="206"/>
        <w:numPr>
          <w:ilvl w:val="0"/>
          <w:numId w:val="4"/>
        </w:numPr>
        <w:bidi w:val="0"/>
        <w:rPr>
          <w:rFonts w:hint="default"/>
        </w:rPr>
      </w:pPr>
      <w:r>
        <w:rPr>
          <w:rFonts w:hint="default"/>
        </w:rPr>
        <w:t>Mix (ранее StumbleUpon)</w:t>
      </w:r>
    </w:p>
    <w:p w14:paraId="25988713">
      <w:pPr>
        <w:pStyle w:val="206"/>
        <w:bidi w:val="0"/>
      </w:pPr>
      <w:r>
        <w:rPr>
          <w:rFonts w:hint="default"/>
        </w:rPr>
        <w:t>Сходства:</w:t>
      </w:r>
    </w:p>
    <w:p w14:paraId="2396EB10">
      <w:pPr>
        <w:pStyle w:val="206"/>
        <w:bidi w:val="0"/>
      </w:pPr>
      <w:r>
        <w:rPr>
          <w:rFonts w:hint="default"/>
        </w:rPr>
        <w:t>Возможность сохранения контента в коллекции.</w:t>
      </w:r>
    </w:p>
    <w:p w14:paraId="6FE928AF">
      <w:pPr>
        <w:pStyle w:val="206"/>
        <w:bidi w:val="0"/>
      </w:pPr>
      <w:r>
        <w:rPr>
          <w:rFonts w:hint="default"/>
        </w:rPr>
        <w:t>Персонализированные рекомендации.</w:t>
      </w:r>
    </w:p>
    <w:p w14:paraId="25EDFD36">
      <w:pPr>
        <w:pStyle w:val="206"/>
        <w:bidi w:val="0"/>
      </w:pPr>
      <w:r>
        <w:rPr>
          <w:rFonts w:hint="default"/>
        </w:rPr>
        <w:t>Поиск по интересам.</w:t>
      </w:r>
    </w:p>
    <w:p w14:paraId="5911E757">
      <w:pPr>
        <w:pStyle w:val="206"/>
        <w:bidi w:val="0"/>
        <w:ind w:left="0" w:leftChars="0" w:firstLine="0" w:firstLineChars="0"/>
      </w:pPr>
    </w:p>
    <w:p w14:paraId="524B5DB8">
      <w:pPr>
        <w:pStyle w:val="206"/>
        <w:bidi w:val="0"/>
      </w:pPr>
      <w:r>
        <w:rPr>
          <w:rFonts w:hint="default"/>
        </w:rPr>
        <w:t>Отличия:</w:t>
      </w:r>
    </w:p>
    <w:p w14:paraId="7E766C54">
      <w:pPr>
        <w:pStyle w:val="206"/>
        <w:bidi w:val="0"/>
      </w:pPr>
      <w:r>
        <w:rPr>
          <w:rFonts w:hint="default"/>
        </w:rPr>
        <w:t>Акцент на статьях и веб-страницах, а не только на изображениях.</w:t>
      </w:r>
    </w:p>
    <w:p w14:paraId="05B8CB6E">
      <w:pPr>
        <w:pStyle w:val="206"/>
        <w:bidi w:val="0"/>
      </w:pPr>
      <w:r>
        <w:rPr>
          <w:rFonts w:hint="default"/>
        </w:rPr>
        <w:t xml:space="preserve">Алгоритм рекомендаций основан на активном </w:t>
      </w:r>
      <w:r>
        <w:rPr>
          <w:rFonts w:hint="default"/>
          <w:lang w:val="ru-RU"/>
        </w:rPr>
        <w:t>«</w:t>
      </w:r>
      <w:r>
        <w:rPr>
          <w:rFonts w:hint="default"/>
        </w:rPr>
        <w:t>стейкинге</w:t>
      </w:r>
      <w:r>
        <w:rPr>
          <w:rFonts w:hint="default"/>
          <w:lang w:val="ru-RU"/>
        </w:rPr>
        <w:t>»</w:t>
      </w:r>
      <w:r>
        <w:rPr>
          <w:rFonts w:hint="default"/>
        </w:rPr>
        <w:t xml:space="preserve"> (лайках/дизлайках).</w:t>
      </w:r>
    </w:p>
    <w:p w14:paraId="2D9FAE79">
      <w:pPr>
        <w:pStyle w:val="206"/>
        <w:bidi w:val="0"/>
      </w:pPr>
      <w:r>
        <w:rPr>
          <w:rFonts w:hint="default"/>
        </w:rPr>
        <w:t>Нет досок в классическом понимании (коллекции более линейные).</w:t>
      </w:r>
    </w:p>
    <w:p w14:paraId="74D9E4F2">
      <w:pPr>
        <w:pStyle w:val="206"/>
        <w:bidi w:val="0"/>
      </w:pPr>
    </w:p>
    <w:p w14:paraId="29766F3F">
      <w:pPr>
        <w:pStyle w:val="206"/>
        <w:bidi w:val="0"/>
        <w:rPr>
          <w:rFonts w:hint="default"/>
        </w:rPr>
      </w:pPr>
      <w:r>
        <w:rPr>
          <w:rFonts w:hint="default"/>
        </w:rPr>
        <w:t>Целевая аудитория</w:t>
      </w:r>
      <w:r>
        <w:rPr>
          <w:rFonts w:hint="default"/>
          <w:lang w:val="ru-RU"/>
        </w:rPr>
        <w:t xml:space="preserve"> ориентирована на п</w:t>
      </w:r>
      <w:r>
        <w:rPr>
          <w:rFonts w:hint="default"/>
        </w:rPr>
        <w:t>ользовател</w:t>
      </w:r>
      <w:r>
        <w:rPr>
          <w:rFonts w:hint="default"/>
          <w:lang w:val="ru-RU"/>
        </w:rPr>
        <w:t>ей</w:t>
      </w:r>
      <w:r>
        <w:rPr>
          <w:rFonts w:hint="default"/>
        </w:rPr>
        <w:t>, ищущие статьи и разносторонний контент.</w:t>
      </w:r>
    </w:p>
    <w:p w14:paraId="59126BFE">
      <w:pPr>
        <w:pStyle w:val="206"/>
        <w:bidi w:val="0"/>
        <w:rPr>
          <w:rFonts w:hint="default"/>
        </w:rPr>
      </w:pPr>
    </w:p>
    <w:p w14:paraId="7EF15B34">
      <w:pPr>
        <w:pStyle w:val="206"/>
        <w:numPr>
          <w:ilvl w:val="0"/>
          <w:numId w:val="5"/>
        </w:numPr>
        <w:bidi w:val="0"/>
      </w:pPr>
      <w:r>
        <w:rPr>
          <w:rFonts w:hint="default"/>
        </w:rPr>
        <w:t>Savee.it</w:t>
      </w:r>
    </w:p>
    <w:p w14:paraId="16B9CAC4">
      <w:pPr>
        <w:pStyle w:val="206"/>
        <w:bidi w:val="0"/>
      </w:pPr>
      <w:r>
        <w:rPr>
          <w:rFonts w:hint="default"/>
        </w:rPr>
        <w:t>Сходства:</w:t>
      </w:r>
    </w:p>
    <w:p w14:paraId="79FDBB06">
      <w:pPr>
        <w:pStyle w:val="206"/>
        <w:bidi w:val="0"/>
        <w:rPr>
          <w:rFonts w:hint="default"/>
        </w:rPr>
      </w:pPr>
      <w:r>
        <w:rPr>
          <w:rFonts w:hint="default"/>
        </w:rPr>
        <w:t>Сохранение изображений в коллекции.</w:t>
      </w:r>
    </w:p>
    <w:p w14:paraId="7DE62BD6">
      <w:pPr>
        <w:pStyle w:val="206"/>
        <w:bidi w:val="0"/>
        <w:rPr>
          <w:rFonts w:hint="default"/>
        </w:rPr>
      </w:pPr>
      <w:r>
        <w:rPr>
          <w:rFonts w:hint="default"/>
        </w:rPr>
        <w:t>Поиск по тегам и категориям.</w:t>
      </w:r>
    </w:p>
    <w:p w14:paraId="1560BFB7">
      <w:pPr>
        <w:pStyle w:val="206"/>
        <w:bidi w:val="0"/>
      </w:pPr>
      <w:r>
        <w:rPr>
          <w:rFonts w:hint="default"/>
        </w:rPr>
        <w:t>Минималистичный дизайн.</w:t>
      </w:r>
    </w:p>
    <w:p w14:paraId="54D613E7">
      <w:pPr>
        <w:pStyle w:val="206"/>
        <w:bidi w:val="0"/>
      </w:pPr>
    </w:p>
    <w:p w14:paraId="3F98AE16">
      <w:pPr>
        <w:pStyle w:val="206"/>
        <w:bidi w:val="0"/>
      </w:pPr>
      <w:r>
        <w:rPr>
          <w:rFonts w:hint="default"/>
        </w:rPr>
        <w:t>Отличия:</w:t>
      </w:r>
    </w:p>
    <w:p w14:paraId="22BC7EBC">
      <w:pPr>
        <w:pStyle w:val="206"/>
        <w:bidi w:val="0"/>
      </w:pPr>
      <w:r>
        <w:rPr>
          <w:rFonts w:hint="default"/>
        </w:rPr>
        <w:t>Нет социальных функций (комментарии, лайки).</w:t>
      </w:r>
    </w:p>
    <w:p w14:paraId="35E82118">
      <w:pPr>
        <w:pStyle w:val="206"/>
        <w:bidi w:val="0"/>
      </w:pPr>
      <w:r>
        <w:rPr>
          <w:rFonts w:hint="default"/>
        </w:rPr>
        <w:t>Уклон в дизайн и креатив (нет рецептов, моды и т.д.).</w:t>
      </w:r>
    </w:p>
    <w:p w14:paraId="25F1D4A3">
      <w:pPr>
        <w:pStyle w:val="206"/>
        <w:bidi w:val="0"/>
      </w:pPr>
      <w:r>
        <w:rPr>
          <w:rFonts w:hint="default"/>
        </w:rPr>
        <w:t>Меньше пользователей и контента.</w:t>
      </w:r>
    </w:p>
    <w:p w14:paraId="498B18E2">
      <w:pPr>
        <w:pStyle w:val="206"/>
        <w:bidi w:val="0"/>
      </w:pPr>
    </w:p>
    <w:p w14:paraId="11D883DD">
      <w:pPr>
        <w:pStyle w:val="206"/>
        <w:bidi w:val="0"/>
      </w:pPr>
      <w:r>
        <w:rPr>
          <w:rFonts w:hint="default"/>
        </w:rPr>
        <w:t>Целевая аудитория</w:t>
      </w:r>
      <w:r>
        <w:rPr>
          <w:rFonts w:hint="default"/>
          <w:lang w:val="ru-RU"/>
        </w:rPr>
        <w:t xml:space="preserve"> больше ориентирована на д</w:t>
      </w:r>
      <w:r>
        <w:rPr>
          <w:rFonts w:hint="default"/>
        </w:rPr>
        <w:t>изайнер</w:t>
      </w:r>
      <w:r>
        <w:rPr>
          <w:rFonts w:hint="default"/>
          <w:lang w:val="ru-RU"/>
        </w:rPr>
        <w:t>ов</w:t>
      </w:r>
      <w:r>
        <w:rPr>
          <w:rFonts w:hint="default"/>
        </w:rPr>
        <w:t>, художни</w:t>
      </w:r>
      <w:r>
        <w:rPr>
          <w:rFonts w:hint="default"/>
          <w:lang w:val="ru-RU"/>
        </w:rPr>
        <w:t xml:space="preserve">ков и </w:t>
      </w:r>
      <w:r>
        <w:rPr>
          <w:rFonts w:hint="default"/>
        </w:rPr>
        <w:t>креативны</w:t>
      </w:r>
      <w:r>
        <w:rPr>
          <w:rFonts w:hint="default"/>
          <w:lang w:val="ru-RU"/>
        </w:rPr>
        <w:t xml:space="preserve">х </w:t>
      </w:r>
      <w:r>
        <w:rPr>
          <w:rFonts w:hint="default"/>
        </w:rPr>
        <w:t>специалист</w:t>
      </w:r>
      <w:r>
        <w:rPr>
          <w:rFonts w:hint="default"/>
          <w:lang w:val="ru-RU"/>
        </w:rPr>
        <w:t>ов</w:t>
      </w:r>
      <w:r>
        <w:rPr>
          <w:rFonts w:hint="default"/>
        </w:rPr>
        <w:t>.</w:t>
      </w:r>
    </w:p>
    <w:p w14:paraId="47D7D6EB">
      <w:pPr>
        <w:pStyle w:val="206"/>
        <w:bidi w:val="0"/>
        <w:ind w:left="0" w:leftChars="0" w:firstLine="0" w:firstLineChars="0"/>
        <w:rPr>
          <w:rFonts w:hint="default"/>
          <w:highlight w:val="lightGray"/>
        </w:rPr>
      </w:pPr>
    </w:p>
    <w:p w14:paraId="04DA6FCB">
      <w:pPr>
        <w:pStyle w:val="208"/>
        <w:bidi w:val="0"/>
      </w:pPr>
      <w:bookmarkStart w:id="6" w:name="_Toc21274"/>
      <w:r>
        <w:rPr>
          <w:rFonts w:hint="default"/>
        </w:rPr>
        <w:t>Построение функциональной архитектуры программного средства</w:t>
      </w:r>
      <w:bookmarkEnd w:id="6"/>
    </w:p>
    <w:p w14:paraId="4FA07DE8">
      <w:pPr>
        <w:pStyle w:val="198"/>
        <w:bidi w:val="0"/>
        <w:ind w:left="567" w:leftChars="0" w:hanging="567" w:firstLineChars="0"/>
      </w:pPr>
      <w:bookmarkStart w:id="7" w:name="_Toc27991"/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нотации</w:t>
      </w:r>
      <w:bookmarkEnd w:id="7"/>
    </w:p>
    <w:p w14:paraId="57F15137">
      <w:pPr>
        <w:pStyle w:val="206"/>
        <w:bidi w:val="0"/>
      </w:pPr>
      <w:r>
        <w:rPr>
          <w:rFonts w:hint="default"/>
        </w:rPr>
        <w:t xml:space="preserve">На </w:t>
      </w:r>
      <w:r>
        <w:rPr>
          <w:rFonts w:hint="default"/>
          <w:lang w:val="ru-RU"/>
        </w:rPr>
        <w:t>нотации(рис. 2.1)</w:t>
      </w:r>
      <w:r>
        <w:rPr>
          <w:rFonts w:hint="default"/>
        </w:rPr>
        <w:t xml:space="preserve"> изображены основные сущности системы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Pinterest, и их взаимосвязи:</w:t>
      </w:r>
    </w:p>
    <w:p w14:paraId="2CC9445F">
      <w:pPr>
        <w:pStyle w:val="206"/>
        <w:bidi w:val="0"/>
        <w:rPr>
          <w:rFonts w:hint="default"/>
        </w:rPr>
      </w:pPr>
      <w:r>
        <w:rPr>
          <w:rFonts w:hint="default"/>
        </w:rPr>
        <w:t>Сущности</w:t>
      </w:r>
      <w:r>
        <w:rPr>
          <w:rFonts w:hint="default"/>
          <w:lang w:val="ru-RU"/>
        </w:rPr>
        <w:t xml:space="preserve"> - </w:t>
      </w:r>
      <w:r>
        <w:rPr>
          <w:rFonts w:hint="default"/>
        </w:rPr>
        <w:t>Пользователь (</w:t>
      </w:r>
      <w:r>
        <w:rPr>
          <w:rFonts w:hint="default"/>
          <w:lang w:val="en-US"/>
        </w:rPr>
        <w:t>I</w:t>
      </w:r>
      <w:r>
        <w:rPr>
          <w:rFonts w:hint="default"/>
        </w:rPr>
        <w:t>D, имя, email, пароль, дата регистрации)</w:t>
      </w:r>
      <w:r>
        <w:rPr>
          <w:rFonts w:hint="default"/>
          <w:lang w:val="ru-RU"/>
        </w:rPr>
        <w:t xml:space="preserve">, </w:t>
      </w:r>
      <w:r>
        <w:rPr>
          <w:rFonts w:hint="default"/>
        </w:rPr>
        <w:t>Доска (ID, название, приватность)</w:t>
      </w:r>
      <w:r>
        <w:rPr>
          <w:rFonts w:hint="default"/>
          <w:lang w:val="ru-RU"/>
        </w:rPr>
        <w:t xml:space="preserve">, </w:t>
      </w:r>
      <w:r>
        <w:rPr>
          <w:rFonts w:hint="default"/>
        </w:rPr>
        <w:t>Пин (ID, изображение, дата создания)</w:t>
      </w:r>
      <w:r>
        <w:rPr>
          <w:rFonts w:hint="default"/>
          <w:lang w:val="ru-RU"/>
        </w:rPr>
        <w:t xml:space="preserve">, </w:t>
      </w:r>
      <w:r>
        <w:rPr>
          <w:rFonts w:hint="default"/>
        </w:rPr>
        <w:t>Комментарий (ID, текст, дата).</w:t>
      </w:r>
    </w:p>
    <w:p w14:paraId="734386F3">
      <w:pPr>
        <w:pStyle w:val="206"/>
        <w:bidi w:val="0"/>
      </w:pPr>
      <w:r>
        <w:rPr>
          <w:rFonts w:hint="default"/>
        </w:rPr>
        <w:t>Связи:</w:t>
      </w:r>
    </w:p>
    <w:p w14:paraId="1C41FDE9">
      <w:pPr>
        <w:pStyle w:val="206"/>
        <w:numPr>
          <w:ilvl w:val="0"/>
          <w:numId w:val="6"/>
        </w:numPr>
        <w:bidi w:val="0"/>
        <w:rPr>
          <w:rFonts w:hint="default"/>
        </w:rPr>
      </w:pPr>
      <w:r>
        <w:rPr>
          <w:rFonts w:hint="default"/>
        </w:rPr>
        <w:t>1:М (Один ко многим):</w:t>
      </w:r>
    </w:p>
    <w:p w14:paraId="71E3F570">
      <w:pPr>
        <w:pStyle w:val="206"/>
        <w:bidi w:val="0"/>
        <w:rPr>
          <w:rFonts w:hint="default"/>
        </w:rPr>
      </w:pPr>
      <w:r>
        <w:rPr>
          <w:rFonts w:hint="default"/>
        </w:rPr>
        <w:t>Один Пользователь → Много Досок/Пинов/Комментариев.</w:t>
      </w:r>
    </w:p>
    <w:p w14:paraId="099A8E1E">
      <w:pPr>
        <w:pStyle w:val="206"/>
        <w:bidi w:val="0"/>
        <w:rPr>
          <w:rFonts w:hint="default"/>
        </w:rPr>
      </w:pPr>
      <w:r>
        <w:rPr>
          <w:rFonts w:hint="default"/>
        </w:rPr>
        <w:t>Одна Доска → Много Пинов.</w:t>
      </w:r>
    </w:p>
    <w:p w14:paraId="73161EA0">
      <w:pPr>
        <w:pStyle w:val="206"/>
        <w:bidi w:val="0"/>
        <w:rPr>
          <w:rFonts w:hint="default"/>
        </w:rPr>
      </w:pPr>
      <w:r>
        <w:rPr>
          <w:rFonts w:hint="default"/>
        </w:rPr>
        <w:t>Один Пин → Много Комментариев.</w:t>
      </w:r>
    </w:p>
    <w:p w14:paraId="685BD92A">
      <w:pPr>
        <w:pStyle w:val="206"/>
        <w:numPr>
          <w:ilvl w:val="0"/>
          <w:numId w:val="6"/>
        </w:numPr>
        <w:bidi w:val="0"/>
        <w:ind w:left="0" w:leftChars="0" w:firstLine="709" w:firstLineChars="0"/>
        <w:rPr>
          <w:rFonts w:hint="default"/>
        </w:rPr>
      </w:pPr>
      <w:r>
        <w:rPr>
          <w:rFonts w:hint="default"/>
        </w:rPr>
        <w:t>М:М (Многие ко многим, неявно):</w:t>
      </w:r>
    </w:p>
    <w:p w14:paraId="020F8417">
      <w:pPr>
        <w:pStyle w:val="206"/>
        <w:bidi w:val="0"/>
      </w:pPr>
      <w:r>
        <w:rPr>
          <w:rFonts w:hint="default"/>
        </w:rPr>
        <w:t>Пин может сохраняться в нескольких досках (но на диаграмме это не явно указано).</w:t>
      </w:r>
    </w:p>
    <w:p w14:paraId="3318A77B">
      <w:pPr>
        <w:pStyle w:val="206"/>
        <w:bidi w:val="0"/>
      </w:pPr>
    </w:p>
    <w:p w14:paraId="5F2B85F5">
      <w:pPr>
        <w:bidi w:val="0"/>
      </w:pPr>
      <w:r>
        <w:drawing>
          <wp:inline distT="0" distB="0" distL="114300" distR="114300">
            <wp:extent cx="6139180" cy="3239135"/>
            <wp:effectExtent l="0" t="0" r="2540" b="6985"/>
            <wp:docPr id="11" name="Изображение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39180" cy="323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346DC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2.1 - Нотация Чена</w:t>
      </w:r>
    </w:p>
    <w:p w14:paraId="2ABD2E80">
      <w:pPr>
        <w:bidi w:val="0"/>
        <w:jc w:val="center"/>
        <w:rPr>
          <w:rFonts w:hint="default"/>
          <w:lang w:val="ru-RU"/>
        </w:rPr>
      </w:pPr>
    </w:p>
    <w:p w14:paraId="54672ECF">
      <w:pPr>
        <w:pStyle w:val="198"/>
        <w:bidi w:val="0"/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en-US" w:eastAsia="ru-RU" w:bidi="ar-SA"/>
        </w:rPr>
      </w:pPr>
      <w:r>
        <w:rPr>
          <w:rFonts w:hint="default"/>
          <w:lang w:val="ru-RU"/>
        </w:rPr>
        <w:t xml:space="preserve"> </w:t>
      </w:r>
      <w:bookmarkStart w:id="8" w:name="_Toc24359"/>
      <w:r>
        <w:rPr>
          <w:rFonts w:hint="default"/>
          <w:lang w:val="ru-RU"/>
        </w:rPr>
        <w:t xml:space="preserve">Описание выбранного </w:t>
      </w:r>
      <w:r>
        <w:rPr>
          <w:rFonts w:hint="default"/>
          <w:lang w:val="en-US"/>
        </w:rPr>
        <w:t>case-</w:t>
      </w:r>
      <w:r>
        <w:rPr>
          <w:rFonts w:hint="default"/>
          <w:lang w:val="ru-RU"/>
        </w:rPr>
        <w:t>средства</w:t>
      </w:r>
      <w:bookmarkEnd w:id="8"/>
    </w:p>
    <w:p w14:paraId="2D3AC9FC">
      <w:pPr>
        <w:pStyle w:val="206"/>
        <w:bidi w:val="0"/>
        <w:rPr>
          <w:rFonts w:hint="default" w:cs="Times New Roman"/>
          <w:color w:val="auto"/>
          <w:sz w:val="24"/>
          <w:szCs w:val="24"/>
          <w:lang w:val="en-US" w:eastAsia="ru-RU" w:bidi="ar-SA"/>
        </w:rPr>
      </w:pPr>
      <w:r>
        <w:rPr>
          <w:rFonts w:hint="default" w:ascii="Times New Roman" w:hAnsi="Times New Roman" w:eastAsia="Times New Roman" w:cs="Times New Roman"/>
          <w:color w:val="auto"/>
          <w:sz w:val="24"/>
          <w:szCs w:val="24"/>
          <w:lang w:val="ru-RU" w:eastAsia="ru-RU" w:bidi="ar-SA"/>
        </w:rPr>
        <w:t>Draw.io — это бесплатное кроссплатформенное веб-приложение для создания диаграмм и визуального моделирования, которое можно использовать в качестве простого, но мощного CASE-средства в учебных проектах</w:t>
      </w:r>
      <w:r>
        <w:rPr>
          <w:rFonts w:hint="default" w:cs="Times New Roman"/>
          <w:color w:val="auto"/>
          <w:sz w:val="24"/>
          <w:szCs w:val="24"/>
          <w:lang w:val="en-US" w:eastAsia="ru-RU" w:bidi="ar-SA"/>
        </w:rPr>
        <w:t>.</w:t>
      </w:r>
    </w:p>
    <w:p w14:paraId="56806F31">
      <w:pPr>
        <w:pStyle w:val="206"/>
        <w:bidi w:val="0"/>
        <w:rPr>
          <w:rFonts w:hint="default" w:cs="Times New Roman"/>
          <w:color w:val="auto"/>
          <w:sz w:val="24"/>
          <w:szCs w:val="24"/>
          <w:lang w:val="en-US" w:eastAsia="ru-RU" w:bidi="ar-SA"/>
        </w:rPr>
      </w:pPr>
    </w:p>
    <w:p w14:paraId="13048C72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Ключевыми возможностями данного </w:t>
      </w:r>
      <w:r>
        <w:rPr>
          <w:rFonts w:hint="default"/>
          <w:lang w:val="en-US"/>
        </w:rPr>
        <w:t>CASE-</w:t>
      </w:r>
      <w:r>
        <w:rPr>
          <w:rFonts w:hint="default"/>
          <w:lang w:val="ru-RU"/>
        </w:rPr>
        <w:t>средства является поддержка нотаций(UML, ER-диаграммы, блок-схемы и т.д.), работа в браузере, интутивный интерфейс, возможность экспорта(PNG, PDF, XML), интеграция с Google Drive и OneDrive и многое другое.</w:t>
      </w:r>
    </w:p>
    <w:p w14:paraId="37E437CB">
      <w:pPr>
        <w:pStyle w:val="206"/>
        <w:bidi w:val="0"/>
      </w:pPr>
    </w:p>
    <w:p w14:paraId="6681BCC0">
      <w:pPr>
        <w:pStyle w:val="198"/>
        <w:bidi w:val="0"/>
        <w:ind w:left="567" w:leftChars="0" w:hanging="567" w:firstLineChars="0"/>
        <w:rPr>
          <w:rFonts w:hint="default"/>
          <w:lang w:val="ru-RU"/>
        </w:rPr>
      </w:pPr>
      <w:bookmarkStart w:id="9" w:name="_Toc533"/>
      <w:r>
        <w:rPr>
          <w:rFonts w:hint="default"/>
        </w:rPr>
        <w:t>Построение ER-диаграмм</w:t>
      </w:r>
      <w:r>
        <w:rPr>
          <w:rFonts w:hint="default"/>
          <w:lang w:val="ru-RU"/>
        </w:rPr>
        <w:t>ы</w:t>
      </w:r>
      <w:bookmarkEnd w:id="9"/>
    </w:p>
    <w:p w14:paraId="2F70799C">
      <w:pPr>
        <w:bidi w:val="0"/>
        <w:jc w:val="center"/>
        <w:rPr>
          <w:rFonts w:hint="default"/>
          <w:lang w:val="ru-RU"/>
        </w:rPr>
      </w:pPr>
      <w:r>
        <w:drawing>
          <wp:inline distT="0" distB="0" distL="114300" distR="114300">
            <wp:extent cx="6067425" cy="5205730"/>
            <wp:effectExtent l="0" t="0" r="13335" b="6350"/>
            <wp:docPr id="12" name="Изображение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 1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520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ru-RU"/>
        </w:rPr>
        <w:t>=</w:t>
      </w:r>
    </w:p>
    <w:p w14:paraId="0928EC35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2.1 - </w:t>
      </w:r>
      <w:r>
        <w:rPr>
          <w:rFonts w:hint="default"/>
          <w:lang w:val="en-US"/>
        </w:rPr>
        <w:t>ER</w:t>
      </w:r>
      <w:r>
        <w:rPr>
          <w:rFonts w:hint="default"/>
          <w:lang w:val="ru-RU"/>
        </w:rPr>
        <w:t>-диаграмма</w:t>
      </w:r>
    </w:p>
    <w:p w14:paraId="52600C61">
      <w:pPr>
        <w:bidi w:val="0"/>
        <w:rPr>
          <w:rFonts w:hint="default"/>
          <w:lang w:val="ru-RU"/>
        </w:rPr>
      </w:pPr>
    </w:p>
    <w:p w14:paraId="3CF8E8D2">
      <w:pPr>
        <w:pStyle w:val="194"/>
        <w:numPr>
          <w:ilvl w:val="0"/>
          <w:numId w:val="0"/>
        </w:numPr>
        <w:bidi w:val="0"/>
        <w:ind w:left="1200" w:leftChars="0"/>
        <w:rPr>
          <w:rFonts w:hint="default"/>
        </w:rPr>
      </w:pPr>
      <w:bookmarkStart w:id="10" w:name="_Toc16989"/>
      <w:r>
        <w:rPr>
          <w:rFonts w:hint="default"/>
        </w:rPr>
        <w:t>2.2 Построение диаграммы Вариантов использования и диаграммы</w:t>
      </w:r>
      <w:bookmarkEnd w:id="10"/>
    </w:p>
    <w:p w14:paraId="73153F4B">
      <w:pPr>
        <w:pStyle w:val="194"/>
        <w:numPr>
          <w:ilvl w:val="0"/>
          <w:numId w:val="0"/>
        </w:numPr>
        <w:bidi w:val="0"/>
        <w:ind w:left="1200" w:leftChars="0"/>
        <w:rPr>
          <w:rFonts w:hint="default"/>
        </w:rPr>
      </w:pPr>
      <w:bookmarkStart w:id="11" w:name="_Toc4027"/>
      <w:r>
        <w:rPr>
          <w:rFonts w:hint="default"/>
        </w:rPr>
        <w:t>Последовательности</w:t>
      </w:r>
      <w:bookmarkEnd w:id="11"/>
    </w:p>
    <w:p w14:paraId="0791018C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Диаграмма вариантов использования представлена на рисунке 2.2. </w:t>
      </w:r>
    </w:p>
    <w:p w14:paraId="19CE0A25">
      <w:pPr>
        <w:bidi w:val="0"/>
        <w:jc w:val="center"/>
      </w:pPr>
      <w:r>
        <w:drawing>
          <wp:inline distT="0" distB="0" distL="114300" distR="114300">
            <wp:extent cx="5634355" cy="4006215"/>
            <wp:effectExtent l="0" t="0" r="4445" b="1905"/>
            <wp:docPr id="9" name="Изображение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4355" cy="400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50EA15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2.2 </w:t>
      </w:r>
      <w:r>
        <w:rPr>
          <w:rFonts w:hint="default"/>
        </w:rPr>
        <w:t>—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Диаграмма вариантов использования</w:t>
      </w:r>
    </w:p>
    <w:p w14:paraId="5F431E2C">
      <w:pPr>
        <w:bidi w:val="0"/>
        <w:jc w:val="center"/>
        <w:rPr>
          <w:rFonts w:hint="default"/>
          <w:lang w:val="ru-RU"/>
        </w:rPr>
      </w:pPr>
    </w:p>
    <w:p w14:paraId="2E525C8D">
      <w:pPr>
        <w:bidi w:val="0"/>
        <w:jc w:val="center"/>
        <w:rPr>
          <w:rFonts w:hint="default"/>
          <w:lang w:val="ru-RU"/>
        </w:rPr>
      </w:pPr>
    </w:p>
    <w:p w14:paraId="3D976C7B">
      <w:pPr>
        <w:pStyle w:val="206"/>
        <w:bidi w:val="0"/>
        <w:rPr>
          <w:rFonts w:hint="default"/>
        </w:rPr>
      </w:pPr>
      <w:r>
        <w:rPr>
          <w:rFonts w:hint="default"/>
        </w:rPr>
        <w:t xml:space="preserve">Таблица </w:t>
      </w:r>
      <w:r>
        <w:rPr>
          <w:rFonts w:hint="default"/>
          <w:lang w:val="ru-RU"/>
        </w:rPr>
        <w:t xml:space="preserve">2.1 </w:t>
      </w:r>
      <w:r>
        <w:rPr>
          <w:rFonts w:hint="default"/>
        </w:rPr>
        <w:t>—</w:t>
      </w:r>
      <w:r>
        <w:rPr>
          <w:rFonts w:hint="default"/>
          <w:lang w:val="ru-RU"/>
        </w:rPr>
        <w:t xml:space="preserve"> Таблица </w:t>
      </w:r>
      <w:r>
        <w:rPr>
          <w:rFonts w:hint="default"/>
        </w:rPr>
        <w:t xml:space="preserve">прецедентов 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5"/>
        <w:gridCol w:w="2712"/>
        <w:gridCol w:w="2043"/>
        <w:gridCol w:w="4373"/>
      </w:tblGrid>
      <w:tr w14:paraId="104067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36ED70E9">
            <w:pPr>
              <w:pStyle w:val="206"/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2712" w:type="dxa"/>
          </w:tcPr>
          <w:p w14:paraId="721017A5">
            <w:pPr>
              <w:pStyle w:val="206"/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Прецедент</w:t>
            </w:r>
          </w:p>
        </w:tc>
        <w:tc>
          <w:tcPr>
            <w:tcW w:w="2043" w:type="dxa"/>
          </w:tcPr>
          <w:p w14:paraId="3E698E6E">
            <w:pPr>
              <w:pStyle w:val="206"/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Актеры</w:t>
            </w:r>
          </w:p>
        </w:tc>
        <w:tc>
          <w:tcPr>
            <w:tcW w:w="4373" w:type="dxa"/>
          </w:tcPr>
          <w:p w14:paraId="392B9352">
            <w:pPr>
              <w:pStyle w:val="206"/>
              <w:widowControl w:val="0"/>
              <w:bidi w:val="0"/>
              <w:ind w:left="0" w:leftChars="0" w:firstLine="0" w:firstLineChars="0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Описание</w:t>
            </w:r>
          </w:p>
        </w:tc>
      </w:tr>
      <w:tr w14:paraId="7CDB06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28577B1E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</w:t>
            </w:r>
          </w:p>
        </w:tc>
        <w:tc>
          <w:tcPr>
            <w:tcW w:w="2712" w:type="dxa"/>
          </w:tcPr>
          <w:p w14:paraId="5E9E37A4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Создание пина</w:t>
            </w:r>
          </w:p>
        </w:tc>
        <w:tc>
          <w:tcPr>
            <w:tcW w:w="2043" w:type="dxa"/>
          </w:tcPr>
          <w:p w14:paraId="292CCF21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Пользователь </w:t>
            </w:r>
          </w:p>
        </w:tc>
        <w:tc>
          <w:tcPr>
            <w:tcW w:w="4373" w:type="dxa"/>
          </w:tcPr>
          <w:p w14:paraId="2685CAA5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 создает новый пин и добавляет его на доску</w:t>
            </w:r>
          </w:p>
        </w:tc>
      </w:tr>
      <w:tr w14:paraId="44EEC4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30F62F7C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  <w:tc>
          <w:tcPr>
            <w:tcW w:w="2712" w:type="dxa"/>
          </w:tcPr>
          <w:p w14:paraId="6022954A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Редактирование пина</w:t>
            </w:r>
          </w:p>
        </w:tc>
        <w:tc>
          <w:tcPr>
            <w:tcW w:w="2043" w:type="dxa"/>
          </w:tcPr>
          <w:p w14:paraId="32119925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658AED69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 изменяет содержимое или описание существующего пина</w:t>
            </w:r>
          </w:p>
        </w:tc>
      </w:tr>
      <w:tr w14:paraId="1CD8B5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291D7C79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  <w:tc>
          <w:tcPr>
            <w:tcW w:w="2712" w:type="dxa"/>
          </w:tcPr>
          <w:p w14:paraId="2EFA9F18">
            <w:pPr>
              <w:pStyle w:val="206"/>
              <w:widowControl w:val="0"/>
              <w:bidi w:val="0"/>
              <w:ind w:left="0" w:leftChars="0" w:firstLine="0" w:firstLineChars="0"/>
              <w:rPr>
                <w:rFonts w:hint="default"/>
              </w:rPr>
            </w:pPr>
            <w:r>
              <w:rPr>
                <w:rFonts w:hint="default"/>
              </w:rPr>
              <w:t xml:space="preserve">Удаление пина            </w:t>
            </w:r>
          </w:p>
          <w:p w14:paraId="56960ED8">
            <w:pPr>
              <w:widowControl w:val="0"/>
              <w:bidi w:val="0"/>
              <w:jc w:val="both"/>
              <w:rPr>
                <w:rFonts w:hint="default"/>
              </w:rPr>
            </w:pPr>
          </w:p>
        </w:tc>
        <w:tc>
          <w:tcPr>
            <w:tcW w:w="2043" w:type="dxa"/>
          </w:tcPr>
          <w:p w14:paraId="63AE6451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7E4B51DE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Удаление пина с возможностью модерации со стороны администратора </w:t>
            </w:r>
          </w:p>
        </w:tc>
      </w:tr>
      <w:tr w14:paraId="081B89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25312F6C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  <w:tc>
          <w:tcPr>
            <w:tcW w:w="2712" w:type="dxa"/>
          </w:tcPr>
          <w:p w14:paraId="56F8ECFE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Управление пинами </w:t>
            </w:r>
          </w:p>
        </w:tc>
        <w:tc>
          <w:tcPr>
            <w:tcW w:w="2043" w:type="dxa"/>
          </w:tcPr>
          <w:p w14:paraId="3A31DE24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111664A9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Базовый функционал работы с пинами (создание/редактирование/удаление)</w:t>
            </w:r>
          </w:p>
        </w:tc>
      </w:tr>
      <w:tr w14:paraId="743BC4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653FDCB1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  <w:tc>
          <w:tcPr>
            <w:tcW w:w="2712" w:type="dxa"/>
          </w:tcPr>
          <w:p w14:paraId="0C678C75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Добавление пина в доску</w:t>
            </w:r>
          </w:p>
        </w:tc>
        <w:tc>
          <w:tcPr>
            <w:tcW w:w="2043" w:type="dxa"/>
          </w:tcPr>
          <w:p w14:paraId="029C1394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5992065A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Пользователь </w:t>
            </w:r>
            <w:r>
              <w:rPr>
                <w:rFonts w:hint="default"/>
                <w:lang w:val="ru-RU"/>
              </w:rPr>
              <w:t xml:space="preserve">пин </w:t>
            </w:r>
            <w:r>
              <w:rPr>
                <w:rFonts w:hint="default"/>
              </w:rPr>
              <w:t>добавляет его на доску</w:t>
            </w:r>
          </w:p>
        </w:tc>
      </w:tr>
      <w:tr w14:paraId="36E9201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3548ADF0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6</w:t>
            </w:r>
          </w:p>
        </w:tc>
        <w:tc>
          <w:tcPr>
            <w:tcW w:w="2712" w:type="dxa"/>
          </w:tcPr>
          <w:p w14:paraId="6FAE045F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Редактирование доски</w:t>
            </w:r>
          </w:p>
        </w:tc>
        <w:tc>
          <w:tcPr>
            <w:tcW w:w="2043" w:type="dxa"/>
          </w:tcPr>
          <w:p w14:paraId="333007B1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66A675DF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Пользователь изменяет содержимое </w:t>
            </w:r>
            <w:r>
              <w:rPr>
                <w:rFonts w:hint="default"/>
                <w:lang w:val="ru-RU"/>
              </w:rPr>
              <w:t>доски</w:t>
            </w:r>
          </w:p>
        </w:tc>
      </w:tr>
      <w:tr w14:paraId="5AD190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52B11E90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7</w:t>
            </w:r>
          </w:p>
        </w:tc>
        <w:tc>
          <w:tcPr>
            <w:tcW w:w="2712" w:type="dxa"/>
          </w:tcPr>
          <w:p w14:paraId="7BB1A238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Удаление доски</w:t>
            </w:r>
          </w:p>
        </w:tc>
        <w:tc>
          <w:tcPr>
            <w:tcW w:w="2043" w:type="dxa"/>
          </w:tcPr>
          <w:p w14:paraId="10FEAFBA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4D1C831C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Удаление</w:t>
            </w:r>
            <w:r>
              <w:rPr>
                <w:rFonts w:hint="default"/>
                <w:lang w:val="ru-RU"/>
              </w:rPr>
              <w:t xml:space="preserve"> доски с пинами</w:t>
            </w:r>
          </w:p>
        </w:tc>
      </w:tr>
      <w:tr w14:paraId="509A58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349B6CB2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8</w:t>
            </w:r>
          </w:p>
        </w:tc>
        <w:tc>
          <w:tcPr>
            <w:tcW w:w="2712" w:type="dxa"/>
          </w:tcPr>
          <w:p w14:paraId="7D8AB04E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Управление досками </w:t>
            </w:r>
          </w:p>
        </w:tc>
        <w:tc>
          <w:tcPr>
            <w:tcW w:w="2043" w:type="dxa"/>
          </w:tcPr>
          <w:p w14:paraId="3A2F698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4779077C">
            <w:pPr>
              <w:pStyle w:val="206"/>
              <w:widowControl w:val="0"/>
              <w:bidi w:val="0"/>
              <w:ind w:left="0" w:leftChars="0" w:firstLine="0" w:firstLineChars="0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Создание, редактирование и организация досок с пинами </w:t>
            </w:r>
          </w:p>
        </w:tc>
      </w:tr>
      <w:tr w14:paraId="0C1BBB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6254DE7B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9</w:t>
            </w:r>
          </w:p>
        </w:tc>
        <w:tc>
          <w:tcPr>
            <w:tcW w:w="2712" w:type="dxa"/>
          </w:tcPr>
          <w:p w14:paraId="4B00067C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Просмотр пинов</w:t>
            </w:r>
          </w:p>
        </w:tc>
        <w:tc>
          <w:tcPr>
            <w:tcW w:w="2043" w:type="dxa"/>
          </w:tcPr>
          <w:p w14:paraId="5A31AA2A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66967164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ru-RU"/>
              </w:rPr>
              <w:t>П</w:t>
            </w:r>
            <w:r>
              <w:rPr>
                <w:rFonts w:hint="default"/>
              </w:rPr>
              <w:t>росмотр контента с возможностью взаимодействия и персонализированных предложений</w:t>
            </w:r>
          </w:p>
        </w:tc>
      </w:tr>
      <w:tr w14:paraId="1E3AF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15B59F55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10</w:t>
            </w:r>
          </w:p>
        </w:tc>
        <w:tc>
          <w:tcPr>
            <w:tcW w:w="2712" w:type="dxa"/>
          </w:tcPr>
          <w:p w14:paraId="276AB8B2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Поиск контента</w:t>
            </w:r>
          </w:p>
        </w:tc>
        <w:tc>
          <w:tcPr>
            <w:tcW w:w="2043" w:type="dxa"/>
          </w:tcPr>
          <w:p w14:paraId="4ED12FB1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</w:t>
            </w:r>
          </w:p>
        </w:tc>
        <w:tc>
          <w:tcPr>
            <w:tcW w:w="4373" w:type="dxa"/>
          </w:tcPr>
          <w:p w14:paraId="50747D89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Поиск контента с помощью тегов</w:t>
            </w:r>
          </w:p>
        </w:tc>
      </w:tr>
      <w:tr w14:paraId="6DD740C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1A392C5C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11</w:t>
            </w:r>
          </w:p>
        </w:tc>
        <w:tc>
          <w:tcPr>
            <w:tcW w:w="2712" w:type="dxa"/>
          </w:tcPr>
          <w:p w14:paraId="62BFD82D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Комментирование</w:t>
            </w:r>
          </w:p>
        </w:tc>
        <w:tc>
          <w:tcPr>
            <w:tcW w:w="2043" w:type="dxa"/>
          </w:tcPr>
          <w:p w14:paraId="0BC859F7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3CB92EEA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 xml:space="preserve">Добавление комментариев к пинам  </w:t>
            </w:r>
          </w:p>
        </w:tc>
      </w:tr>
      <w:tr w14:paraId="3DA591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33B9D556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12</w:t>
            </w:r>
          </w:p>
        </w:tc>
        <w:tc>
          <w:tcPr>
            <w:tcW w:w="2712" w:type="dxa"/>
          </w:tcPr>
          <w:p w14:paraId="373636E7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Подписка на пользователей</w:t>
            </w:r>
          </w:p>
        </w:tc>
        <w:tc>
          <w:tcPr>
            <w:tcW w:w="2043" w:type="dxa"/>
          </w:tcPr>
          <w:p w14:paraId="0CB5422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Пользователь</w:t>
            </w:r>
          </w:p>
        </w:tc>
        <w:tc>
          <w:tcPr>
            <w:tcW w:w="4373" w:type="dxa"/>
          </w:tcPr>
          <w:p w14:paraId="3F4B4EEA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Подписка на других пользователей и уведомления об их активности</w:t>
            </w:r>
          </w:p>
        </w:tc>
      </w:tr>
      <w:tr w14:paraId="67567C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385805EF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13</w:t>
            </w:r>
          </w:p>
        </w:tc>
        <w:tc>
          <w:tcPr>
            <w:tcW w:w="2712" w:type="dxa"/>
          </w:tcPr>
          <w:p w14:paraId="2F0BF5D0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Аутентификация</w:t>
            </w:r>
          </w:p>
        </w:tc>
        <w:tc>
          <w:tcPr>
            <w:tcW w:w="2043" w:type="dxa"/>
          </w:tcPr>
          <w:p w14:paraId="6BBC3FFC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Пользователь</w:t>
            </w:r>
            <w:r>
              <w:rPr>
                <w:rFonts w:hint="default"/>
                <w:lang w:val="ru-RU"/>
              </w:rPr>
              <w:t>, Администратор</w:t>
            </w:r>
          </w:p>
        </w:tc>
        <w:tc>
          <w:tcPr>
            <w:tcW w:w="4373" w:type="dxa"/>
          </w:tcPr>
          <w:p w14:paraId="7612B22B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Процесс идентификации пользователя</w:t>
            </w:r>
            <w:r>
              <w:rPr>
                <w:rFonts w:hint="default"/>
                <w:lang w:val="ru-RU"/>
              </w:rPr>
              <w:t>, администратора</w:t>
            </w:r>
          </w:p>
        </w:tc>
      </w:tr>
      <w:tr w14:paraId="6B41E7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49DB6E12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14</w:t>
            </w:r>
          </w:p>
        </w:tc>
        <w:tc>
          <w:tcPr>
            <w:tcW w:w="2712" w:type="dxa"/>
          </w:tcPr>
          <w:p w14:paraId="26D9DCB1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Вход в систему</w:t>
            </w:r>
          </w:p>
        </w:tc>
        <w:tc>
          <w:tcPr>
            <w:tcW w:w="2043" w:type="dxa"/>
            <w:shd w:val="clear" w:color="auto" w:fill="auto"/>
            <w:vAlign w:val="top"/>
          </w:tcPr>
          <w:p w14:paraId="0D025BF5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</w:rPr>
              <w:t>Пользователь</w:t>
            </w:r>
            <w:r>
              <w:rPr>
                <w:rFonts w:hint="default"/>
                <w:lang w:val="ru-RU"/>
              </w:rPr>
              <w:t>, Администратор</w:t>
            </w:r>
          </w:p>
        </w:tc>
        <w:tc>
          <w:tcPr>
            <w:tcW w:w="4373" w:type="dxa"/>
          </w:tcPr>
          <w:p w14:paraId="12289496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Процесс входа в систему пользователем, администратором или же гостем без регистрации</w:t>
            </w:r>
          </w:p>
        </w:tc>
      </w:tr>
      <w:tr w14:paraId="4C85DC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725" w:type="dxa"/>
          </w:tcPr>
          <w:p w14:paraId="2101B3A1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15</w:t>
            </w:r>
          </w:p>
        </w:tc>
        <w:tc>
          <w:tcPr>
            <w:tcW w:w="2712" w:type="dxa"/>
          </w:tcPr>
          <w:p w14:paraId="587CCAD5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Регистрация</w:t>
            </w:r>
          </w:p>
        </w:tc>
        <w:tc>
          <w:tcPr>
            <w:tcW w:w="2043" w:type="dxa"/>
            <w:shd w:val="clear" w:color="auto" w:fill="auto"/>
            <w:vAlign w:val="top"/>
          </w:tcPr>
          <w:p w14:paraId="6BB27053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</w:rPr>
              <w:t>Пользователь</w:t>
            </w:r>
            <w:r>
              <w:rPr>
                <w:rFonts w:hint="default"/>
                <w:lang w:val="ru-RU"/>
              </w:rPr>
              <w:t>, Администратор</w:t>
            </w:r>
          </w:p>
        </w:tc>
        <w:tc>
          <w:tcPr>
            <w:tcW w:w="4373" w:type="dxa"/>
          </w:tcPr>
          <w:p w14:paraId="00E0BE81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  <w:lang w:val="ru-RU"/>
              </w:rPr>
              <w:t>Процесс регистрации пользователя, администратора</w:t>
            </w:r>
          </w:p>
        </w:tc>
      </w:tr>
      <w:tr w14:paraId="01083F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05491FCF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16</w:t>
            </w:r>
          </w:p>
        </w:tc>
        <w:tc>
          <w:tcPr>
            <w:tcW w:w="2712" w:type="dxa"/>
          </w:tcPr>
          <w:p w14:paraId="5345BCA6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Управление пользователями</w:t>
            </w:r>
          </w:p>
        </w:tc>
        <w:tc>
          <w:tcPr>
            <w:tcW w:w="2043" w:type="dxa"/>
          </w:tcPr>
          <w:p w14:paraId="432C10B2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Администратор</w:t>
            </w:r>
          </w:p>
        </w:tc>
        <w:tc>
          <w:tcPr>
            <w:tcW w:w="4373" w:type="dxa"/>
          </w:tcPr>
          <w:p w14:paraId="33DBF2FB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Модерация пользователей и контента администратором</w:t>
            </w:r>
          </w:p>
        </w:tc>
      </w:tr>
      <w:tr w14:paraId="0E609A5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3A6CD3B2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17</w:t>
            </w:r>
          </w:p>
        </w:tc>
        <w:tc>
          <w:tcPr>
            <w:tcW w:w="2712" w:type="dxa"/>
          </w:tcPr>
          <w:p w14:paraId="1D1DFC7F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Генерация рекомендаций</w:t>
            </w:r>
          </w:p>
        </w:tc>
        <w:tc>
          <w:tcPr>
            <w:tcW w:w="2043" w:type="dxa"/>
          </w:tcPr>
          <w:p w14:paraId="206410E1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Система</w:t>
            </w:r>
          </w:p>
        </w:tc>
        <w:tc>
          <w:tcPr>
            <w:tcW w:w="4373" w:type="dxa"/>
          </w:tcPr>
          <w:p w14:paraId="5DE9A95F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Автоматическая генерация персональных рекомендаций на основе активности</w:t>
            </w:r>
          </w:p>
        </w:tc>
      </w:tr>
      <w:tr w14:paraId="7E77711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7461A663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18</w:t>
            </w:r>
          </w:p>
        </w:tc>
        <w:tc>
          <w:tcPr>
            <w:tcW w:w="2712" w:type="dxa"/>
          </w:tcPr>
          <w:p w14:paraId="7F2F0EEF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Отправка уведомлений</w:t>
            </w:r>
          </w:p>
        </w:tc>
        <w:tc>
          <w:tcPr>
            <w:tcW w:w="2043" w:type="dxa"/>
          </w:tcPr>
          <w:p w14:paraId="76A6BA08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>Система</w:t>
            </w:r>
            <w:r>
              <w:rPr>
                <w:rFonts w:hint="default"/>
                <w:lang w:val="ru-RU"/>
              </w:rPr>
              <w:t>, Администратор</w:t>
            </w:r>
          </w:p>
        </w:tc>
        <w:tc>
          <w:tcPr>
            <w:tcW w:w="4373" w:type="dxa"/>
          </w:tcPr>
          <w:p w14:paraId="413D881B">
            <w:pPr>
              <w:widowControl w:val="0"/>
              <w:bidi w:val="0"/>
              <w:jc w:val="both"/>
              <w:rPr>
                <w:rFonts w:hint="default"/>
              </w:rPr>
            </w:pPr>
            <w:r>
              <w:rPr>
                <w:rFonts w:hint="default"/>
              </w:rPr>
              <w:t>Уведомления о новых событиях (лайки, комментарии, подписки)</w:t>
            </w:r>
          </w:p>
        </w:tc>
      </w:tr>
      <w:tr w14:paraId="446C6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25" w:type="dxa"/>
          </w:tcPr>
          <w:p w14:paraId="2932991E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19</w:t>
            </w:r>
          </w:p>
        </w:tc>
        <w:tc>
          <w:tcPr>
            <w:tcW w:w="2712" w:type="dxa"/>
          </w:tcPr>
          <w:p w14:paraId="3B0BD1F2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Удаление контента</w:t>
            </w:r>
          </w:p>
        </w:tc>
        <w:tc>
          <w:tcPr>
            <w:tcW w:w="2043" w:type="dxa"/>
          </w:tcPr>
          <w:p w14:paraId="0A649D15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Администратор</w:t>
            </w:r>
          </w:p>
        </w:tc>
        <w:tc>
          <w:tcPr>
            <w:tcW w:w="4373" w:type="dxa"/>
          </w:tcPr>
          <w:p w14:paraId="4635D274">
            <w:pPr>
              <w:widowControl w:val="0"/>
              <w:bidi w:val="0"/>
              <w:jc w:val="both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Удаление контента пользователя администратором</w:t>
            </w:r>
          </w:p>
        </w:tc>
      </w:tr>
    </w:tbl>
    <w:p w14:paraId="692072DC">
      <w:pPr>
        <w:pStyle w:val="206"/>
        <w:bidi w:val="0"/>
      </w:pPr>
    </w:p>
    <w:p w14:paraId="04FE1520">
      <w:pPr>
        <w:pStyle w:val="206"/>
        <w:bidi w:val="0"/>
      </w:pPr>
    </w:p>
    <w:p w14:paraId="1DDF2D55">
      <w:pPr>
        <w:bidi w:val="0"/>
        <w:jc w:val="center"/>
      </w:pPr>
      <w:r>
        <w:drawing>
          <wp:inline distT="0" distB="0" distL="114300" distR="114300">
            <wp:extent cx="5478145" cy="4142740"/>
            <wp:effectExtent l="0" t="0" r="8255" b="2540"/>
            <wp:docPr id="4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8145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E93E5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2.2 </w:t>
      </w:r>
      <w:r>
        <w:rPr>
          <w:rFonts w:hint="default"/>
        </w:rPr>
        <w:t>—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Диаграмма последовательности</w:t>
      </w:r>
    </w:p>
    <w:p w14:paraId="134238DB">
      <w:pPr>
        <w:pStyle w:val="206"/>
        <w:bidi w:val="0"/>
      </w:pPr>
    </w:p>
    <w:p w14:paraId="3FB69591">
      <w:pPr>
        <w:pStyle w:val="206"/>
        <w:bidi w:val="0"/>
        <w:rPr>
          <w:rFonts w:hint="default"/>
        </w:rPr>
      </w:pPr>
    </w:p>
    <w:p w14:paraId="2C9DC2E8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Таблица 2.1 </w:t>
      </w:r>
      <w:r>
        <w:rPr>
          <w:rFonts w:hint="default"/>
        </w:rPr>
        <w:t>—</w:t>
      </w:r>
      <w:r>
        <w:rPr>
          <w:rFonts w:hint="default"/>
          <w:lang w:val="ru-RU"/>
        </w:rPr>
        <w:t xml:space="preserve"> Таблица сценариев</w:t>
      </w:r>
    </w:p>
    <w:tbl>
      <w:tblPr>
        <w:tblStyle w:val="3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4942"/>
        <w:gridCol w:w="4486"/>
      </w:tblGrid>
      <w:tr w14:paraId="617D23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22A66F6A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№</w:t>
            </w:r>
          </w:p>
        </w:tc>
        <w:tc>
          <w:tcPr>
            <w:tcW w:w="4322" w:type="dxa"/>
          </w:tcPr>
          <w:p w14:paraId="13F9C302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Действие пользователя</w:t>
            </w:r>
          </w:p>
        </w:tc>
        <w:tc>
          <w:tcPr>
            <w:tcW w:w="4782" w:type="dxa"/>
          </w:tcPr>
          <w:p w14:paraId="2B970552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Реакция системы</w:t>
            </w:r>
          </w:p>
        </w:tc>
      </w:tr>
      <w:tr w14:paraId="211C4A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37ED7152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614BCB80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открывает приложение Pinterest.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2E1E80B4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загружает главный экран с лентой контента.</w:t>
            </w:r>
          </w:p>
        </w:tc>
      </w:tr>
      <w:tr w14:paraId="2BFDDF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1A3A04E1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2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02811089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регистрируется в системе.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649C007B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создает новый аккаунт и отправляет подтверждение.</w:t>
            </w:r>
          </w:p>
        </w:tc>
      </w:tr>
      <w:tr w14:paraId="3766B6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05826132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3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7E4023D4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входит в свою учетную запись.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49823757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проверяет учетные данные и открывает личный профиль.</w:t>
            </w:r>
          </w:p>
        </w:tc>
      </w:tr>
      <w:tr w14:paraId="024327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0D278D40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4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74DC98E2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просматривает ленту контента.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031BD124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отображает актуальные пины и рекомендации.</w:t>
            </w:r>
          </w:p>
        </w:tc>
      </w:tr>
      <w:tr w14:paraId="39A68B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16DF725E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5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222E38C1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ищет контент по ключевым словам.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59534075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выполняет поиск и отображает результаты.</w:t>
            </w:r>
          </w:p>
        </w:tc>
      </w:tr>
      <w:tr w14:paraId="0C5FF6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1DD7C10F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6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1D9621D2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кликает на пин.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3C6D4318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открывает детальную страницу пина с описанием и ссылкой.</w:t>
            </w:r>
          </w:p>
        </w:tc>
      </w:tr>
      <w:tr w14:paraId="22AC7B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37" w:type="dxa"/>
          </w:tcPr>
          <w:p w14:paraId="751270FD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7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2C9B9004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сохраняет пин в коллекцию.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3A69E125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добавляет пин в выбранную коллекцию и подтверждает действие.</w:t>
            </w:r>
          </w:p>
        </w:tc>
      </w:tr>
      <w:tr w14:paraId="178D09A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7" w:type="dxa"/>
          </w:tcPr>
          <w:p w14:paraId="49481773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8</w:t>
            </w:r>
          </w:p>
        </w:tc>
        <w:tc>
          <w:tcPr>
            <w:tcW w:w="4322" w:type="dxa"/>
            <w:shd w:val="clear" w:color="auto" w:fill="auto"/>
            <w:vAlign w:val="center"/>
          </w:tcPr>
          <w:p w14:paraId="58B0E766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создает новый пин.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3AF308F3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открывает форму для ввода информации о новом пине.</w:t>
            </w:r>
          </w:p>
        </w:tc>
      </w:tr>
      <w:tr w14:paraId="3673A9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724FAD32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9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1C98C349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редактирует свой профиль.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5A591DA3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обновляет информацию и подтверждает изменения.</w:t>
            </w:r>
          </w:p>
        </w:tc>
      </w:tr>
      <w:tr w14:paraId="603ABA5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E7B0020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10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56B5C77E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делится пином в социальных сетях.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0E1458B3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генерирует ссылку и отправляет запрос на публикацию.</w:t>
            </w:r>
          </w:p>
        </w:tc>
      </w:tr>
      <w:tr w14:paraId="43E617E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 w14:paraId="46E543C8">
            <w:pPr>
              <w:pStyle w:val="206"/>
              <w:widowControl w:val="0"/>
              <w:bidi w:val="0"/>
              <w:ind w:left="0" w:leftChars="0" w:firstLine="0" w:firstLineChars="0"/>
              <w:jc w:val="center"/>
              <w:rPr>
                <w:rFonts w:hint="default"/>
                <w:vertAlign w:val="baseline"/>
                <w:lang w:val="ru-RU"/>
              </w:rPr>
            </w:pPr>
            <w:r>
              <w:rPr>
                <w:rFonts w:hint="default"/>
                <w:vertAlign w:val="baseline"/>
                <w:lang w:val="ru-RU"/>
              </w:rPr>
              <w:t>11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569FD3D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выходит из аккаунта.</w:t>
            </w:r>
          </w:p>
        </w:tc>
        <w:tc>
          <w:tcPr>
            <w:tcW w:w="4782" w:type="dxa"/>
            <w:shd w:val="clear" w:color="auto" w:fill="auto"/>
            <w:vAlign w:val="center"/>
          </w:tcPr>
          <w:p w14:paraId="5A5A84C9">
            <w:pPr>
              <w:widowControl w:val="0"/>
              <w:bidi w:val="0"/>
              <w:jc w:val="both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Система завершает сессию и возвращает на экран входа.</w:t>
            </w:r>
          </w:p>
        </w:tc>
      </w:tr>
    </w:tbl>
    <w:p w14:paraId="51D6DCDA">
      <w:pPr>
        <w:pStyle w:val="194"/>
        <w:numPr>
          <w:ilvl w:val="0"/>
          <w:numId w:val="0"/>
        </w:numPr>
        <w:bidi w:val="0"/>
        <w:ind w:left="1200" w:leftChars="0"/>
        <w:rPr>
          <w:rFonts w:hint="default"/>
        </w:rPr>
      </w:pPr>
    </w:p>
    <w:p w14:paraId="4E6E641B">
      <w:pPr>
        <w:pStyle w:val="198"/>
        <w:bidi w:val="0"/>
        <w:ind w:left="567" w:leftChars="0" w:hanging="567" w:firstLineChars="0"/>
        <w:rPr>
          <w:rFonts w:hint="default"/>
        </w:rPr>
      </w:pPr>
      <w:bookmarkStart w:id="12" w:name="_Toc8370"/>
      <w:r>
        <w:rPr>
          <w:rFonts w:hint="default"/>
        </w:rPr>
        <w:t xml:space="preserve">Построение диаграммы </w:t>
      </w:r>
      <w:r>
        <w:rPr>
          <w:rFonts w:hint="default"/>
          <w:lang w:val="ru-RU"/>
        </w:rPr>
        <w:t>к</w:t>
      </w:r>
      <w:r>
        <w:rPr>
          <w:rFonts w:hint="default"/>
        </w:rPr>
        <w:t>лассов</w:t>
      </w:r>
      <w:bookmarkEnd w:id="12"/>
      <w:r>
        <w:rPr>
          <w:rFonts w:hint="default"/>
          <w:lang w:val="ru-RU"/>
        </w:rPr>
        <w:t xml:space="preserve"> и диаграммы активности</w:t>
      </w:r>
    </w:p>
    <w:p w14:paraId="65A75998">
      <w:pPr>
        <w:pStyle w:val="198"/>
        <w:numPr>
          <w:numId w:val="0"/>
        </w:numPr>
        <w:bidi w:val="0"/>
        <w:ind w:leftChars="0"/>
      </w:pPr>
      <w:r>
        <w:drawing>
          <wp:inline distT="0" distB="0" distL="114300" distR="114300">
            <wp:extent cx="6297295" cy="2995930"/>
            <wp:effectExtent l="0" t="0" r="12065" b="6350"/>
            <wp:docPr id="5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457DD">
      <w:pPr>
        <w:pStyle w:val="206"/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2.4 </w:t>
      </w:r>
      <w:r>
        <w:rPr>
          <w:rFonts w:hint="default"/>
        </w:rPr>
        <w:t>—</w:t>
      </w:r>
      <w:r>
        <w:rPr>
          <w:rFonts w:hint="default"/>
          <w:lang w:val="ru-RU"/>
        </w:rPr>
        <w:t xml:space="preserve"> Диаграмма классов</w:t>
      </w:r>
    </w:p>
    <w:p w14:paraId="074C11D1">
      <w:pPr>
        <w:keepNext w:val="0"/>
        <w:keepLines w:val="0"/>
        <w:widowControl/>
        <w:suppressLineNumbers w:val="0"/>
        <w:jc w:val="left"/>
      </w:pPr>
    </w:p>
    <w:p w14:paraId="15A545C4">
      <w:pPr>
        <w:pStyle w:val="206"/>
        <w:bidi w:val="0"/>
        <w:jc w:val="center"/>
      </w:pPr>
      <w:r>
        <w:drawing>
          <wp:inline distT="0" distB="0" distL="114300" distR="114300">
            <wp:extent cx="4514850" cy="8172450"/>
            <wp:effectExtent l="0" t="0" r="11430" b="11430"/>
            <wp:docPr id="10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817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91A17">
      <w:pPr>
        <w:pStyle w:val="206"/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- Диаграмма активности</w:t>
      </w:r>
    </w:p>
    <w:p w14:paraId="0B03D0E7">
      <w:pPr>
        <w:pStyle w:val="198"/>
        <w:numPr>
          <w:numId w:val="0"/>
        </w:numPr>
        <w:bidi w:val="0"/>
        <w:ind w:leftChars="0"/>
        <w:rPr>
          <w:rFonts w:hint="default"/>
        </w:rPr>
      </w:pPr>
    </w:p>
    <w:p w14:paraId="44366F97">
      <w:pPr>
        <w:pStyle w:val="198"/>
        <w:bidi w:val="0"/>
        <w:ind w:left="567" w:leftChars="0" w:hanging="567" w:firstLineChars="0"/>
        <w:rPr>
          <w:rFonts w:hint="default"/>
        </w:rPr>
      </w:pPr>
      <w:bookmarkStart w:id="13" w:name="_Toc22410"/>
      <w:r>
        <w:rPr>
          <w:rFonts w:hint="default"/>
        </w:rPr>
        <w:t>Построение диаграмм потоков данных</w:t>
      </w:r>
      <w:bookmarkEnd w:id="13"/>
    </w:p>
    <w:p w14:paraId="417B79D6">
      <w:pPr>
        <w:bidi w:val="0"/>
        <w:jc w:val="center"/>
      </w:pPr>
      <w:r>
        <w:drawing>
          <wp:inline distT="0" distB="0" distL="114300" distR="114300">
            <wp:extent cx="4914900" cy="3137535"/>
            <wp:effectExtent l="0" t="0" r="7620" b="1905"/>
            <wp:docPr id="6" name="Изображение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3137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1638B2">
      <w:pPr>
        <w:pStyle w:val="206"/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2.6 </w:t>
      </w:r>
      <w:r>
        <w:rPr>
          <w:rFonts w:hint="default"/>
        </w:rPr>
        <w:t>—</w:t>
      </w:r>
      <w:r>
        <w:rPr>
          <w:rFonts w:hint="default"/>
          <w:lang w:val="ru-RU"/>
        </w:rPr>
        <w:t xml:space="preserve"> Диаграмма состояния</w:t>
      </w:r>
    </w:p>
    <w:p w14:paraId="0D5F3B37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На диаграмме состояния отображает жизненный цикл «пина» в системе.</w:t>
      </w:r>
    </w:p>
    <w:p w14:paraId="27E8306D">
      <w:pPr>
        <w:pStyle w:val="206"/>
        <w:bidi w:val="0"/>
        <w:jc w:val="left"/>
        <w:rPr>
          <w:rFonts w:hint="default"/>
          <w:lang w:val="ru-RU"/>
        </w:rPr>
      </w:pPr>
    </w:p>
    <w:p w14:paraId="7CC6AF51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Основные состояния:</w:t>
      </w:r>
    </w:p>
    <w:p w14:paraId="56EAE152">
      <w:pPr>
        <w:pStyle w:val="206"/>
        <w:bidi w:val="0"/>
        <w:jc w:val="left"/>
        <w:rPr>
          <w:rFonts w:hint="default"/>
          <w:lang w:val="ru-RU"/>
        </w:rPr>
      </w:pPr>
    </w:p>
    <w:p w14:paraId="67EE6F81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Создание пика:</w:t>
      </w:r>
    </w:p>
    <w:p w14:paraId="044E61D6">
      <w:pPr>
        <w:pStyle w:val="206"/>
        <w:bidi w:val="0"/>
        <w:jc w:val="left"/>
        <w:rPr>
          <w:rFonts w:hint="default"/>
          <w:lang w:val="ru-RU"/>
        </w:rPr>
      </w:pPr>
    </w:p>
    <w:p w14:paraId="55B623F4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инициирует создание ("Созреваемая пика")</w:t>
      </w:r>
    </w:p>
    <w:p w14:paraId="50F6F70B">
      <w:pPr>
        <w:pStyle w:val="206"/>
        <w:bidi w:val="0"/>
        <w:jc w:val="left"/>
        <w:rPr>
          <w:rFonts w:hint="default"/>
          <w:lang w:val="ru-RU"/>
        </w:rPr>
      </w:pPr>
    </w:p>
    <w:p w14:paraId="6F81F3CA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Система запрашивает данные ("Новая данная пика")</w:t>
      </w:r>
    </w:p>
    <w:p w14:paraId="4D989E19">
      <w:pPr>
        <w:pStyle w:val="206"/>
        <w:bidi w:val="0"/>
        <w:jc w:val="left"/>
        <w:rPr>
          <w:rFonts w:hint="default"/>
          <w:lang w:val="ru-RU"/>
        </w:rPr>
      </w:pPr>
    </w:p>
    <w:p w14:paraId="206536A5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Модерация/обработка:</w:t>
      </w:r>
    </w:p>
    <w:p w14:paraId="0649F219">
      <w:pPr>
        <w:pStyle w:val="206"/>
        <w:bidi w:val="0"/>
        <w:jc w:val="left"/>
        <w:rPr>
          <w:rFonts w:hint="default"/>
          <w:lang w:val="ru-RU"/>
        </w:rPr>
      </w:pPr>
    </w:p>
    <w:p w14:paraId="0179952E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"Созревание пиков" - процесс проверки и сохранения</w:t>
      </w:r>
    </w:p>
    <w:p w14:paraId="5DC46FF2">
      <w:pPr>
        <w:pStyle w:val="206"/>
        <w:bidi w:val="0"/>
        <w:jc w:val="left"/>
        <w:rPr>
          <w:rFonts w:hint="default"/>
          <w:lang w:val="ru-RU"/>
        </w:rPr>
      </w:pPr>
    </w:p>
    <w:p w14:paraId="0D20B2EE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"Просмотр созданного пика" - успешная публикация</w:t>
      </w:r>
    </w:p>
    <w:p w14:paraId="42D40B16">
      <w:pPr>
        <w:pStyle w:val="206"/>
        <w:bidi w:val="0"/>
        <w:jc w:val="left"/>
        <w:rPr>
          <w:rFonts w:hint="default"/>
          <w:lang w:val="ru-RU"/>
        </w:rPr>
      </w:pPr>
    </w:p>
    <w:p w14:paraId="78309EF0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Архивация:</w:t>
      </w:r>
    </w:p>
    <w:p w14:paraId="36EBD3FE">
      <w:pPr>
        <w:pStyle w:val="206"/>
        <w:bidi w:val="0"/>
        <w:jc w:val="left"/>
        <w:rPr>
          <w:rFonts w:hint="default"/>
          <w:lang w:val="ru-RU"/>
        </w:rPr>
      </w:pPr>
    </w:p>
    <w:p w14:paraId="0143843A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"Просмотр сокровенных пиков" - доступ к старым записям</w:t>
      </w:r>
    </w:p>
    <w:p w14:paraId="7FC2D0EA">
      <w:pPr>
        <w:pStyle w:val="206"/>
        <w:bidi w:val="0"/>
        <w:jc w:val="left"/>
        <w:rPr>
          <w:rFonts w:hint="default"/>
          <w:lang w:val="ru-RU"/>
        </w:rPr>
      </w:pPr>
    </w:p>
    <w:p w14:paraId="0662D154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Возможное состояние удаления (не указано явно)</w:t>
      </w:r>
    </w:p>
    <w:p w14:paraId="4C1994C5">
      <w:pPr>
        <w:pStyle w:val="206"/>
        <w:bidi w:val="0"/>
        <w:jc w:val="left"/>
        <w:rPr>
          <w:rFonts w:hint="default"/>
          <w:lang w:val="ru-RU"/>
        </w:rPr>
      </w:pPr>
    </w:p>
    <w:p w14:paraId="65933596">
      <w:pPr>
        <w:bidi w:val="0"/>
        <w:jc w:val="center"/>
      </w:pPr>
      <w:r>
        <w:drawing>
          <wp:inline distT="0" distB="0" distL="114300" distR="114300">
            <wp:extent cx="4369435" cy="3785235"/>
            <wp:effectExtent l="0" t="0" r="4445" b="9525"/>
            <wp:docPr id="7" name="Изображение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9435" cy="378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8FE71">
      <w:pPr>
        <w:pStyle w:val="206"/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2.6 </w:t>
      </w:r>
      <w:r>
        <w:rPr>
          <w:rFonts w:hint="default"/>
        </w:rPr>
        <w:t>—</w:t>
      </w:r>
      <w:r>
        <w:rPr>
          <w:rFonts w:hint="default"/>
          <w:lang w:val="ru-RU"/>
        </w:rPr>
        <w:t xml:space="preserve"> Диаграмма потоков данных</w:t>
      </w:r>
    </w:p>
    <w:p w14:paraId="154EAF24">
      <w:pPr>
        <w:pStyle w:val="206"/>
        <w:bidi w:val="0"/>
        <w:jc w:val="center"/>
        <w:rPr>
          <w:rFonts w:hint="default"/>
          <w:lang w:val="ru-RU"/>
        </w:rPr>
      </w:pPr>
    </w:p>
    <w:p w14:paraId="57789162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Компоненты:</w:t>
      </w:r>
    </w:p>
    <w:p w14:paraId="1301E365">
      <w:pPr>
        <w:pStyle w:val="206"/>
        <w:bidi w:val="0"/>
        <w:jc w:val="left"/>
        <w:rPr>
          <w:rFonts w:hint="default"/>
          <w:lang w:val="ru-RU"/>
        </w:rPr>
      </w:pPr>
    </w:p>
    <w:p w14:paraId="1EB9D451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Внешние сущности:</w:t>
      </w:r>
    </w:p>
    <w:p w14:paraId="3BCFE0F1">
      <w:pPr>
        <w:pStyle w:val="206"/>
        <w:bidi w:val="0"/>
        <w:jc w:val="left"/>
        <w:rPr>
          <w:rFonts w:hint="default"/>
          <w:lang w:val="ru-RU"/>
        </w:rPr>
      </w:pPr>
    </w:p>
    <w:p w14:paraId="747C6830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Пользователь ("Запрос пользователя")</w:t>
      </w:r>
    </w:p>
    <w:p w14:paraId="6061CB41">
      <w:pPr>
        <w:pStyle w:val="206"/>
        <w:bidi w:val="0"/>
        <w:jc w:val="left"/>
        <w:rPr>
          <w:rFonts w:hint="default"/>
          <w:lang w:val="ru-RU"/>
        </w:rPr>
      </w:pPr>
    </w:p>
    <w:p w14:paraId="24C6481B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Система хранения ("Вид данных пиков")</w:t>
      </w:r>
    </w:p>
    <w:p w14:paraId="47A101ED">
      <w:pPr>
        <w:pStyle w:val="206"/>
        <w:bidi w:val="0"/>
        <w:jc w:val="left"/>
        <w:rPr>
          <w:rFonts w:hint="default"/>
          <w:lang w:val="ru-RU"/>
        </w:rPr>
      </w:pPr>
    </w:p>
    <w:p w14:paraId="6FA46796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Процессы:</w:t>
      </w:r>
    </w:p>
    <w:p w14:paraId="4812B4B4">
      <w:pPr>
        <w:pStyle w:val="206"/>
        <w:bidi w:val="0"/>
        <w:jc w:val="left"/>
        <w:rPr>
          <w:rFonts w:hint="default"/>
          <w:lang w:val="ru-RU"/>
        </w:rPr>
      </w:pPr>
    </w:p>
    <w:p w14:paraId="4B846F99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"Вид в систему" - аутентификация</w:t>
      </w:r>
    </w:p>
    <w:p w14:paraId="2201E2A6">
      <w:pPr>
        <w:pStyle w:val="206"/>
        <w:bidi w:val="0"/>
        <w:jc w:val="left"/>
        <w:rPr>
          <w:rFonts w:hint="default"/>
          <w:lang w:val="ru-RU"/>
        </w:rPr>
      </w:pPr>
    </w:p>
    <w:p w14:paraId="49E642AB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"Создание пиков" - обработка контента</w:t>
      </w:r>
    </w:p>
    <w:p w14:paraId="3C007F4E">
      <w:pPr>
        <w:pStyle w:val="206"/>
        <w:bidi w:val="0"/>
        <w:jc w:val="left"/>
        <w:rPr>
          <w:rFonts w:hint="default"/>
          <w:lang w:val="ru-RU"/>
        </w:rPr>
      </w:pPr>
    </w:p>
    <w:p w14:paraId="10BFB768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"Просмотр зелёной" - вероятно, фильтрация контента</w:t>
      </w:r>
    </w:p>
    <w:p w14:paraId="30731E3A">
      <w:pPr>
        <w:pStyle w:val="206"/>
        <w:bidi w:val="0"/>
        <w:jc w:val="left"/>
        <w:rPr>
          <w:rFonts w:hint="default"/>
          <w:lang w:val="ru-RU"/>
        </w:rPr>
      </w:pPr>
    </w:p>
    <w:p w14:paraId="386F4FD4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Хранилища данных:</w:t>
      </w:r>
    </w:p>
    <w:p w14:paraId="30E73FD9">
      <w:pPr>
        <w:pStyle w:val="206"/>
        <w:bidi w:val="0"/>
        <w:jc w:val="left"/>
        <w:rPr>
          <w:rFonts w:hint="default"/>
          <w:lang w:val="ru-RU"/>
        </w:rPr>
      </w:pPr>
    </w:p>
    <w:p w14:paraId="1E93A76F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"Данные пользователя"</w:t>
      </w:r>
    </w:p>
    <w:p w14:paraId="5F006779">
      <w:pPr>
        <w:pStyle w:val="206"/>
        <w:bidi w:val="0"/>
        <w:jc w:val="left"/>
        <w:rPr>
          <w:rFonts w:hint="default"/>
          <w:lang w:val="ru-RU"/>
        </w:rPr>
      </w:pPr>
    </w:p>
    <w:p w14:paraId="62DC7215">
      <w:pPr>
        <w:pStyle w:val="206"/>
        <w:bidi w:val="0"/>
        <w:jc w:val="left"/>
        <w:rPr>
          <w:rFonts w:hint="default"/>
          <w:lang w:val="ru-RU"/>
        </w:rPr>
      </w:pPr>
      <w:r>
        <w:rPr>
          <w:rFonts w:hint="default"/>
          <w:lang w:val="ru-RU"/>
        </w:rPr>
        <w:t>"Вид данных добрых" (возможно, рейтинг или модерация)</w:t>
      </w:r>
    </w:p>
    <w:p w14:paraId="513A09B1">
      <w:pPr>
        <w:pStyle w:val="206"/>
        <w:bidi w:val="0"/>
        <w:jc w:val="left"/>
        <w:rPr>
          <w:rFonts w:hint="default"/>
          <w:lang w:val="en-US"/>
        </w:rPr>
      </w:pPr>
      <w:bookmarkStart w:id="20" w:name="_GoBack"/>
      <w:bookmarkEnd w:id="20"/>
    </w:p>
    <w:p w14:paraId="70AA1852">
      <w:pPr>
        <w:pStyle w:val="208"/>
        <w:bidi w:val="0"/>
        <w:rPr>
          <w:rFonts w:hint="default"/>
        </w:rPr>
      </w:pPr>
      <w:bookmarkStart w:id="14" w:name="_Toc14070"/>
      <w:r>
        <w:rPr>
          <w:rFonts w:hint="default"/>
        </w:rPr>
        <w:t>Разработка прототипа</w:t>
      </w:r>
      <w:bookmarkEnd w:id="14"/>
    </w:p>
    <w:p w14:paraId="447A49A4">
      <w:pPr>
        <w:pStyle w:val="198"/>
        <w:bidi w:val="0"/>
        <w:ind w:left="567" w:leftChars="0" w:hanging="567" w:firstLineChars="0"/>
        <w:rPr>
          <w:rFonts w:hint="default"/>
        </w:rPr>
      </w:pPr>
      <w:bookmarkStart w:id="15" w:name="_Toc2375"/>
      <w:r>
        <w:rPr>
          <w:rFonts w:hint="default"/>
        </w:rPr>
        <w:t>Разработка макета интерфейса в figma</w:t>
      </w:r>
      <w:bookmarkEnd w:id="15"/>
    </w:p>
    <w:p w14:paraId="0749477F"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Макет главной страницы платформы </w:t>
      </w:r>
      <w:r>
        <w:rPr>
          <w:rFonts w:hint="default"/>
          <w:lang w:val="en-US"/>
        </w:rPr>
        <w:t xml:space="preserve">Pinterest </w:t>
      </w:r>
      <w:r>
        <w:rPr>
          <w:rFonts w:hint="default"/>
          <w:lang w:val="ru-RU"/>
        </w:rPr>
        <w:t>представлен на рисунке 3</w:t>
      </w:r>
    </w:p>
    <w:p w14:paraId="779DE07D">
      <w:pPr>
        <w:bidi w:val="0"/>
        <w:jc w:val="center"/>
      </w:pPr>
      <w:r>
        <w:drawing>
          <wp:inline distT="0" distB="0" distL="114300" distR="114300">
            <wp:extent cx="2886075" cy="6468110"/>
            <wp:effectExtent l="0" t="0" r="9525" b="8890"/>
            <wp:docPr id="2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46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E6473">
      <w:pPr>
        <w:bidi w:val="0"/>
        <w:jc w:val="center"/>
      </w:pPr>
    </w:p>
    <w:p w14:paraId="15CE9195">
      <w:pPr>
        <w:bidi w:val="0"/>
        <w:jc w:val="center"/>
        <w:rPr>
          <w:rFonts w:hint="default"/>
          <w:lang w:val="ru-RU"/>
        </w:rPr>
      </w:pPr>
      <w:r>
        <w:rPr>
          <w:lang w:val="ru-RU"/>
        </w:rPr>
        <w:t>Рисунок</w:t>
      </w:r>
      <w:r>
        <w:rPr>
          <w:rFonts w:hint="default"/>
          <w:lang w:val="ru-RU"/>
        </w:rPr>
        <w:t xml:space="preserve"> 3 </w:t>
      </w:r>
      <w:r>
        <w:rPr>
          <w:rFonts w:hint="default"/>
        </w:rPr>
        <w:t>—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 xml:space="preserve">Прототип приложения </w:t>
      </w:r>
      <w:r>
        <w:rPr>
          <w:rFonts w:hint="default"/>
          <w:lang w:val="en-US"/>
        </w:rPr>
        <w:t xml:space="preserve">Pinterest </w:t>
      </w:r>
      <w:r>
        <w:rPr>
          <w:rFonts w:hint="default"/>
          <w:lang w:val="ru-RU"/>
        </w:rPr>
        <w:t xml:space="preserve">в </w:t>
      </w:r>
      <w:r>
        <w:rPr>
          <w:rFonts w:hint="default"/>
          <w:lang w:val="en-US"/>
        </w:rPr>
        <w:t>Figma</w:t>
      </w:r>
    </w:p>
    <w:p w14:paraId="5B9225D1">
      <w:pPr>
        <w:pStyle w:val="208"/>
        <w:bidi w:val="0"/>
        <w:rPr>
          <w:rFonts w:hint="default"/>
        </w:rPr>
      </w:pPr>
      <w:bookmarkStart w:id="16" w:name="_Toc2891"/>
      <w:r>
        <w:rPr>
          <w:rFonts w:hint="default"/>
        </w:rPr>
        <w:t>Тестирование и оценка качества</w:t>
      </w:r>
      <w:bookmarkEnd w:id="16"/>
    </w:p>
    <w:p w14:paraId="50B99570">
      <w:pPr>
        <w:pStyle w:val="194"/>
        <w:numPr>
          <w:ilvl w:val="0"/>
          <w:numId w:val="0"/>
        </w:numPr>
        <w:bidi w:val="0"/>
        <w:ind w:left="1200" w:leftChars="0"/>
        <w:rPr>
          <w:rFonts w:hint="default"/>
        </w:rPr>
      </w:pPr>
      <w:bookmarkStart w:id="17" w:name="_Toc31304"/>
      <w:r>
        <w:rPr>
          <w:rFonts w:hint="default"/>
        </w:rPr>
        <w:t>4.1 Изучение работы в системе контроля версий, настройка</w:t>
      </w:r>
      <w:bookmarkEnd w:id="17"/>
    </w:p>
    <w:p w14:paraId="5908B7D3">
      <w:pPr>
        <w:pStyle w:val="194"/>
        <w:numPr>
          <w:ilvl w:val="0"/>
          <w:numId w:val="0"/>
        </w:numPr>
        <w:bidi w:val="0"/>
        <w:ind w:left="1200" w:leftChars="0"/>
        <w:rPr>
          <w:rFonts w:hint="default"/>
        </w:rPr>
      </w:pPr>
      <w:bookmarkStart w:id="18" w:name="_Toc28257"/>
      <w:r>
        <w:rPr>
          <w:rFonts w:hint="default"/>
        </w:rPr>
        <w:t>4.2 Разработка тестового сценария</w:t>
      </w:r>
      <w:bookmarkEnd w:id="18"/>
    </w:p>
    <w:p w14:paraId="1ECD5179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 данном подразделе разрабатываем чек-листы:</w:t>
      </w:r>
    </w:p>
    <w:p w14:paraId="6BFE04E1">
      <w:pPr>
        <w:pStyle w:val="200"/>
        <w:bidi w:val="0"/>
        <w:rPr>
          <w:rFonts w:hint="default"/>
        </w:rPr>
      </w:pPr>
      <w:r>
        <w:rPr>
          <w:rFonts w:hint="default"/>
        </w:rPr>
        <w:t>Регистрация и вход</w:t>
      </w:r>
    </w:p>
    <w:p w14:paraId="26B3E34F">
      <w:pPr>
        <w:pStyle w:val="200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Успешная регистрация нового пользователя</w:t>
      </w:r>
    </w:p>
    <w:p w14:paraId="521702B1">
      <w:pPr>
        <w:pStyle w:val="200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Попытка регистрации с уже используемым email</w:t>
      </w:r>
    </w:p>
    <w:p w14:paraId="4B23F8A2">
      <w:pPr>
        <w:pStyle w:val="200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Вход с правильными учетными данными</w:t>
      </w:r>
    </w:p>
    <w:p w14:paraId="146A82A1">
      <w:pPr>
        <w:pStyle w:val="200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Вход с неверным паролем</w:t>
      </w:r>
    </w:p>
    <w:p w14:paraId="14D8117F">
      <w:pPr>
        <w:pStyle w:val="200"/>
        <w:numPr>
          <w:ilvl w:val="0"/>
          <w:numId w:val="7"/>
        </w:numPr>
        <w:bidi w:val="0"/>
        <w:rPr>
          <w:rFonts w:hint="default"/>
        </w:rPr>
      </w:pPr>
      <w:r>
        <w:rPr>
          <w:rFonts w:hint="default"/>
        </w:rPr>
        <w:t>Восстановление забытого пароля</w:t>
      </w:r>
    </w:p>
    <w:p w14:paraId="3DC9FC67">
      <w:pPr>
        <w:pStyle w:val="200"/>
        <w:numPr>
          <w:ilvl w:val="0"/>
          <w:numId w:val="0"/>
        </w:numPr>
        <w:bidi w:val="0"/>
        <w:rPr>
          <w:rFonts w:hint="default"/>
        </w:rPr>
      </w:pPr>
      <w:r>
        <w:rPr>
          <w:rFonts w:hint="default"/>
        </w:rPr>
        <w:t>Профиль пользователя</w:t>
      </w:r>
    </w:p>
    <w:p w14:paraId="743D9B87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Редактирование информации профиля</w:t>
      </w:r>
    </w:p>
    <w:p w14:paraId="1018486C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Загрузка фото профиля</w:t>
      </w:r>
    </w:p>
    <w:p w14:paraId="1529806E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Просмотр чужого профиля</w:t>
      </w:r>
    </w:p>
    <w:p w14:paraId="61648073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Переключение между личным и бизнес-аккаунтом</w:t>
      </w:r>
    </w:p>
    <w:p w14:paraId="07481AE1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Удаление аккаунта</w:t>
      </w:r>
    </w:p>
    <w:p w14:paraId="7E4E46EE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Работа с пинами</w:t>
      </w:r>
    </w:p>
    <w:p w14:paraId="143DE672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Создание нового пина</w:t>
      </w:r>
    </w:p>
    <w:p w14:paraId="473041EE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Редактирование существующего пина</w:t>
      </w:r>
    </w:p>
    <w:p w14:paraId="5BFE7DDB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Удаление пина</w:t>
      </w:r>
    </w:p>
    <w:p w14:paraId="4B6B7878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Сохранение пина на доску</w:t>
      </w:r>
    </w:p>
    <w:p w14:paraId="773180B7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Просмотр подробной информации о пине</w:t>
      </w:r>
    </w:p>
    <w:p w14:paraId="28E10A1B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Управление досками</w:t>
      </w:r>
    </w:p>
    <w:p w14:paraId="1DC66406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Создание новой доски</w:t>
      </w:r>
    </w:p>
    <w:p w14:paraId="30DA1C9B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Изменение названия доски</w:t>
      </w:r>
    </w:p>
    <w:p w14:paraId="393E2C9A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Установка обложки для доски</w:t>
      </w:r>
    </w:p>
    <w:p w14:paraId="47FB72A2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Удаление доски</w:t>
      </w:r>
    </w:p>
    <w:p w14:paraId="1CCBDFD1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Изменение приватности доски</w:t>
      </w:r>
    </w:p>
    <w:p w14:paraId="4A2808E8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Поиск и рекомендации</w:t>
      </w:r>
    </w:p>
    <w:p w14:paraId="47A2036B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Поиск по ключевым словам</w:t>
      </w:r>
    </w:p>
    <w:p w14:paraId="4367D20C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Фильтрация результатов поиска</w:t>
      </w:r>
    </w:p>
    <w:p w14:paraId="26094CC4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Просмотр рекомендуемых пинов</w:t>
      </w:r>
    </w:p>
    <w:p w14:paraId="6D905D91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Поиск по изображению</w:t>
      </w:r>
    </w:p>
    <w:p w14:paraId="175B26C0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Просмотр трендовых категорий</w:t>
      </w:r>
    </w:p>
    <w:p w14:paraId="6A899029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Социальные функции</w:t>
      </w:r>
    </w:p>
    <w:p w14:paraId="0CDAF70F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Подписка на пользователя</w:t>
      </w:r>
    </w:p>
    <w:p w14:paraId="2500A60F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Отписка от пользователя</w:t>
      </w:r>
    </w:p>
    <w:p w14:paraId="15652DC5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Отправка сообщения</w:t>
      </w:r>
    </w:p>
    <w:p w14:paraId="311C9FB1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Лайк пина</w:t>
      </w:r>
    </w:p>
    <w:p w14:paraId="6C511057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Добавление комментария</w:t>
      </w:r>
    </w:p>
    <w:p w14:paraId="139EFA34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Уведомления</w:t>
      </w:r>
    </w:p>
    <w:p w14:paraId="36B62C20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Получение уведомления о новом подписчике</w:t>
      </w:r>
    </w:p>
    <w:p w14:paraId="41253B1E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Уведомление о лайке</w:t>
      </w:r>
    </w:p>
    <w:p w14:paraId="5E1E726D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Уведомление о комментарии</w:t>
      </w:r>
    </w:p>
    <w:p w14:paraId="6DAB5AB8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Настройка параметров уведомлений</w:t>
      </w:r>
    </w:p>
    <w:p w14:paraId="1DDDC1E6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Отметка всех уведомлений как прочитанных</w:t>
      </w:r>
    </w:p>
    <w:p w14:paraId="60F43AE0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Мобильное приложение</w:t>
      </w:r>
    </w:p>
    <w:p w14:paraId="78FF5DC8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Вход в мобильном приложении</w:t>
      </w:r>
    </w:p>
    <w:p w14:paraId="2B0E94D1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Создание пина через мобильное приложение</w:t>
      </w:r>
    </w:p>
    <w:p w14:paraId="1F79C118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Работа с камерой в приложении</w:t>
      </w:r>
    </w:p>
    <w:p w14:paraId="13F7150D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Получение push-уведомлений</w:t>
      </w:r>
    </w:p>
    <w:p w14:paraId="52380C62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Авторизация через Face ID/Touch ID</w:t>
      </w:r>
    </w:p>
    <w:p w14:paraId="322936EC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Безопасность</w:t>
      </w:r>
    </w:p>
    <w:p w14:paraId="26924433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Смена пароля</w:t>
      </w:r>
    </w:p>
    <w:p w14:paraId="710B9725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Включение двухфакторной аутентификации</w:t>
      </w:r>
    </w:p>
    <w:p w14:paraId="67D636CE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Просмотр истории входов</w:t>
      </w:r>
    </w:p>
    <w:p w14:paraId="568F880A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Выход со всех устройств</w:t>
      </w:r>
    </w:p>
    <w:p w14:paraId="7F3B8AD8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Блокировка пользователя</w:t>
      </w:r>
    </w:p>
    <w:p w14:paraId="50DE5088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Интеграции</w:t>
      </w:r>
    </w:p>
    <w:p w14:paraId="70B09A5E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Авторизация через Google</w:t>
      </w:r>
    </w:p>
    <w:p w14:paraId="7B85170A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Авторизация через Facebook</w:t>
      </w:r>
    </w:p>
    <w:p w14:paraId="3697F992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Поделиться пином в Facebook</w:t>
      </w:r>
    </w:p>
    <w:p w14:paraId="3FA449CF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Поделиться пином в Twitter</w:t>
      </w:r>
    </w:p>
    <w:p w14:paraId="204D7854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Встраивание пина на сайт</w:t>
      </w:r>
    </w:p>
    <w:p w14:paraId="216FF403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Аналитика</w:t>
      </w:r>
    </w:p>
    <w:p w14:paraId="7D638964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Просмотр статистики профиля</w:t>
      </w:r>
    </w:p>
    <w:p w14:paraId="5FFB6E1E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Анализ эффективности пинов</w:t>
      </w:r>
    </w:p>
    <w:p w14:paraId="48B54319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Просмотр демографии аудитории</w:t>
      </w:r>
    </w:p>
    <w:p w14:paraId="357FFD56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Анализ трафика с пинов</w:t>
      </w:r>
    </w:p>
    <w:p w14:paraId="33BDD81F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Экспорт данных аналитики</w:t>
      </w:r>
    </w:p>
    <w:p w14:paraId="048538DD">
      <w:pPr>
        <w:pStyle w:val="200"/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Настройки</w:t>
      </w:r>
    </w:p>
    <w:p w14:paraId="02B9F17E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Изменение языка интерфейса</w:t>
      </w:r>
    </w:p>
    <w:p w14:paraId="2BCE0466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Настройка приватности</w:t>
      </w:r>
    </w:p>
    <w:p w14:paraId="06CCEE01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Управление подключенными приложениями</w:t>
      </w:r>
    </w:p>
    <w:p w14:paraId="586FE3A4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Настройка email-уведомлений</w:t>
      </w:r>
    </w:p>
    <w:p w14:paraId="49A0BE60">
      <w:pPr>
        <w:pStyle w:val="200"/>
        <w:numPr>
          <w:ilvl w:val="0"/>
          <w:numId w:val="7"/>
        </w:numPr>
        <w:bidi w:val="0"/>
        <w:ind w:left="0" w:leftChars="0" w:firstLine="300" w:firstLineChars="0"/>
        <w:rPr>
          <w:rFonts w:hint="default"/>
        </w:rPr>
      </w:pPr>
      <w:r>
        <w:rPr>
          <w:rFonts w:hint="default"/>
        </w:rPr>
        <w:t>Очистка истории поиска</w:t>
      </w:r>
    </w:p>
    <w:p w14:paraId="7DF1FB9E">
      <w:pPr>
        <w:pStyle w:val="200"/>
        <w:bidi w:val="0"/>
        <w:rPr>
          <w:rFonts w:hint="default"/>
        </w:rPr>
      </w:pPr>
    </w:p>
    <w:p w14:paraId="7592AEDC">
      <w:pPr>
        <w:pStyle w:val="194"/>
        <w:numPr>
          <w:ilvl w:val="0"/>
          <w:numId w:val="0"/>
        </w:numPr>
        <w:bidi w:val="0"/>
        <w:ind w:left="1200" w:leftChars="0"/>
        <w:rPr>
          <w:rFonts w:hint="default"/>
        </w:rPr>
      </w:pPr>
      <w:bookmarkStart w:id="19" w:name="_Toc11860"/>
      <w:r>
        <w:rPr>
          <w:rFonts w:hint="default"/>
        </w:rPr>
        <w:t>4.3 Разработка тестовых пакетов</w:t>
      </w:r>
      <w:bookmarkEnd w:id="19"/>
    </w:p>
    <w:p w14:paraId="393FAA1F">
      <w:pPr>
        <w:pStyle w:val="206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На данном этапе разрабатываем тест-кейсы. Они представлены на таблицах 4-</w:t>
      </w: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1"/>
        <w:gridCol w:w="6948"/>
      </w:tblGrid>
      <w:tr w14:paraId="79B1F49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D0C2AA">
            <w:pPr>
              <w:bidi w:val="0"/>
            </w:pPr>
            <w:r>
              <w:rPr>
                <w:rFonts w:hint="default"/>
              </w:rPr>
              <w:t>Идентификатор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D5E7529">
            <w:pPr>
              <w:bidi w:val="0"/>
            </w:pPr>
            <w:r>
              <w:rPr>
                <w:rFonts w:hint="default"/>
              </w:rPr>
              <w:t>1</w:t>
            </w:r>
          </w:p>
        </w:tc>
      </w:tr>
      <w:tr w14:paraId="42EDC6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384F51">
            <w:pPr>
              <w:bidi w:val="0"/>
            </w:pPr>
            <w:r>
              <w:rPr>
                <w:rFonts w:hint="default"/>
              </w:rPr>
              <w:t>Название теста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7479213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Регистрация</w:t>
            </w:r>
            <w:r>
              <w:rPr>
                <w:rFonts w:hint="default"/>
                <w:lang w:val="ru-RU"/>
              </w:rPr>
              <w:t xml:space="preserve"> нового пользователя</w:t>
            </w:r>
          </w:p>
        </w:tc>
      </w:tr>
      <w:tr w14:paraId="4D009AC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216E31">
            <w:pPr>
              <w:bidi w:val="0"/>
            </w:pPr>
            <w:r>
              <w:rPr>
                <w:rFonts w:hint="default"/>
              </w:rPr>
              <w:t>Приоритет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071963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14:paraId="0B4AF9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793ABD">
            <w:pPr>
              <w:bidi w:val="0"/>
            </w:pPr>
            <w:r>
              <w:rPr>
                <w:rFonts w:hint="default"/>
              </w:rPr>
              <w:t>Описание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180620" w:sz="2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9774F39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Проверка </w:t>
            </w:r>
            <w:r>
              <w:rPr>
                <w:rFonts w:hint="default"/>
                <w:lang w:val="ru-RU"/>
              </w:rPr>
              <w:t>регистрации нового пользователя</w:t>
            </w:r>
          </w:p>
        </w:tc>
      </w:tr>
      <w:tr w14:paraId="2A176B6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3A1A29">
            <w:pPr>
              <w:bidi w:val="0"/>
            </w:pPr>
            <w:r>
              <w:rPr>
                <w:rFonts w:hint="default"/>
              </w:rPr>
              <w:t>Шаги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 w14:paraId="7A9874A5">
            <w:pPr>
              <w:bidi w:val="0"/>
            </w:pPr>
            <w:r>
              <w:rPr>
                <w:rFonts w:hint="default"/>
                <w:lang w:val="en-US" w:eastAsia="zh-CN"/>
              </w:rPr>
              <w:t>1. Ввести email, пароль, имя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2. Нажать </w:t>
            </w:r>
            <w:r>
              <w:rPr>
                <w:rFonts w:hint="default"/>
                <w:lang w:val="ru-RU" w:eastAsia="zh-CN"/>
              </w:rPr>
              <w:t>«З</w:t>
            </w:r>
            <w:r>
              <w:rPr>
                <w:rFonts w:hint="default"/>
                <w:lang w:val="en-US" w:eastAsia="zh-CN"/>
              </w:rPr>
              <w:t>арегистрироваться</w:t>
            </w:r>
            <w:r>
              <w:rPr>
                <w:rFonts w:hint="default"/>
                <w:lang w:val="ru-RU" w:eastAsia="zh-CN"/>
              </w:rPr>
              <w:t>»</w:t>
            </w:r>
          </w:p>
        </w:tc>
      </w:tr>
      <w:tr w14:paraId="7BAB17B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7610546">
            <w:pPr>
              <w:bidi w:val="0"/>
            </w:pPr>
            <w:r>
              <w:rPr>
                <w:rFonts w:hint="default"/>
              </w:rPr>
              <w:t>Входные данные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 w14:paraId="32C4884E"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Email</w:t>
            </w:r>
            <w:r>
              <w:rPr>
                <w:rFonts w:hint="default"/>
                <w:lang w:val="ru-RU"/>
              </w:rPr>
              <w:t xml:space="preserve">: </w:t>
            </w:r>
            <w:r>
              <w:rPr>
                <w:rFonts w:hint="default"/>
                <w:lang w:val="en-US"/>
              </w:rPr>
              <w:fldChar w:fldCharType="begin"/>
            </w:r>
            <w:r>
              <w:rPr>
                <w:rFonts w:hint="default"/>
                <w:lang w:val="en-US"/>
              </w:rPr>
              <w:instrText xml:space="preserve"> HYPERLINK "mailto:jessicaoyun@mail.ru" </w:instrText>
            </w:r>
            <w:r>
              <w:rPr>
                <w:rFonts w:hint="default"/>
                <w:lang w:val="en-US"/>
              </w:rPr>
              <w:fldChar w:fldCharType="separate"/>
            </w:r>
            <w:r>
              <w:rPr>
                <w:rFonts w:hint="default"/>
                <w:lang w:val="en-US"/>
              </w:rPr>
              <w:t>jessicaoyun@mail.ru</w:t>
            </w:r>
            <w:r>
              <w:rPr>
                <w:rFonts w:hint="default"/>
                <w:lang w:val="en-US"/>
              </w:rPr>
              <w:fldChar w:fldCharType="end"/>
            </w:r>
          </w:p>
          <w:p w14:paraId="0C5E957E"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 xml:space="preserve">Имя: </w:t>
            </w:r>
            <w:r>
              <w:rPr>
                <w:rFonts w:hint="default"/>
                <w:lang w:val="en-US"/>
              </w:rPr>
              <w:t>Jess</w:t>
            </w:r>
          </w:p>
          <w:p w14:paraId="2FA5583F">
            <w:pPr>
              <w:bidi w:val="0"/>
              <w:rPr>
                <w:rFonts w:hint="default"/>
                <w:lang w:val="en-US"/>
              </w:rPr>
            </w:pPr>
            <w:r>
              <w:rPr>
                <w:rFonts w:hint="default"/>
                <w:lang w:val="ru-RU"/>
              </w:rPr>
              <w:t>Пароль:</w:t>
            </w:r>
            <w:r>
              <w:rPr>
                <w:rFonts w:hint="default"/>
                <w:lang w:val="en-US"/>
              </w:rPr>
              <w:t xml:space="preserve"> Qwer123456</w:t>
            </w:r>
          </w:p>
        </w:tc>
      </w:tr>
      <w:tr w14:paraId="2336189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BDF8C4">
            <w:pPr>
              <w:bidi w:val="0"/>
            </w:pPr>
            <w:r>
              <w:rPr>
                <w:rFonts w:hint="default"/>
              </w:rPr>
              <w:t>Ожидаемый результат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D9D959F">
            <w:pPr>
              <w:bidi w:val="0"/>
            </w:pPr>
            <w:r>
              <w:rPr>
                <w:rFonts w:hint="default"/>
                <w:lang w:val="en-US" w:eastAsia="zh-CN"/>
              </w:rPr>
              <w:t>Аккаунт создан, письмо с подтверждением отправлено</w:t>
            </w:r>
          </w:p>
        </w:tc>
      </w:tr>
      <w:tr w14:paraId="24DB7A8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76589C6">
            <w:pPr>
              <w:bidi w:val="0"/>
            </w:pPr>
            <w:r>
              <w:rPr>
                <w:rFonts w:hint="default"/>
              </w:rPr>
              <w:t>Фактический результат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EB92C02">
            <w:pPr>
              <w:bidi w:val="0"/>
              <w:rPr>
                <w:rFonts w:hint="default"/>
                <w:lang w:val="ru-RU"/>
              </w:rPr>
            </w:pPr>
          </w:p>
        </w:tc>
      </w:tr>
      <w:tr w14:paraId="388B105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BC3A023">
            <w:pPr>
              <w:bidi w:val="0"/>
            </w:pPr>
            <w:r>
              <w:rPr>
                <w:rFonts w:hint="default"/>
              </w:rPr>
              <w:t>Статус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01A3AD9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Пройден</w:t>
            </w:r>
            <w:r>
              <w:rPr>
                <w:rFonts w:hint="default"/>
                <w:lang w:val="ru-RU"/>
              </w:rPr>
              <w:t xml:space="preserve"> успешно</w:t>
            </w:r>
          </w:p>
          <w:p w14:paraId="64B4FE97">
            <w:pPr>
              <w:bidi w:val="0"/>
            </w:pPr>
          </w:p>
        </w:tc>
      </w:tr>
    </w:tbl>
    <w:p w14:paraId="18F497A4">
      <w:pPr>
        <w:pStyle w:val="200"/>
        <w:bidi w:val="0"/>
        <w:rPr>
          <w:rFonts w:hint="default"/>
        </w:rPr>
      </w:pPr>
    </w:p>
    <w:tbl>
      <w:tblPr>
        <w:tblStyle w:val="12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1"/>
        <w:gridCol w:w="6948"/>
      </w:tblGrid>
      <w:tr w14:paraId="629E5C2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513E76B">
            <w:pPr>
              <w:bidi w:val="0"/>
            </w:pPr>
            <w:r>
              <w:rPr>
                <w:rFonts w:hint="default"/>
              </w:rPr>
              <w:t>Идентификатор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76696DA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2</w:t>
            </w:r>
          </w:p>
        </w:tc>
      </w:tr>
      <w:tr w14:paraId="5F96125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5ED9AA">
            <w:pPr>
              <w:bidi w:val="0"/>
            </w:pPr>
            <w:r>
              <w:rPr>
                <w:rFonts w:hint="default"/>
              </w:rPr>
              <w:t>Название теста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B36D962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Создание пина</w:t>
            </w:r>
          </w:p>
        </w:tc>
      </w:tr>
      <w:tr w14:paraId="178055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52E0CF0">
            <w:pPr>
              <w:bidi w:val="0"/>
            </w:pPr>
            <w:r>
              <w:rPr>
                <w:rFonts w:hint="default"/>
              </w:rPr>
              <w:t>Приоритет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7E08D0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14:paraId="383B9D7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FE48C8">
            <w:pPr>
              <w:bidi w:val="0"/>
            </w:pPr>
            <w:r>
              <w:rPr>
                <w:rFonts w:hint="default"/>
              </w:rPr>
              <w:t>Описание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180620" w:sz="2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649AD5B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Проверка </w:t>
            </w:r>
            <w:r>
              <w:rPr>
                <w:rFonts w:hint="default"/>
                <w:lang w:val="ru-RU"/>
              </w:rPr>
              <w:t>с</w:t>
            </w:r>
            <w:r>
              <w:rPr>
                <w:rFonts w:hint="default"/>
                <w:lang w:val="en-US" w:eastAsia="zh-CN"/>
              </w:rPr>
              <w:t>оздани</w:t>
            </w:r>
            <w:r>
              <w:rPr>
                <w:rFonts w:hint="default"/>
                <w:lang w:val="ru-RU" w:eastAsia="zh-CN"/>
              </w:rPr>
              <w:t>я</w:t>
            </w:r>
            <w:r>
              <w:rPr>
                <w:rFonts w:hint="default"/>
                <w:lang w:val="en-US" w:eastAsia="zh-CN"/>
              </w:rPr>
              <w:t xml:space="preserve"> пина</w:t>
            </w:r>
          </w:p>
        </w:tc>
      </w:tr>
      <w:tr w14:paraId="173D207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326073C">
            <w:pPr>
              <w:bidi w:val="0"/>
            </w:pPr>
            <w:r>
              <w:rPr>
                <w:rFonts w:hint="default"/>
              </w:rPr>
              <w:t>Шаги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 w14:paraId="126E3871">
            <w:pPr>
              <w:bidi w:val="0"/>
            </w:pPr>
            <w:r>
              <w:rPr>
                <w:rFonts w:hint="default"/>
                <w:lang w:val="en-US" w:eastAsia="zh-CN"/>
              </w:rPr>
              <w:t xml:space="preserve">1. Нажать </w:t>
            </w:r>
            <w:r>
              <w:rPr>
                <w:rFonts w:hint="default"/>
                <w:lang w:val="ru-RU" w:eastAsia="zh-CN"/>
              </w:rPr>
              <w:t>«</w:t>
            </w:r>
            <w:r>
              <w:rPr>
                <w:rFonts w:hint="default"/>
                <w:lang w:val="en-US" w:eastAsia="zh-CN"/>
              </w:rPr>
              <w:t>+ Создать</w:t>
            </w:r>
            <w:r>
              <w:rPr>
                <w:rFonts w:hint="default"/>
                <w:lang w:val="ru-RU" w:eastAsia="zh-CN"/>
              </w:rPr>
              <w:t>»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2. Загрузить изображение, добавить описание.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>3. Выбрать доску.</w:t>
            </w:r>
          </w:p>
        </w:tc>
      </w:tr>
      <w:tr w14:paraId="3873C91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FD5EF13">
            <w:pPr>
              <w:bidi w:val="0"/>
            </w:pPr>
            <w:r>
              <w:rPr>
                <w:rFonts w:hint="default"/>
              </w:rPr>
              <w:t>Входные данные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 w14:paraId="603946B6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Изображение</w:t>
            </w:r>
            <w:r>
              <w:rPr>
                <w:rFonts w:hint="default"/>
                <w:lang w:val="ru-RU"/>
              </w:rPr>
              <w:t>, описание</w:t>
            </w:r>
          </w:p>
        </w:tc>
      </w:tr>
      <w:tr w14:paraId="151E3B4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10CE724">
            <w:pPr>
              <w:bidi w:val="0"/>
            </w:pPr>
            <w:r>
              <w:rPr>
                <w:rFonts w:hint="default"/>
              </w:rPr>
              <w:t>Ожидаемый результат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089F9F2">
            <w:pPr>
              <w:bidi w:val="0"/>
            </w:pPr>
            <w:r>
              <w:rPr>
                <w:rFonts w:hint="default"/>
                <w:lang w:val="en-US" w:eastAsia="zh-CN"/>
              </w:rPr>
              <w:t>Пин отображается в выбранной доске.</w:t>
            </w:r>
          </w:p>
        </w:tc>
      </w:tr>
      <w:tr w14:paraId="5C4B26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2FE6F0">
            <w:pPr>
              <w:bidi w:val="0"/>
            </w:pPr>
            <w:r>
              <w:rPr>
                <w:rFonts w:hint="default"/>
              </w:rPr>
              <w:t>Фактический результат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6F298A7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Пин</w:t>
            </w:r>
            <w:r>
              <w:rPr>
                <w:rFonts w:hint="default"/>
                <w:lang w:val="ru-RU"/>
              </w:rPr>
              <w:t xml:space="preserve"> успешно создан и отображается  выбранноьй доске</w:t>
            </w:r>
          </w:p>
        </w:tc>
      </w:tr>
      <w:tr w14:paraId="7106FB9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8E3E82">
            <w:pPr>
              <w:bidi w:val="0"/>
            </w:pPr>
            <w:r>
              <w:rPr>
                <w:rFonts w:hint="default"/>
              </w:rPr>
              <w:t>Статус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5E09849">
            <w:pPr>
              <w:bidi w:val="0"/>
            </w:pPr>
            <w:r>
              <w:rPr>
                <w:rFonts w:hint="default"/>
              </w:rPr>
              <w:t>Пройден успешно</w:t>
            </w:r>
          </w:p>
        </w:tc>
      </w:tr>
    </w:tbl>
    <w:p w14:paraId="46CF6E05">
      <w:pPr>
        <w:pStyle w:val="200"/>
        <w:bidi w:val="0"/>
        <w:rPr>
          <w:rFonts w:hint="default"/>
        </w:rPr>
      </w:pPr>
    </w:p>
    <w:tbl>
      <w:tblPr>
        <w:tblStyle w:val="12"/>
        <w:tblW w:w="95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1"/>
        <w:gridCol w:w="6948"/>
      </w:tblGrid>
      <w:tr w14:paraId="3852AEE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C633039">
            <w:pPr>
              <w:bidi w:val="0"/>
            </w:pPr>
            <w:r>
              <w:rPr>
                <w:rFonts w:hint="default"/>
              </w:rPr>
              <w:t>Идентификатор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9FC68B4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3</w:t>
            </w:r>
          </w:p>
        </w:tc>
      </w:tr>
      <w:tr w14:paraId="275A82E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ECECF74">
            <w:pPr>
              <w:bidi w:val="0"/>
            </w:pPr>
            <w:r>
              <w:rPr>
                <w:rFonts w:hint="default"/>
              </w:rPr>
              <w:t>Название теста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282210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Сохранение пина в доску</w:t>
            </w:r>
          </w:p>
        </w:tc>
      </w:tr>
      <w:tr w14:paraId="5402DFC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80F1E7">
            <w:pPr>
              <w:bidi w:val="0"/>
            </w:pPr>
            <w:r>
              <w:rPr>
                <w:rFonts w:hint="default"/>
              </w:rPr>
              <w:t>Приоритет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2EC39D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14:paraId="7549010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0F76607">
            <w:pPr>
              <w:bidi w:val="0"/>
            </w:pPr>
            <w:r>
              <w:rPr>
                <w:rFonts w:hint="default"/>
              </w:rPr>
              <w:t>Описание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180620" w:sz="2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49F5EC7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Проверка </w:t>
            </w:r>
            <w:r>
              <w:rPr>
                <w:rFonts w:hint="default"/>
                <w:lang w:val="ru-RU"/>
              </w:rPr>
              <w:t>сохранения пниа в доску</w:t>
            </w:r>
          </w:p>
        </w:tc>
      </w:tr>
      <w:tr w14:paraId="0178A17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3F1E997">
            <w:pPr>
              <w:bidi w:val="0"/>
            </w:pPr>
            <w:r>
              <w:rPr>
                <w:rFonts w:hint="default"/>
              </w:rPr>
              <w:t>Шаги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7386752">
            <w:pPr>
              <w:pStyle w:val="200"/>
              <w:numPr>
                <w:ilvl w:val="0"/>
                <w:numId w:val="8"/>
              </w:numPr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Открыть чужой пин.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en-US" w:eastAsia="zh-CN"/>
              </w:rPr>
              <w:t xml:space="preserve">2. Нажать </w:t>
            </w:r>
            <w:r>
              <w:rPr>
                <w:rFonts w:hint="default"/>
                <w:lang w:val="ru-RU" w:eastAsia="zh-CN"/>
              </w:rPr>
              <w:t>«</w:t>
            </w:r>
            <w:r>
              <w:rPr>
                <w:rFonts w:hint="default"/>
                <w:lang w:val="en-US" w:eastAsia="zh-CN"/>
              </w:rPr>
              <w:t>Сохранить</w:t>
            </w:r>
            <w:r>
              <w:rPr>
                <w:rFonts w:hint="default"/>
                <w:lang w:val="ru-RU" w:eastAsia="zh-CN"/>
              </w:rPr>
              <w:t>»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lang w:val="ru-RU" w:eastAsia="zh-CN"/>
              </w:rPr>
              <w:t xml:space="preserve">- </w:t>
            </w:r>
            <w:r>
              <w:rPr>
                <w:rFonts w:hint="default"/>
                <w:lang w:val="en-US" w:eastAsia="zh-CN"/>
              </w:rPr>
              <w:t xml:space="preserve"> выбрать доску</w:t>
            </w:r>
          </w:p>
        </w:tc>
      </w:tr>
      <w:tr w14:paraId="53F58C4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F5E67E7">
            <w:pPr>
              <w:bidi w:val="0"/>
            </w:pPr>
            <w:r>
              <w:rPr>
                <w:rFonts w:hint="default"/>
              </w:rPr>
              <w:t>Входные данные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 w14:paraId="4074D275">
            <w:pPr>
              <w:bidi w:val="0"/>
              <w:rPr>
                <w:rFonts w:hint="default"/>
                <w:lang w:val="ru-RU"/>
              </w:rPr>
            </w:pPr>
          </w:p>
        </w:tc>
      </w:tr>
      <w:tr w14:paraId="0AF5DFB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51894">
            <w:pPr>
              <w:pStyle w:val="200"/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ru-RU" w:eastAsia="zh-CN"/>
              </w:rPr>
              <w:t>Ожидаемый результат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93F7B">
            <w:pPr>
              <w:pStyle w:val="200"/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Пин появляется в указанной доске</w:t>
            </w:r>
          </w:p>
        </w:tc>
      </w:tr>
      <w:tr w14:paraId="25016C8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59AA89C">
            <w:pPr>
              <w:bidi w:val="0"/>
            </w:pPr>
            <w:r>
              <w:rPr>
                <w:rFonts w:hint="default"/>
              </w:rPr>
              <w:t>Фактический результат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E96144C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Пин</w:t>
            </w:r>
            <w:r>
              <w:rPr>
                <w:rFonts w:hint="default"/>
                <w:lang w:val="ru-RU"/>
              </w:rPr>
              <w:t xml:space="preserve"> успешно сохранен и отображается в указанной доске</w:t>
            </w:r>
          </w:p>
        </w:tc>
      </w:tr>
      <w:tr w14:paraId="4F76538F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72A391">
            <w:pPr>
              <w:bidi w:val="0"/>
            </w:pPr>
            <w:r>
              <w:rPr>
                <w:rFonts w:hint="default"/>
              </w:rPr>
              <w:t>Статус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793B7A2">
            <w:pPr>
              <w:bidi w:val="0"/>
            </w:pPr>
            <w:r>
              <w:rPr>
                <w:rFonts w:hint="default"/>
              </w:rPr>
              <w:t>Пройден успешно</w:t>
            </w:r>
          </w:p>
        </w:tc>
      </w:tr>
    </w:tbl>
    <w:p w14:paraId="258F6D1A">
      <w:pPr>
        <w:pStyle w:val="200"/>
        <w:bidi w:val="0"/>
        <w:rPr>
          <w:rFonts w:hint="default"/>
        </w:rPr>
      </w:pPr>
    </w:p>
    <w:tbl>
      <w:tblPr>
        <w:tblStyle w:val="12"/>
        <w:tblW w:w="95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1"/>
        <w:gridCol w:w="6948"/>
      </w:tblGrid>
      <w:tr w14:paraId="22A06E8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C64FF90">
            <w:pPr>
              <w:bidi w:val="0"/>
            </w:pPr>
            <w:r>
              <w:rPr>
                <w:rFonts w:hint="default"/>
              </w:rPr>
              <w:t>Идентификатор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B5E26C3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4</w:t>
            </w:r>
          </w:p>
        </w:tc>
      </w:tr>
      <w:tr w14:paraId="5664857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B0C357E">
            <w:pPr>
              <w:bidi w:val="0"/>
            </w:pPr>
            <w:r>
              <w:rPr>
                <w:rFonts w:hint="default"/>
              </w:rPr>
              <w:t>Название теста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F32EB2B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Подписка на пользователя</w:t>
            </w:r>
          </w:p>
          <w:p w14:paraId="506D98E9">
            <w:pPr>
              <w:bidi w:val="0"/>
              <w:rPr>
                <w:rFonts w:hint="default"/>
                <w:lang w:val="ru-RU"/>
              </w:rPr>
            </w:pPr>
          </w:p>
        </w:tc>
      </w:tr>
      <w:tr w14:paraId="454E0CA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E1B847D">
            <w:pPr>
              <w:bidi w:val="0"/>
            </w:pPr>
            <w:r>
              <w:rPr>
                <w:rFonts w:hint="default"/>
              </w:rPr>
              <w:t>Приоритет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365AC7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14:paraId="1515F94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291F58A">
            <w:pPr>
              <w:bidi w:val="0"/>
            </w:pPr>
            <w:r>
              <w:rPr>
                <w:rFonts w:hint="default"/>
              </w:rPr>
              <w:t>Описание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180620" w:sz="2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0DD62E4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Проверка </w:t>
            </w:r>
            <w:r>
              <w:rPr>
                <w:rFonts w:hint="default"/>
                <w:lang w:val="ru-RU"/>
              </w:rPr>
              <w:t>подписки на другого пользователя</w:t>
            </w:r>
          </w:p>
        </w:tc>
      </w:tr>
      <w:tr w14:paraId="5CF11F6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091AA06">
            <w:pPr>
              <w:bidi w:val="0"/>
            </w:pPr>
            <w:r>
              <w:rPr>
                <w:rFonts w:hint="default"/>
              </w:rPr>
              <w:t>Шаги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0E497B8F">
            <w:pPr>
              <w:pStyle w:val="200"/>
              <w:numPr>
                <w:ilvl w:val="0"/>
                <w:numId w:val="0"/>
              </w:numPr>
              <w:bidi w:val="0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1. Открыть профиль</w:t>
            </w:r>
            <w:r>
              <w:rPr>
                <w:rFonts w:hint="default"/>
                <w:lang w:val="ru-RU" w:eastAsia="zh-CN"/>
              </w:rPr>
              <w:t xml:space="preserve"> другого пользователя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lang w:val="en-US" w:eastAsia="zh-CN"/>
              </w:rPr>
              <w:br w:type="textWrapping"/>
            </w:r>
            <w:r>
              <w:rPr>
                <w:rFonts w:hint="default"/>
                <w:lang w:val="ru-RU" w:eastAsia="zh-CN"/>
              </w:rPr>
              <w:t>2. Нажать</w:t>
            </w:r>
            <w:r>
              <w:rPr>
                <w:rFonts w:hint="default"/>
                <w:lang w:val="en-US" w:eastAsia="zh-CN"/>
              </w:rPr>
              <w:t xml:space="preserve"> </w:t>
            </w:r>
            <w:r>
              <w:rPr>
                <w:rFonts w:hint="default"/>
                <w:lang w:val="ru-RU" w:eastAsia="zh-CN"/>
              </w:rPr>
              <w:t>«</w:t>
            </w:r>
            <w:r>
              <w:rPr>
                <w:rFonts w:hint="default"/>
                <w:lang w:val="en-US" w:eastAsia="zh-CN"/>
              </w:rPr>
              <w:t>Подписаться</w:t>
            </w:r>
            <w:r>
              <w:rPr>
                <w:rFonts w:hint="default"/>
                <w:lang w:val="ru-RU" w:eastAsia="zh-CN"/>
              </w:rPr>
              <w:t>»</w:t>
            </w:r>
            <w:r>
              <w:rPr>
                <w:rFonts w:hint="default"/>
                <w:lang w:val="en-US" w:eastAsia="zh-CN"/>
              </w:rPr>
              <w:t>.</w:t>
            </w:r>
          </w:p>
        </w:tc>
      </w:tr>
      <w:tr w14:paraId="530DF1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A132F16">
            <w:pPr>
              <w:bidi w:val="0"/>
            </w:pPr>
            <w:r>
              <w:rPr>
                <w:rFonts w:hint="default"/>
              </w:rPr>
              <w:t>Входные данные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 w14:paraId="76E6C61F">
            <w:pPr>
              <w:bidi w:val="0"/>
              <w:rPr>
                <w:rFonts w:hint="default"/>
                <w:lang w:val="ru-RU"/>
              </w:rPr>
            </w:pPr>
          </w:p>
        </w:tc>
      </w:tr>
      <w:tr w14:paraId="48A45E6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58FC19">
            <w:pPr>
              <w:pStyle w:val="200"/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ru-RU" w:eastAsia="zh-CN"/>
              </w:rPr>
              <w:t>Ожидаемый результат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F12923">
            <w:pPr>
              <w:pStyle w:val="200"/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Пользователь добавлен в подписки.</w:t>
            </w:r>
          </w:p>
        </w:tc>
      </w:tr>
      <w:tr w14:paraId="627CD58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8FB1040">
            <w:pPr>
              <w:bidi w:val="0"/>
            </w:pPr>
            <w:r>
              <w:rPr>
                <w:rFonts w:hint="default"/>
              </w:rPr>
              <w:t>Фактический результат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6B13785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Пользователь на которого подписались добавлен в подписки</w:t>
            </w:r>
          </w:p>
        </w:tc>
      </w:tr>
      <w:tr w14:paraId="19EFD25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8CA874B">
            <w:pPr>
              <w:bidi w:val="0"/>
            </w:pPr>
            <w:r>
              <w:rPr>
                <w:rFonts w:hint="default"/>
              </w:rPr>
              <w:t>Статус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1168FD7">
            <w:pPr>
              <w:bidi w:val="0"/>
            </w:pPr>
            <w:r>
              <w:rPr>
                <w:rFonts w:hint="default"/>
              </w:rPr>
              <w:t>Пройден успешно</w:t>
            </w:r>
          </w:p>
        </w:tc>
      </w:tr>
    </w:tbl>
    <w:p w14:paraId="179B292C">
      <w:pPr>
        <w:pStyle w:val="200"/>
        <w:bidi w:val="0"/>
        <w:rPr>
          <w:rFonts w:hint="default"/>
        </w:rPr>
      </w:pPr>
    </w:p>
    <w:tbl>
      <w:tblPr>
        <w:tblStyle w:val="12"/>
        <w:tblW w:w="954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601"/>
        <w:gridCol w:w="6948"/>
      </w:tblGrid>
      <w:tr w14:paraId="2D8B491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18B4747">
            <w:pPr>
              <w:bidi w:val="0"/>
            </w:pPr>
            <w:r>
              <w:rPr>
                <w:rFonts w:hint="default"/>
              </w:rPr>
              <w:t>Идентификатор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757C854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5</w:t>
            </w:r>
          </w:p>
        </w:tc>
      </w:tr>
      <w:tr w14:paraId="179E8E2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4FEAFF4B">
            <w:pPr>
              <w:bidi w:val="0"/>
            </w:pPr>
            <w:r>
              <w:rPr>
                <w:rFonts w:hint="default"/>
              </w:rPr>
              <w:t>Название теста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F3EBAD6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en-US" w:eastAsia="zh-CN"/>
              </w:rPr>
              <w:t>Поиск по тегу</w:t>
            </w:r>
          </w:p>
        </w:tc>
      </w:tr>
      <w:tr w14:paraId="15923F9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C954C4D">
            <w:pPr>
              <w:bidi w:val="0"/>
            </w:pPr>
            <w:r>
              <w:rPr>
                <w:rFonts w:hint="default"/>
              </w:rPr>
              <w:t>Приоритет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99A04AD">
            <w:pPr>
              <w:bidi w:val="0"/>
              <w:rPr>
                <w:rFonts w:hint="default"/>
                <w:lang w:val="ru-RU"/>
              </w:rPr>
            </w:pPr>
            <w:r>
              <w:rPr>
                <w:lang w:val="ru-RU"/>
              </w:rPr>
              <w:t>Высокий</w:t>
            </w:r>
          </w:p>
        </w:tc>
      </w:tr>
      <w:tr w14:paraId="59684C3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B10C8D3">
            <w:pPr>
              <w:bidi w:val="0"/>
            </w:pPr>
            <w:r>
              <w:rPr>
                <w:rFonts w:hint="default"/>
              </w:rPr>
              <w:t>Описание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180620" w:sz="2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6F2189AD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Проверка </w:t>
            </w:r>
            <w:r>
              <w:rPr>
                <w:rFonts w:hint="default"/>
                <w:lang w:val="ru-RU"/>
              </w:rPr>
              <w:t>поиска пниа(изображения) по тегу(хештег)</w:t>
            </w:r>
          </w:p>
        </w:tc>
      </w:tr>
      <w:tr w14:paraId="52A543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109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3459E5AC">
            <w:pPr>
              <w:bidi w:val="0"/>
            </w:pPr>
            <w:r>
              <w:rPr>
                <w:rFonts w:hint="default"/>
              </w:rPr>
              <w:t>Шаги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center"/>
          </w:tcPr>
          <w:p w14:paraId="6556E5EE">
            <w:pPr>
              <w:pStyle w:val="200"/>
              <w:numPr>
                <w:ilvl w:val="0"/>
                <w:numId w:val="9"/>
              </w:numPr>
              <w:bidi w:val="0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ru-RU" w:eastAsia="zh-CN"/>
              </w:rPr>
              <w:t>Открыть поиск</w:t>
            </w:r>
          </w:p>
          <w:p w14:paraId="6A54C8E9">
            <w:pPr>
              <w:pStyle w:val="200"/>
              <w:numPr>
                <w:ilvl w:val="0"/>
                <w:numId w:val="9"/>
              </w:numPr>
              <w:bidi w:val="0"/>
              <w:ind w:left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 xml:space="preserve">Ввести </w:t>
            </w:r>
            <w:r>
              <w:rPr>
                <w:rFonts w:hint="default"/>
                <w:lang w:val="ru-RU" w:eastAsia="zh-CN"/>
              </w:rPr>
              <w:t>«</w:t>
            </w:r>
            <w:r>
              <w:rPr>
                <w:rFonts w:hint="default"/>
                <w:lang w:val="en-US" w:eastAsia="zh-CN"/>
              </w:rPr>
              <w:t>#дизай</w:t>
            </w:r>
            <w:r>
              <w:rPr>
                <w:rFonts w:hint="default"/>
                <w:lang w:val="ru-RU" w:eastAsia="zh-CN"/>
              </w:rPr>
              <w:t>н»</w:t>
            </w:r>
            <w:r>
              <w:rPr>
                <w:rFonts w:hint="default"/>
                <w:lang w:val="en-US" w:eastAsia="zh-CN"/>
              </w:rPr>
              <w:t xml:space="preserve"> в </w:t>
            </w:r>
            <w:r>
              <w:rPr>
                <w:rFonts w:hint="default"/>
                <w:lang w:val="ru-RU" w:eastAsia="zh-CN"/>
              </w:rPr>
              <w:t xml:space="preserve">поле </w:t>
            </w:r>
            <w:r>
              <w:rPr>
                <w:rFonts w:hint="default"/>
                <w:lang w:val="en-US" w:eastAsia="zh-CN"/>
              </w:rPr>
              <w:t>поиск</w:t>
            </w:r>
            <w:r>
              <w:rPr>
                <w:rFonts w:hint="default"/>
                <w:lang w:val="ru-RU" w:eastAsia="zh-CN"/>
              </w:rPr>
              <w:t>а</w:t>
            </w:r>
          </w:p>
        </w:tc>
      </w:tr>
      <w:tr w14:paraId="5DD533D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180620" w:sz="2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55ED53CB">
            <w:pPr>
              <w:bidi w:val="0"/>
            </w:pPr>
            <w:r>
              <w:rPr>
                <w:rFonts w:hint="default"/>
              </w:rPr>
              <w:t>Входные данные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180620" w:sz="2" w:space="0"/>
              <w:bottom w:val="single" w:color="180620" w:sz="2" w:space="0"/>
              <w:right w:val="single" w:color="180620" w:sz="2" w:space="0"/>
            </w:tcBorders>
            <w:shd w:val="clear" w:color="auto" w:fill="auto"/>
            <w:tcMar>
              <w:top w:w="240" w:type="dxa"/>
              <w:left w:w="240" w:type="dxa"/>
              <w:bottom w:w="240" w:type="dxa"/>
              <w:right w:w="240" w:type="dxa"/>
            </w:tcMar>
            <w:vAlign w:val="top"/>
          </w:tcPr>
          <w:p w14:paraId="6068FDDD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 xml:space="preserve">Тег: </w:t>
            </w:r>
            <w:r>
              <w:rPr>
                <w:rFonts w:hint="default"/>
                <w:lang w:val="en-US"/>
              </w:rPr>
              <w:t>#</w:t>
            </w:r>
            <w:r>
              <w:rPr>
                <w:rFonts w:hint="default"/>
                <w:lang w:val="ru-RU"/>
              </w:rPr>
              <w:t>дождь</w:t>
            </w:r>
          </w:p>
        </w:tc>
      </w:tr>
      <w:tr w14:paraId="20119CA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39039">
            <w:pPr>
              <w:pStyle w:val="200"/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ru-RU" w:eastAsia="zh-CN"/>
              </w:rPr>
              <w:t>Ожидаемый результат</w:t>
            </w:r>
          </w:p>
        </w:tc>
        <w:tc>
          <w:tcPr>
            <w:tcW w:w="6948" w:type="dxa"/>
            <w:tcBorders>
              <w:top w:val="single" w:color="180620" w:sz="2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45EF75">
            <w:pPr>
              <w:pStyle w:val="200"/>
              <w:bidi w:val="0"/>
              <w:ind w:left="0" w:leftChars="0" w:firstLine="0" w:firstLineChars="0"/>
              <w:rPr>
                <w:rFonts w:hint="default" w:ascii="Times New Roman" w:hAnsi="Times New Roman" w:eastAsia="Times New Roman" w:cs="Times New Roman"/>
                <w:sz w:val="24"/>
                <w:szCs w:val="24"/>
                <w:lang w:val="ru-RU" w:eastAsia="ru-RU" w:bidi="ar-SA"/>
              </w:rPr>
            </w:pPr>
            <w:r>
              <w:rPr>
                <w:rFonts w:hint="default"/>
                <w:lang w:val="en-US" w:eastAsia="zh-CN"/>
              </w:rPr>
              <w:t>Отображаются пины с этим тегом</w:t>
            </w:r>
          </w:p>
        </w:tc>
      </w:tr>
      <w:tr w14:paraId="1F5D49A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0D495B">
            <w:pPr>
              <w:bidi w:val="0"/>
            </w:pPr>
            <w:r>
              <w:rPr>
                <w:rFonts w:hint="default"/>
              </w:rPr>
              <w:t>Фактический результат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0E4D1803">
            <w:pPr>
              <w:bidi w:val="0"/>
              <w:rPr>
                <w:rFonts w:hint="default"/>
                <w:lang w:val="ru-RU"/>
              </w:rPr>
            </w:pPr>
            <w:r>
              <w:rPr>
                <w:rFonts w:hint="default"/>
                <w:lang w:val="ru-RU" w:eastAsia="zh-CN"/>
              </w:rPr>
              <w:t>На экране о</w:t>
            </w:r>
            <w:r>
              <w:rPr>
                <w:rFonts w:hint="default"/>
                <w:lang w:val="en-US" w:eastAsia="zh-CN"/>
              </w:rPr>
              <w:t xml:space="preserve">тображаются пины с </w:t>
            </w:r>
            <w:r>
              <w:rPr>
                <w:rFonts w:hint="default"/>
                <w:lang w:val="ru-RU" w:eastAsia="zh-CN"/>
              </w:rPr>
              <w:t>данным</w:t>
            </w:r>
            <w:r>
              <w:rPr>
                <w:rFonts w:hint="default"/>
                <w:lang w:val="en-US" w:eastAsia="zh-CN"/>
              </w:rPr>
              <w:t xml:space="preserve"> тегом</w:t>
            </w:r>
          </w:p>
        </w:tc>
      </w:tr>
      <w:tr w14:paraId="0E92683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0" w:hRule="atLeast"/>
        </w:trPr>
        <w:tc>
          <w:tcPr>
            <w:tcW w:w="0" w:type="auto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116622F9">
            <w:pPr>
              <w:bidi w:val="0"/>
            </w:pPr>
            <w:r>
              <w:rPr>
                <w:rFonts w:hint="default"/>
              </w:rPr>
              <w:t>Статус</w:t>
            </w:r>
          </w:p>
        </w:tc>
        <w:tc>
          <w:tcPr>
            <w:tcW w:w="694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2E5F0645">
            <w:pPr>
              <w:bidi w:val="0"/>
            </w:pPr>
            <w:r>
              <w:rPr>
                <w:rFonts w:hint="default"/>
              </w:rPr>
              <w:t>Пройден успешно</w:t>
            </w:r>
          </w:p>
        </w:tc>
      </w:tr>
    </w:tbl>
    <w:p w14:paraId="65235F2C">
      <w:pPr>
        <w:rPr>
          <w:rFonts w:hint="default"/>
        </w:rPr>
      </w:pPr>
      <w:r>
        <w:rPr>
          <w:rFonts w:hint="default"/>
        </w:rPr>
        <w:br w:type="page"/>
      </w:r>
    </w:p>
    <w:p w14:paraId="17153DD3">
      <w:pPr>
        <w:pStyle w:val="193"/>
        <w:spacing w:before="238" w:beforeAutospacing="0" w:after="238" w:afterAutospacing="0"/>
        <w:rPr>
          <w:rFonts w:hint="default"/>
          <w:lang w:val="ru-RU"/>
        </w:rPr>
      </w:pPr>
      <w:r>
        <w:rPr>
          <w:lang w:val="ru-RU"/>
        </w:rPr>
        <w:t>заключение</w:t>
      </w:r>
    </w:p>
    <w:p w14:paraId="0EA9BBDE">
      <w:pPr>
        <w:pStyle w:val="206"/>
        <w:bidi w:val="0"/>
        <w:rPr>
          <w:rFonts w:hint="default"/>
        </w:rPr>
      </w:pPr>
      <w:r>
        <w:rPr>
          <w:rFonts w:hint="default"/>
        </w:rPr>
        <w:t xml:space="preserve">Объем и структура работы предполагают включение введения, теоретической части, посвященной анализу функциональности и пользовательского опыта, практической части с проведением опросов и анализа данных, а также заключения, в котором будут подведены итоги исследования и предложены рекомендации. Работа будет состоять из </w:t>
      </w:r>
      <w:r>
        <w:rPr>
          <w:rFonts w:hint="default"/>
          <w:lang w:val="ru-RU"/>
        </w:rPr>
        <w:t>4</w:t>
      </w:r>
      <w:r>
        <w:rPr>
          <w:rFonts w:hint="default"/>
        </w:rPr>
        <w:t xml:space="preserve"> глав, каждая из которых будет содержать соответствующий анализ и выводы, что позволит глубже понять значимость Pinterest в контексте современных цифровых технологий.</w:t>
      </w:r>
    </w:p>
    <w:p w14:paraId="26E44BAB">
      <w:pPr>
        <w:pStyle w:val="206"/>
        <w:rPr>
          <w:rFonts w:hint="default"/>
        </w:rPr>
      </w:pPr>
      <w:r>
        <w:rPr/>
        <w:br w:type="page" w:clear="all"/>
      </w:r>
    </w:p>
    <w:p w14:paraId="5A39F90B">
      <w:pPr>
        <w:pStyle w:val="193"/>
        <w:spacing w:before="238" w:beforeAutospacing="0" w:after="238" w:afterAutospacing="0"/>
        <w:rPr>
          <w:rFonts w:hint="default"/>
          <w:lang w:val="ru-RU"/>
        </w:rPr>
      </w:pPr>
      <w:r>
        <w:rPr>
          <w:lang w:val="ru-RU"/>
        </w:rPr>
        <w:t>Приложение</w:t>
      </w:r>
      <w:r>
        <w:rPr>
          <w:rFonts w:hint="default"/>
          <w:lang w:val="ru-RU"/>
        </w:rPr>
        <w:t xml:space="preserve"> а</w:t>
      </w:r>
    </w:p>
    <w:p w14:paraId="2635CAB6">
      <w:pPr>
        <w:pStyle w:val="200"/>
        <w:bidi w:val="0"/>
        <w:rPr>
          <w:rFonts w:hint="default"/>
        </w:rPr>
      </w:pPr>
    </w:p>
    <w:p w14:paraId="40ABB318">
      <w:pPr>
        <w:pStyle w:val="200"/>
        <w:bidi w:val="0"/>
        <w:rPr>
          <w:rFonts w:hint="default"/>
        </w:rPr>
      </w:pPr>
      <w:r>
        <w:pict>
          <v:rect id="_x0000_i1026" o:spt="1" style="height:1.5pt;width:432pt;" fillcolor="#F8FAFF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032F21">
      <w:pPr>
        <w:pStyle w:val="206"/>
        <w:bidi w:val="0"/>
        <w:jc w:val="center"/>
        <w:rPr>
          <w:rFonts w:hint="default"/>
          <w:lang w:val="ru-RU"/>
        </w:rPr>
      </w:pPr>
    </w:p>
    <w:sectPr>
      <w:footerReference r:id="rId4" w:type="default"/>
      <w:pgSz w:w="11906" w:h="16838" w:orient="landscape"/>
      <w:pgMar w:top="851" w:right="567" w:bottom="1418" w:left="1418" w:header="567" w:footer="567" w:gutter="0"/>
      <w:pgNumType w:fmt="decimal" w:start="2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Liberation Serif">
    <w:altName w:val="Times New Roman"/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70B5546">
    <w:pPr>
      <w:pStyle w:val="34"/>
    </w:pPr>
    <w:r>
      <w:rPr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Текстовое поле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 bwMode="auto"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1118C28">
                          <w:pPr>
                            <w:pStyle w:val="3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Текстовое поле 8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LNJWO7QAAAABQEAAA8AAAAAAAAAAQAgAAAA&#10;IgAAAGRycy9kb3ducmV2LnhtbFBLAQIUABQAAAAIAIdO4kC9id/LTAIAAIEEAAAOAAAAAAAAAAEA&#10;IAAAAB8BAABkcnMvZTJvRG9jLnhtbFBLBQYAAAAABgAGAFkBAADd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1118C28">
                    <w:pPr>
                      <w:pStyle w:val="3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50C53EE">
    <w:pPr>
      <w:pStyle w:val="34"/>
      <w:jc w:val="right"/>
    </w:pPr>
    <w:r>
      <w:fldChar w:fldCharType="begin"/>
    </w:r>
    <w:r>
      <w:instrText xml:space="preserve">PAGE \* MERGEFORMAT</w:instrText>
    </w:r>
    <w:r>
      <w:fldChar w:fldCharType="separate"/>
    </w:r>
    <w:r>
      <w:t>1</w:t>
    </w:r>
    <w:r>
      <w:fldChar w:fldCharType="end"/>
    </w:r>
  </w:p>
  <w:p w14:paraId="5423635A">
    <w:pPr>
      <w:pStyle w:val="3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092B84"/>
    <w:multiLevelType w:val="multilevel"/>
    <w:tmpl w:val="CF092B84"/>
    <w:lvl w:ilvl="0" w:tentative="0">
      <w:start w:val="1"/>
      <w:numFmt w:val="decimal"/>
      <w:pStyle w:val="208"/>
      <w:lvlText w:val="%1"/>
      <w:lvlJc w:val="left"/>
      <w:pPr>
        <w:tabs>
          <w:tab w:val="left" w:pos="425"/>
        </w:tabs>
        <w:ind w:left="425" w:hanging="425"/>
      </w:pPr>
      <w:rPr>
        <w:rFonts w:hint="default" w:ascii="Times New Roman" w:hAnsi="Times New Roman" w:eastAsia="SimSun" w:cs="Times New Roman"/>
      </w:rPr>
    </w:lvl>
    <w:lvl w:ilvl="1" w:tentative="0">
      <w:start w:val="1"/>
      <w:numFmt w:val="decimal"/>
      <w:pStyle w:val="198"/>
      <w:lvlText w:val="%1.%2"/>
      <w:lvlJc w:val="left"/>
      <w:pPr>
        <w:tabs>
          <w:tab w:val="left" w:pos="567"/>
        </w:tabs>
        <w:ind w:left="567" w:hanging="567"/>
      </w:pPr>
      <w:rPr>
        <w:rFonts w:hint="default" w:ascii="Times New Roman" w:hAnsi="Times New Roman" w:eastAsia="SimSun" w:cs="Times New Roma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abstractNum w:abstractNumId="1">
    <w:nsid w:val="D08E4F3C"/>
    <w:multiLevelType w:val="singleLevel"/>
    <w:tmpl w:val="D08E4F3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D4AB7B8F"/>
    <w:multiLevelType w:val="singleLevel"/>
    <w:tmpl w:val="D4AB7B8F"/>
    <w:lvl w:ilvl="0" w:tentative="0">
      <w:start w:val="3"/>
      <w:numFmt w:val="decimal"/>
      <w:suff w:val="space"/>
      <w:lvlText w:val="%1."/>
      <w:lvlJc w:val="left"/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pStyle w:val="194"/>
      <w:lvlText w:val="%1"/>
      <w:lvlJc w:val="left"/>
      <w:pPr>
        <w:tabs>
          <w:tab w:val="left" w:pos="1560"/>
        </w:tabs>
        <w:ind w:left="1549" w:hanging="349"/>
      </w:pPr>
      <w:rPr>
        <w:rFonts w:hint="default"/>
        <w:color w:val="auto"/>
      </w:rPr>
    </w:lvl>
    <w:lvl w:ilvl="1" w:tentative="0">
      <w:start w:val="1"/>
      <w:numFmt w:val="decimal"/>
      <w:lvlText w:val="%2."/>
      <w:lvlJc w:val="left"/>
      <w:pPr>
        <w:tabs>
          <w:tab w:val="left" w:pos="2280"/>
        </w:tabs>
        <w:ind w:left="2280" w:hanging="360"/>
      </w:pPr>
      <w:rPr>
        <w:rFonts w:hint="default"/>
      </w:rPr>
    </w:lvl>
    <w:lvl w:ilvl="2" w:tentative="0">
      <w:start w:val="1"/>
      <w:numFmt w:val="decimal"/>
      <w:lvlText w:val="%3."/>
      <w:lvlJc w:val="left"/>
      <w:pPr>
        <w:tabs>
          <w:tab w:val="left" w:pos="3000"/>
        </w:tabs>
        <w:ind w:left="3000" w:hanging="36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3720"/>
        </w:tabs>
        <w:ind w:left="3720" w:hanging="360"/>
      </w:pPr>
      <w:rPr>
        <w:rFonts w:hint="default"/>
      </w:rPr>
    </w:lvl>
    <w:lvl w:ilvl="4" w:tentative="0">
      <w:start w:val="1"/>
      <w:numFmt w:val="decimal"/>
      <w:lvlText w:val="%5."/>
      <w:lvlJc w:val="left"/>
      <w:pPr>
        <w:tabs>
          <w:tab w:val="left" w:pos="4440"/>
        </w:tabs>
        <w:ind w:left="4440" w:hanging="360"/>
      </w:pPr>
      <w:rPr>
        <w:rFonts w:hint="default"/>
      </w:rPr>
    </w:lvl>
    <w:lvl w:ilvl="5" w:tentative="0">
      <w:start w:val="1"/>
      <w:numFmt w:val="decimal"/>
      <w:lvlText w:val="%6."/>
      <w:lvlJc w:val="left"/>
      <w:pPr>
        <w:tabs>
          <w:tab w:val="left" w:pos="5160"/>
        </w:tabs>
        <w:ind w:left="5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5880"/>
        </w:tabs>
        <w:ind w:left="5880" w:hanging="360"/>
      </w:pPr>
      <w:rPr>
        <w:rFonts w:hint="default"/>
      </w:rPr>
    </w:lvl>
    <w:lvl w:ilvl="7" w:tentative="0">
      <w:start w:val="1"/>
      <w:numFmt w:val="decimal"/>
      <w:lvlText w:val="%8."/>
      <w:lvlJc w:val="left"/>
      <w:pPr>
        <w:tabs>
          <w:tab w:val="left" w:pos="6600"/>
        </w:tabs>
        <w:ind w:left="6600" w:hanging="360"/>
      </w:pPr>
      <w:rPr>
        <w:rFonts w:hint="default"/>
      </w:rPr>
    </w:lvl>
    <w:lvl w:ilvl="8" w:tentative="0">
      <w:start w:val="1"/>
      <w:numFmt w:val="decimal"/>
      <w:lvlText w:val="%9."/>
      <w:lvlJc w:val="left"/>
      <w:pPr>
        <w:tabs>
          <w:tab w:val="left" w:pos="7320"/>
        </w:tabs>
        <w:ind w:left="7320" w:hanging="360"/>
      </w:pPr>
      <w:rPr>
        <w:rFonts w:hint="default"/>
      </w:rPr>
    </w:lvl>
  </w:abstractNum>
  <w:abstractNum w:abstractNumId="4">
    <w:nsid w:val="385920BD"/>
    <w:multiLevelType w:val="singleLevel"/>
    <w:tmpl w:val="385920BD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4B6FC840"/>
    <w:multiLevelType w:val="singleLevel"/>
    <w:tmpl w:val="4B6FC840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59ADCABA"/>
    <w:multiLevelType w:val="multilevel"/>
    <w:tmpl w:val="59ADCABA"/>
    <w:lvl w:ilvl="0" w:tentative="0">
      <w:start w:val="1"/>
      <w:numFmt w:val="bullet"/>
      <w:pStyle w:val="207"/>
      <w:lvlText w:val="‒"/>
      <w:lvlJc w:val="left"/>
      <w:pPr>
        <w:tabs>
          <w:tab w:val="left" w:pos="420"/>
        </w:tabs>
        <w:ind w:left="420" w:hanging="420"/>
      </w:pPr>
      <w:rPr>
        <w:rFonts w:hint="default" w:ascii="Arial" w:hAnsi="Arial" w:cs="Arial"/>
        <w:color w:val="auto"/>
      </w:rPr>
    </w:lvl>
    <w:lvl w:ilvl="1" w:tentative="0">
      <w:start w:val="0"/>
      <w:numFmt w:val="bullet"/>
      <w:lvlText w:val=""/>
      <w:lvlJc w:val="left"/>
    </w:lvl>
    <w:lvl w:ilvl="2" w:tentative="0">
      <w:start w:val="0"/>
      <w:numFmt w:val="bullet"/>
      <w:lvlText w:val=""/>
      <w:lvlJc w:val="left"/>
    </w:lvl>
    <w:lvl w:ilvl="3" w:tentative="0">
      <w:start w:val="0"/>
      <w:numFmt w:val="bullet"/>
      <w:lvlText w:val=""/>
      <w:lvlJc w:val="left"/>
    </w:lvl>
    <w:lvl w:ilvl="4" w:tentative="0">
      <w:start w:val="0"/>
      <w:numFmt w:val="bullet"/>
      <w:lvlText w:val=""/>
      <w:lvlJc w:val="left"/>
    </w:lvl>
    <w:lvl w:ilvl="5" w:tentative="0">
      <w:start w:val="0"/>
      <w:numFmt w:val="bullet"/>
      <w:lvlText w:val=""/>
      <w:lvlJc w:val="left"/>
    </w:lvl>
    <w:lvl w:ilvl="6" w:tentative="0">
      <w:start w:val="0"/>
      <w:numFmt w:val="bullet"/>
      <w:lvlText w:val=""/>
      <w:lvlJc w:val="left"/>
    </w:lvl>
    <w:lvl w:ilvl="7" w:tentative="0">
      <w:start w:val="0"/>
      <w:numFmt w:val="bullet"/>
      <w:lvlText w:val=""/>
      <w:lvlJc w:val="left"/>
    </w:lvl>
    <w:lvl w:ilvl="8" w:tentative="0">
      <w:start w:val="0"/>
      <w:numFmt w:val="bullet"/>
      <w:lvlText w:val=""/>
      <w:lvlJc w:val="left"/>
    </w:lvl>
  </w:abstractNum>
  <w:abstractNum w:abstractNumId="7">
    <w:nsid w:val="68E01FEB"/>
    <w:multiLevelType w:val="singleLevel"/>
    <w:tmpl w:val="68E01FEB"/>
    <w:lvl w:ilvl="0" w:tentative="0">
      <w:start w:val="2"/>
      <w:numFmt w:val="decimal"/>
      <w:suff w:val="space"/>
      <w:lvlText w:val="%1."/>
      <w:lvlJc w:val="left"/>
    </w:lvl>
  </w:abstractNum>
  <w:abstractNum w:abstractNumId="8">
    <w:nsid w:val="79898555"/>
    <w:multiLevelType w:val="singleLevel"/>
    <w:tmpl w:val="7989855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7"/>
  </w:num>
  <w:num w:numId="5">
    <w:abstractNumId w:val="2"/>
  </w:num>
  <w:num w:numId="6">
    <w:abstractNumId w:val="1"/>
  </w:num>
  <w:num w:numId="7">
    <w:abstractNumId w:val="8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C014621"/>
    <w:rsid w:val="1AB911CD"/>
    <w:rsid w:val="1C27196C"/>
    <w:rsid w:val="1CDF0AEB"/>
    <w:rsid w:val="263124A8"/>
    <w:rsid w:val="306B247C"/>
    <w:rsid w:val="366F65B3"/>
    <w:rsid w:val="386B6E35"/>
    <w:rsid w:val="3A50783A"/>
    <w:rsid w:val="429E05FA"/>
    <w:rsid w:val="47C10D5A"/>
    <w:rsid w:val="496C54A7"/>
    <w:rsid w:val="4D625E08"/>
    <w:rsid w:val="64D150F6"/>
    <w:rsid w:val="69EB4D08"/>
    <w:rsid w:val="6B0966F6"/>
    <w:rsid w:val="6B0A61AB"/>
    <w:rsid w:val="7E2444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qFormat="1"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0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hint="default"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192"/>
    <w:qFormat/>
    <w:uiPriority w:val="0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3"/>
    <w:basedOn w:val="1"/>
    <w:link w:val="188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5">
    <w:name w:val="heading 4"/>
    <w:basedOn w:val="1"/>
    <w:next w:val="1"/>
    <w:link w:val="191"/>
    <w:semiHidden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42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3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5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6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character" w:styleId="13">
    <w:name w:val="FollowedHyperlink"/>
    <w:basedOn w:val="11"/>
    <w:semiHidden/>
    <w:unhideWhenUsed/>
    <w:qFormat/>
    <w:uiPriority w:val="0"/>
    <w:rPr>
      <w:color w:val="800080"/>
      <w:u w:val="single"/>
    </w:rPr>
  </w:style>
  <w:style w:type="character" w:styleId="14">
    <w:name w:val="footnote reference"/>
    <w:basedOn w:val="11"/>
    <w:unhideWhenUsed/>
    <w:qFormat/>
    <w:uiPriority w:val="99"/>
    <w:rPr>
      <w:vertAlign w:val="superscript"/>
    </w:rPr>
  </w:style>
  <w:style w:type="character" w:styleId="15">
    <w:name w:val="endnote reference"/>
    <w:basedOn w:val="11"/>
    <w:semiHidden/>
    <w:unhideWhenUsed/>
    <w:qFormat/>
    <w:uiPriority w:val="99"/>
    <w:rPr>
      <w:vertAlign w:val="superscript"/>
    </w:rPr>
  </w:style>
  <w:style w:type="character" w:styleId="16">
    <w:name w:val="Hyperlink"/>
    <w:basedOn w:val="11"/>
    <w:semiHidden/>
    <w:unhideWhenUsed/>
    <w:qFormat/>
    <w:uiPriority w:val="99"/>
    <w:rPr>
      <w:color w:val="0000FF"/>
      <w:u w:val="single"/>
    </w:rPr>
  </w:style>
  <w:style w:type="character" w:styleId="17">
    <w:name w:val="Strong"/>
    <w:basedOn w:val="11"/>
    <w:qFormat/>
    <w:uiPriority w:val="0"/>
    <w:rPr>
      <w:b/>
      <w:bCs/>
    </w:rPr>
  </w:style>
  <w:style w:type="paragraph" w:styleId="18">
    <w:name w:val="Balloon Text"/>
    <w:basedOn w:val="1"/>
    <w:link w:val="190"/>
    <w:semiHidden/>
    <w:unhideWhenUsed/>
    <w:qFormat/>
    <w:uiPriority w:val="0"/>
    <w:rPr>
      <w:rFonts w:ascii="Tahoma" w:hAnsi="Tahoma" w:cs="Tahoma"/>
      <w:sz w:val="16"/>
      <w:szCs w:val="16"/>
    </w:rPr>
  </w:style>
  <w:style w:type="paragraph" w:styleId="19">
    <w:name w:val="endnote text"/>
    <w:basedOn w:val="1"/>
    <w:link w:val="184"/>
    <w:semiHidden/>
    <w:unhideWhenUsed/>
    <w:uiPriority w:val="99"/>
    <w:pPr>
      <w:spacing w:after="0" w:line="240" w:lineRule="auto"/>
    </w:pPr>
    <w:rPr>
      <w:sz w:val="20"/>
    </w:rPr>
  </w:style>
  <w:style w:type="paragraph" w:styleId="20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1">
    <w:name w:val="footnote text"/>
    <w:basedOn w:val="1"/>
    <w:link w:val="183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3">
    <w:name w:val="header"/>
    <w:basedOn w:val="1"/>
    <w:link w:val="186"/>
    <w:qFormat/>
    <w:uiPriority w:val="0"/>
    <w:pPr>
      <w:tabs>
        <w:tab w:val="center" w:pos="4677"/>
        <w:tab w:val="right" w:pos="9355"/>
      </w:tabs>
    </w:pPr>
  </w:style>
  <w:style w:type="paragraph" w:styleId="24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5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6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7">
    <w:name w:val="toc 6"/>
    <w:basedOn w:val="1"/>
    <w:next w:val="1"/>
    <w:unhideWhenUsed/>
    <w:qFormat/>
    <w:uiPriority w:val="39"/>
    <w:pPr>
      <w:spacing w:after="57"/>
      <w:ind w:left="1417" w:right="0" w:firstLine="0"/>
    </w:pPr>
  </w:style>
  <w:style w:type="paragraph" w:styleId="28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9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30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31">
    <w:name w:val="toc 4"/>
    <w:basedOn w:val="1"/>
    <w:next w:val="1"/>
    <w:unhideWhenUsed/>
    <w:qFormat/>
    <w:uiPriority w:val="39"/>
    <w:pPr>
      <w:spacing w:after="57"/>
      <w:ind w:left="850" w:right="0" w:firstLine="0"/>
    </w:pPr>
  </w:style>
  <w:style w:type="paragraph" w:styleId="32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3">
    <w:name w:val="Title"/>
    <w:basedOn w:val="1"/>
    <w:next w:val="1"/>
    <w:link w:val="49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4">
    <w:name w:val="footer"/>
    <w:basedOn w:val="1"/>
    <w:link w:val="187"/>
    <w:qFormat/>
    <w:uiPriority w:val="0"/>
    <w:pPr>
      <w:tabs>
        <w:tab w:val="center" w:pos="4677"/>
        <w:tab w:val="right" w:pos="9355"/>
      </w:tabs>
    </w:pPr>
  </w:style>
  <w:style w:type="paragraph" w:styleId="35">
    <w:name w:val="Normal (Web)"/>
    <w:basedOn w:val="1"/>
    <w:unhideWhenUsed/>
    <w:qFormat/>
    <w:uiPriority w:val="99"/>
    <w:pPr>
      <w:spacing w:before="100" w:beforeAutospacing="1" w:after="100" w:afterAutospacing="1"/>
    </w:pPr>
  </w:style>
  <w:style w:type="paragraph" w:styleId="36">
    <w:name w:val="Subtitle"/>
    <w:basedOn w:val="1"/>
    <w:next w:val="1"/>
    <w:link w:val="50"/>
    <w:qFormat/>
    <w:uiPriority w:val="11"/>
    <w:pPr>
      <w:spacing w:before="200" w:after="200"/>
    </w:pPr>
    <w:rPr>
      <w:sz w:val="24"/>
      <w:szCs w:val="24"/>
    </w:rPr>
  </w:style>
  <w:style w:type="table" w:styleId="37">
    <w:name w:val="Table Grid"/>
    <w:basedOn w:val="12"/>
    <w:qFormat/>
    <w:uiPriority w:val="0"/>
    <w:pPr>
      <w:widowControl w:val="0"/>
      <w:jc w:val="both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character" w:customStyle="1" w:styleId="38">
    <w:name w:val="Heading 1 Char"/>
    <w:basedOn w:val="11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9">
    <w:name w:val="Heading 2 Char"/>
    <w:basedOn w:val="11"/>
    <w:qFormat/>
    <w:uiPriority w:val="9"/>
    <w:rPr>
      <w:rFonts w:ascii="Arial" w:hAnsi="Arial" w:eastAsia="Arial" w:cs="Arial"/>
      <w:sz w:val="34"/>
    </w:rPr>
  </w:style>
  <w:style w:type="character" w:customStyle="1" w:styleId="40">
    <w:name w:val="Heading 3 Char"/>
    <w:basedOn w:val="11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41">
    <w:name w:val="Heading 4 Char"/>
    <w:basedOn w:val="11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42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3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4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5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6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7">
    <w:name w:val="List Paragraph"/>
    <w:basedOn w:val="1"/>
    <w:qFormat/>
    <w:uiPriority w:val="34"/>
    <w:pPr>
      <w:ind w:left="720"/>
      <w:contextualSpacing/>
    </w:pPr>
  </w:style>
  <w:style w:type="paragraph" w:styleId="48">
    <w:name w:val="No Spacing"/>
    <w:qFormat/>
    <w:uiPriority w:val="1"/>
    <w:pPr>
      <w:spacing w:before="0" w:after="0" w:line="240" w:lineRule="auto"/>
    </w:pPr>
    <w:rPr>
      <w:rFonts w:hint="default" w:ascii="Times New Roman" w:hAnsi="Times New Roman" w:eastAsia="SimSun" w:cs="Times New Roman"/>
    </w:rPr>
  </w:style>
  <w:style w:type="character" w:customStyle="1" w:styleId="49">
    <w:name w:val="Title Char"/>
    <w:basedOn w:val="11"/>
    <w:link w:val="33"/>
    <w:qFormat/>
    <w:uiPriority w:val="10"/>
    <w:rPr>
      <w:sz w:val="48"/>
      <w:szCs w:val="48"/>
    </w:rPr>
  </w:style>
  <w:style w:type="character" w:customStyle="1" w:styleId="50">
    <w:name w:val="Subtitle Char"/>
    <w:basedOn w:val="11"/>
    <w:link w:val="36"/>
    <w:qFormat/>
    <w:uiPriority w:val="11"/>
    <w:rPr>
      <w:sz w:val="24"/>
      <w:szCs w:val="24"/>
    </w:rPr>
  </w:style>
  <w:style w:type="paragraph" w:styleId="51">
    <w:name w:val="Quote"/>
    <w:basedOn w:val="1"/>
    <w:next w:val="1"/>
    <w:link w:val="52"/>
    <w:qFormat/>
    <w:uiPriority w:val="29"/>
    <w:pPr>
      <w:ind w:left="720" w:right="720"/>
    </w:pPr>
    <w:rPr>
      <w:i/>
    </w:rPr>
  </w:style>
  <w:style w:type="character" w:customStyle="1" w:styleId="52">
    <w:name w:val="Quote Char"/>
    <w:link w:val="51"/>
    <w:qFormat/>
    <w:uiPriority w:val="29"/>
    <w:rPr>
      <w:i/>
    </w:rPr>
  </w:style>
  <w:style w:type="paragraph" w:styleId="53">
    <w:name w:val="Intense Quote"/>
    <w:basedOn w:val="1"/>
    <w:next w:val="1"/>
    <w:link w:val="54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4">
    <w:name w:val="Intense Quote Char"/>
    <w:link w:val="53"/>
    <w:qFormat/>
    <w:uiPriority w:val="30"/>
    <w:rPr>
      <w:i/>
    </w:rPr>
  </w:style>
  <w:style w:type="character" w:customStyle="1" w:styleId="55">
    <w:name w:val="Header Char"/>
    <w:basedOn w:val="11"/>
    <w:qFormat/>
    <w:uiPriority w:val="99"/>
  </w:style>
  <w:style w:type="character" w:customStyle="1" w:styleId="56">
    <w:name w:val="Footer Char"/>
    <w:basedOn w:val="11"/>
    <w:qFormat/>
    <w:uiPriority w:val="99"/>
  </w:style>
  <w:style w:type="character" w:customStyle="1" w:styleId="57">
    <w:name w:val="Caption Char"/>
    <w:qFormat/>
    <w:uiPriority w:val="99"/>
  </w:style>
  <w:style w:type="table" w:customStyle="1" w:styleId="58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table" w:customStyle="1" w:styleId="59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0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1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2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3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4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5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6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7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8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69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0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1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2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3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4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5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6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7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8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79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0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1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2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3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4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5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6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7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8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89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0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1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2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2Vert"/>
    <w:tblStylePr w:type="band1Horz">
      <w:tcPr>
        <w:shd w:val="clear" w:color="898989" w:themeColor="text1" w:themeTint="75" w:fill="898989" w:themeFill="tex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3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2Vert"/>
    <w:tblStylePr w:type="band1Horz">
      <w:tcPr>
        <w:shd w:val="clear" w:color="AEC5E0" w:themeColor="accent1" w:themeTint="75" w:fill="AEC5E0" w:themeFill="accent1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4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2Vert"/>
    <w:tblStylePr w:type="band1Horz">
      <w:tcPr>
        <w:shd w:val="clear" w:color="E2AEAD" w:themeColor="accent2" w:themeTint="75" w:fill="E2AEAD" w:themeFill="accent2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5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2Vert"/>
    <w:tblStylePr w:type="band1Horz">
      <w:tcPr>
        <w:shd w:val="clear" w:color="D1DFB2" w:themeColor="accent3" w:themeTint="75" w:fill="D1DFB2" w:themeFill="accent3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6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2Vert"/>
    <w:tblStylePr w:type="band1Horz">
      <w:tcPr>
        <w:shd w:val="clear" w:color="C4B7D4" w:themeColor="accent4" w:themeTint="75" w:fill="C4B7D4" w:themeFill="accent4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7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2Vert"/>
    <w:tblStylePr w:type="band1Horz">
      <w:tcPr>
        <w:shd w:val="clear" w:color="ACD8E4" w:themeColor="accent5" w:themeTint="75" w:fill="ACD8E4" w:themeFill="accent5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8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2Vert"/>
    <w:tblStylePr w:type="band1Horz">
      <w:tcPr>
        <w:shd w:val="clear" w:color="FBCEAA" w:themeColor="accent6" w:themeTint="75" w:fill="FBCEAA" w:themeFill="accent6" w:themeFillTint="75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99">
    <w:name w:val="Grid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0">
    <w:name w:val="Grid Table 6 Colorful - Accent 1"/>
    <w:basedOn w:val="12"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fir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lastCol">
      <w:rPr>
        <w:b/>
        <w:color w:val="A7C0DE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1">
    <w:name w:val="Grid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2">
    <w:name w:val="Grid Table 6 Colorful - Accent 3"/>
    <w:basedOn w:val="12"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fir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lastCol">
      <w:rPr>
        <w:b/>
        <w:color w:val="9BBB59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3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4">
    <w:name w:val="Grid Table 6 Colorful - Accent 5"/>
    <w:basedOn w:val="12"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05">
    <w:name w:val="Grid Table 6 Colorful - Accent 6"/>
    <w:basedOn w:val="12"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8" w:themeColor="accent5" w:themeShade="94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8" w:themeColor="accent5" w:themeShade="94"/>
      </w:rPr>
    </w:tblStylePr>
    <w:tblStylePr w:type="firstCol">
      <w:rPr>
        <w:b/>
        <w:color w:val="266778" w:themeColor="accent5" w:themeShade="94"/>
      </w:rPr>
    </w:tblStylePr>
    <w:tblStylePr w:type="lastCol">
      <w:rPr>
        <w:b/>
        <w:color w:val="266778" w:themeColor="accent5" w:themeShade="94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06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7">
    <w:name w:val="Grid Table 7 Colorful - Accent 1"/>
    <w:basedOn w:val="12"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2Vert"/>
    <w:tblStylePr w:type="band1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7C0DE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8">
    <w:name w:val="Grid Table 7 Colorful - Accent 2"/>
    <w:basedOn w:val="12"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09">
    <w:name w:val="Grid Table 7 Colorful - Accent 3"/>
    <w:basedOn w:val="12"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2Vert"/>
    <w:tblStylePr w:type="band1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10">
    <w:name w:val="Grid Table 7 Colorful - Accent 4"/>
    <w:basedOn w:val="12"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11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8" w:themeColor="accent5" w:themeShade="94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8" w:themeColor="accent5" w:themeShade="94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8" w:themeColor="accent5" w:themeShade="94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Vert"/>
    <w:tblStylePr w:type="band1Horz">
      <w:rPr>
        <w:rFonts w:ascii="Arial" w:hAnsi="Arial"/>
        <w:color w:val="266778" w:themeColor="accent5" w:themeShade="94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8" w:themeColor="accent5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12">
    <w:name w:val="Grid Table 7 Colorful - Accent 6"/>
    <w:basedOn w:val="12"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05408" w:themeColor="accent6" w:themeShade="94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05408" w:themeColor="accent6" w:themeShade="94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05408" w:themeColor="accent6" w:themeShade="94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2Vert"/>
    <w:tblStylePr w:type="band1Horz">
      <w:rPr>
        <w:rFonts w:ascii="Arial" w:hAnsi="Arial"/>
        <w:color w:val="B05408" w:themeColor="accent6" w:themeShade="94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05408" w:themeColor="accent6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13">
    <w:name w:val="List Table 1 Light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4">
    <w:name w:val="List Table 1 Light - Accent 1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5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6">
    <w:name w:val="List Table 1 Light - Accent 3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7">
    <w:name w:val="List Table 1 Light - Accent 4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8">
    <w:name w:val="List Table 1 Light - Accent 5"/>
    <w:basedOn w:val="12"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19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0">
    <w:name w:val="List Table 2"/>
    <w:basedOn w:val="12"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1">
    <w:name w:val="List Table 2 - Accent 1"/>
    <w:basedOn w:val="12"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2">
    <w:name w:val="List Table 2 - Accent 2"/>
    <w:basedOn w:val="12"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3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4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5">
    <w:name w:val="List Table 2 - Accent 5"/>
    <w:basedOn w:val="12"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6">
    <w:name w:val="List Table 2 - Accent 6"/>
    <w:basedOn w:val="12"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7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8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29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0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1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2">
    <w:name w:val="List Table 3 - Accent 5"/>
    <w:basedOn w:val="12"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3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4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5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6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7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8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39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40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41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/>
    <w:tblStylePr w:type="nwCell"/>
    <w:tblStylePr w:type="seCell"/>
    <w:tblStylePr w:type="swCell"/>
  </w:style>
  <w:style w:type="table" w:customStyle="1" w:styleId="142">
    <w:name w:val="List Table 5 Dark - Accent 1"/>
    <w:basedOn w:val="12"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neCell"/>
    <w:tblStylePr w:type="nwCell"/>
    <w:tblStylePr w:type="seCell"/>
    <w:tblStylePr w:type="swCell"/>
  </w:style>
  <w:style w:type="table" w:customStyle="1" w:styleId="143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neCell"/>
    <w:tblStylePr w:type="nwCell"/>
    <w:tblStylePr w:type="seCell"/>
    <w:tblStylePr w:type="swCell"/>
  </w:style>
  <w:style w:type="table" w:customStyle="1" w:styleId="144">
    <w:name w:val="List Table 5 Dark - Accent 3"/>
    <w:basedOn w:val="12"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neCell"/>
    <w:tblStylePr w:type="nwCell"/>
    <w:tblStylePr w:type="seCell"/>
    <w:tblStylePr w:type="swCell"/>
  </w:style>
  <w:style w:type="table" w:customStyle="1" w:styleId="145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neCell"/>
    <w:tblStylePr w:type="nwCell"/>
    <w:tblStylePr w:type="seCell"/>
    <w:tblStylePr w:type="swCell"/>
  </w:style>
  <w:style w:type="table" w:customStyle="1" w:styleId="146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neCell"/>
    <w:tblStylePr w:type="nwCell"/>
    <w:tblStylePr w:type="seCell"/>
    <w:tblStylePr w:type="swCell"/>
  </w:style>
  <w:style w:type="table" w:customStyle="1" w:styleId="147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neCell"/>
    <w:tblStylePr w:type="nwCell"/>
    <w:tblStylePr w:type="seCell"/>
    <w:tblStylePr w:type="swCell"/>
  </w:style>
  <w:style w:type="table" w:customStyle="1" w:styleId="148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49">
    <w:name w:val="List Table 6 Colorful - Accent 1"/>
    <w:basedOn w:val="12"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4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4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4"/>
      </w:rPr>
    </w:tblStylePr>
    <w:tblStylePr w:type="lastCol">
      <w:rPr>
        <w:b/>
        <w:color w:val="2A4B71" w:themeColor="accent1" w:themeShade="94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50">
    <w:name w:val="List Table 6 Colorful - Accent 2"/>
    <w:basedOn w:val="12"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lastCol">
      <w:rPr>
        <w:b/>
        <w:color w:val="DA9896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1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C3D69B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2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B3A2C7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3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93CDDD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4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lastCol">
      <w:rPr>
        <w:b/>
        <w:color w:val="FAC090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5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2Vert"/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6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4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4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Vert"/>
    <w:tblStylePr w:type="band1Horz">
      <w:rPr>
        <w:rFonts w:ascii="Arial" w:hAnsi="Arial"/>
        <w:color w:val="2A4B71" w:themeColor="accent1" w:themeShade="94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4"/>
        <w:sz w:val="22"/>
      </w:rPr>
    </w:tblStylePr>
    <w:tblStylePr w:type="neCell"/>
    <w:tblStylePr w:type="nwCell"/>
    <w:tblStylePr w:type="seCell"/>
    <w:tblStylePr w:type="swCell"/>
  </w:style>
  <w:style w:type="table" w:customStyle="1" w:styleId="157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2Vert"/>
    <w:tblStylePr w:type="band1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A9896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8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2Vert"/>
    <w:tblStylePr w:type="band1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B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59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Vert"/>
    <w:tblStylePr w:type="band1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3A2C7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60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Vert"/>
    <w:tblStylePr w:type="band1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3CDDD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61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2Vert"/>
    <w:tblStylePr w:type="band1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</w:tblStylePr>
    <w:tblStylePr w:type="neCell"/>
    <w:tblStylePr w:type="nwCell"/>
    <w:tblStylePr w:type="seCell"/>
    <w:tblStylePr w:type="swCell"/>
  </w:style>
  <w:style w:type="table" w:customStyle="1" w:styleId="162">
    <w:name w:val="Lined - Accent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63">
    <w:name w:val="Lined - Accent 1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64">
    <w:name w:val="Lined - Accent 2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65">
    <w:name w:val="Lined - Accent 3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66">
    <w:name w:val="Lined - Accent 4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67">
    <w:name w:val="Lined - Accent 5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68">
    <w:name w:val="Lined - Accent 6"/>
    <w:basedOn w:val="12"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69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neCell"/>
    <w:tblStylePr w:type="nwCell"/>
    <w:tblStylePr w:type="seCell"/>
    <w:tblStylePr w:type="swCell"/>
  </w:style>
  <w:style w:type="table" w:customStyle="1" w:styleId="170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neCell"/>
    <w:tblStylePr w:type="nwCell"/>
    <w:tblStylePr w:type="seCell"/>
    <w:tblStylePr w:type="swCell"/>
  </w:style>
  <w:style w:type="table" w:customStyle="1" w:styleId="171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neCell"/>
    <w:tblStylePr w:type="nwCell"/>
    <w:tblStylePr w:type="seCell"/>
    <w:tblStylePr w:type="swCell"/>
  </w:style>
  <w:style w:type="table" w:customStyle="1" w:styleId="172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neCell"/>
    <w:tblStylePr w:type="nwCell"/>
    <w:tblStylePr w:type="seCell"/>
    <w:tblStylePr w:type="swCell"/>
  </w:style>
  <w:style w:type="table" w:customStyle="1" w:styleId="173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neCell"/>
    <w:tblStylePr w:type="nwCell"/>
    <w:tblStylePr w:type="seCell"/>
    <w:tblStylePr w:type="swCell"/>
  </w:style>
  <w:style w:type="table" w:customStyle="1" w:styleId="174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neCell"/>
    <w:tblStylePr w:type="nwCell"/>
    <w:tblStylePr w:type="seCell"/>
    <w:tblStylePr w:type="swCell"/>
  </w:style>
  <w:style w:type="table" w:customStyle="1" w:styleId="175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neCell"/>
    <w:tblStylePr w:type="nwCell"/>
    <w:tblStylePr w:type="seCell"/>
    <w:tblStylePr w:type="swCell"/>
  </w:style>
  <w:style w:type="table" w:customStyle="1" w:styleId="176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7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8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79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80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81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table" w:customStyle="1" w:styleId="182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Vert"/>
    <w:tblStylePr w:type="band2Vert"/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2Horz"/>
    <w:tblStylePr w:type="neCell"/>
    <w:tblStylePr w:type="nwCell"/>
    <w:tblStylePr w:type="seCell"/>
    <w:tblStylePr w:type="swCell"/>
  </w:style>
  <w:style w:type="character" w:customStyle="1" w:styleId="183">
    <w:name w:val="Footnote Text Char"/>
    <w:link w:val="21"/>
    <w:qFormat/>
    <w:uiPriority w:val="99"/>
    <w:rPr>
      <w:sz w:val="18"/>
    </w:rPr>
  </w:style>
  <w:style w:type="character" w:customStyle="1" w:styleId="184">
    <w:name w:val="Endnote Text Char"/>
    <w:link w:val="19"/>
    <w:qFormat/>
    <w:uiPriority w:val="99"/>
    <w:rPr>
      <w:sz w:val="20"/>
    </w:rPr>
  </w:style>
  <w:style w:type="paragraph" w:customStyle="1" w:styleId="185">
    <w:name w:val="TOC Heading"/>
    <w:unhideWhenUsed/>
    <w:qFormat/>
    <w:uiPriority w:val="39"/>
    <w:rPr>
      <w:rFonts w:hint="default" w:ascii="Times New Roman" w:hAnsi="Times New Roman" w:eastAsia="SimSun" w:cs="Times New Roman"/>
    </w:rPr>
  </w:style>
  <w:style w:type="character" w:customStyle="1" w:styleId="186">
    <w:name w:val="Верхний колонтитул Знак"/>
    <w:link w:val="23"/>
    <w:qFormat/>
    <w:uiPriority w:val="0"/>
    <w:rPr>
      <w:sz w:val="24"/>
      <w:szCs w:val="24"/>
    </w:rPr>
  </w:style>
  <w:style w:type="character" w:customStyle="1" w:styleId="187">
    <w:name w:val="Нижний колонтитул Знак"/>
    <w:link w:val="34"/>
    <w:qFormat/>
    <w:uiPriority w:val="0"/>
    <w:rPr>
      <w:sz w:val="24"/>
      <w:szCs w:val="24"/>
    </w:rPr>
  </w:style>
  <w:style w:type="character" w:customStyle="1" w:styleId="188">
    <w:name w:val="Заголовок 3 Знак"/>
    <w:basedOn w:val="11"/>
    <w:link w:val="4"/>
    <w:qFormat/>
    <w:uiPriority w:val="9"/>
    <w:rPr>
      <w:b/>
      <w:bCs/>
      <w:sz w:val="27"/>
      <w:szCs w:val="27"/>
    </w:rPr>
  </w:style>
  <w:style w:type="character" w:customStyle="1" w:styleId="189">
    <w:name w:val="keyword"/>
    <w:basedOn w:val="11"/>
    <w:qFormat/>
    <w:uiPriority w:val="0"/>
  </w:style>
  <w:style w:type="character" w:customStyle="1" w:styleId="190">
    <w:name w:val="Текст выноски Знак"/>
    <w:basedOn w:val="11"/>
    <w:link w:val="18"/>
    <w:semiHidden/>
    <w:qFormat/>
    <w:uiPriority w:val="0"/>
    <w:rPr>
      <w:rFonts w:ascii="Tahoma" w:hAnsi="Tahoma" w:cs="Tahoma"/>
      <w:sz w:val="16"/>
      <w:szCs w:val="16"/>
    </w:rPr>
  </w:style>
  <w:style w:type="character" w:customStyle="1" w:styleId="191">
    <w:name w:val="Заголовок 4 Знак"/>
    <w:basedOn w:val="11"/>
    <w:link w:val="5"/>
    <w:semiHidden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customStyle="1" w:styleId="192">
    <w:name w:val="Заголовок 1 Знак"/>
    <w:basedOn w:val="11"/>
    <w:link w:val="2"/>
    <w:qFormat/>
    <w:uiPriority w:val="0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customStyle="1" w:styleId="193">
    <w:name w:val="ТП- раздел"/>
    <w:basedOn w:val="2"/>
    <w:link w:val="195"/>
    <w:qFormat/>
    <w:uiPriority w:val="0"/>
    <w:pPr>
      <w:spacing w:before="240" w:after="240" w:line="360" w:lineRule="auto"/>
      <w:jc w:val="center"/>
    </w:pPr>
    <w:rPr>
      <w:rFonts w:ascii="Times New Roman" w:hAnsi="Times New Roman" w:cs="Times New Roman"/>
      <w:caps/>
      <w:color w:val="auto"/>
    </w:rPr>
  </w:style>
  <w:style w:type="paragraph" w:customStyle="1" w:styleId="194">
    <w:name w:val="ТП-подраздел"/>
    <w:basedOn w:val="2"/>
    <w:link w:val="196"/>
    <w:qFormat/>
    <w:uiPriority w:val="0"/>
    <w:pPr>
      <w:numPr>
        <w:ilvl w:val="0"/>
        <w:numId w:val="1"/>
      </w:numPr>
      <w:tabs>
        <w:tab w:val="left" w:pos="720"/>
        <w:tab w:val="clear" w:pos="1560"/>
      </w:tabs>
      <w:spacing w:before="240" w:after="240" w:line="360" w:lineRule="auto"/>
      <w:jc w:val="both"/>
    </w:pPr>
    <w:rPr>
      <w:rFonts w:ascii="Times New Roman" w:hAnsi="Times New Roman" w:cs="Times New Roman"/>
      <w:color w:val="auto"/>
    </w:rPr>
  </w:style>
  <w:style w:type="character" w:customStyle="1" w:styleId="195">
    <w:name w:val="ТП- раздел Знак"/>
    <w:basedOn w:val="192"/>
    <w:link w:val="193"/>
    <w:qFormat/>
    <w:uiPriority w:val="0"/>
    <w:rPr>
      <w:caps/>
    </w:rPr>
  </w:style>
  <w:style w:type="character" w:customStyle="1" w:styleId="196">
    <w:name w:val="ТП-подраздел Знак"/>
    <w:basedOn w:val="192"/>
    <w:link w:val="194"/>
    <w:qFormat/>
    <w:uiPriority w:val="0"/>
  </w:style>
  <w:style w:type="paragraph" w:customStyle="1" w:styleId="197">
    <w:name w:val="ТП(раздел)"/>
    <w:basedOn w:val="1"/>
    <w:link w:val="216"/>
    <w:qFormat/>
    <w:uiPriority w:val="0"/>
    <w:pPr>
      <w:keepNext/>
      <w:keepLines/>
      <w:numPr>
        <w:ilvl w:val="0"/>
        <w:numId w:val="2"/>
      </w:numPr>
      <w:tabs>
        <w:tab w:val="left" w:pos="720"/>
      </w:tabs>
      <w:spacing w:before="240" w:after="240" w:line="360" w:lineRule="auto"/>
      <w:ind w:left="425" w:hanging="425"/>
      <w:jc w:val="both"/>
      <w:outlineLvl w:val="0"/>
    </w:pPr>
    <w:rPr>
      <w:rFonts w:ascii="Times New Roman" w:hAnsi="Times New Roman" w:eastAsiaTheme="majorEastAsia"/>
      <w:b/>
      <w:bCs/>
      <w:color w:val="auto"/>
      <w:sz w:val="28"/>
      <w:szCs w:val="28"/>
    </w:rPr>
  </w:style>
  <w:style w:type="paragraph" w:customStyle="1" w:styleId="198">
    <w:name w:val="ТП-подподзаголовок"/>
    <w:basedOn w:val="1"/>
    <w:link w:val="217"/>
    <w:qFormat/>
    <w:uiPriority w:val="0"/>
    <w:pPr>
      <w:keepNext/>
      <w:keepLines/>
      <w:numPr>
        <w:ilvl w:val="1"/>
        <w:numId w:val="2"/>
      </w:numPr>
      <w:tabs>
        <w:tab w:val="left" w:pos="720"/>
        <w:tab w:val="clear" w:pos="567"/>
      </w:tabs>
      <w:spacing w:before="240" w:after="240" w:line="360" w:lineRule="auto"/>
      <w:ind w:left="845" w:hanging="425"/>
      <w:jc w:val="both"/>
      <w:outlineLvl w:val="0"/>
    </w:pPr>
    <w:rPr>
      <w:rFonts w:ascii="Times New Roman" w:hAnsi="Times New Roman" w:eastAsiaTheme="majorEastAsia"/>
      <w:color w:val="auto"/>
      <w:sz w:val="28"/>
      <w:szCs w:val="28"/>
    </w:rPr>
  </w:style>
  <w:style w:type="paragraph" w:customStyle="1" w:styleId="199">
    <w:name w:val="ТП-список"/>
    <w:basedOn w:val="1"/>
    <w:link w:val="201"/>
    <w:qFormat/>
    <w:uiPriority w:val="0"/>
    <w:pPr>
      <w:numPr>
        <w:ilvl w:val="0"/>
        <w:numId w:val="3"/>
      </w:numPr>
      <w:spacing w:beforeAutospacing="1" w:afterAutospacing="1" w:line="360" w:lineRule="auto"/>
      <w:ind w:left="877" w:hanging="397"/>
    </w:pPr>
    <w:rPr>
      <w:rFonts w:ascii="Times New Roman" w:hAnsi="Times New Roman"/>
    </w:rPr>
  </w:style>
  <w:style w:type="paragraph" w:customStyle="1" w:styleId="200">
    <w:name w:val="ТП-оснтекст"/>
    <w:basedOn w:val="1"/>
    <w:link w:val="202"/>
    <w:qFormat/>
    <w:uiPriority w:val="0"/>
    <w:pPr>
      <w:spacing w:beforeAutospacing="1" w:afterAutospacing="1" w:line="360" w:lineRule="auto"/>
      <w:ind w:firstLine="300"/>
      <w:jc w:val="both"/>
    </w:pPr>
    <w:rPr>
      <w:rFonts w:ascii="Times New Roman" w:hAnsi="Times New Roman"/>
    </w:rPr>
  </w:style>
  <w:style w:type="character" w:customStyle="1" w:styleId="201">
    <w:name w:val="ТП-список Char"/>
    <w:link w:val="199"/>
    <w:qFormat/>
    <w:uiPriority w:val="0"/>
    <w:rPr>
      <w:rFonts w:ascii="Times New Roman" w:hAnsi="Times New Roman"/>
    </w:rPr>
  </w:style>
  <w:style w:type="character" w:customStyle="1" w:styleId="202">
    <w:name w:val="ТП-оснтекст Char"/>
    <w:link w:val="200"/>
    <w:qFormat/>
    <w:uiPriority w:val="0"/>
    <w:rPr>
      <w:rFonts w:ascii="Times New Roman" w:hAnsi="Times New Roman"/>
    </w:rPr>
  </w:style>
  <w:style w:type="paragraph" w:customStyle="1" w:styleId="203">
    <w:name w:val="Table Contents"/>
    <w:basedOn w:val="204"/>
    <w:qFormat/>
    <w:uiPriority w:val="0"/>
  </w:style>
  <w:style w:type="paragraph" w:customStyle="1" w:styleId="204">
    <w:name w:val="Standard"/>
    <w:basedOn w:val="205"/>
    <w:qFormat/>
    <w:uiPriority w:val="0"/>
  </w:style>
  <w:style w:type="paragraph" w:customStyle="1" w:styleId="205">
    <w:name w:val="DStyle_paragraph"/>
    <w:qFormat/>
    <w:uiPriority w:val="0"/>
    <w:pPr>
      <w:widowControl w:val="0"/>
    </w:pPr>
    <w:rPr>
      <w:rFonts w:hint="default" w:ascii="Liberation Serif" w:hAnsi="Liberation Serif" w:eastAsia="Liberation Serif" w:cs="Liberation Serif"/>
      <w:color w:val="000000"/>
      <w:sz w:val="24"/>
      <w:szCs w:val="22"/>
      <w:lang w:val="ru-RU" w:eastAsia="ru-RU" w:bidi="ar-SA"/>
    </w:rPr>
  </w:style>
  <w:style w:type="paragraph" w:customStyle="1" w:styleId="206">
    <w:name w:val="Уп-оснтекст"/>
    <w:basedOn w:val="1"/>
    <w:link w:val="209"/>
    <w:qFormat/>
    <w:uiPriority w:val="0"/>
    <w:pPr>
      <w:spacing w:line="360" w:lineRule="auto"/>
      <w:ind w:firstLine="709"/>
      <w:jc w:val="both"/>
    </w:pPr>
    <w:rPr>
      <w:rFonts w:ascii="Times New Roman" w:hAnsi="Times New Roman"/>
      <w:color w:val="auto"/>
    </w:rPr>
  </w:style>
  <w:style w:type="paragraph" w:customStyle="1" w:styleId="207">
    <w:name w:val="Уп-список"/>
    <w:basedOn w:val="1"/>
    <w:qFormat/>
    <w:uiPriority w:val="0"/>
    <w:pPr>
      <w:numPr>
        <w:ilvl w:val="0"/>
        <w:numId w:val="3"/>
      </w:numPr>
      <w:spacing w:beforeAutospacing="1" w:afterAutospacing="1" w:line="360" w:lineRule="auto"/>
      <w:ind w:left="1531" w:hanging="397"/>
    </w:pPr>
    <w:rPr>
      <w:rFonts w:ascii="Times New Roman" w:hAnsi="Times New Roman"/>
      <w:color w:val="auto"/>
    </w:rPr>
  </w:style>
  <w:style w:type="paragraph" w:customStyle="1" w:styleId="208">
    <w:name w:val="Уп-раздел"/>
    <w:basedOn w:val="1"/>
    <w:link w:val="213"/>
    <w:qFormat/>
    <w:uiPriority w:val="0"/>
    <w:pPr>
      <w:keepNext/>
      <w:keepLines/>
      <w:numPr>
        <w:ilvl w:val="0"/>
        <w:numId w:val="2"/>
      </w:numPr>
      <w:tabs>
        <w:tab w:val="left" w:pos="720"/>
      </w:tabs>
      <w:spacing w:before="240" w:after="240" w:line="360" w:lineRule="auto"/>
      <w:ind w:firstLine="709"/>
      <w:jc w:val="both"/>
      <w:outlineLvl w:val="0"/>
    </w:pPr>
    <w:rPr>
      <w:rFonts w:ascii="Times New Roman" w:hAnsi="Times New Roman" w:eastAsiaTheme="majorEastAsia"/>
      <w:b/>
      <w:bCs/>
      <w:color w:val="auto"/>
      <w:sz w:val="28"/>
      <w:szCs w:val="28"/>
    </w:rPr>
  </w:style>
  <w:style w:type="character" w:customStyle="1" w:styleId="209">
    <w:name w:val="Уп-оснтекст Char"/>
    <w:link w:val="206"/>
    <w:qFormat/>
    <w:uiPriority w:val="0"/>
    <w:rPr>
      <w:rFonts w:ascii="Times New Roman" w:hAnsi="Times New Roman"/>
      <w:color w:val="auto"/>
    </w:rPr>
  </w:style>
  <w:style w:type="paragraph" w:customStyle="1" w:styleId="210">
    <w:name w:val="Уп-код"/>
    <w:basedOn w:val="1"/>
    <w:link w:val="212"/>
    <w:qFormat/>
    <w:uiPriority w:val="0"/>
    <w:pPr>
      <w:ind w:firstLine="300"/>
      <w:jc w:val="both"/>
    </w:pPr>
    <w:rPr>
      <w:rFonts w:ascii="Times New Roman" w:hAnsi="Times New Roman" w:eastAsia="Times New Roman"/>
      <w:color w:val="auto"/>
    </w:rPr>
  </w:style>
  <w:style w:type="paragraph" w:customStyle="1" w:styleId="211">
    <w:name w:val="Уп-листинг"/>
    <w:basedOn w:val="1"/>
    <w:link w:val="214"/>
    <w:qFormat/>
    <w:uiPriority w:val="0"/>
    <w:pPr>
      <w:spacing w:line="360" w:lineRule="auto"/>
      <w:ind w:firstLine="300"/>
      <w:jc w:val="both"/>
    </w:pPr>
    <w:rPr>
      <w:rFonts w:ascii="Times New Roman" w:hAnsi="Times New Roman"/>
      <w:color w:val="auto"/>
    </w:rPr>
  </w:style>
  <w:style w:type="character" w:customStyle="1" w:styleId="212">
    <w:name w:val="Уп-код Char"/>
    <w:link w:val="210"/>
    <w:qFormat/>
    <w:uiPriority w:val="0"/>
    <w:rPr>
      <w:rFonts w:ascii="Times New Roman" w:hAnsi="Times New Roman" w:eastAsia="Times New Roman"/>
      <w:color w:val="auto"/>
    </w:rPr>
  </w:style>
  <w:style w:type="character" w:customStyle="1" w:styleId="213">
    <w:name w:val="Уп-раздел Char"/>
    <w:link w:val="208"/>
    <w:qFormat/>
    <w:uiPriority w:val="0"/>
    <w:rPr>
      <w:rFonts w:ascii="Times New Roman" w:hAnsi="Times New Roman" w:eastAsiaTheme="majorEastAsia"/>
      <w:b/>
      <w:bCs/>
      <w:color w:val="auto"/>
      <w:sz w:val="28"/>
      <w:szCs w:val="28"/>
    </w:rPr>
  </w:style>
  <w:style w:type="character" w:customStyle="1" w:styleId="214">
    <w:name w:val="Уп-листинг Char"/>
    <w:link w:val="211"/>
    <w:qFormat/>
    <w:uiPriority w:val="0"/>
    <w:rPr>
      <w:rFonts w:ascii="Times New Roman" w:hAnsi="Times New Roman"/>
      <w:color w:val="auto"/>
    </w:rPr>
  </w:style>
  <w:style w:type="paragraph" w:customStyle="1" w:styleId="215">
    <w:name w:val="normal1"/>
    <w:qFormat/>
    <w:uiPriority w:val="0"/>
    <w:pPr>
      <w:widowControl/>
      <w:bidi w:val="0"/>
      <w:spacing w:before="0" w:after="0" w:line="276" w:lineRule="auto"/>
      <w:jc w:val="left"/>
    </w:pPr>
    <w:rPr>
      <w:rFonts w:hint="default" w:ascii="Arial" w:hAnsi="Arial" w:eastAsia="Arial" w:cs="Arial"/>
      <w:color w:val="auto"/>
      <w:sz w:val="22"/>
      <w:szCs w:val="22"/>
      <w:lang w:val="ru-RU" w:eastAsia="zh-CN" w:bidi="hi-IN"/>
    </w:rPr>
  </w:style>
  <w:style w:type="character" w:customStyle="1" w:styleId="216">
    <w:name w:val="ТП(раздел) Char"/>
    <w:link w:val="197"/>
    <w:qFormat/>
    <w:uiPriority w:val="0"/>
    <w:rPr>
      <w:rFonts w:ascii="Times New Roman" w:hAnsi="Times New Roman" w:eastAsiaTheme="majorEastAsia"/>
      <w:b/>
      <w:bCs/>
      <w:color w:val="auto"/>
      <w:sz w:val="28"/>
      <w:szCs w:val="28"/>
    </w:rPr>
  </w:style>
  <w:style w:type="character" w:customStyle="1" w:styleId="217">
    <w:name w:val="ТП-подподзаголовок Char"/>
    <w:link w:val="198"/>
    <w:uiPriority w:val="0"/>
    <w:rPr>
      <w:rFonts w:ascii="Times New Roman" w:hAnsi="Times New Roman" w:eastAsiaTheme="majorEastAsia"/>
      <w:color w:val="auto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ХПК</Company>
  <Pages>23</Pages>
  <TotalTime>42</TotalTime>
  <ScaleCrop>false</ScaleCrop>
  <LinksUpToDate>false</LinksUpToDate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2024-01-31T06:27:00Z</dcterms:created>
  <dc:creator>zeol</dc:creator>
  <cp:lastModifiedBy>Джессика Оюн</cp:lastModifiedBy>
  <dcterms:modified xsi:type="dcterms:W3CDTF">2025-05-16T01:51:15Z</dcterms:modified>
  <dc:title>ФЕДЕРАЛЬНОЕ АГЕНТСТВО ПО ОБРАЗОВАНИЮ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C403DEFDBB1E408093310DC4DF5A82BD_13</vt:lpwstr>
  </property>
</Properties>
</file>