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6"/>
        </w:numPr>
        <w:spacing w:after="0" w:afterAutospacing="0" w:line="276" w:lineRule="auto"/>
        <w:ind w:left="720" w:hanging="360"/>
        <w:rPr>
          <w:color w:val="000000"/>
          <w:sz w:val="20"/>
          <w:szCs w:val="20"/>
          <w:u w:val="none"/>
        </w:rPr>
      </w:pPr>
      <w:r w:rsidDel="00000000" w:rsidR="00000000" w:rsidRPr="00000000">
        <w:rPr>
          <w:b w:val="1"/>
          <w:bCs w:val="1"/>
          <w:color w:val="000000"/>
          <w:sz w:val="20"/>
          <w:szCs w:val="20"/>
          <w:rtl w:val="0"/>
        </w:rPr>
        <w:t xml:space="preserve">Application Overview</w:t>
      </w:r>
      <w:r w:rsidDel="00000000" w:rsidR="00000000" w:rsidRPr="00000000">
        <w:rPr>
          <w:color w:val="000000"/>
          <w:sz w:val="20"/>
          <w:szCs w:val="20"/>
          <w:rtl w:val="0"/>
        </w:rPr>
        <w:br w:type="textWrapping"/>
        <w:t xml:space="preserve">Stripe Press is a simple e-commerce application that allows customers to purchase a book online using Stripe Elements. Users can:</w:t>
      </w:r>
    </w:p>
    <w:p w:rsidR="00000000" w:rsidDel="00000000" w:rsidP="00000000" w:rsidRDefault="00000000" w:rsidRPr="00000000" w14:paraId="00000002">
      <w:pPr>
        <w:numPr>
          <w:ilvl w:val="0"/>
          <w:numId w:val="8"/>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Select a book to purchase</w:t>
      </w:r>
    </w:p>
    <w:p w:rsidR="00000000" w:rsidDel="00000000" w:rsidP="00000000" w:rsidRDefault="00000000" w:rsidRPr="00000000" w14:paraId="00000003">
      <w:pPr>
        <w:numPr>
          <w:ilvl w:val="0"/>
          <w:numId w:val="8"/>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Proceed to checkout</w:t>
      </w:r>
    </w:p>
    <w:p w:rsidR="00000000" w:rsidDel="00000000" w:rsidP="00000000" w:rsidRDefault="00000000" w:rsidRPr="00000000" w14:paraId="00000004">
      <w:pPr>
        <w:numPr>
          <w:ilvl w:val="0"/>
          <w:numId w:val="8"/>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Complete payment using Stripe Payment Element</w:t>
      </w:r>
    </w:p>
    <w:p w:rsidR="00000000" w:rsidDel="00000000" w:rsidP="00000000" w:rsidRDefault="00000000" w:rsidRPr="00000000" w14:paraId="00000005">
      <w:pPr>
        <w:numPr>
          <w:ilvl w:val="0"/>
          <w:numId w:val="8"/>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View a purchase confirmation page displaying:</w:t>
      </w:r>
    </w:p>
    <w:p w:rsidR="00000000" w:rsidDel="00000000" w:rsidP="00000000" w:rsidRDefault="00000000" w:rsidRPr="00000000" w14:paraId="00000006">
      <w:pPr>
        <w:numPr>
          <w:ilvl w:val="1"/>
          <w:numId w:val="8"/>
        </w:numPr>
        <w:spacing w:after="0" w:afterAutospacing="0" w:line="276" w:lineRule="auto"/>
        <w:ind w:left="2160" w:hanging="360"/>
        <w:rPr>
          <w:color w:val="000000"/>
          <w:sz w:val="20"/>
          <w:szCs w:val="20"/>
          <w:u w:val="none"/>
        </w:rPr>
      </w:pPr>
      <w:r w:rsidDel="00000000" w:rsidR="00000000" w:rsidRPr="00000000">
        <w:rPr>
          <w:color w:val="000000"/>
          <w:sz w:val="20"/>
          <w:szCs w:val="20"/>
          <w:rtl w:val="0"/>
        </w:rPr>
        <w:t xml:space="preserve">Total charged amount</w:t>
      </w:r>
    </w:p>
    <w:p w:rsidR="00000000" w:rsidDel="00000000" w:rsidP="00000000" w:rsidRDefault="00000000" w:rsidRPr="00000000" w14:paraId="00000007">
      <w:pPr>
        <w:numPr>
          <w:ilvl w:val="1"/>
          <w:numId w:val="8"/>
        </w:numPr>
        <w:spacing w:after="0" w:afterAutospacing="0" w:line="276" w:lineRule="auto"/>
        <w:ind w:left="2160" w:hanging="360"/>
        <w:rPr>
          <w:color w:val="000000"/>
          <w:sz w:val="20"/>
          <w:szCs w:val="20"/>
          <w:u w:val="none"/>
        </w:rPr>
      </w:pPr>
      <w:r w:rsidDel="00000000" w:rsidR="00000000" w:rsidRPr="00000000">
        <w:rPr>
          <w:color w:val="000000"/>
          <w:sz w:val="20"/>
          <w:szCs w:val="20"/>
          <w:rtl w:val="0"/>
        </w:rPr>
        <w:t xml:space="preserve">Book item ID</w:t>
      </w:r>
    </w:p>
    <w:p w:rsidR="00000000" w:rsidDel="00000000" w:rsidP="00000000" w:rsidRDefault="00000000" w:rsidRPr="00000000" w14:paraId="00000008">
      <w:pPr>
        <w:numPr>
          <w:ilvl w:val="1"/>
          <w:numId w:val="8"/>
        </w:numPr>
        <w:spacing w:after="0" w:afterAutospacing="0" w:line="276" w:lineRule="auto"/>
        <w:ind w:left="2160" w:hanging="360"/>
        <w:rPr>
          <w:color w:val="000000"/>
          <w:sz w:val="20"/>
          <w:szCs w:val="20"/>
          <w:u w:val="none"/>
        </w:rPr>
      </w:pPr>
      <w:r w:rsidDel="00000000" w:rsidR="00000000" w:rsidRPr="00000000">
        <w:rPr>
          <w:color w:val="000000"/>
          <w:sz w:val="20"/>
          <w:szCs w:val="20"/>
          <w:rtl w:val="0"/>
        </w:rPr>
        <w:t xml:space="preserve">Stripe Payment Intent ID</w:t>
      </w:r>
      <w:r w:rsidDel="00000000" w:rsidR="00000000" w:rsidRPr="00000000">
        <w:rPr>
          <w:color w:val="000000"/>
          <w:sz w:val="20"/>
          <w:szCs w:val="20"/>
          <w:rtl w:val="0"/>
        </w:rPr>
        <w:br w:type="textWrapping"/>
      </w:r>
      <w:r w:rsidDel="00000000" w:rsidR="00000000" w:rsidRPr="00000000">
        <w:rPr>
          <w:rtl w:val="0"/>
        </w:rPr>
      </w:r>
    </w:p>
    <w:p w:rsidR="00000000" w:rsidDel="00000000" w:rsidP="00000000" w:rsidRDefault="00000000" w:rsidRPr="00000000" w14:paraId="00000009">
      <w:pPr>
        <w:numPr>
          <w:ilvl w:val="0"/>
          <w:numId w:val="6"/>
        </w:numPr>
        <w:spacing w:after="0" w:afterAutospacing="0" w:line="276" w:lineRule="auto"/>
        <w:ind w:left="720" w:hanging="360"/>
        <w:rPr>
          <w:b w:val="1"/>
          <w:bCs w:val="1"/>
          <w:color w:val="000000"/>
          <w:sz w:val="20"/>
          <w:szCs w:val="20"/>
        </w:rPr>
      </w:pPr>
      <w:r w:rsidDel="00000000" w:rsidR="00000000" w:rsidRPr="00000000">
        <w:rPr>
          <w:b w:val="1"/>
          <w:bCs w:val="1"/>
          <w:color w:val="000000"/>
          <w:sz w:val="20"/>
          <w:szCs w:val="20"/>
          <w:rtl w:val="0"/>
        </w:rPr>
        <w:t xml:space="preserve">Get started</w:t>
      </w:r>
    </w:p>
    <w:p w:rsidR="00000000" w:rsidDel="00000000" w:rsidP="00000000" w:rsidRDefault="00000000" w:rsidRPr="00000000" w14:paraId="0000000A">
      <w:pPr>
        <w:numPr>
          <w:ilvl w:val="0"/>
          <w:numId w:val="3"/>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Clone the repository and run pip3 to install dependencies:</w:t>
      </w:r>
    </w:p>
    <w:p w:rsidR="00000000" w:rsidDel="00000000" w:rsidP="00000000" w:rsidRDefault="00000000" w:rsidRPr="00000000" w14:paraId="0000000B">
      <w:pPr>
        <w:numPr>
          <w:ilvl w:val="1"/>
          <w:numId w:val="3"/>
        </w:numPr>
        <w:spacing w:after="0" w:afterAutospacing="0" w:line="276" w:lineRule="auto"/>
        <w:ind w:left="2160" w:hanging="360"/>
        <w:rPr>
          <w:color w:val="000000"/>
          <w:sz w:val="20"/>
          <w:szCs w:val="20"/>
          <w:u w:val="none"/>
        </w:rPr>
      </w:pPr>
      <w:r w:rsidDel="00000000" w:rsidR="00000000" w:rsidRPr="00000000">
        <w:rPr>
          <w:color w:val="000000"/>
          <w:sz w:val="20"/>
          <w:szCs w:val="20"/>
          <w:rtl w:val="0"/>
        </w:rPr>
        <w:t xml:space="preserve">git clone https://github.com/jessiedeng-bit/jessie-written-project.git</w:t>
      </w:r>
    </w:p>
    <w:p w:rsidR="00000000" w:rsidDel="00000000" w:rsidP="00000000" w:rsidRDefault="00000000" w:rsidRPr="00000000" w14:paraId="0000000C">
      <w:pPr>
        <w:numPr>
          <w:ilvl w:val="1"/>
          <w:numId w:val="3"/>
        </w:numPr>
        <w:spacing w:after="0" w:afterAutospacing="0" w:line="276" w:lineRule="auto"/>
        <w:ind w:left="2160" w:hanging="360"/>
        <w:rPr>
          <w:color w:val="000000"/>
          <w:sz w:val="20"/>
          <w:szCs w:val="20"/>
          <w:u w:val="none"/>
        </w:rPr>
      </w:pPr>
      <w:r w:rsidDel="00000000" w:rsidR="00000000" w:rsidRPr="00000000">
        <w:rPr>
          <w:color w:val="000000"/>
          <w:sz w:val="20"/>
          <w:szCs w:val="20"/>
          <w:rtl w:val="0"/>
        </w:rPr>
        <w:t xml:space="preserve">pip3 install -r requirements.txt</w:t>
      </w:r>
    </w:p>
    <w:p w:rsidR="00000000" w:rsidDel="00000000" w:rsidP="00000000" w:rsidRDefault="00000000" w:rsidRPr="00000000" w14:paraId="0000000D">
      <w:pPr>
        <w:numPr>
          <w:ilvl w:val="0"/>
          <w:numId w:val="3"/>
        </w:numPr>
        <w:shd w:fill="ffffff" w:val="clear"/>
        <w:spacing w:after="0" w:afterAutospacing="0" w:line="276" w:lineRule="auto"/>
        <w:ind w:left="1440" w:hanging="360"/>
        <w:rPr>
          <w:color w:val="000000"/>
          <w:sz w:val="20"/>
          <w:szCs w:val="20"/>
        </w:rPr>
      </w:pPr>
      <w:r w:rsidDel="00000000" w:rsidR="00000000" w:rsidRPr="00000000">
        <w:rPr>
          <w:color w:val="000000"/>
          <w:sz w:val="20"/>
          <w:szCs w:val="20"/>
          <w:rtl w:val="0"/>
        </w:rPr>
        <w:t xml:space="preserve">Rename </w:t>
      </w:r>
      <w:r w:rsidDel="00000000" w:rsidR="00000000" w:rsidRPr="00000000">
        <w:rPr>
          <w:color w:val="000000"/>
          <w:sz w:val="20"/>
          <w:szCs w:val="20"/>
          <w:rtl w:val="0"/>
        </w:rPr>
        <w:t xml:space="preserve">sample.env</w:t>
      </w:r>
      <w:r w:rsidDel="00000000" w:rsidR="00000000" w:rsidRPr="00000000">
        <w:rPr>
          <w:color w:val="000000"/>
          <w:sz w:val="20"/>
          <w:szCs w:val="20"/>
          <w:rtl w:val="0"/>
        </w:rPr>
        <w:t xml:space="preserve"> to </w:t>
      </w:r>
      <w:r w:rsidDel="00000000" w:rsidR="00000000" w:rsidRPr="00000000">
        <w:rPr>
          <w:color w:val="000000"/>
          <w:sz w:val="20"/>
          <w:szCs w:val="20"/>
          <w:rtl w:val="0"/>
        </w:rPr>
        <w:t xml:space="preserve">.env</w:t>
      </w:r>
      <w:r w:rsidDel="00000000" w:rsidR="00000000" w:rsidRPr="00000000">
        <w:rPr>
          <w:color w:val="000000"/>
          <w:sz w:val="20"/>
          <w:szCs w:val="20"/>
          <w:rtl w:val="0"/>
        </w:rPr>
        <w:t xml:space="preserve"> and populate it with your Stripe account's test API keys.</w:t>
      </w:r>
    </w:p>
    <w:p w:rsidR="00000000" w:rsidDel="00000000" w:rsidP="00000000" w:rsidRDefault="00000000" w:rsidRPr="00000000" w14:paraId="0000000E">
      <w:pPr>
        <w:numPr>
          <w:ilvl w:val="0"/>
          <w:numId w:val="3"/>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Then run the application locally: flask run</w:t>
      </w:r>
    </w:p>
    <w:p w:rsidR="00000000" w:rsidDel="00000000" w:rsidP="00000000" w:rsidRDefault="00000000" w:rsidRPr="00000000" w14:paraId="0000000F">
      <w:pPr>
        <w:numPr>
          <w:ilvl w:val="0"/>
          <w:numId w:val="3"/>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Navigate to http://localhost:5000 to view the index page.</w:t>
        <w:br w:type="textWrapping"/>
      </w:r>
    </w:p>
    <w:p w:rsidR="00000000" w:rsidDel="00000000" w:rsidP="00000000" w:rsidRDefault="00000000" w:rsidRPr="00000000" w14:paraId="00000010">
      <w:pPr>
        <w:numPr>
          <w:ilvl w:val="0"/>
          <w:numId w:val="6"/>
        </w:numPr>
        <w:spacing w:after="0" w:afterAutospacing="0" w:line="276" w:lineRule="auto"/>
        <w:ind w:left="720" w:hanging="360"/>
        <w:rPr>
          <w:b w:val="1"/>
          <w:bCs w:val="1"/>
          <w:color w:val="000000"/>
          <w:sz w:val="20"/>
          <w:szCs w:val="20"/>
        </w:rPr>
      </w:pPr>
      <w:r w:rsidDel="00000000" w:rsidR="00000000" w:rsidRPr="00000000">
        <w:rPr>
          <w:b w:val="1"/>
          <w:bCs w:val="1"/>
          <w:color w:val="000000"/>
          <w:sz w:val="20"/>
          <w:szCs w:val="20"/>
          <w:rtl w:val="0"/>
        </w:rPr>
        <w:t xml:space="preserve">Application architecture</w:t>
      </w:r>
    </w:p>
    <w:p w:rsidR="00000000" w:rsidDel="00000000" w:rsidP="00000000" w:rsidRDefault="00000000" w:rsidRPr="00000000" w14:paraId="00000011">
      <w:pPr>
        <w:numPr>
          <w:ilvl w:val="0"/>
          <w:numId w:val="4"/>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Payment flow integration: </w:t>
      </w:r>
      <w:hyperlink r:id="rId6">
        <w:r w:rsidDel="00000000" w:rsidR="00000000" w:rsidRPr="00000000">
          <w:rPr>
            <w:color w:val="1155cc"/>
            <w:sz w:val="20"/>
            <w:szCs w:val="20"/>
            <w:u w:val="single"/>
            <w:rtl w:val="0"/>
          </w:rPr>
          <w:t xml:space="preserve">Collect payment details before creating an Intent</w:t>
        </w:r>
      </w:hyperlink>
      <w:r w:rsidDel="00000000" w:rsidR="00000000" w:rsidRPr="00000000">
        <w:rPr>
          <w:rtl w:val="0"/>
        </w:rPr>
      </w:r>
    </w:p>
    <w:p w:rsidR="00000000" w:rsidDel="00000000" w:rsidP="00000000" w:rsidRDefault="00000000" w:rsidRPr="00000000" w14:paraId="00000012">
      <w:pPr>
        <w:numPr>
          <w:ilvl w:val="0"/>
          <w:numId w:val="4"/>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Architecture - </w:t>
      </w:r>
      <w:hyperlink r:id="rId7">
        <w:r w:rsidDel="00000000" w:rsidR="00000000" w:rsidRPr="00000000">
          <w:rPr>
            <w:color w:val="1155cc"/>
            <w:sz w:val="20"/>
            <w:szCs w:val="20"/>
            <w:u w:val="single"/>
            <w:rtl w:val="0"/>
          </w:rPr>
          <w:t xml:space="preserve">Sequence diagram</w:t>
        </w:r>
      </w:hyperlink>
      <w:r w:rsidDel="00000000" w:rsidR="00000000" w:rsidRPr="00000000">
        <w:rPr>
          <w:rtl w:val="0"/>
        </w:rPr>
      </w:r>
    </w:p>
    <w:p w:rsidR="00000000" w:rsidDel="00000000" w:rsidP="00000000" w:rsidRDefault="00000000" w:rsidRPr="00000000" w14:paraId="00000013">
      <w:pPr>
        <w:numPr>
          <w:ilvl w:val="0"/>
          <w:numId w:val="4"/>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Frontend: Stripe JavaScript SDK &amp; HTML</w:t>
      </w:r>
    </w:p>
    <w:p w:rsidR="00000000" w:rsidDel="00000000" w:rsidP="00000000" w:rsidRDefault="00000000" w:rsidRPr="00000000" w14:paraId="00000014">
      <w:pPr>
        <w:numPr>
          <w:ilvl w:val="0"/>
          <w:numId w:val="4"/>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Backend: Python with Flask framework</w:t>
      </w:r>
    </w:p>
    <w:p w:rsidR="00000000" w:rsidDel="00000000" w:rsidP="00000000" w:rsidRDefault="00000000" w:rsidRPr="00000000" w14:paraId="00000015">
      <w:pPr>
        <w:numPr>
          <w:ilvl w:val="1"/>
          <w:numId w:val="4"/>
        </w:numPr>
        <w:spacing w:after="0" w:afterAutospacing="0" w:line="276" w:lineRule="auto"/>
        <w:ind w:left="2160" w:hanging="360"/>
        <w:rPr>
          <w:color w:val="000000"/>
          <w:sz w:val="20"/>
          <w:szCs w:val="20"/>
          <w:u w:val="none"/>
        </w:rPr>
      </w:pPr>
      <w:r w:rsidDel="00000000" w:rsidR="00000000" w:rsidRPr="00000000">
        <w:rPr>
          <w:color w:val="000000"/>
          <w:sz w:val="20"/>
          <w:szCs w:val="20"/>
          <w:rtl w:val="0"/>
        </w:rPr>
        <w:t xml:space="preserve">Endpoints:</w:t>
      </w:r>
    </w:p>
    <w:p w:rsidR="00000000" w:rsidDel="00000000" w:rsidP="00000000" w:rsidRDefault="00000000" w:rsidRPr="00000000" w14:paraId="00000016">
      <w:pPr>
        <w:numPr>
          <w:ilvl w:val="2"/>
          <w:numId w:val="4"/>
        </w:numPr>
        <w:spacing w:after="0" w:afterAutospacing="0" w:line="276" w:lineRule="auto"/>
        <w:ind w:left="2880" w:hanging="360"/>
        <w:rPr>
          <w:color w:val="000000"/>
          <w:sz w:val="20"/>
          <w:szCs w:val="20"/>
          <w:u w:val="none"/>
        </w:rPr>
      </w:pPr>
      <w:r w:rsidDel="00000000" w:rsidR="00000000" w:rsidRPr="00000000">
        <w:rPr>
          <w:color w:val="000000"/>
          <w:sz w:val="20"/>
          <w:szCs w:val="20"/>
          <w:rtl w:val="0"/>
        </w:rPr>
        <w:t xml:space="preserve">GET /: render index.html</w:t>
      </w:r>
    </w:p>
    <w:p w:rsidR="00000000" w:rsidDel="00000000" w:rsidP="00000000" w:rsidRDefault="00000000" w:rsidRPr="00000000" w14:paraId="00000017">
      <w:pPr>
        <w:numPr>
          <w:ilvl w:val="2"/>
          <w:numId w:val="4"/>
        </w:numPr>
        <w:spacing w:after="0" w:afterAutospacing="0" w:line="276" w:lineRule="auto"/>
        <w:ind w:left="2880" w:hanging="360"/>
        <w:rPr>
          <w:color w:val="000000"/>
          <w:sz w:val="20"/>
          <w:szCs w:val="20"/>
          <w:u w:val="none"/>
        </w:rPr>
      </w:pPr>
      <w:r w:rsidDel="00000000" w:rsidR="00000000" w:rsidRPr="00000000">
        <w:rPr>
          <w:color w:val="000000"/>
          <w:sz w:val="20"/>
          <w:szCs w:val="20"/>
          <w:rtl w:val="0"/>
        </w:rPr>
        <w:t xml:space="preserve">GET /checkout: render checkout.html</w:t>
      </w:r>
    </w:p>
    <w:p w:rsidR="00000000" w:rsidDel="00000000" w:rsidP="00000000" w:rsidRDefault="00000000" w:rsidRPr="00000000" w14:paraId="00000018">
      <w:pPr>
        <w:numPr>
          <w:ilvl w:val="2"/>
          <w:numId w:val="4"/>
        </w:numPr>
        <w:spacing w:after="0" w:afterAutospacing="0" w:line="276" w:lineRule="auto"/>
        <w:ind w:left="2880" w:hanging="360"/>
        <w:rPr>
          <w:color w:val="000000"/>
          <w:sz w:val="20"/>
          <w:szCs w:val="20"/>
          <w:u w:val="none"/>
        </w:rPr>
      </w:pPr>
      <w:r w:rsidDel="00000000" w:rsidR="00000000" w:rsidRPr="00000000">
        <w:rPr>
          <w:color w:val="000000"/>
          <w:sz w:val="20"/>
          <w:szCs w:val="20"/>
          <w:rtl w:val="0"/>
        </w:rPr>
        <w:t xml:space="preserve">POST </w:t>
      </w:r>
      <w:r w:rsidDel="00000000" w:rsidR="00000000" w:rsidRPr="00000000">
        <w:rPr>
          <w:color w:val="000000"/>
          <w:sz w:val="20"/>
          <w:szCs w:val="20"/>
          <w:rtl w:val="0"/>
        </w:rPr>
        <w:t xml:space="preserve">/create-payment-intent: Create Payment Intent with Stripe</w:t>
      </w:r>
      <w:r w:rsidDel="00000000" w:rsidR="00000000" w:rsidRPr="00000000">
        <w:rPr>
          <w:rtl w:val="0"/>
        </w:rPr>
      </w:r>
    </w:p>
    <w:p w:rsidR="00000000" w:rsidDel="00000000" w:rsidP="00000000" w:rsidRDefault="00000000" w:rsidRPr="00000000" w14:paraId="00000019">
      <w:pPr>
        <w:numPr>
          <w:ilvl w:val="2"/>
          <w:numId w:val="4"/>
        </w:numPr>
        <w:spacing w:after="0" w:afterAutospacing="0" w:line="276" w:lineRule="auto"/>
        <w:ind w:left="2880" w:hanging="360"/>
        <w:rPr>
          <w:color w:val="000000"/>
          <w:sz w:val="20"/>
          <w:szCs w:val="20"/>
        </w:rPr>
      </w:pPr>
      <w:r w:rsidDel="00000000" w:rsidR="00000000" w:rsidRPr="00000000">
        <w:rPr>
          <w:color w:val="000000"/>
          <w:sz w:val="20"/>
          <w:szCs w:val="20"/>
          <w:rtl w:val="0"/>
        </w:rPr>
        <w:t xml:space="preserve">GET /success: Retrieve Payment Intent details from Stripe and render success.html</w:t>
      </w:r>
      <w:r w:rsidDel="00000000" w:rsidR="00000000" w:rsidRPr="00000000">
        <w:rPr>
          <w:rtl w:val="0"/>
        </w:rPr>
      </w:r>
    </w:p>
    <w:p w:rsidR="00000000" w:rsidDel="00000000" w:rsidP="00000000" w:rsidRDefault="00000000" w:rsidRPr="00000000" w14:paraId="0000001A">
      <w:pPr>
        <w:numPr>
          <w:ilvl w:val="0"/>
          <w:numId w:val="4"/>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Stripe API:</w:t>
      </w:r>
    </w:p>
    <w:p w:rsidR="00000000" w:rsidDel="00000000" w:rsidP="00000000" w:rsidRDefault="00000000" w:rsidRPr="00000000" w14:paraId="0000001B">
      <w:pPr>
        <w:numPr>
          <w:ilvl w:val="1"/>
          <w:numId w:val="4"/>
        </w:numPr>
        <w:spacing w:after="0" w:afterAutospacing="0" w:line="276" w:lineRule="auto"/>
        <w:ind w:left="2160" w:hanging="360"/>
        <w:rPr>
          <w:color w:val="000000"/>
          <w:sz w:val="20"/>
          <w:szCs w:val="20"/>
          <w:u w:val="none"/>
        </w:rPr>
      </w:pPr>
      <w:r w:rsidDel="00000000" w:rsidR="00000000" w:rsidRPr="00000000">
        <w:rPr>
          <w:color w:val="000000"/>
          <w:sz w:val="20"/>
          <w:szCs w:val="20"/>
          <w:rtl w:val="0"/>
        </w:rPr>
        <w:t xml:space="preserve">Create a PaymentIntent: POST </w:t>
      </w:r>
      <w:r w:rsidDel="00000000" w:rsidR="00000000" w:rsidRPr="00000000">
        <w:rPr>
          <w:color w:val="000000"/>
          <w:sz w:val="20"/>
          <w:szCs w:val="20"/>
          <w:rtl w:val="0"/>
        </w:rPr>
        <w:t xml:space="preserve">POST /v1/payment_intent</w:t>
      </w:r>
      <w:r w:rsidDel="00000000" w:rsidR="00000000" w:rsidRPr="00000000">
        <w:rPr>
          <w:rtl w:val="0"/>
        </w:rPr>
      </w:r>
    </w:p>
    <w:p w:rsidR="00000000" w:rsidDel="00000000" w:rsidP="00000000" w:rsidRDefault="00000000" w:rsidRPr="00000000" w14:paraId="0000001C">
      <w:pPr>
        <w:numPr>
          <w:ilvl w:val="1"/>
          <w:numId w:val="4"/>
        </w:numPr>
        <w:spacing w:line="276" w:lineRule="auto"/>
        <w:ind w:left="2160" w:hanging="360"/>
        <w:rPr>
          <w:color w:val="000000"/>
          <w:sz w:val="20"/>
          <w:szCs w:val="20"/>
          <w:u w:val="none"/>
        </w:rPr>
      </w:pPr>
      <w:r w:rsidDel="00000000" w:rsidR="00000000" w:rsidRPr="00000000">
        <w:rPr>
          <w:color w:val="000000"/>
          <w:sz w:val="20"/>
          <w:szCs w:val="20"/>
          <w:rtl w:val="0"/>
        </w:rPr>
        <w:t xml:space="preserve">Retrieve a PaymentIntent: </w:t>
      </w:r>
      <w:r w:rsidDel="00000000" w:rsidR="00000000" w:rsidRPr="00000000">
        <w:rPr>
          <w:color w:val="000000"/>
          <w:sz w:val="20"/>
          <w:szCs w:val="20"/>
          <w:rtl w:val="0"/>
        </w:rPr>
        <w:t xml:space="preserve">GET /v1/payment_intent/{intent}</w:t>
      </w:r>
      <w:r w:rsidDel="00000000" w:rsidR="00000000" w:rsidRPr="00000000">
        <w:rPr>
          <w:rtl w:val="0"/>
        </w:rPr>
      </w:r>
    </w:p>
    <w:p w:rsidR="00000000" w:rsidDel="00000000" w:rsidP="00000000" w:rsidRDefault="00000000" w:rsidRPr="00000000" w14:paraId="0000001D">
      <w:pPr>
        <w:spacing w:line="276" w:lineRule="auto"/>
        <w:rPr>
          <w:color w:val="000000"/>
          <w:sz w:val="20"/>
          <w:szCs w:val="20"/>
        </w:rPr>
      </w:pPr>
      <w:r w:rsidDel="00000000" w:rsidR="00000000" w:rsidRPr="00000000">
        <w:rPr>
          <w:rtl w:val="0"/>
        </w:rPr>
      </w:r>
    </w:p>
    <w:p w:rsidR="00000000" w:rsidDel="00000000" w:rsidP="00000000" w:rsidRDefault="00000000" w:rsidRPr="00000000" w14:paraId="0000001E">
      <w:pPr>
        <w:spacing w:line="276" w:lineRule="auto"/>
        <w:rPr>
          <w:color w:val="000000"/>
          <w:sz w:val="20"/>
          <w:szCs w:val="20"/>
        </w:rPr>
      </w:pPr>
      <w:r w:rsidDel="00000000" w:rsidR="00000000" w:rsidRPr="00000000">
        <w:rPr>
          <w:color w:val="000000"/>
          <w:sz w:val="20"/>
          <w:szCs w:val="20"/>
        </w:rPr>
        <w:drawing>
          <wp:inline distB="114300" distT="114300" distL="114300" distR="114300">
            <wp:extent cx="6550579" cy="563403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50579" cy="563403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6"/>
        </w:numPr>
        <w:spacing w:after="0" w:afterAutospacing="0" w:line="276" w:lineRule="auto"/>
        <w:ind w:left="720" w:hanging="360"/>
        <w:rPr>
          <w:b w:val="1"/>
          <w:bCs w:val="1"/>
          <w:color w:val="000000"/>
          <w:sz w:val="20"/>
          <w:szCs w:val="20"/>
        </w:rPr>
      </w:pPr>
      <w:r w:rsidDel="00000000" w:rsidR="00000000" w:rsidRPr="00000000">
        <w:rPr>
          <w:b w:val="1"/>
          <w:bCs w:val="1"/>
          <w:color w:val="000000"/>
          <w:sz w:val="20"/>
          <w:szCs w:val="20"/>
          <w:rtl w:val="0"/>
        </w:rPr>
        <w:t xml:space="preserve">Approach</w:t>
      </w:r>
    </w:p>
    <w:p w:rsidR="00000000" w:rsidDel="00000000" w:rsidP="00000000" w:rsidRDefault="00000000" w:rsidRPr="00000000" w14:paraId="00000020">
      <w:pPr>
        <w:numPr>
          <w:ilvl w:val="0"/>
          <w:numId w:val="5"/>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Check starter codes and existing functionalities of the application and identify the missing functionalities I will need to build.</w:t>
      </w:r>
    </w:p>
    <w:p w:rsidR="00000000" w:rsidDel="00000000" w:rsidP="00000000" w:rsidRDefault="00000000" w:rsidRPr="00000000" w14:paraId="00000021">
      <w:pPr>
        <w:numPr>
          <w:ilvl w:val="0"/>
          <w:numId w:val="5"/>
        </w:numPr>
        <w:spacing w:after="0" w:line="276" w:lineRule="auto"/>
        <w:ind w:left="1440" w:hanging="360"/>
        <w:rPr>
          <w:color w:val="000000"/>
          <w:sz w:val="20"/>
          <w:szCs w:val="20"/>
          <w:u w:val="none"/>
        </w:rPr>
      </w:pPr>
      <w:r w:rsidDel="00000000" w:rsidR="00000000" w:rsidRPr="00000000">
        <w:rPr>
          <w:color w:val="000000"/>
          <w:sz w:val="20"/>
          <w:szCs w:val="20"/>
          <w:rtl w:val="0"/>
        </w:rPr>
        <w:t xml:space="preserve">Refer to the integration guide on creating a checkout page using Payment Element[0], identify and build the server endpoints such as ‘/create-payment-intent’.</w:t>
      </w:r>
    </w:p>
    <w:p w:rsidR="00000000" w:rsidDel="00000000" w:rsidP="00000000" w:rsidRDefault="00000000" w:rsidRPr="00000000" w14:paraId="00000022">
      <w:pPr>
        <w:numPr>
          <w:ilvl w:val="0"/>
          <w:numId w:val="5"/>
        </w:numPr>
        <w:spacing w:after="0" w:line="276" w:lineRule="auto"/>
        <w:ind w:left="1440" w:hanging="360"/>
        <w:rPr>
          <w:color w:val="000000"/>
          <w:sz w:val="20"/>
          <w:szCs w:val="20"/>
          <w:u w:val="none"/>
        </w:rPr>
      </w:pPr>
      <w:r w:rsidDel="00000000" w:rsidR="00000000" w:rsidRPr="00000000">
        <w:rPr>
          <w:color w:val="000000"/>
          <w:sz w:val="20"/>
          <w:szCs w:val="20"/>
          <w:rtl w:val="0"/>
        </w:rPr>
        <w:t xml:space="preserve">According to the Payment Element integration best practices, update the payment flow to collect payment details first and create Payment Intent when submitting the payment form and confirm the payment from the frontend [1][2].</w:t>
      </w:r>
    </w:p>
    <w:p w:rsidR="00000000" w:rsidDel="00000000" w:rsidP="00000000" w:rsidRDefault="00000000" w:rsidRPr="00000000" w14:paraId="00000023">
      <w:pPr>
        <w:numPr>
          <w:ilvl w:val="0"/>
          <w:numId w:val="1"/>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Documentation references:</w:t>
      </w:r>
    </w:p>
    <w:p w:rsidR="00000000" w:rsidDel="00000000" w:rsidP="00000000" w:rsidRDefault="00000000" w:rsidRPr="00000000" w14:paraId="00000024">
      <w:pPr>
        <w:numPr>
          <w:ilvl w:val="1"/>
          <w:numId w:val="1"/>
        </w:numPr>
        <w:spacing w:after="0" w:afterAutospacing="0" w:line="276" w:lineRule="auto"/>
        <w:ind w:left="2160" w:hanging="360"/>
        <w:rPr>
          <w:sz w:val="20"/>
          <w:szCs w:val="20"/>
          <w:u w:val="none"/>
        </w:rPr>
      </w:pPr>
      <w:r w:rsidDel="00000000" w:rsidR="00000000" w:rsidRPr="00000000">
        <w:rPr>
          <w:color w:val="000000"/>
          <w:sz w:val="20"/>
          <w:szCs w:val="20"/>
          <w:rtl w:val="0"/>
        </w:rPr>
        <w:t xml:space="preserve">[0] - </w:t>
      </w:r>
      <w:hyperlink r:id="rId9">
        <w:r w:rsidDel="00000000" w:rsidR="00000000" w:rsidRPr="00000000">
          <w:rPr>
            <w:color w:val="1155cc"/>
            <w:sz w:val="20"/>
            <w:szCs w:val="20"/>
            <w:u w:val="single"/>
            <w:rtl w:val="0"/>
          </w:rPr>
          <w:t xml:space="preserve">Build a checkout page with Payment Intents API</w:t>
        </w:r>
      </w:hyperlink>
      <w:r w:rsidDel="00000000" w:rsidR="00000000" w:rsidRPr="00000000">
        <w:rPr>
          <w:rtl w:val="0"/>
        </w:rPr>
      </w:r>
    </w:p>
    <w:p w:rsidR="00000000" w:rsidDel="00000000" w:rsidP="00000000" w:rsidRDefault="00000000" w:rsidRPr="00000000" w14:paraId="00000025">
      <w:pPr>
        <w:numPr>
          <w:ilvl w:val="1"/>
          <w:numId w:val="1"/>
        </w:numPr>
        <w:spacing w:after="0" w:afterAutospacing="0" w:line="276" w:lineRule="auto"/>
        <w:ind w:left="2160" w:hanging="360"/>
        <w:rPr>
          <w:sz w:val="20"/>
          <w:szCs w:val="20"/>
          <w:u w:val="none"/>
        </w:rPr>
      </w:pPr>
      <w:r w:rsidDel="00000000" w:rsidR="00000000" w:rsidRPr="00000000">
        <w:rPr>
          <w:color w:val="000000"/>
          <w:sz w:val="20"/>
          <w:szCs w:val="20"/>
          <w:rtl w:val="0"/>
        </w:rPr>
        <w:t xml:space="preserve">[1] - </w:t>
      </w:r>
      <w:hyperlink r:id="rId10">
        <w:r w:rsidDel="00000000" w:rsidR="00000000" w:rsidRPr="00000000">
          <w:rPr>
            <w:color w:val="1155cc"/>
            <w:sz w:val="20"/>
            <w:szCs w:val="20"/>
            <w:u w:val="single"/>
            <w:rtl w:val="0"/>
          </w:rPr>
          <w:t xml:space="preserve">Payment Element integration best practices</w:t>
        </w:r>
      </w:hyperlink>
      <w:r w:rsidDel="00000000" w:rsidR="00000000" w:rsidRPr="00000000">
        <w:rPr>
          <w:rtl w:val="0"/>
        </w:rPr>
      </w:r>
    </w:p>
    <w:p w:rsidR="00000000" w:rsidDel="00000000" w:rsidP="00000000" w:rsidRDefault="00000000" w:rsidRPr="00000000" w14:paraId="00000026">
      <w:pPr>
        <w:numPr>
          <w:ilvl w:val="1"/>
          <w:numId w:val="1"/>
        </w:numPr>
        <w:spacing w:after="0" w:line="276" w:lineRule="auto"/>
        <w:ind w:left="2160" w:hanging="360"/>
        <w:rPr>
          <w:sz w:val="20"/>
          <w:szCs w:val="20"/>
          <w:u w:val="none"/>
        </w:rPr>
      </w:pPr>
      <w:r w:rsidDel="00000000" w:rsidR="00000000" w:rsidRPr="00000000">
        <w:rPr>
          <w:color w:val="000000"/>
          <w:sz w:val="20"/>
          <w:szCs w:val="20"/>
          <w:rtl w:val="0"/>
        </w:rPr>
        <w:t xml:space="preserve">[2] - </w:t>
      </w:r>
      <w:hyperlink r:id="rId11">
        <w:r w:rsidDel="00000000" w:rsidR="00000000" w:rsidRPr="00000000">
          <w:rPr>
            <w:color w:val="1155cc"/>
            <w:sz w:val="20"/>
            <w:szCs w:val="20"/>
            <w:u w:val="single"/>
            <w:rtl w:val="0"/>
          </w:rPr>
          <w:t xml:space="preserve">stripe.confirmPayment</w:t>
        </w:r>
      </w:hyperlink>
      <w:r w:rsidDel="00000000" w:rsidR="00000000" w:rsidRPr="00000000">
        <w:rPr>
          <w:rtl w:val="0"/>
        </w:rPr>
      </w:r>
    </w:p>
    <w:p w:rsidR="00000000" w:rsidDel="00000000" w:rsidP="00000000" w:rsidRDefault="00000000" w:rsidRPr="00000000" w14:paraId="00000027">
      <w:pPr>
        <w:spacing w:after="0" w:line="276" w:lineRule="auto"/>
        <w:ind w:left="720" w:firstLine="0"/>
        <w:rPr>
          <w:color w:val="1155cc"/>
          <w:u w:val="single"/>
        </w:rPr>
      </w:pPr>
      <w:r w:rsidDel="00000000" w:rsidR="00000000" w:rsidRPr="00000000">
        <w:rPr>
          <w:rtl w:val="0"/>
        </w:rPr>
      </w:r>
    </w:p>
    <w:p w:rsidR="00000000" w:rsidDel="00000000" w:rsidP="00000000" w:rsidRDefault="00000000" w:rsidRPr="00000000" w14:paraId="00000028">
      <w:pPr>
        <w:numPr>
          <w:ilvl w:val="0"/>
          <w:numId w:val="6"/>
        </w:numPr>
        <w:spacing w:after="0" w:afterAutospacing="0" w:line="276" w:lineRule="auto"/>
        <w:ind w:left="720" w:hanging="360"/>
        <w:rPr>
          <w:b w:val="1"/>
          <w:bCs w:val="1"/>
          <w:color w:val="000000"/>
          <w:sz w:val="20"/>
          <w:szCs w:val="20"/>
        </w:rPr>
      </w:pPr>
      <w:r w:rsidDel="00000000" w:rsidR="00000000" w:rsidRPr="00000000">
        <w:rPr>
          <w:b w:val="1"/>
          <w:bCs w:val="1"/>
          <w:color w:val="000000"/>
          <w:sz w:val="20"/>
          <w:szCs w:val="20"/>
          <w:rtl w:val="0"/>
        </w:rPr>
        <w:t xml:space="preserve">Challenges</w:t>
      </w:r>
    </w:p>
    <w:p w:rsidR="00000000" w:rsidDel="00000000" w:rsidP="00000000" w:rsidRDefault="00000000" w:rsidRPr="00000000" w14:paraId="00000029">
      <w:pPr>
        <w:numPr>
          <w:ilvl w:val="0"/>
          <w:numId w:val="7"/>
        </w:numPr>
        <w:spacing w:after="0" w:afterAutospacing="0" w:line="276" w:lineRule="auto"/>
        <w:ind w:left="1440" w:hanging="360"/>
        <w:rPr>
          <w:color w:val="000000"/>
          <w:sz w:val="20"/>
          <w:szCs w:val="20"/>
          <w:u w:val="none"/>
        </w:rPr>
      </w:pPr>
      <w:r w:rsidDel="00000000" w:rsidR="00000000" w:rsidRPr="00000000">
        <w:rPr>
          <w:color w:val="000000"/>
          <w:sz w:val="20"/>
          <w:szCs w:val="20"/>
          <w:rtl w:val="0"/>
        </w:rPr>
        <w:t xml:space="preserve">Ensure item ID is smoothly passed over between frontend and backend</w:t>
      </w:r>
    </w:p>
    <w:p w:rsidR="00000000" w:rsidDel="00000000" w:rsidP="00000000" w:rsidRDefault="00000000" w:rsidRPr="00000000" w14:paraId="0000002A">
      <w:pPr>
        <w:numPr>
          <w:ilvl w:val="1"/>
          <w:numId w:val="7"/>
        </w:numPr>
        <w:spacing w:after="0" w:afterAutospacing="0" w:line="276" w:lineRule="auto"/>
        <w:ind w:left="2160" w:hanging="360"/>
        <w:rPr>
          <w:color w:val="000000"/>
          <w:sz w:val="20"/>
          <w:szCs w:val="20"/>
          <w:u w:val="none"/>
        </w:rPr>
      </w:pPr>
      <w:r w:rsidDel="00000000" w:rsidR="00000000" w:rsidRPr="00000000">
        <w:rPr>
          <w:color w:val="000000"/>
          <w:sz w:val="20"/>
          <w:szCs w:val="20"/>
          <w:rtl w:val="0"/>
        </w:rPr>
        <w:t xml:space="preserve">What I did is to inject the item id in the checkout.html from Flask and send the item id along to the server when the browser sends an HTTP request to server at </w:t>
      </w:r>
      <w:r w:rsidDel="00000000" w:rsidR="00000000" w:rsidRPr="00000000">
        <w:rPr>
          <w:color w:val="000000"/>
          <w:sz w:val="20"/>
          <w:szCs w:val="20"/>
          <w:rtl w:val="0"/>
        </w:rPr>
        <w:t xml:space="preserve">/create-payment-intent</w:t>
      </w:r>
      <w:r w:rsidDel="00000000" w:rsidR="00000000" w:rsidRPr="00000000">
        <w:rPr>
          <w:color w:val="000000"/>
          <w:sz w:val="20"/>
          <w:szCs w:val="20"/>
          <w:rtl w:val="0"/>
        </w:rPr>
        <w:t xml:space="preserve">. Based on the item id, calculate the order amount at the server to avoid people manipulating the order amount from the frontend maliciously. Include the item id in the metadata when creating a PaymentIntent with Stripe at the server.</w:t>
        <w:br w:type="textWrapping"/>
      </w:r>
    </w:p>
    <w:p w:rsidR="00000000" w:rsidDel="00000000" w:rsidP="00000000" w:rsidRDefault="00000000" w:rsidRPr="00000000" w14:paraId="0000002B">
      <w:pPr>
        <w:numPr>
          <w:ilvl w:val="0"/>
          <w:numId w:val="6"/>
        </w:numPr>
        <w:spacing w:after="0" w:afterAutospacing="0" w:line="276" w:lineRule="auto"/>
        <w:ind w:left="720" w:hanging="360"/>
        <w:rPr>
          <w:b w:val="1"/>
          <w:bCs w:val="1"/>
          <w:color w:val="000000"/>
          <w:sz w:val="20"/>
          <w:szCs w:val="20"/>
        </w:rPr>
      </w:pPr>
      <w:r w:rsidDel="00000000" w:rsidR="00000000" w:rsidRPr="00000000">
        <w:rPr>
          <w:b w:val="1"/>
          <w:bCs w:val="1"/>
          <w:color w:val="000000"/>
          <w:sz w:val="20"/>
          <w:szCs w:val="20"/>
          <w:rtl w:val="0"/>
        </w:rPr>
        <w:t xml:space="preserve">Future extension</w:t>
      </w:r>
    </w:p>
    <w:p w:rsidR="00000000" w:rsidDel="00000000" w:rsidP="00000000" w:rsidRDefault="00000000" w:rsidRPr="00000000" w14:paraId="0000002C">
      <w:pPr>
        <w:numPr>
          <w:ilvl w:val="0"/>
          <w:numId w:val="2"/>
        </w:numPr>
        <w:spacing w:after="0" w:line="276" w:lineRule="auto"/>
        <w:ind w:left="1440" w:hanging="360"/>
        <w:rPr>
          <w:color w:val="000000"/>
          <w:sz w:val="20"/>
          <w:szCs w:val="20"/>
          <w:u w:val="none"/>
        </w:rPr>
      </w:pPr>
      <w:r w:rsidDel="00000000" w:rsidR="00000000" w:rsidRPr="00000000">
        <w:rPr>
          <w:color w:val="000000"/>
          <w:sz w:val="20"/>
          <w:szCs w:val="20"/>
          <w:rtl w:val="0"/>
        </w:rPr>
        <w:t xml:space="preserve">Add Express Checkout Element to the payment form, so that customers can have more payment method options.</w:t>
      </w:r>
    </w:p>
    <w:p w:rsidR="00000000" w:rsidDel="00000000" w:rsidP="00000000" w:rsidRDefault="00000000" w:rsidRPr="00000000" w14:paraId="0000002D">
      <w:pPr>
        <w:numPr>
          <w:ilvl w:val="0"/>
          <w:numId w:val="2"/>
        </w:numPr>
        <w:spacing w:after="0" w:line="276" w:lineRule="auto"/>
        <w:ind w:left="1440" w:hanging="360"/>
        <w:rPr>
          <w:color w:val="000000"/>
          <w:sz w:val="20"/>
          <w:szCs w:val="20"/>
          <w:u w:val="none"/>
        </w:rPr>
      </w:pPr>
      <w:r w:rsidDel="00000000" w:rsidR="00000000" w:rsidRPr="00000000">
        <w:rPr>
          <w:color w:val="000000"/>
          <w:sz w:val="20"/>
          <w:szCs w:val="20"/>
          <w:rtl w:val="0"/>
        </w:rPr>
        <w:t xml:space="preserve">Use a database to store book information and look up item title and price instead of hardcoding it at the backend.</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b w:val="1"/>
        <w:bCs w:val="1"/>
        <w:color w:val="635bff"/>
      </w:rPr>
    </w:pPr>
    <w:r w:rsidDel="00000000" w:rsidR="00000000" w:rsidRPr="00000000">
      <w:rPr>
        <w:rtl w:val="0"/>
      </w:rPr>
    </w:r>
  </w:p>
  <w:p w:rsidR="00000000" w:rsidDel="00000000" w:rsidP="00000000" w:rsidRDefault="00000000" w:rsidRPr="00000000" w14:paraId="0000002F">
    <w:pPr>
      <w:pageBreakBefore w:val="0"/>
      <w:jc w:val="center"/>
      <w:rPr/>
    </w:pPr>
    <w:r w:rsidDel="00000000" w:rsidR="00000000" w:rsidRPr="00000000">
      <w:rPr>
        <w:rFonts w:ascii="Arial" w:cs="Arial" w:eastAsia="Arial" w:hAnsi="Arial"/>
        <w:color w:val="000000"/>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jc w:val="center"/>
      <w:rPr/>
    </w:pPr>
    <w:r w:rsidDel="00000000" w:rsidR="00000000" w:rsidRPr="00000000">
      <w:rPr>
        <w:rFonts w:ascii="Arial" w:cs="Arial" w:eastAsia="Arial" w:hAnsi="Arial"/>
        <w:color w:val="000000"/>
        <w:rtl w:val="0"/>
      </w:rPr>
      <w:t xml:space="preserve">STRIPE CONFIDENTIAL INFORMATION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rPr/>
    </w:pPr>
    <w:r w:rsidDel="00000000" w:rsidR="00000000" w:rsidRPr="00000000">
      <w:rPr>
        <w:rtl w:val="0"/>
      </w:rPr>
    </w:r>
    <w:r w:rsidDel="00000000" w:rsidR="00000000" w:rsidRPr="00000000">
      <w:drawing>
        <wp:anchor allowOverlap="1" behindDoc="0" distB="457200" distT="457200" distL="457200" distR="457200" hidden="0" layoutInCell="1" locked="0" relativeHeight="0" simplePos="0">
          <wp:simplePos x="0" y="0"/>
          <wp:positionH relativeFrom="column">
            <wp:posOffset>1</wp:posOffset>
          </wp:positionH>
          <wp:positionV relativeFrom="paragraph">
            <wp:posOffset>514350</wp:posOffset>
          </wp:positionV>
          <wp:extent cx="633413" cy="272719"/>
          <wp:effectExtent b="0" l="0" r="0" t="0"/>
          <wp:wrapTopAndBottom distB="457200" distT="457200"/>
          <wp:docPr descr="Stripe-Logo-3.0-blue.png" id="1" name="image3.png"/>
          <a:graphic>
            <a:graphicData uri="http://schemas.openxmlformats.org/drawingml/2006/picture">
              <pic:pic>
                <pic:nvPicPr>
                  <pic:cNvPr descr="Stripe-Logo-3.0-blue.png" id="0" name="image3.png"/>
                  <pic:cNvPicPr preferRelativeResize="0"/>
                </pic:nvPicPr>
                <pic:blipFill>
                  <a:blip r:embed="rId1"/>
                  <a:srcRect b="0" l="0" r="0" t="0"/>
                  <a:stretch>
                    <a:fillRect/>
                  </a:stretch>
                </pic:blipFill>
                <pic:spPr>
                  <a:xfrm>
                    <a:off x="0" y="0"/>
                    <a:ext cx="633413" cy="272719"/>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0</wp:posOffset>
          </wp:positionV>
          <wp:extent cx="7772400" cy="1139161"/>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72400" cy="1139161"/>
                  </a:xfrm>
                  <a:prstGeom prst="rect"/>
                  <a:ln/>
                </pic:spPr>
              </pic:pic>
            </a:graphicData>
          </a:graphic>
        </wp:anchor>
      </w:drawing>
    </w:r>
  </w:p>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434343"/>
        <w:sz w:val="22"/>
        <w:szCs w:val="22"/>
        <w:lang w:val="en"/>
      </w:rPr>
    </w:rPrDefault>
    <w:pPrDefault>
      <w:pPr>
        <w:spacing w:after="3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240" w:lineRule="auto"/>
    </w:pPr>
    <w:rPr>
      <w:color w:val="32325d"/>
      <w:sz w:val="48"/>
      <w:szCs w:val="48"/>
    </w:rPr>
  </w:style>
  <w:style w:type="paragraph" w:styleId="Heading2">
    <w:name w:val="heading 2"/>
    <w:basedOn w:val="Normal"/>
    <w:next w:val="Normal"/>
    <w:pPr>
      <w:keepNext w:val="1"/>
      <w:keepLines w:val="1"/>
      <w:spacing w:before="200" w:line="240" w:lineRule="auto"/>
    </w:pPr>
    <w:rPr>
      <w:color w:val="635bff"/>
      <w:sz w:val="29"/>
      <w:szCs w:val="29"/>
    </w:rPr>
  </w:style>
  <w:style w:type="paragraph" w:styleId="Heading3">
    <w:name w:val="heading 3"/>
    <w:basedOn w:val="Normal"/>
    <w:next w:val="Normal"/>
    <w:pPr>
      <w:keepNext w:val="1"/>
      <w:keepLines w:val="1"/>
      <w:spacing w:after="300" w:before="600" w:line="240" w:lineRule="auto"/>
    </w:pPr>
    <w:rPr>
      <w:color w:val="6772e5"/>
      <w:sz w:val="25"/>
      <w:szCs w:val="25"/>
    </w:rPr>
  </w:style>
  <w:style w:type="paragraph" w:styleId="Heading4">
    <w:name w:val="heading 4"/>
    <w:basedOn w:val="Normal"/>
    <w:next w:val="Normal"/>
    <w:pPr>
      <w:keepNext w:val="1"/>
      <w:keepLines w:val="1"/>
      <w:pageBreakBefore w:val="0"/>
      <w:spacing w:before="200" w:line="240" w:lineRule="auto"/>
    </w:pPr>
    <w:rPr>
      <w:rFonts w:ascii="Open Sans SemiBold" w:cs="Open Sans SemiBold" w:eastAsia="Open Sans SemiBold" w:hAnsi="Open Sans SemiBold"/>
      <w:color w:val="6772e5"/>
      <w:sz w:val="24"/>
      <w:szCs w:val="24"/>
    </w:rPr>
  </w:style>
  <w:style w:type="paragraph" w:styleId="Heading5">
    <w:name w:val="heading 5"/>
    <w:basedOn w:val="Normal"/>
    <w:next w:val="Normal"/>
    <w:pPr>
      <w:keepNext w:val="1"/>
      <w:keepLines w:val="1"/>
      <w:spacing w:after="80" w:before="240" w:line="276" w:lineRule="auto"/>
    </w:pPr>
    <w:rPr>
      <w:b w:val="1"/>
      <w:bCs w:val="1"/>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200" w:line="240" w:lineRule="auto"/>
    </w:pPr>
    <w:rPr>
      <w:b w:val="1"/>
      <w:bCs w:val="1"/>
      <w:color w:val="32325d"/>
      <w:sz w:val="44"/>
      <w:szCs w:val="44"/>
    </w:rPr>
  </w:style>
  <w:style w:type="paragraph" w:styleId="Subtitle">
    <w:name w:val="Subtitle"/>
    <w:basedOn w:val="Normal"/>
    <w:next w:val="Normal"/>
    <w:pPr>
      <w:keepNext w:val="1"/>
      <w:keepLines w:val="1"/>
      <w:pageBreakBefore w:val="0"/>
      <w:spacing w:before="200" w:line="240" w:lineRule="auto"/>
    </w:pPr>
    <w:rPr>
      <w:rFonts w:ascii="Open Sans SemiBold" w:cs="Open Sans SemiBold" w:eastAsia="Open Sans SemiBold" w:hAnsi="Open Sans SemiBold"/>
      <w:color w:val="3c78d8"/>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stripe.com/js/payment_intents/confirm_payment" TargetMode="External"/><Relationship Id="rId10" Type="http://schemas.openxmlformats.org/officeDocument/2006/relationships/hyperlink" Target="https://docs.stripe.com/payments/payment-element/best-practices"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stripe.com/payments/quickstart?lang=python&amp;platform=web"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stripe.com/payments/accept-a-payment-deferred?type=payment&amp;lang=python" TargetMode="External"/><Relationship Id="rId7" Type="http://schemas.openxmlformats.org/officeDocument/2006/relationships/hyperlink" Target="https://swimlanes.io/#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"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Date</vt:lpwstr>
  </property>
  <property fmtid="{D5CDD505-2E9C-101B-9397-08002B2CF9AE}" pid="3" name="User Name">
    <vt:lpwstr>User Name</vt:lpwstr>
  </property>
</Properties>
</file>