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>I use the procedure as follows:</w:t>
      </w:r>
    </w:p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 xml:space="preserve">Step 1: Start </w:t>
      </w:r>
      <w:proofErr w:type="spellStart"/>
      <w:r w:rsidRPr="00FC4BDD">
        <w:rPr>
          <w:rFonts w:cs="Times New Roman"/>
          <w:b/>
          <w:sz w:val="24"/>
          <w:szCs w:val="24"/>
        </w:rPr>
        <w:t>nodei</w:t>
      </w:r>
      <w:proofErr w:type="spellEnd"/>
      <w:r w:rsidRPr="00FC4BDD">
        <w:rPr>
          <w:rFonts w:cs="Times New Roman"/>
          <w:b/>
          <w:sz w:val="24"/>
          <w:szCs w:val="24"/>
        </w:rPr>
        <w:t xml:space="preserve"> and stop others.(</w:t>
      </w:r>
      <w:proofErr w:type="spellStart"/>
      <w:r w:rsidRPr="00FC4BDD">
        <w:rPr>
          <w:rFonts w:cs="Times New Roman"/>
          <w:b/>
          <w:sz w:val="24"/>
          <w:szCs w:val="24"/>
        </w:rPr>
        <w:t>i</w:t>
      </w:r>
      <w:proofErr w:type="spellEnd"/>
      <w:r w:rsidRPr="00FC4BDD">
        <w:rPr>
          <w:rFonts w:cs="Times New Roman"/>
          <w:b/>
          <w:sz w:val="24"/>
          <w:szCs w:val="24"/>
        </w:rPr>
        <w:t>=1,2,3,4,5)</w:t>
      </w:r>
    </w:p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 xml:space="preserve">Step2: </w:t>
      </w:r>
      <w:r w:rsidRPr="00FC4BDD">
        <w:rPr>
          <w:rFonts w:eastAsia="Arial" w:cs="Arial"/>
          <w:b/>
          <w:sz w:val="24"/>
          <w:szCs w:val="24"/>
        </w:rPr>
        <w:t>C</w:t>
      </w:r>
      <w:r w:rsidRPr="00FC4BDD">
        <w:rPr>
          <w:rFonts w:eastAsia="Arial" w:cs="Arial"/>
          <w:b/>
          <w:spacing w:val="-2"/>
          <w:sz w:val="24"/>
          <w:szCs w:val="24"/>
        </w:rPr>
        <w:t>o</w:t>
      </w:r>
      <w:r w:rsidRPr="00FC4BDD">
        <w:rPr>
          <w:rFonts w:eastAsia="Arial" w:cs="Arial"/>
          <w:b/>
          <w:spacing w:val="1"/>
          <w:sz w:val="24"/>
          <w:szCs w:val="24"/>
        </w:rPr>
        <w:t>nne</w:t>
      </w:r>
      <w:r w:rsidRPr="00FC4BDD">
        <w:rPr>
          <w:rFonts w:eastAsia="Arial" w:cs="Arial"/>
          <w:b/>
          <w:spacing w:val="-2"/>
          <w:sz w:val="24"/>
          <w:szCs w:val="24"/>
        </w:rPr>
        <w:t>c</w:t>
      </w:r>
      <w:r w:rsidRPr="00FC4BDD">
        <w:rPr>
          <w:rFonts w:eastAsia="Arial" w:cs="Arial"/>
          <w:b/>
          <w:sz w:val="24"/>
          <w:szCs w:val="24"/>
        </w:rPr>
        <w:t>t</w:t>
      </w:r>
      <w:r w:rsidRPr="00FC4BDD">
        <w:rPr>
          <w:rFonts w:eastAsia="Arial" w:cs="Arial"/>
          <w:b/>
          <w:spacing w:val="1"/>
          <w:sz w:val="24"/>
          <w:szCs w:val="24"/>
        </w:rPr>
        <w:t xml:space="preserve"> </w:t>
      </w:r>
      <w:r w:rsidRPr="00FC4BDD">
        <w:rPr>
          <w:rFonts w:eastAsia="Arial" w:cs="Arial"/>
          <w:b/>
          <w:sz w:val="24"/>
          <w:szCs w:val="24"/>
        </w:rPr>
        <w:t>to</w:t>
      </w:r>
      <w:r w:rsidRPr="00FC4BDD">
        <w:rPr>
          <w:rFonts w:eastAsia="Arial" w:cs="Arial"/>
          <w:b/>
          <w:spacing w:val="1"/>
          <w:sz w:val="24"/>
          <w:szCs w:val="24"/>
        </w:rPr>
        <w:t xml:space="preserve"> </w:t>
      </w:r>
      <w:proofErr w:type="spellStart"/>
      <w:r w:rsidRPr="00FC4BDD">
        <w:rPr>
          <w:rFonts w:eastAsia="Courier New" w:cs="Courier New"/>
          <w:b/>
          <w:spacing w:val="-2"/>
          <w:sz w:val="24"/>
          <w:szCs w:val="24"/>
        </w:rPr>
        <w:t>c</w:t>
      </w:r>
      <w:r w:rsidRPr="00FC4BDD">
        <w:rPr>
          <w:rFonts w:eastAsia="Courier New" w:cs="Courier New"/>
          <w:b/>
          <w:sz w:val="24"/>
          <w:szCs w:val="24"/>
        </w:rPr>
        <w:t>qlsh</w:t>
      </w:r>
      <w:proofErr w:type="spellEnd"/>
      <w:r w:rsidRPr="00FC4BDD">
        <w:rPr>
          <w:rFonts w:eastAsia="Courier New" w:cs="Courier New"/>
          <w:b/>
          <w:sz w:val="24"/>
          <w:szCs w:val="24"/>
        </w:rPr>
        <w:t xml:space="preserve"> </w:t>
      </w:r>
      <w:r w:rsidRPr="00FC4BDD">
        <w:rPr>
          <w:rFonts w:eastAsia="Courier New" w:cs="Courier New"/>
          <w:b/>
          <w:spacing w:val="-77"/>
          <w:sz w:val="24"/>
          <w:szCs w:val="24"/>
        </w:rPr>
        <w:t xml:space="preserve"> </w:t>
      </w:r>
      <w:r w:rsidRPr="00FC4BDD">
        <w:rPr>
          <w:rFonts w:eastAsia="Arial" w:cs="Arial"/>
          <w:b/>
          <w:spacing w:val="1"/>
          <w:sz w:val="24"/>
          <w:szCs w:val="24"/>
        </w:rPr>
        <w:t>p</w:t>
      </w:r>
      <w:r w:rsidRPr="00FC4BDD">
        <w:rPr>
          <w:rFonts w:eastAsia="Arial" w:cs="Arial"/>
          <w:b/>
          <w:sz w:val="24"/>
          <w:szCs w:val="24"/>
        </w:rPr>
        <w:t>rompt</w:t>
      </w:r>
      <w:r w:rsidRPr="00FC4BDD">
        <w:rPr>
          <w:rFonts w:eastAsia="Arial" w:cs="Arial"/>
          <w:b/>
          <w:spacing w:val="1"/>
          <w:sz w:val="24"/>
          <w:szCs w:val="24"/>
        </w:rPr>
        <w:t xml:space="preserve"> u</w:t>
      </w:r>
      <w:r w:rsidRPr="00FC4BDD">
        <w:rPr>
          <w:rFonts w:eastAsia="Arial" w:cs="Arial"/>
          <w:b/>
          <w:sz w:val="24"/>
          <w:szCs w:val="24"/>
        </w:rPr>
        <w:t>s</w:t>
      </w:r>
      <w:r w:rsidRPr="00FC4BDD">
        <w:rPr>
          <w:rFonts w:eastAsia="Arial" w:cs="Arial"/>
          <w:b/>
          <w:spacing w:val="-3"/>
          <w:sz w:val="24"/>
          <w:szCs w:val="24"/>
        </w:rPr>
        <w:t>i</w:t>
      </w:r>
      <w:r w:rsidRPr="00FC4BDD">
        <w:rPr>
          <w:rFonts w:eastAsia="Arial" w:cs="Arial"/>
          <w:b/>
          <w:spacing w:val="1"/>
          <w:sz w:val="24"/>
          <w:szCs w:val="24"/>
        </w:rPr>
        <w:t>n</w:t>
      </w:r>
      <w:r w:rsidRPr="00FC4BDD">
        <w:rPr>
          <w:rFonts w:eastAsia="Arial" w:cs="Arial"/>
          <w:b/>
          <w:sz w:val="24"/>
          <w:szCs w:val="24"/>
        </w:rPr>
        <w:t xml:space="preserve">g </w:t>
      </w:r>
      <w:proofErr w:type="spellStart"/>
      <w:r w:rsidRPr="00FC4BDD">
        <w:rPr>
          <w:rFonts w:eastAsia="Arial" w:cs="Arial"/>
          <w:b/>
          <w:sz w:val="24"/>
          <w:szCs w:val="24"/>
        </w:rPr>
        <w:t>nodei</w:t>
      </w:r>
      <w:proofErr w:type="spellEnd"/>
      <w:r w:rsidRPr="00FC4BDD">
        <w:rPr>
          <w:rFonts w:eastAsia="Arial" w:cs="Arial"/>
          <w:b/>
          <w:sz w:val="24"/>
          <w:szCs w:val="24"/>
        </w:rPr>
        <w:t>.</w:t>
      </w:r>
    </w:p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>Step3: Set the consistency level to one.</w:t>
      </w:r>
    </w:p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 xml:space="preserve">Step4: Read </w:t>
      </w:r>
      <w:r w:rsidRPr="00FC4BDD">
        <w:rPr>
          <w:rFonts w:eastAsia="Arial" w:cs="Arial"/>
          <w:b/>
          <w:spacing w:val="1"/>
          <w:sz w:val="24"/>
          <w:szCs w:val="24"/>
        </w:rPr>
        <w:t>d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-1"/>
          <w:sz w:val="24"/>
          <w:szCs w:val="24"/>
        </w:rPr>
        <w:t>i</w:t>
      </w:r>
      <w:r w:rsidRPr="00FC4BDD">
        <w:rPr>
          <w:rFonts w:eastAsia="Arial" w:cs="Arial"/>
          <w:b/>
          <w:spacing w:val="-2"/>
          <w:sz w:val="24"/>
          <w:szCs w:val="24"/>
        </w:rPr>
        <w:t>v</w:t>
      </w:r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3"/>
          <w:sz w:val="24"/>
          <w:szCs w:val="24"/>
        </w:rPr>
        <w:t xml:space="preserve"> </w:t>
      </w:r>
      <w:proofErr w:type="spellStart"/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i</w:t>
      </w:r>
      <w:r w:rsidRPr="00FC4BDD">
        <w:rPr>
          <w:rFonts w:eastAsia="Arial" w:cs="Arial"/>
          <w:b/>
          <w:spacing w:val="-1"/>
          <w:sz w:val="24"/>
          <w:szCs w:val="24"/>
        </w:rPr>
        <w:t>l</w:t>
      </w:r>
      <w:r w:rsidRPr="00FC4BDD">
        <w:rPr>
          <w:rFonts w:eastAsia="Arial" w:cs="Arial"/>
          <w:b/>
          <w:spacing w:val="1"/>
          <w:sz w:val="24"/>
          <w:szCs w:val="24"/>
        </w:rPr>
        <w:t>ee</w:t>
      </w:r>
      <w:r w:rsidRPr="00FC4BDD">
        <w:rPr>
          <w:rFonts w:eastAsia="Arial" w:cs="Arial"/>
          <w:b/>
          <w:spacing w:val="-1"/>
          <w:sz w:val="24"/>
          <w:szCs w:val="24"/>
        </w:rPr>
        <w:t>n's</w:t>
      </w:r>
      <w:proofErr w:type="spellEnd"/>
      <w:r w:rsidRPr="00FC4BDD">
        <w:rPr>
          <w:rFonts w:eastAsia="Arial" w:cs="Arial"/>
          <w:b/>
          <w:spacing w:val="-1"/>
          <w:sz w:val="24"/>
          <w:szCs w:val="24"/>
        </w:rPr>
        <w:t xml:space="preserve"> data. If it is success, then there is a 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-1"/>
          <w:sz w:val="24"/>
          <w:szCs w:val="24"/>
        </w:rPr>
        <w:t>e</w:t>
      </w:r>
      <w:r w:rsidRPr="00FC4BDD">
        <w:rPr>
          <w:rFonts w:eastAsia="Arial" w:cs="Arial"/>
          <w:b/>
          <w:spacing w:val="1"/>
          <w:sz w:val="24"/>
          <w:szCs w:val="24"/>
        </w:rPr>
        <w:t>p</w:t>
      </w:r>
      <w:r w:rsidRPr="00FC4BDD">
        <w:rPr>
          <w:rFonts w:eastAsia="Arial" w:cs="Arial"/>
          <w:b/>
          <w:sz w:val="24"/>
          <w:szCs w:val="24"/>
        </w:rPr>
        <w:t>l</w:t>
      </w:r>
      <w:r w:rsidRPr="00FC4BDD">
        <w:rPr>
          <w:rFonts w:eastAsia="Arial" w:cs="Arial"/>
          <w:b/>
          <w:spacing w:val="-1"/>
          <w:sz w:val="24"/>
          <w:szCs w:val="24"/>
        </w:rPr>
        <w:t>i</w:t>
      </w:r>
      <w:r w:rsidRPr="00FC4BDD">
        <w:rPr>
          <w:rFonts w:eastAsia="Arial" w:cs="Arial"/>
          <w:b/>
          <w:sz w:val="24"/>
          <w:szCs w:val="24"/>
        </w:rPr>
        <w:t>c</w:t>
      </w:r>
      <w:r w:rsidRPr="00FC4BDD">
        <w:rPr>
          <w:rFonts w:eastAsia="Arial" w:cs="Arial"/>
          <w:b/>
          <w:spacing w:val="1"/>
          <w:sz w:val="24"/>
          <w:szCs w:val="24"/>
        </w:rPr>
        <w:t>a</w:t>
      </w:r>
      <w:r w:rsidRPr="00FC4BDD">
        <w:rPr>
          <w:rFonts w:eastAsia="Arial" w:cs="Arial"/>
          <w:b/>
          <w:sz w:val="24"/>
          <w:szCs w:val="24"/>
        </w:rPr>
        <w:t xml:space="preserve"> </w:t>
      </w:r>
      <w:r w:rsidRPr="00FC4BDD">
        <w:rPr>
          <w:rFonts w:eastAsia="Arial" w:cs="Arial"/>
          <w:b/>
          <w:spacing w:val="-1"/>
          <w:sz w:val="24"/>
          <w:szCs w:val="24"/>
        </w:rPr>
        <w:t>o</w:t>
      </w:r>
      <w:r w:rsidRPr="00FC4BDD">
        <w:rPr>
          <w:rFonts w:eastAsia="Arial" w:cs="Arial"/>
          <w:b/>
          <w:sz w:val="24"/>
          <w:szCs w:val="24"/>
        </w:rPr>
        <w:t>f</w:t>
      </w:r>
      <w:r w:rsidRPr="00FC4BDD">
        <w:rPr>
          <w:rFonts w:eastAsia="Arial" w:cs="Arial"/>
          <w:b/>
          <w:spacing w:val="4"/>
          <w:sz w:val="24"/>
          <w:szCs w:val="24"/>
        </w:rPr>
        <w:t xml:space="preserve"> </w:t>
      </w:r>
      <w:r w:rsidRPr="00FC4BDD">
        <w:rPr>
          <w:rFonts w:eastAsia="Arial" w:cs="Arial"/>
          <w:b/>
          <w:spacing w:val="1"/>
          <w:sz w:val="24"/>
          <w:szCs w:val="24"/>
        </w:rPr>
        <w:t>d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-1"/>
          <w:sz w:val="24"/>
          <w:szCs w:val="24"/>
        </w:rPr>
        <w:t>i</w:t>
      </w:r>
      <w:r w:rsidRPr="00FC4BDD">
        <w:rPr>
          <w:rFonts w:eastAsia="Arial" w:cs="Arial"/>
          <w:b/>
          <w:spacing w:val="-2"/>
          <w:sz w:val="24"/>
          <w:szCs w:val="24"/>
        </w:rPr>
        <w:t>v</w:t>
      </w:r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3"/>
          <w:sz w:val="24"/>
          <w:szCs w:val="24"/>
        </w:rPr>
        <w:t xml:space="preserve"> </w:t>
      </w:r>
      <w:proofErr w:type="spellStart"/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i</w:t>
      </w:r>
      <w:r w:rsidRPr="00FC4BDD">
        <w:rPr>
          <w:rFonts w:eastAsia="Arial" w:cs="Arial"/>
          <w:b/>
          <w:spacing w:val="-1"/>
          <w:sz w:val="24"/>
          <w:szCs w:val="24"/>
        </w:rPr>
        <w:t>l</w:t>
      </w:r>
      <w:r w:rsidRPr="00FC4BDD">
        <w:rPr>
          <w:rFonts w:eastAsia="Arial" w:cs="Arial"/>
          <w:b/>
          <w:spacing w:val="1"/>
          <w:sz w:val="24"/>
          <w:szCs w:val="24"/>
        </w:rPr>
        <w:t>ee</w:t>
      </w:r>
      <w:r w:rsidRPr="00FC4BDD">
        <w:rPr>
          <w:rFonts w:eastAsia="Arial" w:cs="Arial"/>
          <w:b/>
          <w:spacing w:val="-1"/>
          <w:sz w:val="24"/>
          <w:szCs w:val="24"/>
        </w:rPr>
        <w:t>n</w:t>
      </w:r>
      <w:proofErr w:type="spellEnd"/>
      <w:r w:rsidRPr="00FC4BDD">
        <w:rPr>
          <w:rFonts w:eastAsia="Arial" w:cs="Arial"/>
          <w:b/>
          <w:spacing w:val="-1"/>
          <w:sz w:val="24"/>
          <w:szCs w:val="24"/>
        </w:rPr>
        <w:t xml:space="preserve"> on </w:t>
      </w:r>
      <w:proofErr w:type="spellStart"/>
      <w:r w:rsidRPr="00FC4BDD">
        <w:rPr>
          <w:rFonts w:eastAsia="Arial" w:cs="Arial"/>
          <w:b/>
          <w:spacing w:val="-1"/>
          <w:sz w:val="24"/>
          <w:szCs w:val="24"/>
        </w:rPr>
        <w:t>nodei</w:t>
      </w:r>
      <w:proofErr w:type="spellEnd"/>
      <w:r w:rsidRPr="00FC4BDD">
        <w:rPr>
          <w:rFonts w:eastAsia="Arial" w:cs="Arial"/>
          <w:b/>
          <w:spacing w:val="-1"/>
          <w:sz w:val="24"/>
          <w:szCs w:val="24"/>
        </w:rPr>
        <w:t xml:space="preserve">. </w:t>
      </w:r>
    </w:p>
    <w:p w:rsidR="00C20253" w:rsidRPr="00FC4BDD" w:rsidRDefault="00C20253" w:rsidP="00C20253">
      <w:pPr>
        <w:spacing w:line="240" w:lineRule="auto"/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t xml:space="preserve">Loop step1 to step4, until find 3 nodes </w:t>
      </w:r>
      <w:r w:rsidRPr="00FC4BDD">
        <w:rPr>
          <w:rFonts w:eastAsia="Arial" w:cs="Arial"/>
          <w:b/>
          <w:spacing w:val="-2"/>
          <w:sz w:val="24"/>
          <w:szCs w:val="24"/>
        </w:rPr>
        <w:t>t</w:t>
      </w:r>
      <w:r w:rsidRPr="00FC4BDD">
        <w:rPr>
          <w:rFonts w:eastAsia="Arial" w:cs="Arial"/>
          <w:b/>
          <w:spacing w:val="1"/>
          <w:sz w:val="24"/>
          <w:szCs w:val="24"/>
        </w:rPr>
        <w:t>ha</w:t>
      </w:r>
      <w:r w:rsidRPr="00FC4BDD">
        <w:rPr>
          <w:rFonts w:eastAsia="Arial" w:cs="Arial"/>
          <w:b/>
          <w:sz w:val="24"/>
          <w:szCs w:val="24"/>
        </w:rPr>
        <w:t>t</w:t>
      </w:r>
      <w:r w:rsidRPr="00FC4BDD">
        <w:rPr>
          <w:rFonts w:eastAsia="Arial" w:cs="Arial"/>
          <w:b/>
          <w:spacing w:val="-2"/>
          <w:sz w:val="24"/>
          <w:szCs w:val="24"/>
        </w:rPr>
        <w:t xml:space="preserve"> </w:t>
      </w:r>
      <w:r w:rsidRPr="00FC4BDD">
        <w:rPr>
          <w:rFonts w:eastAsia="Arial" w:cs="Arial"/>
          <w:b/>
          <w:sz w:val="24"/>
          <w:szCs w:val="24"/>
        </w:rPr>
        <w:t>s</w:t>
      </w:r>
      <w:r w:rsidRPr="00FC4BDD">
        <w:rPr>
          <w:rFonts w:eastAsia="Arial" w:cs="Arial"/>
          <w:b/>
          <w:spacing w:val="1"/>
          <w:sz w:val="24"/>
          <w:szCs w:val="24"/>
        </w:rPr>
        <w:t>to</w:t>
      </w:r>
      <w:r w:rsidRPr="00FC4BDD">
        <w:rPr>
          <w:rFonts w:eastAsia="Arial" w:cs="Arial"/>
          <w:b/>
          <w:sz w:val="24"/>
          <w:szCs w:val="24"/>
        </w:rPr>
        <w:t>re r</w:t>
      </w:r>
      <w:r w:rsidRPr="00FC4BDD">
        <w:rPr>
          <w:rFonts w:eastAsia="Arial" w:cs="Arial"/>
          <w:b/>
          <w:spacing w:val="-1"/>
          <w:sz w:val="24"/>
          <w:szCs w:val="24"/>
        </w:rPr>
        <w:t>e</w:t>
      </w:r>
      <w:r w:rsidRPr="00FC4BDD">
        <w:rPr>
          <w:rFonts w:eastAsia="Arial" w:cs="Arial"/>
          <w:b/>
          <w:spacing w:val="1"/>
          <w:sz w:val="24"/>
          <w:szCs w:val="24"/>
        </w:rPr>
        <w:t>p</w:t>
      </w:r>
      <w:r w:rsidRPr="00FC4BDD">
        <w:rPr>
          <w:rFonts w:eastAsia="Arial" w:cs="Arial"/>
          <w:b/>
          <w:sz w:val="24"/>
          <w:szCs w:val="24"/>
        </w:rPr>
        <w:t>l</w:t>
      </w:r>
      <w:r w:rsidRPr="00FC4BDD">
        <w:rPr>
          <w:rFonts w:eastAsia="Arial" w:cs="Arial"/>
          <w:b/>
          <w:spacing w:val="-1"/>
          <w:sz w:val="24"/>
          <w:szCs w:val="24"/>
        </w:rPr>
        <w:t>i</w:t>
      </w:r>
      <w:r w:rsidRPr="00FC4BDD">
        <w:rPr>
          <w:rFonts w:eastAsia="Arial" w:cs="Arial"/>
          <w:b/>
          <w:sz w:val="24"/>
          <w:szCs w:val="24"/>
        </w:rPr>
        <w:t>c</w:t>
      </w:r>
      <w:r w:rsidRPr="00FC4BDD">
        <w:rPr>
          <w:rFonts w:eastAsia="Arial" w:cs="Arial"/>
          <w:b/>
          <w:spacing w:val="1"/>
          <w:sz w:val="24"/>
          <w:szCs w:val="24"/>
        </w:rPr>
        <w:t>a</w:t>
      </w:r>
      <w:r w:rsidRPr="00FC4BDD">
        <w:rPr>
          <w:rFonts w:eastAsia="Arial" w:cs="Arial"/>
          <w:b/>
          <w:sz w:val="24"/>
          <w:szCs w:val="24"/>
        </w:rPr>
        <w:t xml:space="preserve">s </w:t>
      </w:r>
      <w:r w:rsidRPr="00FC4BDD">
        <w:rPr>
          <w:rFonts w:eastAsia="Arial" w:cs="Arial"/>
          <w:b/>
          <w:spacing w:val="-1"/>
          <w:sz w:val="24"/>
          <w:szCs w:val="24"/>
        </w:rPr>
        <w:t>o</w:t>
      </w:r>
      <w:r w:rsidRPr="00FC4BDD">
        <w:rPr>
          <w:rFonts w:eastAsia="Arial" w:cs="Arial"/>
          <w:b/>
          <w:sz w:val="24"/>
          <w:szCs w:val="24"/>
        </w:rPr>
        <w:t>f</w:t>
      </w:r>
      <w:r w:rsidRPr="00FC4BDD">
        <w:rPr>
          <w:rFonts w:eastAsia="Arial" w:cs="Arial"/>
          <w:b/>
          <w:spacing w:val="4"/>
          <w:sz w:val="24"/>
          <w:szCs w:val="24"/>
        </w:rPr>
        <w:t xml:space="preserve"> </w:t>
      </w:r>
      <w:r w:rsidRPr="00FC4BDD">
        <w:rPr>
          <w:rFonts w:eastAsia="Arial" w:cs="Arial"/>
          <w:b/>
          <w:spacing w:val="1"/>
          <w:sz w:val="24"/>
          <w:szCs w:val="24"/>
        </w:rPr>
        <w:t>d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-1"/>
          <w:sz w:val="24"/>
          <w:szCs w:val="24"/>
        </w:rPr>
        <w:t>i</w:t>
      </w:r>
      <w:r w:rsidRPr="00FC4BDD">
        <w:rPr>
          <w:rFonts w:eastAsia="Arial" w:cs="Arial"/>
          <w:b/>
          <w:spacing w:val="-2"/>
          <w:sz w:val="24"/>
          <w:szCs w:val="24"/>
        </w:rPr>
        <w:t>v</w:t>
      </w:r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r</w:t>
      </w:r>
      <w:r w:rsidRPr="00FC4BDD">
        <w:rPr>
          <w:rFonts w:eastAsia="Arial" w:cs="Arial"/>
          <w:b/>
          <w:spacing w:val="3"/>
          <w:sz w:val="24"/>
          <w:szCs w:val="24"/>
        </w:rPr>
        <w:t xml:space="preserve"> </w:t>
      </w:r>
      <w:proofErr w:type="spellStart"/>
      <w:r w:rsidRPr="00FC4BDD">
        <w:rPr>
          <w:rFonts w:eastAsia="Arial" w:cs="Arial"/>
          <w:b/>
          <w:spacing w:val="1"/>
          <w:sz w:val="24"/>
          <w:szCs w:val="24"/>
        </w:rPr>
        <w:t>e</w:t>
      </w:r>
      <w:r w:rsidRPr="00FC4BDD">
        <w:rPr>
          <w:rFonts w:eastAsia="Arial" w:cs="Arial"/>
          <w:b/>
          <w:sz w:val="24"/>
          <w:szCs w:val="24"/>
        </w:rPr>
        <w:t>i</w:t>
      </w:r>
      <w:r w:rsidRPr="00FC4BDD">
        <w:rPr>
          <w:rFonts w:eastAsia="Arial" w:cs="Arial"/>
          <w:b/>
          <w:spacing w:val="-1"/>
          <w:sz w:val="24"/>
          <w:szCs w:val="24"/>
        </w:rPr>
        <w:t>l</w:t>
      </w:r>
      <w:r w:rsidRPr="00FC4BDD">
        <w:rPr>
          <w:rFonts w:eastAsia="Arial" w:cs="Arial"/>
          <w:b/>
          <w:spacing w:val="1"/>
          <w:sz w:val="24"/>
          <w:szCs w:val="24"/>
        </w:rPr>
        <w:t>ee</w:t>
      </w:r>
      <w:r w:rsidRPr="00FC4BDD">
        <w:rPr>
          <w:rFonts w:eastAsia="Arial" w:cs="Arial"/>
          <w:b/>
          <w:spacing w:val="-1"/>
          <w:sz w:val="24"/>
          <w:szCs w:val="24"/>
        </w:rPr>
        <w:t>n</w:t>
      </w:r>
      <w:proofErr w:type="spellEnd"/>
      <w:r w:rsidRPr="00FC4BDD">
        <w:rPr>
          <w:rFonts w:cs="Times New Roman"/>
          <w:b/>
          <w:sz w:val="24"/>
          <w:szCs w:val="24"/>
        </w:rPr>
        <w:t>.</w:t>
      </w:r>
    </w:p>
    <w:p w:rsidR="00C20253" w:rsidRPr="00FC4BDD" w:rsidRDefault="00C20253" w:rsidP="00C20253">
      <w:pPr>
        <w:rPr>
          <w:rFonts w:cs="Times New Roman"/>
          <w:b/>
          <w:sz w:val="24"/>
          <w:szCs w:val="24"/>
        </w:rPr>
      </w:pPr>
      <w:r w:rsidRPr="00FC4BDD">
        <w:rPr>
          <w:rFonts w:cs="Times New Roman"/>
          <w:b/>
          <w:sz w:val="24"/>
          <w:szCs w:val="24"/>
        </w:rPr>
        <w:br w:type="page"/>
      </w:r>
    </w:p>
    <w:p w:rsidR="0036009D" w:rsidRPr="00C20253" w:rsidRDefault="00C20253" w:rsidP="00C20253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-.65pt;margin-top:39.4pt;width:102pt;height:131pt;z-index:251661312">
            <v:textbox style="mso-next-textbox:#_x0000_s1059">
              <w:txbxContent>
                <w:p w:rsidR="00C20253" w:rsidRPr="002C556E" w:rsidRDefault="00C20253" w:rsidP="00C20253">
                  <w:pPr>
                    <w:rPr>
                      <w:color w:val="FF0000"/>
                    </w:rPr>
                  </w:pPr>
                  <w:r w:rsidRPr="002C556E">
                    <w:rPr>
                      <w:rFonts w:ascii="Calibri" w:hAnsi="Calibri" w:cs="Times New Roman"/>
                      <w:color w:val="FF0000"/>
                      <w:sz w:val="24"/>
                      <w:szCs w:val="24"/>
                    </w:rPr>
                    <w:t xml:space="preserve">Use </w:t>
                  </w:r>
                  <w:proofErr w:type="spellStart"/>
                  <w:r w:rsidRPr="002C556E">
                    <w:rPr>
                      <w:rFonts w:ascii="Calibri" w:hAnsi="Calibri" w:cs="Times New Roman"/>
                      <w:color w:val="FF0000"/>
                      <w:sz w:val="24"/>
                      <w:szCs w:val="24"/>
                    </w:rPr>
                    <w:t>i</w:t>
                  </w:r>
                  <w:proofErr w:type="spellEnd"/>
                  <w:r w:rsidRPr="002C556E">
                    <w:rPr>
                      <w:rFonts w:ascii="Calibri" w:hAnsi="Calibri" w:cs="Times New Roman"/>
                      <w:color w:val="FF0000"/>
                      <w:sz w:val="24"/>
                      <w:szCs w:val="24"/>
                    </w:rPr>
                    <w:t xml:space="preserve">(1,2,3,4,5) as node number, j as a counter to record the number of nodes 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2"/>
                      <w:sz w:val="24"/>
                      <w:szCs w:val="24"/>
                    </w:rPr>
                    <w:t>t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ha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t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2"/>
                      <w:sz w:val="24"/>
                      <w:szCs w:val="24"/>
                    </w:rPr>
                    <w:t xml:space="preserve"> 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s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to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re r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e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p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l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i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c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a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 xml:space="preserve">s 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o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f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4"/>
                      <w:sz w:val="24"/>
                      <w:szCs w:val="24"/>
                    </w:rPr>
                    <w:t xml:space="preserve"> 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d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r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i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2"/>
                      <w:sz w:val="24"/>
                      <w:szCs w:val="24"/>
                    </w:rPr>
                    <w:t>v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e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r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e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z w:val="24"/>
                      <w:szCs w:val="24"/>
                    </w:rPr>
                    <w:t>i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l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1"/>
                      <w:sz w:val="24"/>
                      <w:szCs w:val="24"/>
                    </w:rPr>
                    <w:t>ee</w:t>
                  </w:r>
                  <w:r w:rsidRPr="002C556E">
                    <w:rPr>
                      <w:rFonts w:ascii="Calibri" w:eastAsia="Arial" w:hAnsi="Calibri" w:cs="Arial"/>
                      <w:color w:val="FF0000"/>
                      <w:spacing w:val="-1"/>
                      <w:sz w:val="24"/>
                      <w:szCs w:val="24"/>
                    </w:rPr>
                    <w:t>n</w:t>
                  </w:r>
                  <w:proofErr w:type="spellEnd"/>
                  <w:r w:rsidRPr="002C556E">
                    <w:rPr>
                      <w:rFonts w:ascii="Calibri" w:hAnsi="Calibri" w:cs="Times New Roman"/>
                      <w:color w:val="FF0000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24"/>
          <w:szCs w:val="24"/>
          <w:lang w:val="en-US"/>
        </w:rPr>
        <w:pict>
          <v:group id="_x0000_s1026" style="position:absolute;margin-left:117.95pt;margin-top:24.25pt;width:290.85pt;height:402.4pt;z-index:251660288" coordorigin="3899,1929" coordsize="5817,8048">
            <v:group id="_x0000_s1027" style="position:absolute;left:6610;top:6207;width:1611;height:3167" coordorigin="6610,6207" coordsize="1611,3167">
              <v:shape id="_x0000_s1028" type="#_x0000_t202" style="position:absolute;left:6636;top:6953;width:726;height:439" filled="f" stroked="f">
                <v:textbox style="mso-next-textbox:#_x0000_s1028">
                  <w:txbxContent>
                    <w:p w:rsidR="00C20253" w:rsidRDefault="00C20253" w:rsidP="00C20253">
                      <w:r>
                        <w:t>YES</w:t>
                      </w:r>
                    </w:p>
                  </w:txbxContent>
                </v:textbox>
              </v:shape>
              <v:shape id="_x0000_s1029" type="#_x0000_t202" style="position:absolute;left:6610;top:8935;width:726;height:439" filled="f" stroked="f">
                <v:textbox style="mso-next-textbox:#_x0000_s1029">
                  <w:txbxContent>
                    <w:p w:rsidR="00C20253" w:rsidRDefault="00C20253" w:rsidP="00C20253">
                      <w:r>
                        <w:t>YES</w:t>
                      </w:r>
                    </w:p>
                  </w:txbxContent>
                </v:textbox>
              </v:shape>
              <v:shape id="_x0000_s1030" type="#_x0000_t202" style="position:absolute;left:7495;top:6207;width:726;height:439" filled="f" stroked="f">
                <v:textbox style="mso-next-textbox:#_x0000_s1030">
                  <w:txbxContent>
                    <w:p w:rsidR="00C20253" w:rsidRDefault="00C20253" w:rsidP="00C20253">
                      <w:r>
                        <w:t>NO</w:t>
                      </w:r>
                    </w:p>
                  </w:txbxContent>
                </v:textbox>
              </v:shape>
              <v:shape id="_x0000_s1031" type="#_x0000_t202" style="position:absolute;left:7321;top:8292;width:726;height:439" filled="f" stroked="f">
                <v:textbox style="mso-next-textbox:#_x0000_s1031">
                  <w:txbxContent>
                    <w:p w:rsidR="00C20253" w:rsidRDefault="00C20253" w:rsidP="00C20253">
                      <w:r>
                        <w:t>NO</w:t>
                      </w:r>
                    </w:p>
                  </w:txbxContent>
                </v:textbox>
              </v:shape>
            </v:group>
            <v:group id="_x0000_s1032" style="position:absolute;left:3899;top:1929;width:5817;height:8048" coordorigin="3483,6712" coordsize="5817,804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31;top:13839;width:1;height:399" o:connectortype="straight">
                <v:stroke endarrow="block"/>
              </v:shape>
              <v:group id="_x0000_s1034" style="position:absolute;left:3483;top:6712;width:5817;height:8048" coordorigin="3483,6712" coordsize="5817,8048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5" type="#_x0000_t116" style="position:absolute;left:5685;top:14238;width:682;height:522">
                  <v:textbox style="mso-next-textbox:#_x0000_s1035">
                    <w:txbxContent>
                      <w:p w:rsidR="00C20253" w:rsidRDefault="00C20253" w:rsidP="00C20253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group id="_x0000_s1036" style="position:absolute;left:3483;top:6712;width:5817;height:7127" coordorigin="3483,6712" coordsize="5817,7127">
                  <v:group id="_x0000_s1037" style="position:absolute;left:3483;top:6712;width:5817;height:7127" coordorigin="3483,6712" coordsize="5817,7127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_x0000_s1038" type="#_x0000_t176" style="position:absolute;left:3514;top:7676;width:5046;height:438">
                      <v:textbox style="mso-next-textbox:#_x0000_s1038">
                        <w:txbxContent>
                          <w:p w:rsidR="00C20253" w:rsidRDefault="00C20253" w:rsidP="00C20253">
                            <w:r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 xml:space="preserve">Step 1: Start </w:t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>nodei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sz w:val="24"/>
                                <w:szCs w:val="24"/>
                              </w:rPr>
                              <w:t xml:space="preserve"> and stop others.</w:t>
                            </w:r>
                          </w:p>
                        </w:txbxContent>
                      </v:textbox>
                    </v:shape>
                    <v:group id="_x0000_s1039" style="position:absolute;left:3483;top:6712;width:5817;height:7127" coordorigin="3483,6712" coordsize="5817,7127">
                      <v:group id="_x0000_s1040" style="position:absolute;left:3483;top:8465;width:5109;height:5374" coordorigin="3483,8465" coordsize="5109,5374">
                        <v:shape id="_x0000_s1041" type="#_x0000_t176" style="position:absolute;left:3483;top:8465;width:5109;height:450">
                          <v:textbox style="mso-next-textbox:#_x0000_s1041">
                            <w:txbxContent>
                              <w:p w:rsidR="00C20253" w:rsidRDefault="00C20253" w:rsidP="00C20253"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Step2:</w:t>
                                </w:r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-2"/>
                                    <w:sz w:val="24"/>
                                    <w:szCs w:val="24"/>
                                  </w:rPr>
                                  <w:t>o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nne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-2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to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F232D2">
                                  <w:rPr>
                                    <w:rFonts w:eastAsia="Courier New" w:cs="Courier New"/>
                                    <w:spacing w:val="-2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F232D2">
                                  <w:rPr>
                                    <w:rFonts w:eastAsia="Courier New" w:cs="Courier New"/>
                                    <w:sz w:val="24"/>
                                    <w:szCs w:val="24"/>
                                  </w:rPr>
                                  <w:t>qlsh</w:t>
                                </w:r>
                                <w:proofErr w:type="spellEnd"/>
                                <w:r>
                                  <w:rPr>
                                    <w:rFonts w:eastAsia="Courier New" w:cs="Courier New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F232D2">
                                  <w:rPr>
                                    <w:rFonts w:eastAsia="Courier New" w:cs="Courier New"/>
                                    <w:spacing w:val="-77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rompt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 xml:space="preserve"> u</w:t>
                                </w:r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-3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F232D2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 xml:space="preserve">g </w:t>
                                </w:r>
                                <w:proofErr w:type="spellStart"/>
                                <w:r w:rsidRPr="00F232D2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nodei</w:t>
                                </w:r>
                                <w:proofErr w:type="spellEnd"/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 xml:space="preserve"> others.</w:t>
                                </w:r>
                              </w:p>
                            </w:txbxContent>
                          </v:textbox>
                        </v:shape>
                        <v:shape id="_x0000_s1042" type="#_x0000_t176" style="position:absolute;left:3483;top:9314;width:5109;height:450">
                          <v:textbox style="mso-next-textbox:#_x0000_s1042">
                            <w:txbxContent>
                              <w:p w:rsidR="00C20253" w:rsidRPr="006C0073" w:rsidRDefault="00C20253" w:rsidP="00C20253"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Step</w:t>
                                </w:r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 xml:space="preserve"> S</w:t>
                                </w:r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et the consistency level to one.</w:t>
                                </w:r>
                              </w:p>
                            </w:txbxContent>
                          </v:textbox>
                        </v:shape>
                        <v:shape id="_x0000_s1043" type="#_x0000_t176" style="position:absolute;left:3483;top:10163;width:5109;height:450">
                          <v:textbox style="mso-next-textbox:#_x0000_s1043">
                            <w:txbxContent>
                              <w:p w:rsidR="00C20253" w:rsidRPr="006C0073" w:rsidRDefault="00C20253" w:rsidP="00C20253"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Step</w:t>
                                </w:r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232BA6"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rFonts w:ascii="Calibri" w:hAnsi="Calibri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B3FC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 xml:space="preserve">Read 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BB3FCC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-1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-2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BB3FCC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BB3FCC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BB3FCC">
                                  <w:rPr>
                                    <w:rFonts w:eastAsia="Arial" w:cs="Arial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-1"/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1"/>
                                    <w:sz w:val="24"/>
                                    <w:szCs w:val="24"/>
                                  </w:rPr>
                                  <w:t>ee</w:t>
                                </w:r>
                                <w:r w:rsidRPr="00BB3FCC">
                                  <w:rPr>
                                    <w:rFonts w:eastAsia="Arial" w:cs="Arial"/>
                                    <w:spacing w:val="-1"/>
                                    <w:sz w:val="24"/>
                                    <w:szCs w:val="24"/>
                                  </w:rPr>
                                  <w:t>n's</w:t>
                                </w:r>
                                <w:proofErr w:type="spellEnd"/>
                                <w:r w:rsidRPr="00BB3FCC">
                                  <w:rPr>
                                    <w:rFonts w:eastAsia="Arial" w:cs="Arial"/>
                                    <w:spacing w:val="-1"/>
                                    <w:sz w:val="24"/>
                                    <w:szCs w:val="24"/>
                                  </w:rPr>
                                  <w:t xml:space="preserve"> data</w:t>
                                </w:r>
                                <w:r>
                                  <w:rPr>
                                    <w:rFonts w:eastAsia="Arial" w:cs="Arial"/>
                                    <w:spacing w:val="-1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_x0000_s1044" type="#_x0000_t110" style="position:absolute;left:4960;top:11012;width:2154;height:764">
                          <v:textbox style="mso-next-textbox:#_x0000_s1044">
                            <w:txbxContent>
                              <w:p w:rsidR="00C20253" w:rsidRDefault="00C20253" w:rsidP="00C20253">
                                <w:pPr>
                                  <w:jc w:val="center"/>
                                </w:pPr>
                                <w:r>
                                  <w:t>Success ?</w:t>
                                </w:r>
                              </w:p>
                            </w:txbxContent>
                          </v:textbox>
                        </v:shape>
                        <v:shape id="_x0000_s1045" type="#_x0000_t176" style="position:absolute;left:5493;top:12175;width:1089;height:501">
                          <v:textbox style="mso-next-textbox:#_x0000_s1045">
                            <w:txbxContent>
                              <w:p w:rsidR="00C20253" w:rsidRDefault="00C20253" w:rsidP="00C20253">
                                <w:pPr>
                                  <w:jc w:val="center"/>
                                </w:pPr>
                                <w:r>
                                  <w:t>j=j+1</w:t>
                                </w:r>
                              </w:p>
                            </w:txbxContent>
                          </v:textbox>
                        </v:shape>
                        <v:shape id="_x0000_s1046" type="#_x0000_t110" style="position:absolute;left:5154;top:13075;width:1766;height:764">
                          <v:textbox style="mso-next-textbox:#_x0000_s1046">
                            <w:txbxContent>
                              <w:p w:rsidR="00C20253" w:rsidRDefault="00C20253" w:rsidP="00C20253">
                                <w:pPr>
                                  <w:jc w:val="center"/>
                                </w:pPr>
                                <w:r>
                                  <w:t>j = 3 ?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47" style="position:absolute;left:7114;top:7890;width:2186;height:3525" coordorigin="7114,7890" coordsize="2186,3525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_x0000_s1048" type="#_x0000_t34" style="position:absolute;left:6444;top:8560;width:3525;height:2186;rotation:270" o:connectortype="elbow" adj="42,-112792,-43592"/>
                        <v:shape id="_x0000_s1049" type="#_x0000_t32" style="position:absolute;left:8560;top:7890;width:740;height:1;flip:x" o:connectortype="straight">
                          <v:stroke endarrow="block"/>
                        </v:shape>
                      </v:group>
                      <v:shape id="_x0000_s1050" type="#_x0000_t32" style="position:absolute;left:6033;top:8915;width:1;height:399" o:connectortype="straight">
                        <v:stroke endarrow="block"/>
                      </v:shape>
                      <v:shape id="_x0000_s1051" type="#_x0000_t32" style="position:absolute;left:6032;top:9764;width:1;height:399" o:connectortype="straight">
                        <v:stroke endarrow="block"/>
                      </v:shape>
                      <v:shape id="_x0000_s1052" type="#_x0000_t32" style="position:absolute;left:6034;top:10613;width:1;height:399" o:connectortype="straight">
                        <v:stroke endarrow="block"/>
                      </v:shape>
                      <v:shape id="_x0000_s1053" type="#_x0000_t32" style="position:absolute;left:6031;top:11776;width:1;height:399" o:connectortype="straight">
                        <v:stroke endarrow="block"/>
                      </v:shape>
                      <v:shape id="_x0000_s1054" type="#_x0000_t32" style="position:absolute;left:6030;top:12676;width:1;height:399" o:connectortype="straight">
                        <v:stroke endarrow="block"/>
                      </v:shape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_x0000_s1055" type="#_x0000_t117" style="position:absolute;left:4182;top:6712;width:3681;height:425">
                        <v:textbox style="mso-next-textbox:#_x0000_s1055">
                          <w:txbxContent>
                            <w:p w:rsidR="00C20253" w:rsidRDefault="00C20253" w:rsidP="00C20253">
                              <w:pPr>
                                <w:jc w:val="center"/>
                              </w:pPr>
                              <w:r>
                                <w:t>Start(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=1,j=0)</w:t>
                              </w:r>
                            </w:p>
                          </w:txbxContent>
                        </v:textbox>
                      </v:shape>
                      <v:shape id="_x0000_s1056" type="#_x0000_t32" style="position:absolute;left:6032;top:7151;width:0;height:539" o:connectortype="straight">
                        <v:stroke endarrow="block"/>
                      </v:shape>
                      <v:shape id="_x0000_s1057" type="#_x0000_t32" style="position:absolute;left:6032;top:8114;width:0;height:351" o:connectortype="straight">
                        <v:stroke endarrow="block"/>
                      </v:shape>
                    </v:group>
                  </v:group>
                  <v:shape id="_x0000_s1058" type="#_x0000_t34" style="position:absolute;left:6905;top:11415;width:2395;height:2055;flip:y" o:connectortype="elbow" adj="21735,141582,-62410"/>
                </v:group>
              </v:group>
            </v:group>
          </v:group>
        </w:pict>
      </w:r>
    </w:p>
    <w:sectPr w:rsidR="0036009D" w:rsidRPr="00C20253" w:rsidSect="00F0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253"/>
    <w:rsid w:val="000C614C"/>
    <w:rsid w:val="000D0FB4"/>
    <w:rsid w:val="000F04C9"/>
    <w:rsid w:val="004A51AB"/>
    <w:rsid w:val="004C6406"/>
    <w:rsid w:val="0089037F"/>
    <w:rsid w:val="00A03E24"/>
    <w:rsid w:val="00A12450"/>
    <w:rsid w:val="00C20253"/>
    <w:rsid w:val="00F0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8"/>
        <o:r id="V:Rule2" type="connector" idref="#_x0000_s1057"/>
        <o:r id="V:Rule3" type="connector" idref="#_x0000_s1050"/>
        <o:r id="V:Rule4" type="connector" idref="#_x0000_s1053"/>
        <o:r id="V:Rule5" type="connector" idref="#_x0000_s1052"/>
        <o:r id="V:Rule6" type="connector" idref="#_x0000_s1033"/>
        <o:r id="V:Rule7" type="connector" idref="#_x0000_s1049"/>
        <o:r id="V:Rule8" type="connector" idref="#_x0000_s1051"/>
        <o:r id="V:Rule9" type="connector" idref="#_x0000_s1048"/>
        <o:r id="V:Rule10" type="connector" idref="#_x0000_s1054"/>
        <o:r id="V:Rule11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5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61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Jessie</cp:lastModifiedBy>
  <cp:revision>1</cp:revision>
  <dcterms:created xsi:type="dcterms:W3CDTF">2017-04-11T09:04:00Z</dcterms:created>
  <dcterms:modified xsi:type="dcterms:W3CDTF">2017-04-11T09:09:00Z</dcterms:modified>
</cp:coreProperties>
</file>