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DD31A" w14:textId="2CEA4C38" w:rsidR="001D4BE5" w:rsidRDefault="001D4BE5">
      <w:r>
        <w:t xml:space="preserve">To test our application, please enter the amount first, then select the first strategy, then select the second strategy. If you only wish to provide one strategy, then select the first </w:t>
      </w:r>
      <w:r w:rsidR="0093667A">
        <w:t>strategy</w:t>
      </w:r>
      <w:r>
        <w:t xml:space="preserve"> and leave the second one to be none. </w:t>
      </w:r>
    </w:p>
    <w:p w14:paraId="337AC820" w14:textId="77777777" w:rsidR="0093667A" w:rsidRDefault="0093667A">
      <w:bookmarkStart w:id="0" w:name="_GoBack"/>
      <w:bookmarkEnd w:id="0"/>
    </w:p>
    <w:p w14:paraId="3932D46B" w14:textId="5FCF9E6E" w:rsidR="00767A9C" w:rsidRDefault="001D4BE5">
      <w:r>
        <w:t>Test cases:</w:t>
      </w:r>
    </w:p>
    <w:p w14:paraId="3B7DB558" w14:textId="67F7AA12" w:rsidR="001D4BE5" w:rsidRDefault="001D4BE5">
      <w:r>
        <w:t>Case 1: 8000, index</w:t>
      </w:r>
    </w:p>
    <w:p w14:paraId="2215A91D" w14:textId="2344678E" w:rsidR="001D4BE5" w:rsidRDefault="001D4BE5">
      <w:r>
        <w:t>Case 2: 8000, ethical</w:t>
      </w:r>
    </w:p>
    <w:p w14:paraId="5C23DCF4" w14:textId="0D873669" w:rsidR="001D4BE5" w:rsidRDefault="001D4BE5">
      <w:r>
        <w:t>Case 3: 8000, growth</w:t>
      </w:r>
    </w:p>
    <w:p w14:paraId="320BB7C1" w14:textId="173F06E1" w:rsidR="001D4BE5" w:rsidRDefault="001D4BE5">
      <w:r>
        <w:t>Case 4: 8000, quality</w:t>
      </w:r>
    </w:p>
    <w:p w14:paraId="0ABDB5AB" w14:textId="2B91A582" w:rsidR="001D4BE5" w:rsidRDefault="001D4BE5">
      <w:r>
        <w:t>Case 5: 8000, value</w:t>
      </w:r>
    </w:p>
    <w:p w14:paraId="5DBDA046" w14:textId="197A2EC0" w:rsidR="001D4BE5" w:rsidRDefault="001D4BE5">
      <w:r>
        <w:t>Case 6: 10000, ethical, growth</w:t>
      </w:r>
    </w:p>
    <w:p w14:paraId="6896C53A" w14:textId="27A40CB7" w:rsidR="001D4BE5" w:rsidRDefault="001D4BE5">
      <w:r>
        <w:t>Case 7: 10000, quality, value</w:t>
      </w:r>
    </w:p>
    <w:p w14:paraId="5B888E3D" w14:textId="6B2BE849" w:rsidR="001D4BE5" w:rsidRDefault="001D4BE5">
      <w:r>
        <w:t>Case 8: 20000, index, value</w:t>
      </w:r>
    </w:p>
    <w:p w14:paraId="0E7B1BF4" w14:textId="062545E9" w:rsidR="001D4BE5" w:rsidRDefault="001D4BE5">
      <w:r>
        <w:t>Case 9: 30000, value, ethical</w:t>
      </w:r>
    </w:p>
    <w:p w14:paraId="3B2C5A83" w14:textId="22AEE4A7" w:rsidR="001D4BE5" w:rsidRDefault="001D4BE5">
      <w:r>
        <w:t>Case 10: 20, value</w:t>
      </w:r>
    </w:p>
    <w:p w14:paraId="460438E6" w14:textId="77777777" w:rsidR="001D4BE5" w:rsidRDefault="001D4BE5"/>
    <w:sectPr w:rsidR="001D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B0"/>
    <w:rsid w:val="000A57B0"/>
    <w:rsid w:val="001D4BE5"/>
    <w:rsid w:val="00767A9C"/>
    <w:rsid w:val="0093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9413"/>
  <w15:chartTrackingRefBased/>
  <w15:docId w15:val="{C7756063-DD5F-40E9-94EE-8BF9E16C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Qiu</dc:creator>
  <cp:keywords/>
  <dc:description/>
  <cp:lastModifiedBy>Jessie Qiu</cp:lastModifiedBy>
  <cp:revision>3</cp:revision>
  <dcterms:created xsi:type="dcterms:W3CDTF">2018-12-15T07:57:00Z</dcterms:created>
  <dcterms:modified xsi:type="dcterms:W3CDTF">2018-12-15T08:04:00Z</dcterms:modified>
</cp:coreProperties>
</file>