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137" w:rsidRPr="007266A9" w:rsidRDefault="004C7137" w:rsidP="004C7137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4C7137" w:rsidRPr="007266A9" w:rsidRDefault="004C7137" w:rsidP="004C7137">
      <w:pPr>
        <w:spacing w:after="0" w:line="72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LAPORAN PROGRES PEMBUATAN APLIKASI</w:t>
      </w:r>
    </w:p>
    <w:p w:rsidR="004C7137" w:rsidRPr="007266A9" w:rsidRDefault="004C7137" w:rsidP="004C7137">
      <w:pPr>
        <w:spacing w:after="0" w:line="72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noProof/>
          <w:sz w:val="24"/>
          <w:szCs w:val="24"/>
          <w:lang w:val="en-ID" w:eastAsia="en-ID"/>
        </w:rPr>
        <w:drawing>
          <wp:inline distT="0" distB="0" distL="0" distR="0" wp14:anchorId="3B373510" wp14:editId="4FFB770F">
            <wp:extent cx="1836193" cy="1800000"/>
            <wp:effectExtent l="0" t="0" r="0" b="0"/>
            <wp:docPr id="8" name="Picture 8" descr="C:\Users\Acer\Downloads\polk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ownloads\polk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19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66A9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 w:rsidRPr="007266A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7266A9">
        <w:rPr>
          <w:rFonts w:ascii="Times New Roman" w:hAnsi="Times New Roman" w:cs="Times New Roman"/>
          <w:b/>
          <w:sz w:val="24"/>
          <w:szCs w:val="24"/>
        </w:rPr>
        <w:t>Pembimbing</w:t>
      </w:r>
      <w:proofErr w:type="spellEnd"/>
      <w:r w:rsidRPr="007266A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SLAMET TRYANTO</w:t>
      </w: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7137" w:rsidRPr="007266A9" w:rsidRDefault="004C7137" w:rsidP="004C7137">
      <w:pPr>
        <w:spacing w:after="0" w:line="72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JESIKA</w:t>
      </w: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202013010</w:t>
      </w:r>
    </w:p>
    <w:p w:rsidR="00EF2908" w:rsidRPr="007266A9" w:rsidRDefault="00EF2908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F2908" w:rsidRPr="007266A9" w:rsidRDefault="00EF2908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F2908" w:rsidRPr="007266A9" w:rsidRDefault="00EF2908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EF2908" w:rsidRPr="007266A9" w:rsidRDefault="00EF2908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:rsidR="004C7137" w:rsidRPr="007266A9" w:rsidRDefault="004C7137" w:rsidP="004C71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POLITEKNIK KAMPAR</w:t>
      </w:r>
    </w:p>
    <w:p w:rsidR="004C7137" w:rsidRPr="007266A9" w:rsidRDefault="00EF2908" w:rsidP="00EF290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266A9">
        <w:rPr>
          <w:rFonts w:ascii="Times New Roman" w:hAnsi="Times New Roman" w:cs="Times New Roman"/>
          <w:b/>
          <w:sz w:val="28"/>
          <w:szCs w:val="24"/>
        </w:rPr>
        <w:t>2021</w:t>
      </w:r>
    </w:p>
    <w:p w:rsidR="004C7137" w:rsidRPr="007266A9" w:rsidRDefault="004C7137" w:rsidP="004C71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7137" w:rsidRPr="007266A9" w:rsidRDefault="004C7137" w:rsidP="004C71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C7137" w:rsidRPr="007266A9" w:rsidRDefault="004C7137" w:rsidP="004C713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</w:rPr>
      </w:pPr>
      <w:r w:rsidRPr="007266A9">
        <w:rPr>
          <w:b/>
          <w:sz w:val="28"/>
        </w:rPr>
        <w:t>KATA PENGANTAR</w:t>
      </w:r>
    </w:p>
    <w:p w:rsidR="004C7137" w:rsidRPr="007266A9" w:rsidRDefault="004C7137" w:rsidP="004C713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</w:rPr>
      </w:pPr>
    </w:p>
    <w:p w:rsidR="004C7137" w:rsidRPr="007266A9" w:rsidRDefault="004C7137" w:rsidP="004C713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proofErr w:type="spellStart"/>
      <w:proofErr w:type="gramStart"/>
      <w:r w:rsidRPr="007266A9">
        <w:t>Assalamu’alaikum</w:t>
      </w:r>
      <w:proofErr w:type="spellEnd"/>
      <w:r w:rsidRPr="007266A9">
        <w:t xml:space="preserve"> </w:t>
      </w:r>
      <w:proofErr w:type="spellStart"/>
      <w:r w:rsidRPr="007266A9">
        <w:t>warahmatullahi</w:t>
      </w:r>
      <w:proofErr w:type="spellEnd"/>
      <w:r w:rsidRPr="007266A9">
        <w:t xml:space="preserve"> </w:t>
      </w:r>
      <w:proofErr w:type="spellStart"/>
      <w:r w:rsidRPr="007266A9">
        <w:t>wabarakatuh</w:t>
      </w:r>
      <w:proofErr w:type="spellEnd"/>
      <w:r w:rsidRPr="007266A9">
        <w:t xml:space="preserve"> </w:t>
      </w:r>
      <w:proofErr w:type="spellStart"/>
      <w:r w:rsidRPr="007266A9">
        <w:t>Segala</w:t>
      </w:r>
      <w:proofErr w:type="spellEnd"/>
      <w:r w:rsidRPr="007266A9">
        <w:t xml:space="preserve"> </w:t>
      </w:r>
      <w:proofErr w:type="spellStart"/>
      <w:r w:rsidRPr="007266A9">
        <w:t>puji</w:t>
      </w:r>
      <w:proofErr w:type="spellEnd"/>
      <w:r w:rsidRPr="007266A9">
        <w:t xml:space="preserve"> </w:t>
      </w:r>
      <w:proofErr w:type="spellStart"/>
      <w:r w:rsidRPr="007266A9">
        <w:t>bagi</w:t>
      </w:r>
      <w:proofErr w:type="spellEnd"/>
      <w:r w:rsidRPr="007266A9">
        <w:t xml:space="preserve"> Allah SWT yang </w:t>
      </w:r>
      <w:proofErr w:type="spellStart"/>
      <w:r w:rsidRPr="007266A9">
        <w:t>telah</w:t>
      </w:r>
      <w:proofErr w:type="spellEnd"/>
      <w:r w:rsidRPr="007266A9">
        <w:t xml:space="preserve"> </w:t>
      </w:r>
      <w:proofErr w:type="spellStart"/>
      <w:r w:rsidRPr="007266A9">
        <w:t>memberikan</w:t>
      </w:r>
      <w:proofErr w:type="spellEnd"/>
      <w:r w:rsidRPr="007266A9">
        <w:t xml:space="preserve"> kami </w:t>
      </w:r>
      <w:proofErr w:type="spellStart"/>
      <w:r w:rsidRPr="007266A9">
        <w:t>kemudahan</w:t>
      </w:r>
      <w:proofErr w:type="spellEnd"/>
      <w:r w:rsidRPr="007266A9">
        <w:t xml:space="preserve"> </w:t>
      </w:r>
      <w:proofErr w:type="spellStart"/>
      <w:r w:rsidRPr="007266A9">
        <w:t>sehingga</w:t>
      </w:r>
      <w:proofErr w:type="spellEnd"/>
      <w:r w:rsidRPr="007266A9">
        <w:t xml:space="preserve"> kami </w:t>
      </w:r>
      <w:proofErr w:type="spellStart"/>
      <w:r w:rsidRPr="007266A9">
        <w:t>dapat</w:t>
      </w:r>
      <w:proofErr w:type="spellEnd"/>
      <w:r w:rsidRPr="007266A9">
        <w:t xml:space="preserve"> </w:t>
      </w:r>
      <w:proofErr w:type="spellStart"/>
      <w:r w:rsidRPr="007266A9">
        <w:t>menyelesaikan</w:t>
      </w:r>
      <w:proofErr w:type="spellEnd"/>
      <w:r w:rsidRPr="007266A9">
        <w:t xml:space="preserve"> </w:t>
      </w:r>
      <w:proofErr w:type="spellStart"/>
      <w:r w:rsidRPr="007266A9">
        <w:t>makalah</w:t>
      </w:r>
      <w:proofErr w:type="spellEnd"/>
      <w:r w:rsidRPr="007266A9">
        <w:t xml:space="preserve">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dengan</w:t>
      </w:r>
      <w:proofErr w:type="spellEnd"/>
      <w:r w:rsidRPr="007266A9">
        <w:t xml:space="preserve"> </w:t>
      </w:r>
      <w:proofErr w:type="spellStart"/>
      <w:r w:rsidRPr="007266A9">
        <w:t>tepat</w:t>
      </w:r>
      <w:proofErr w:type="spellEnd"/>
      <w:r w:rsidRPr="007266A9">
        <w:t xml:space="preserve"> </w:t>
      </w:r>
      <w:proofErr w:type="spellStart"/>
      <w:r w:rsidRPr="007266A9">
        <w:t>waktu</w:t>
      </w:r>
      <w:proofErr w:type="spellEnd"/>
      <w:r w:rsidRPr="007266A9">
        <w:t>.</w:t>
      </w:r>
      <w:proofErr w:type="gramEnd"/>
      <w:r w:rsidRPr="007266A9">
        <w:t xml:space="preserve"> </w:t>
      </w:r>
      <w:proofErr w:type="spellStart"/>
      <w:r w:rsidRPr="007266A9">
        <w:t>Tanpa</w:t>
      </w:r>
      <w:proofErr w:type="spellEnd"/>
      <w:r w:rsidRPr="007266A9">
        <w:t xml:space="preserve"> </w:t>
      </w:r>
      <w:proofErr w:type="spellStart"/>
      <w:r w:rsidRPr="007266A9">
        <w:t>pertolongan-Nya</w:t>
      </w:r>
      <w:proofErr w:type="spellEnd"/>
      <w:r w:rsidRPr="007266A9">
        <w:t xml:space="preserve"> </w:t>
      </w:r>
      <w:proofErr w:type="spellStart"/>
      <w:r w:rsidRPr="007266A9">
        <w:t>tentunya</w:t>
      </w:r>
      <w:proofErr w:type="spellEnd"/>
      <w:r w:rsidRPr="007266A9">
        <w:t xml:space="preserve"> kami </w:t>
      </w:r>
      <w:proofErr w:type="spellStart"/>
      <w:r w:rsidRPr="007266A9">
        <w:t>tidak</w:t>
      </w:r>
      <w:proofErr w:type="spellEnd"/>
      <w:r w:rsidRPr="007266A9">
        <w:t xml:space="preserve"> </w:t>
      </w:r>
      <w:proofErr w:type="spellStart"/>
      <w:proofErr w:type="gramStart"/>
      <w:r w:rsidRPr="007266A9">
        <w:t>akan</w:t>
      </w:r>
      <w:proofErr w:type="spellEnd"/>
      <w:proofErr w:type="gramEnd"/>
      <w:r w:rsidRPr="007266A9">
        <w:t xml:space="preserve"> </w:t>
      </w:r>
      <w:proofErr w:type="spellStart"/>
      <w:r w:rsidRPr="007266A9">
        <w:t>sanggup</w:t>
      </w:r>
      <w:proofErr w:type="spellEnd"/>
      <w:r w:rsidRPr="007266A9">
        <w:t xml:space="preserve"> </w:t>
      </w:r>
      <w:proofErr w:type="spellStart"/>
      <w:r w:rsidRPr="007266A9">
        <w:t>untuk</w:t>
      </w:r>
      <w:proofErr w:type="spellEnd"/>
      <w:r w:rsidRPr="007266A9">
        <w:t xml:space="preserve"> </w:t>
      </w:r>
      <w:proofErr w:type="spellStart"/>
      <w:r w:rsidRPr="007266A9">
        <w:t>menyelesaikan</w:t>
      </w:r>
      <w:proofErr w:type="spellEnd"/>
      <w:r w:rsidRPr="007266A9">
        <w:t xml:space="preserve"> </w:t>
      </w:r>
      <w:proofErr w:type="spellStart"/>
      <w:r w:rsidRPr="007266A9">
        <w:t>makalah</w:t>
      </w:r>
      <w:proofErr w:type="spellEnd"/>
      <w:r w:rsidRPr="007266A9">
        <w:t xml:space="preserve">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dengan</w:t>
      </w:r>
      <w:proofErr w:type="spellEnd"/>
      <w:r w:rsidRPr="007266A9">
        <w:t xml:space="preserve"> </w:t>
      </w:r>
      <w:proofErr w:type="spellStart"/>
      <w:r w:rsidRPr="007266A9">
        <w:t>baik</w:t>
      </w:r>
      <w:proofErr w:type="spellEnd"/>
      <w:r w:rsidRPr="007266A9">
        <w:t xml:space="preserve">. </w:t>
      </w:r>
      <w:proofErr w:type="spellStart"/>
      <w:r w:rsidRPr="007266A9">
        <w:t>Shalawat</w:t>
      </w:r>
      <w:proofErr w:type="spellEnd"/>
      <w:r w:rsidRPr="007266A9">
        <w:t xml:space="preserve"> </w:t>
      </w:r>
      <w:proofErr w:type="spellStart"/>
      <w:r w:rsidRPr="007266A9">
        <w:t>serta</w:t>
      </w:r>
      <w:proofErr w:type="spellEnd"/>
      <w:r w:rsidRPr="007266A9">
        <w:t xml:space="preserve"> </w:t>
      </w:r>
      <w:proofErr w:type="spellStart"/>
      <w:proofErr w:type="gramStart"/>
      <w:r w:rsidRPr="007266A9">
        <w:t>salam</w:t>
      </w:r>
      <w:proofErr w:type="spellEnd"/>
      <w:proofErr w:type="gramEnd"/>
      <w:r w:rsidRPr="007266A9">
        <w:t xml:space="preserve"> </w:t>
      </w:r>
      <w:proofErr w:type="spellStart"/>
      <w:r w:rsidRPr="007266A9">
        <w:t>semoga</w:t>
      </w:r>
      <w:proofErr w:type="spellEnd"/>
      <w:r w:rsidRPr="007266A9">
        <w:t xml:space="preserve"> </w:t>
      </w:r>
      <w:proofErr w:type="spellStart"/>
      <w:r w:rsidRPr="007266A9">
        <w:t>terlimpah</w:t>
      </w:r>
      <w:proofErr w:type="spellEnd"/>
      <w:r w:rsidRPr="007266A9">
        <w:t xml:space="preserve"> </w:t>
      </w:r>
      <w:proofErr w:type="spellStart"/>
      <w:r w:rsidRPr="007266A9">
        <w:t>curahkan</w:t>
      </w:r>
      <w:proofErr w:type="spellEnd"/>
      <w:r w:rsidRPr="007266A9">
        <w:t xml:space="preserve"> </w:t>
      </w:r>
      <w:proofErr w:type="spellStart"/>
      <w:r w:rsidRPr="007266A9">
        <w:t>kepada</w:t>
      </w:r>
      <w:proofErr w:type="spellEnd"/>
      <w:r w:rsidRPr="007266A9">
        <w:t xml:space="preserve"> </w:t>
      </w:r>
      <w:proofErr w:type="spellStart"/>
      <w:r w:rsidRPr="007266A9">
        <w:t>baginda</w:t>
      </w:r>
      <w:proofErr w:type="spellEnd"/>
      <w:r w:rsidRPr="007266A9">
        <w:t xml:space="preserve"> </w:t>
      </w:r>
      <w:proofErr w:type="spellStart"/>
      <w:r w:rsidRPr="007266A9">
        <w:t>tercinta</w:t>
      </w:r>
      <w:proofErr w:type="spellEnd"/>
      <w:r w:rsidRPr="007266A9">
        <w:t xml:space="preserve"> </w:t>
      </w:r>
      <w:proofErr w:type="spellStart"/>
      <w:r w:rsidRPr="007266A9">
        <w:t>kita</w:t>
      </w:r>
      <w:proofErr w:type="spellEnd"/>
      <w:r w:rsidRPr="007266A9">
        <w:t xml:space="preserve"> </w:t>
      </w:r>
      <w:proofErr w:type="spellStart"/>
      <w:r w:rsidRPr="007266A9">
        <w:t>yaitu</w:t>
      </w:r>
      <w:proofErr w:type="spellEnd"/>
      <w:r w:rsidRPr="007266A9">
        <w:t xml:space="preserve"> </w:t>
      </w:r>
      <w:proofErr w:type="spellStart"/>
      <w:r w:rsidRPr="007266A9">
        <w:t>Nabi</w:t>
      </w:r>
      <w:proofErr w:type="spellEnd"/>
      <w:r w:rsidRPr="007266A9">
        <w:t xml:space="preserve"> Muhammad SAW yang </w:t>
      </w:r>
      <w:proofErr w:type="spellStart"/>
      <w:r w:rsidRPr="007266A9">
        <w:t>kita</w:t>
      </w:r>
      <w:proofErr w:type="spellEnd"/>
      <w:r w:rsidRPr="007266A9">
        <w:t xml:space="preserve"> </w:t>
      </w:r>
      <w:proofErr w:type="spellStart"/>
      <w:r w:rsidRPr="007266A9">
        <w:t>nanti-natikan</w:t>
      </w:r>
      <w:proofErr w:type="spellEnd"/>
      <w:r w:rsidRPr="007266A9">
        <w:t xml:space="preserve"> </w:t>
      </w:r>
      <w:proofErr w:type="spellStart"/>
      <w:r w:rsidRPr="007266A9">
        <w:t>syafa’atnya</w:t>
      </w:r>
      <w:proofErr w:type="spellEnd"/>
      <w:r w:rsidRPr="007266A9">
        <w:t xml:space="preserve"> di </w:t>
      </w:r>
      <w:proofErr w:type="spellStart"/>
      <w:r w:rsidRPr="007266A9">
        <w:t>akhirat</w:t>
      </w:r>
      <w:proofErr w:type="spellEnd"/>
      <w:r w:rsidRPr="007266A9">
        <w:t xml:space="preserve"> </w:t>
      </w:r>
      <w:proofErr w:type="spellStart"/>
      <w:r w:rsidRPr="007266A9">
        <w:t>nanti</w:t>
      </w:r>
      <w:proofErr w:type="spellEnd"/>
      <w:r w:rsidRPr="007266A9">
        <w:t xml:space="preserve">. </w:t>
      </w:r>
      <w:proofErr w:type="spell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mengucapkan</w:t>
      </w:r>
      <w:proofErr w:type="spellEnd"/>
      <w:r w:rsidRPr="007266A9">
        <w:t xml:space="preserve"> </w:t>
      </w:r>
      <w:proofErr w:type="spellStart"/>
      <w:r w:rsidRPr="007266A9">
        <w:t>syukur</w:t>
      </w:r>
      <w:proofErr w:type="spellEnd"/>
      <w:r w:rsidRPr="007266A9">
        <w:t xml:space="preserve"> </w:t>
      </w:r>
      <w:proofErr w:type="spellStart"/>
      <w:r w:rsidRPr="007266A9">
        <w:t>kepada</w:t>
      </w:r>
      <w:proofErr w:type="spellEnd"/>
      <w:r w:rsidRPr="007266A9">
        <w:t xml:space="preserve"> Allah SWT </w:t>
      </w:r>
      <w:proofErr w:type="spellStart"/>
      <w:r w:rsidRPr="007266A9">
        <w:t>atas</w:t>
      </w:r>
      <w:proofErr w:type="spellEnd"/>
      <w:r w:rsidRPr="007266A9">
        <w:t xml:space="preserve"> </w:t>
      </w:r>
      <w:proofErr w:type="spellStart"/>
      <w:r w:rsidRPr="007266A9">
        <w:t>limpahan</w:t>
      </w:r>
      <w:proofErr w:type="spellEnd"/>
      <w:r w:rsidRPr="007266A9">
        <w:t xml:space="preserve"> </w:t>
      </w:r>
      <w:proofErr w:type="spellStart"/>
      <w:r w:rsidRPr="007266A9">
        <w:t>nikmat</w:t>
      </w:r>
      <w:proofErr w:type="spellEnd"/>
      <w:r w:rsidRPr="007266A9">
        <w:t xml:space="preserve"> </w:t>
      </w:r>
      <w:proofErr w:type="spellStart"/>
      <w:r w:rsidRPr="007266A9">
        <w:t>sehat-Nya</w:t>
      </w:r>
      <w:proofErr w:type="spellEnd"/>
      <w:r w:rsidRPr="007266A9">
        <w:t xml:space="preserve">, </w:t>
      </w:r>
      <w:proofErr w:type="spellStart"/>
      <w:r w:rsidRPr="007266A9">
        <w:t>baik</w:t>
      </w:r>
      <w:proofErr w:type="spellEnd"/>
      <w:r w:rsidRPr="007266A9">
        <w:t xml:space="preserve"> </w:t>
      </w:r>
      <w:proofErr w:type="spellStart"/>
      <w:r w:rsidRPr="007266A9">
        <w:t>itu</w:t>
      </w:r>
      <w:proofErr w:type="spellEnd"/>
      <w:r w:rsidRPr="007266A9">
        <w:t xml:space="preserve"> </w:t>
      </w:r>
      <w:proofErr w:type="spellStart"/>
      <w:r w:rsidRPr="007266A9">
        <w:t>berupa</w:t>
      </w:r>
      <w:proofErr w:type="spellEnd"/>
      <w:r w:rsidRPr="007266A9">
        <w:t xml:space="preserve"> </w:t>
      </w:r>
      <w:proofErr w:type="spellStart"/>
      <w:r w:rsidRPr="007266A9">
        <w:t>sehat</w:t>
      </w:r>
      <w:proofErr w:type="spellEnd"/>
      <w:r w:rsidRPr="007266A9">
        <w:t xml:space="preserve"> </w:t>
      </w:r>
      <w:proofErr w:type="spellStart"/>
      <w:r w:rsidRPr="007266A9">
        <w:t>fisik</w:t>
      </w:r>
      <w:proofErr w:type="spellEnd"/>
      <w:r w:rsidRPr="007266A9">
        <w:t xml:space="preserve"> </w:t>
      </w:r>
      <w:proofErr w:type="spellStart"/>
      <w:r w:rsidRPr="007266A9">
        <w:t>maupun</w:t>
      </w:r>
      <w:proofErr w:type="spellEnd"/>
      <w:r w:rsidRPr="007266A9">
        <w:t xml:space="preserve"> </w:t>
      </w:r>
      <w:proofErr w:type="spellStart"/>
      <w:r w:rsidRPr="007266A9">
        <w:t>akal</w:t>
      </w:r>
      <w:proofErr w:type="spellEnd"/>
      <w:r w:rsidRPr="007266A9">
        <w:t xml:space="preserve"> </w:t>
      </w:r>
      <w:proofErr w:type="spellStart"/>
      <w:r w:rsidRPr="007266A9">
        <w:t>pikiran</w:t>
      </w:r>
      <w:proofErr w:type="spellEnd"/>
      <w:r w:rsidRPr="007266A9">
        <w:t xml:space="preserve">, </w:t>
      </w:r>
      <w:proofErr w:type="spellStart"/>
      <w:r w:rsidRPr="007266A9">
        <w:t>sehingga</w:t>
      </w:r>
      <w:proofErr w:type="spellEnd"/>
      <w:r w:rsidRPr="007266A9">
        <w:t xml:space="preserve"> </w:t>
      </w:r>
      <w:proofErr w:type="spell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mampu</w:t>
      </w:r>
      <w:proofErr w:type="spellEnd"/>
      <w:r w:rsidRPr="007266A9">
        <w:t xml:space="preserve"> </w:t>
      </w:r>
      <w:proofErr w:type="spellStart"/>
      <w:r w:rsidRPr="007266A9">
        <w:t>untuk</w:t>
      </w:r>
      <w:proofErr w:type="spellEnd"/>
      <w:r w:rsidRPr="007266A9">
        <w:t xml:space="preserve"> </w:t>
      </w:r>
      <w:proofErr w:type="spellStart"/>
      <w:r w:rsidRPr="007266A9">
        <w:t>menyelesaikan</w:t>
      </w:r>
      <w:proofErr w:type="spellEnd"/>
      <w:r w:rsidRPr="007266A9">
        <w:t xml:space="preserve"> </w:t>
      </w:r>
      <w:proofErr w:type="spellStart"/>
      <w:r w:rsidRPr="007266A9">
        <w:t>pembuatan</w:t>
      </w:r>
      <w:proofErr w:type="spellEnd"/>
      <w:r w:rsidRPr="007266A9">
        <w:t xml:space="preserve"> </w:t>
      </w:r>
      <w:proofErr w:type="spellStart"/>
      <w:r w:rsidRPr="007266A9">
        <w:t>laporan</w:t>
      </w:r>
      <w:proofErr w:type="spellEnd"/>
      <w:r w:rsidRPr="007266A9">
        <w:t xml:space="preserve"> progress </w:t>
      </w:r>
      <w:proofErr w:type="spellStart"/>
      <w:r w:rsidRPr="007266A9">
        <w:t>pembuatan</w:t>
      </w:r>
      <w:proofErr w:type="spellEnd"/>
      <w:r w:rsidRPr="007266A9">
        <w:t xml:space="preserve"> </w:t>
      </w:r>
      <w:proofErr w:type="spellStart"/>
      <w:r w:rsidRPr="007266A9">
        <w:t>aplikasi</w:t>
      </w:r>
      <w:proofErr w:type="spellEnd"/>
      <w:r w:rsidRPr="007266A9">
        <w:t xml:space="preserve"> </w:t>
      </w:r>
      <w:proofErr w:type="spellStart"/>
      <w:r w:rsidRPr="007266A9">
        <w:t>sebagai</w:t>
      </w:r>
      <w:proofErr w:type="spellEnd"/>
      <w:r w:rsidRPr="007266A9">
        <w:t xml:space="preserve"> </w:t>
      </w:r>
      <w:proofErr w:type="spellStart"/>
      <w:proofErr w:type="gramStart"/>
      <w:r w:rsidRPr="007266A9">
        <w:t>tugas</w:t>
      </w:r>
      <w:proofErr w:type="spellEnd"/>
      <w:r w:rsidRPr="007266A9">
        <w:t xml:space="preserve">  </w:t>
      </w:r>
      <w:proofErr w:type="spellStart"/>
      <w:r w:rsidRPr="007266A9">
        <w:t>dari</w:t>
      </w:r>
      <w:proofErr w:type="spellEnd"/>
      <w:proofErr w:type="gramEnd"/>
      <w:r w:rsidRPr="007266A9">
        <w:t xml:space="preserve"> </w:t>
      </w:r>
      <w:proofErr w:type="spellStart"/>
      <w:r w:rsidRPr="007266A9">
        <w:t>mata</w:t>
      </w:r>
      <w:proofErr w:type="spellEnd"/>
      <w:r w:rsidRPr="007266A9">
        <w:t xml:space="preserve"> </w:t>
      </w:r>
      <w:proofErr w:type="spellStart"/>
      <w:r w:rsidRPr="007266A9">
        <w:t>kuliah</w:t>
      </w:r>
      <w:proofErr w:type="spellEnd"/>
      <w:r w:rsidRPr="007266A9">
        <w:t xml:space="preserve"> </w:t>
      </w:r>
      <w:proofErr w:type="spellStart"/>
      <w:r w:rsidRPr="007266A9">
        <w:t>pemrograman</w:t>
      </w:r>
      <w:proofErr w:type="spellEnd"/>
      <w:r w:rsidRPr="007266A9">
        <w:t xml:space="preserve"> </w:t>
      </w:r>
      <w:proofErr w:type="spellStart"/>
      <w:r w:rsidRPr="007266A9">
        <w:t>berbasis</w:t>
      </w:r>
      <w:proofErr w:type="spellEnd"/>
      <w:r w:rsidRPr="007266A9">
        <w:t xml:space="preserve"> </w:t>
      </w:r>
      <w:proofErr w:type="spellStart"/>
      <w:r w:rsidRPr="007266A9">
        <w:t>objek</w:t>
      </w:r>
      <w:proofErr w:type="spellEnd"/>
      <w:r w:rsidRPr="007266A9">
        <w:t xml:space="preserve">. </w:t>
      </w:r>
      <w:proofErr w:type="spellStart"/>
      <w:proofErr w:type="gram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tentu</w:t>
      </w:r>
      <w:proofErr w:type="spellEnd"/>
      <w:r w:rsidRPr="007266A9">
        <w:t xml:space="preserve"> </w:t>
      </w:r>
      <w:proofErr w:type="spellStart"/>
      <w:r w:rsidRPr="007266A9">
        <w:t>menyadari</w:t>
      </w:r>
      <w:proofErr w:type="spellEnd"/>
      <w:r w:rsidRPr="007266A9">
        <w:t xml:space="preserve"> </w:t>
      </w:r>
      <w:proofErr w:type="spellStart"/>
      <w:r w:rsidRPr="007266A9">
        <w:t>bahwa</w:t>
      </w:r>
      <w:proofErr w:type="spellEnd"/>
      <w:r w:rsidRPr="007266A9">
        <w:t xml:space="preserve"> </w:t>
      </w:r>
      <w:proofErr w:type="spellStart"/>
      <w:r w:rsidRPr="007266A9">
        <w:t>laporan</w:t>
      </w:r>
      <w:proofErr w:type="spellEnd"/>
      <w:r w:rsidRPr="007266A9">
        <w:t xml:space="preserve">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masih</w:t>
      </w:r>
      <w:proofErr w:type="spellEnd"/>
      <w:r w:rsidRPr="007266A9">
        <w:t xml:space="preserve"> </w:t>
      </w:r>
      <w:proofErr w:type="spellStart"/>
      <w:r w:rsidRPr="007266A9">
        <w:t>jauh</w:t>
      </w:r>
      <w:proofErr w:type="spellEnd"/>
      <w:r w:rsidRPr="007266A9">
        <w:t xml:space="preserve"> </w:t>
      </w:r>
      <w:proofErr w:type="spellStart"/>
      <w:r w:rsidRPr="007266A9">
        <w:t>dari</w:t>
      </w:r>
      <w:proofErr w:type="spellEnd"/>
      <w:r w:rsidRPr="007266A9">
        <w:t xml:space="preserve"> kata </w:t>
      </w:r>
      <w:proofErr w:type="spellStart"/>
      <w:r w:rsidRPr="007266A9">
        <w:t>sempurna</w:t>
      </w:r>
      <w:proofErr w:type="spellEnd"/>
      <w:r w:rsidRPr="007266A9">
        <w:t xml:space="preserve"> </w:t>
      </w:r>
      <w:proofErr w:type="spellStart"/>
      <w:r w:rsidRPr="007266A9">
        <w:t>dan</w:t>
      </w:r>
      <w:proofErr w:type="spellEnd"/>
      <w:r w:rsidRPr="007266A9">
        <w:t xml:space="preserve"> </w:t>
      </w:r>
      <w:proofErr w:type="spellStart"/>
      <w:r w:rsidRPr="007266A9">
        <w:t>masih</w:t>
      </w:r>
      <w:proofErr w:type="spellEnd"/>
      <w:r w:rsidRPr="007266A9">
        <w:t xml:space="preserve"> </w:t>
      </w:r>
      <w:proofErr w:type="spellStart"/>
      <w:r w:rsidRPr="007266A9">
        <w:t>banyak</w:t>
      </w:r>
      <w:proofErr w:type="spellEnd"/>
      <w:r w:rsidRPr="007266A9">
        <w:t xml:space="preserve"> </w:t>
      </w:r>
      <w:proofErr w:type="spellStart"/>
      <w:r w:rsidRPr="007266A9">
        <w:t>terdapat</w:t>
      </w:r>
      <w:proofErr w:type="spellEnd"/>
      <w:r w:rsidRPr="007266A9">
        <w:t xml:space="preserve"> </w:t>
      </w:r>
      <w:proofErr w:type="spellStart"/>
      <w:r w:rsidRPr="007266A9">
        <w:t>kesalahan</w:t>
      </w:r>
      <w:proofErr w:type="spellEnd"/>
      <w:r w:rsidRPr="007266A9">
        <w:t xml:space="preserve"> </w:t>
      </w:r>
      <w:proofErr w:type="spellStart"/>
      <w:r w:rsidRPr="007266A9">
        <w:t>serta</w:t>
      </w:r>
      <w:proofErr w:type="spellEnd"/>
      <w:r w:rsidRPr="007266A9">
        <w:t xml:space="preserve"> </w:t>
      </w:r>
      <w:proofErr w:type="spellStart"/>
      <w:r w:rsidRPr="007266A9">
        <w:t>kekurangan</w:t>
      </w:r>
      <w:proofErr w:type="spellEnd"/>
      <w:r w:rsidRPr="007266A9">
        <w:t xml:space="preserve"> di </w:t>
      </w:r>
      <w:proofErr w:type="spellStart"/>
      <w:r w:rsidRPr="007266A9">
        <w:t>dalamnya</w:t>
      </w:r>
      <w:proofErr w:type="spellEnd"/>
      <w:r w:rsidRPr="007266A9">
        <w:t>.</w:t>
      </w:r>
      <w:proofErr w:type="gramEnd"/>
    </w:p>
    <w:p w:rsidR="004C7137" w:rsidRPr="007266A9" w:rsidRDefault="004C7137" w:rsidP="004C713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proofErr w:type="spellStart"/>
      <w:proofErr w:type="gramStart"/>
      <w:r w:rsidRPr="007266A9">
        <w:t>Untuk</w:t>
      </w:r>
      <w:proofErr w:type="spellEnd"/>
      <w:r w:rsidRPr="007266A9">
        <w:t xml:space="preserve"> </w:t>
      </w:r>
      <w:proofErr w:type="spellStart"/>
      <w:r w:rsidRPr="007266A9">
        <w:t>itu</w:t>
      </w:r>
      <w:proofErr w:type="spellEnd"/>
      <w:r w:rsidRPr="007266A9">
        <w:t xml:space="preserve">, </w:t>
      </w:r>
      <w:proofErr w:type="spell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mengharapkan</w:t>
      </w:r>
      <w:proofErr w:type="spellEnd"/>
      <w:r w:rsidRPr="007266A9">
        <w:t xml:space="preserve"> </w:t>
      </w:r>
      <w:proofErr w:type="spellStart"/>
      <w:r w:rsidRPr="007266A9">
        <w:t>kritik</w:t>
      </w:r>
      <w:proofErr w:type="spellEnd"/>
      <w:r w:rsidRPr="007266A9">
        <w:t xml:space="preserve"> </w:t>
      </w:r>
      <w:proofErr w:type="spellStart"/>
      <w:r w:rsidRPr="007266A9">
        <w:t>serta</w:t>
      </w:r>
      <w:proofErr w:type="spellEnd"/>
      <w:r w:rsidRPr="007266A9">
        <w:t xml:space="preserve"> saran </w:t>
      </w:r>
      <w:proofErr w:type="spellStart"/>
      <w:r w:rsidRPr="007266A9">
        <w:t>dari</w:t>
      </w:r>
      <w:proofErr w:type="spellEnd"/>
      <w:r w:rsidRPr="007266A9">
        <w:t xml:space="preserve"> </w:t>
      </w:r>
      <w:proofErr w:type="spellStart"/>
      <w:r w:rsidRPr="007266A9">
        <w:t>pembaca</w:t>
      </w:r>
      <w:proofErr w:type="spellEnd"/>
      <w:r w:rsidRPr="007266A9">
        <w:t xml:space="preserve"> </w:t>
      </w:r>
      <w:proofErr w:type="spellStart"/>
      <w:r w:rsidRPr="007266A9">
        <w:t>untuk</w:t>
      </w:r>
      <w:proofErr w:type="spellEnd"/>
      <w:r w:rsidRPr="007266A9">
        <w:t xml:space="preserve"> proposal </w:t>
      </w:r>
      <w:proofErr w:type="spellStart"/>
      <w:r w:rsidRPr="007266A9">
        <w:t>ini</w:t>
      </w:r>
      <w:proofErr w:type="spellEnd"/>
      <w:r w:rsidRPr="007266A9">
        <w:t xml:space="preserve">, </w:t>
      </w:r>
      <w:proofErr w:type="spellStart"/>
      <w:r w:rsidRPr="007266A9">
        <w:t>supaya</w:t>
      </w:r>
      <w:proofErr w:type="spellEnd"/>
      <w:r w:rsidRPr="007266A9">
        <w:t xml:space="preserve"> proposal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nantinya</w:t>
      </w:r>
      <w:proofErr w:type="spellEnd"/>
      <w:r w:rsidRPr="007266A9">
        <w:t xml:space="preserve"> </w:t>
      </w:r>
      <w:proofErr w:type="spellStart"/>
      <w:r w:rsidRPr="007266A9">
        <w:t>dapat</w:t>
      </w:r>
      <w:proofErr w:type="spellEnd"/>
      <w:r w:rsidRPr="007266A9">
        <w:t xml:space="preserve"> </w:t>
      </w:r>
      <w:proofErr w:type="spellStart"/>
      <w:r w:rsidRPr="007266A9">
        <w:t>menjadi</w:t>
      </w:r>
      <w:proofErr w:type="spellEnd"/>
      <w:r w:rsidRPr="007266A9">
        <w:t xml:space="preserve"> proposal yang </w:t>
      </w:r>
      <w:proofErr w:type="spellStart"/>
      <w:r w:rsidRPr="007266A9">
        <w:t>lebih</w:t>
      </w:r>
      <w:proofErr w:type="spellEnd"/>
      <w:r w:rsidRPr="007266A9">
        <w:t xml:space="preserve"> </w:t>
      </w:r>
      <w:proofErr w:type="spellStart"/>
      <w:r w:rsidRPr="007266A9">
        <w:t>baik</w:t>
      </w:r>
      <w:proofErr w:type="spellEnd"/>
      <w:r w:rsidRPr="007266A9">
        <w:t xml:space="preserve"> </w:t>
      </w:r>
      <w:proofErr w:type="spellStart"/>
      <w:r w:rsidRPr="007266A9">
        <w:t>lagi</w:t>
      </w:r>
      <w:proofErr w:type="spellEnd"/>
      <w:r w:rsidRPr="007266A9">
        <w:t>.</w:t>
      </w:r>
      <w:proofErr w:type="gramEnd"/>
      <w:r w:rsidRPr="007266A9">
        <w:t xml:space="preserve"> </w:t>
      </w:r>
      <w:proofErr w:type="spellStart"/>
      <w:proofErr w:type="gramStart"/>
      <w:r w:rsidRPr="007266A9">
        <w:t>Kemudian</w:t>
      </w:r>
      <w:proofErr w:type="spellEnd"/>
      <w:r w:rsidRPr="007266A9">
        <w:t xml:space="preserve"> </w:t>
      </w:r>
      <w:proofErr w:type="spellStart"/>
      <w:r w:rsidRPr="007266A9">
        <w:t>apabila</w:t>
      </w:r>
      <w:proofErr w:type="spellEnd"/>
      <w:r w:rsidRPr="007266A9">
        <w:t xml:space="preserve"> </w:t>
      </w:r>
      <w:proofErr w:type="spellStart"/>
      <w:r w:rsidRPr="007266A9">
        <w:t>terdapat</w:t>
      </w:r>
      <w:proofErr w:type="spellEnd"/>
      <w:r w:rsidRPr="007266A9">
        <w:t xml:space="preserve"> </w:t>
      </w:r>
      <w:proofErr w:type="spellStart"/>
      <w:r w:rsidRPr="007266A9">
        <w:t>banyak</w:t>
      </w:r>
      <w:proofErr w:type="spellEnd"/>
      <w:r w:rsidRPr="007266A9">
        <w:t xml:space="preserve"> </w:t>
      </w:r>
      <w:proofErr w:type="spellStart"/>
      <w:r w:rsidRPr="007266A9">
        <w:t>kesalahan</w:t>
      </w:r>
      <w:proofErr w:type="spellEnd"/>
      <w:r w:rsidRPr="007266A9">
        <w:t xml:space="preserve"> </w:t>
      </w:r>
      <w:proofErr w:type="spellStart"/>
      <w:r w:rsidRPr="007266A9">
        <w:t>pada</w:t>
      </w:r>
      <w:proofErr w:type="spellEnd"/>
      <w:r w:rsidRPr="007266A9">
        <w:t xml:space="preserve"> proposal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mohon</w:t>
      </w:r>
      <w:proofErr w:type="spellEnd"/>
      <w:r w:rsidRPr="007266A9">
        <w:t xml:space="preserve"> </w:t>
      </w:r>
      <w:proofErr w:type="spellStart"/>
      <w:r w:rsidRPr="007266A9">
        <w:t>maaf</w:t>
      </w:r>
      <w:proofErr w:type="spellEnd"/>
      <w:r w:rsidRPr="007266A9">
        <w:t xml:space="preserve"> yang </w:t>
      </w:r>
      <w:proofErr w:type="spellStart"/>
      <w:r w:rsidRPr="007266A9">
        <w:t>sebesar-besarnya</w:t>
      </w:r>
      <w:proofErr w:type="spellEnd"/>
      <w:r w:rsidRPr="007266A9">
        <w:t>.</w:t>
      </w:r>
      <w:proofErr w:type="gramEnd"/>
      <w:r w:rsidRPr="007266A9">
        <w:t xml:space="preserve"> </w:t>
      </w:r>
      <w:proofErr w:type="spellStart"/>
      <w:proofErr w:type="gramStart"/>
      <w:r w:rsidRPr="007266A9">
        <w:t>Penulis</w:t>
      </w:r>
      <w:proofErr w:type="spellEnd"/>
      <w:r w:rsidRPr="007266A9">
        <w:t xml:space="preserve"> </w:t>
      </w:r>
      <w:proofErr w:type="spellStart"/>
      <w:r w:rsidRPr="007266A9">
        <w:t>juga</w:t>
      </w:r>
      <w:proofErr w:type="spellEnd"/>
      <w:r w:rsidRPr="007266A9">
        <w:t xml:space="preserve"> </w:t>
      </w:r>
      <w:proofErr w:type="spellStart"/>
      <w:r w:rsidRPr="007266A9">
        <w:t>mengucapkan</w:t>
      </w:r>
      <w:proofErr w:type="spellEnd"/>
      <w:r w:rsidRPr="007266A9">
        <w:t xml:space="preserve"> </w:t>
      </w:r>
      <w:proofErr w:type="spellStart"/>
      <w:r w:rsidRPr="007266A9">
        <w:t>terima</w:t>
      </w:r>
      <w:proofErr w:type="spellEnd"/>
      <w:r w:rsidRPr="007266A9">
        <w:t xml:space="preserve"> </w:t>
      </w:r>
      <w:proofErr w:type="spellStart"/>
      <w:r w:rsidRPr="007266A9">
        <w:t>kasih</w:t>
      </w:r>
      <w:proofErr w:type="spellEnd"/>
      <w:r w:rsidRPr="007266A9">
        <w:t xml:space="preserve"> </w:t>
      </w:r>
      <w:proofErr w:type="spellStart"/>
      <w:r w:rsidRPr="007266A9">
        <w:t>kepada</w:t>
      </w:r>
      <w:proofErr w:type="spellEnd"/>
      <w:r w:rsidRPr="007266A9">
        <w:t xml:space="preserve"> </w:t>
      </w:r>
      <w:proofErr w:type="spellStart"/>
      <w:r w:rsidRPr="007266A9">
        <w:t>semua</w:t>
      </w:r>
      <w:proofErr w:type="spellEnd"/>
      <w:r w:rsidRPr="007266A9">
        <w:t xml:space="preserve"> </w:t>
      </w:r>
      <w:proofErr w:type="spellStart"/>
      <w:r w:rsidRPr="007266A9">
        <w:t>pihak</w:t>
      </w:r>
      <w:proofErr w:type="spellEnd"/>
      <w:r w:rsidRPr="007266A9">
        <w:t xml:space="preserve"> </w:t>
      </w:r>
      <w:proofErr w:type="spellStart"/>
      <w:r w:rsidRPr="007266A9">
        <w:t>khususnya</w:t>
      </w:r>
      <w:proofErr w:type="spellEnd"/>
      <w:r w:rsidRPr="007266A9">
        <w:t xml:space="preserve"> </w:t>
      </w:r>
      <w:proofErr w:type="spellStart"/>
      <w:r w:rsidRPr="007266A9">
        <w:t>kepada</w:t>
      </w:r>
      <w:proofErr w:type="spellEnd"/>
      <w:r w:rsidRPr="007266A9">
        <w:t xml:space="preserve"> </w:t>
      </w:r>
      <w:proofErr w:type="spellStart"/>
      <w:r w:rsidRPr="007266A9">
        <w:t>dosen</w:t>
      </w:r>
      <w:proofErr w:type="spellEnd"/>
      <w:r w:rsidRPr="007266A9">
        <w:t xml:space="preserve"> </w:t>
      </w:r>
      <w:proofErr w:type="spellStart"/>
      <w:r w:rsidRPr="007266A9">
        <w:t>pengampuh</w:t>
      </w:r>
      <w:proofErr w:type="spellEnd"/>
      <w:r w:rsidRPr="007266A9">
        <w:t xml:space="preserve"> kami yang </w:t>
      </w:r>
      <w:proofErr w:type="spellStart"/>
      <w:r w:rsidRPr="007266A9">
        <w:t>telah</w:t>
      </w:r>
      <w:proofErr w:type="spellEnd"/>
      <w:r w:rsidRPr="007266A9">
        <w:t xml:space="preserve"> </w:t>
      </w:r>
      <w:proofErr w:type="spellStart"/>
      <w:r w:rsidRPr="007266A9">
        <w:t>membimbing</w:t>
      </w:r>
      <w:proofErr w:type="spellEnd"/>
      <w:r w:rsidRPr="007266A9">
        <w:t xml:space="preserve"> </w:t>
      </w:r>
      <w:proofErr w:type="spellStart"/>
      <w:r w:rsidRPr="007266A9">
        <w:t>dalam</w:t>
      </w:r>
      <w:proofErr w:type="spellEnd"/>
      <w:r w:rsidRPr="007266A9">
        <w:t xml:space="preserve"> </w:t>
      </w:r>
      <w:proofErr w:type="spellStart"/>
      <w:r w:rsidRPr="007266A9">
        <w:t>menulis</w:t>
      </w:r>
      <w:proofErr w:type="spellEnd"/>
      <w:r w:rsidRPr="007266A9">
        <w:t xml:space="preserve"> proposal </w:t>
      </w:r>
      <w:proofErr w:type="spellStart"/>
      <w:r w:rsidRPr="007266A9">
        <w:t>ini</w:t>
      </w:r>
      <w:proofErr w:type="spellEnd"/>
      <w:r w:rsidRPr="007266A9">
        <w:t>.</w:t>
      </w:r>
      <w:proofErr w:type="gramEnd"/>
      <w:r w:rsidRPr="007266A9">
        <w:t xml:space="preserve"> </w:t>
      </w:r>
      <w:proofErr w:type="spellStart"/>
      <w:proofErr w:type="gramStart"/>
      <w:r w:rsidRPr="007266A9">
        <w:t>Demikian</w:t>
      </w:r>
      <w:proofErr w:type="spellEnd"/>
      <w:r w:rsidRPr="007266A9">
        <w:t xml:space="preserve">, </w:t>
      </w:r>
      <w:proofErr w:type="spellStart"/>
      <w:r w:rsidRPr="007266A9">
        <w:t>semoga</w:t>
      </w:r>
      <w:proofErr w:type="spellEnd"/>
      <w:r w:rsidRPr="007266A9">
        <w:t xml:space="preserve"> proposal </w:t>
      </w:r>
      <w:proofErr w:type="spellStart"/>
      <w:r w:rsidRPr="007266A9">
        <w:t>ini</w:t>
      </w:r>
      <w:proofErr w:type="spellEnd"/>
      <w:r w:rsidRPr="007266A9">
        <w:t xml:space="preserve"> </w:t>
      </w:r>
      <w:proofErr w:type="spellStart"/>
      <w:r w:rsidRPr="007266A9">
        <w:t>dapat</w:t>
      </w:r>
      <w:proofErr w:type="spellEnd"/>
      <w:r w:rsidRPr="007266A9">
        <w:t xml:space="preserve"> </w:t>
      </w:r>
      <w:proofErr w:type="spellStart"/>
      <w:r w:rsidRPr="007266A9">
        <w:t>bermanfaat</w:t>
      </w:r>
      <w:proofErr w:type="spellEnd"/>
      <w:r w:rsidRPr="007266A9">
        <w:t>.</w:t>
      </w:r>
      <w:proofErr w:type="gramEnd"/>
      <w:r w:rsidRPr="007266A9">
        <w:t xml:space="preserve"> </w:t>
      </w:r>
      <w:proofErr w:type="spellStart"/>
      <w:proofErr w:type="gramStart"/>
      <w:r w:rsidRPr="007266A9">
        <w:t>Terima</w:t>
      </w:r>
      <w:proofErr w:type="spellEnd"/>
      <w:r w:rsidRPr="007266A9">
        <w:t xml:space="preserve"> </w:t>
      </w:r>
      <w:proofErr w:type="spellStart"/>
      <w:r w:rsidRPr="007266A9">
        <w:t>kasih</w:t>
      </w:r>
      <w:proofErr w:type="spellEnd"/>
      <w:r w:rsidRPr="007266A9">
        <w:t>.</w:t>
      </w:r>
      <w:proofErr w:type="gramEnd"/>
    </w:p>
    <w:p w:rsidR="00EF2908" w:rsidRPr="007266A9" w:rsidRDefault="00EF2908" w:rsidP="004C713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:rsidR="00EF2908" w:rsidRPr="007266A9" w:rsidRDefault="00EF2908" w:rsidP="004C713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</w:p>
    <w:p w:rsidR="00EF2908" w:rsidRPr="007266A9" w:rsidRDefault="00EF2908" w:rsidP="00EF2908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right"/>
      </w:pPr>
      <w:proofErr w:type="spellStart"/>
      <w:r w:rsidRPr="007266A9">
        <w:t>Bangkinang</w:t>
      </w:r>
      <w:proofErr w:type="spellEnd"/>
      <w:r w:rsidRPr="007266A9">
        <w:t xml:space="preserve">, 19 </w:t>
      </w:r>
      <w:proofErr w:type="spellStart"/>
      <w:r w:rsidRPr="007266A9">
        <w:t>juli</w:t>
      </w:r>
      <w:proofErr w:type="spellEnd"/>
      <w:r w:rsidRPr="007266A9">
        <w:t xml:space="preserve"> 2021</w:t>
      </w:r>
    </w:p>
    <w:p w:rsidR="00EF2908" w:rsidRPr="007266A9" w:rsidRDefault="00EF2908" w:rsidP="00EF2908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right"/>
      </w:pPr>
    </w:p>
    <w:p w:rsidR="00EF2908" w:rsidRPr="007266A9" w:rsidRDefault="00EF2908" w:rsidP="00EF2908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right"/>
      </w:pPr>
      <w:proofErr w:type="spellStart"/>
      <w:proofErr w:type="gramStart"/>
      <w:r w:rsidRPr="007266A9">
        <w:t>penulis</w:t>
      </w:r>
      <w:proofErr w:type="spellEnd"/>
      <w:proofErr w:type="gramEnd"/>
    </w:p>
    <w:p w:rsidR="004C7137" w:rsidRPr="007266A9" w:rsidRDefault="004C7137" w:rsidP="004C71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4C71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4C71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66A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BAB 1 </w:t>
      </w:r>
    </w:p>
    <w:p w:rsidR="00EF2908" w:rsidRPr="007266A9" w:rsidRDefault="00EF2908" w:rsidP="00EF290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2908" w:rsidRPr="007266A9" w:rsidRDefault="00EF2908" w:rsidP="00EF290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266A9">
        <w:rPr>
          <w:rFonts w:ascii="Times New Roman" w:hAnsi="Times New Roman" w:cs="Times New Roman"/>
          <w:b/>
          <w:sz w:val="28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b/>
          <w:sz w:val="28"/>
          <w:szCs w:val="28"/>
        </w:rPr>
        <w:t>depan</w:t>
      </w:r>
      <w:proofErr w:type="spell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6A9">
        <w:rPr>
          <w:rFonts w:ascii="Times New Roman" w:hAnsi="Times New Roman" w:cs="Times New Roman"/>
          <w:b/>
          <w:noProof/>
          <w:sz w:val="28"/>
          <w:szCs w:val="28"/>
          <w:lang w:val="en-ID" w:eastAsia="en-ID"/>
        </w:rPr>
        <w:drawing>
          <wp:inline distT="0" distB="0" distL="0" distR="0" wp14:anchorId="3CC424F4" wp14:editId="4BCA71E4">
            <wp:extent cx="5252085" cy="3568275"/>
            <wp:effectExtent l="0" t="0" r="5715" b="0"/>
            <wp:docPr id="1" name="Picture 1" descr="C:\Users\User\Documents\jj\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jj\z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5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7266A9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awal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binatang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NetBeans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sourcode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* @author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hp</w:t>
      </w:r>
      <w:proofErr w:type="spell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class Menu extends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javax.swing.JFrame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Creates new form Menu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Menu()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This method is called from within the constructor to initialize the form.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WARNING: Do NOT modify this code. The content of this method is always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regenerated by the Form Editor.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SuppressWarnings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"unchecked")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="Generated Code"&gt;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jLabel2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jLabel1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jButton2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jButton3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cover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jLabel2.setText(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"jLabel2");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setDefaultCloseOperation(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javax.swing.WindowConstants.EXIT_ON_CLOSE);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(null);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jLabel1.setFont(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48)); // NOI18N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jLabel1.setText(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"MENGENAL BINATANG");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).add(jLabel1);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jLabel1.setBounds(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360, 140, 500, 50);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Binatang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).add(jButton2);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300, 390, 320, 70);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"EXIT");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).add(jButton3);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10, 570, 180, 60);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cover.setIcon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javax.swing.ImageIcon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getClass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getResource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("/abc.jpg"))); // NOI18N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).add(cover);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cover.setBounds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-20, 20, 1000, 620);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pack(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jButton3ActionPerformed(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0);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jButton2ActionPerformed(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[])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Set the Nimbus look and feel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//&lt;editor-fold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=" Look and feel setting code (optional) "&gt;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If Nimbus (introduced in Java SE 6) is not available, stay with the default look and feel.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 For details see http://download.oracle.com/javase/tutorial/uiswing/lookandfeel/plaf.html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javax.swing.UIManager.LookAndFeelInfo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info :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javax.swing.UIManager.getInstalledLookAndFeels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Nimbus".equals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info.getName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javax.swing.UIManager.setLookAndFeel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info.getClassName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InstantiationException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IllegalAccessException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javax.swing.UnsupportedLookAndFeelException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//&lt;/editor-fold&gt;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and display the form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java.awt.EventQueue.invokeLater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new Runnable()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run()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Menu().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});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Variables declaration - do not modify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cover;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jButton2;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jButton3;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jLabel1;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jLabel2;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End of variables declaration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266A9">
        <w:rPr>
          <w:rFonts w:ascii="Times New Roman" w:hAnsi="Times New Roman" w:cs="Times New Roman"/>
          <w:b/>
          <w:sz w:val="28"/>
          <w:szCs w:val="28"/>
        </w:rPr>
        <w:lastRenderedPageBreak/>
        <w:t>Tampilan</w:t>
      </w:r>
      <w:proofErr w:type="spellEnd"/>
      <w:r w:rsidRPr="007266A9">
        <w:rPr>
          <w:rFonts w:ascii="Times New Roman" w:hAnsi="Times New Roman" w:cs="Times New Roman"/>
          <w:b/>
          <w:sz w:val="28"/>
          <w:szCs w:val="28"/>
        </w:rPr>
        <w:t xml:space="preserve"> menu</w:t>
      </w:r>
    </w:p>
    <w:p w:rsidR="00EF2908" w:rsidRPr="007266A9" w:rsidRDefault="00EF2908" w:rsidP="00EF29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6A9">
        <w:rPr>
          <w:rFonts w:ascii="Times New Roman" w:hAnsi="Times New Roman" w:cs="Times New Roman"/>
          <w:noProof/>
          <w:sz w:val="28"/>
          <w:szCs w:val="28"/>
          <w:lang w:val="en-ID" w:eastAsia="en-ID"/>
        </w:rPr>
        <w:drawing>
          <wp:inline distT="0" distB="0" distL="0" distR="0" wp14:anchorId="04926EE5" wp14:editId="00B50144">
            <wp:extent cx="4533090" cy="3112655"/>
            <wp:effectExtent l="0" t="0" r="1270" b="0"/>
            <wp:docPr id="2" name="Picture 2" descr="C:\Users\User\Documents\jj\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jj\z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58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08" w:rsidRPr="007266A9" w:rsidRDefault="00EF2908" w:rsidP="007266A9">
      <w:pPr>
        <w:pStyle w:val="ListParagraph"/>
        <w:spacing w:after="0" w:line="360" w:lineRule="auto"/>
        <w:ind w:firstLine="27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7266A9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NetBeans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sourcode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menu.</w:t>
      </w:r>
      <w:proofErr w:type="gramEnd"/>
    </w:p>
    <w:p w:rsidR="00EF2908" w:rsidRPr="007266A9" w:rsidRDefault="00EF2908" w:rsidP="00EF29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hp</w:t>
      </w:r>
      <w:proofErr w:type="spell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javax.swing.JFrame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Creates new form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This method is called from within the constructor to initialize the form.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WARNING: Do NOT modify this code. The content of this method is always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regenerated by the Form Editor.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SuppressWarnings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"unchecked")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="Generated Code"&gt;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jButton1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jButton2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jButton3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setDefaultCloseOperation(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javax.swing.WindowConstants.EXIT_ON_CLOSE);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.");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"menu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javax.swing.GroupLayout</w:t>
      </w:r>
      <w:proofErr w:type="spellEnd"/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layout = 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(layout);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layout.setHorizontalGroup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layout.createParallelGroup(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javax.swing.GroupLayout.Alignment.LEADING)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javax.swing.GroupLayout.Alignment.TRAILING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layout.createSequentialGroup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0, 0,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Short.MAX_VALUE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jButton2,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, 183,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19, 19, 19))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layout.createSequentialGroup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layout.createParallelGroup(javax.swing.GroupLayout.Alignment.LEADING)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layout.createSequentialGroup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addContainerGap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jButton1))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layout.createSequentialGroup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118, 118, 118)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jButton3,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, 136,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)))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addContainerGap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111,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Short.MAX_VALUE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layout.setVerticalGroup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layout.createParallelGroup(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javax.swing.GroupLayout.Alignment.LEADING)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layout.createSequentialGroup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43, 43, 43)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jButton1,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, 60,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addPreferredGap(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javax.swing.LayoutStyle.ComponentPlacement.UNRELATED)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jButton2,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, 54,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javax.swing.GroupLayout.PREFERRED_SIZE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18, 18, 18)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addComponent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jButton3)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addContainerGap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64,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Short.MAX_VALUE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))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pack(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jButton3ActionPerformed(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Menu().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jButton1ActionPerformed(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[])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Set the Nimbus look and feel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//&lt;editor-fold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=" Look and feel setting code (optional) "&gt;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If Nimbus (introduced in Java SE 6) is not available, stay with the default look and feel.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 For details see http://download.oracle.com/javase/tutorial/uiswing/lookandfeel/plaf.html 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*/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javax.swing.UIManager.LookAndFeelInfo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info :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javax.swing.UIManager.getInstalledLookAndFeels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Nimbus".equals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info.getName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javax.swing.UIManager.setLookAndFeel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info.getClassName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InstantiationException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IllegalAccessException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javax.swing.UnsupportedLookAndFeelException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EF2908" w:rsidRPr="007266A9" w:rsidRDefault="00EF2908" w:rsidP="00EF29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EF2908" w:rsidRPr="007266A9" w:rsidRDefault="00EF2908" w:rsidP="00EF2908">
      <w:r w:rsidRPr="007266A9">
        <w:t xml:space="preserve">        }</w:t>
      </w:r>
    </w:p>
    <w:p w:rsidR="00EF2908" w:rsidRPr="007266A9" w:rsidRDefault="00EF2908" w:rsidP="00EF2908">
      <w:r w:rsidRPr="007266A9">
        <w:t xml:space="preserve">        //&lt;/editor-fold&gt;</w:t>
      </w:r>
    </w:p>
    <w:p w:rsidR="00EF2908" w:rsidRPr="007266A9" w:rsidRDefault="00EF2908" w:rsidP="00EF2908"/>
    <w:p w:rsidR="00EF2908" w:rsidRPr="007266A9" w:rsidRDefault="00EF2908" w:rsidP="00EF2908">
      <w:r w:rsidRPr="007266A9">
        <w:t xml:space="preserve">        /* </w:t>
      </w:r>
      <w:proofErr w:type="gramStart"/>
      <w:r w:rsidRPr="007266A9">
        <w:t>Create</w:t>
      </w:r>
      <w:proofErr w:type="gramEnd"/>
      <w:r w:rsidRPr="007266A9">
        <w:t xml:space="preserve"> and display the form */</w:t>
      </w:r>
    </w:p>
    <w:p w:rsidR="00EF2908" w:rsidRPr="007266A9" w:rsidRDefault="00EF2908" w:rsidP="00EF2908">
      <w:r w:rsidRPr="007266A9">
        <w:t xml:space="preserve">        </w:t>
      </w:r>
      <w:proofErr w:type="spellStart"/>
      <w:proofErr w:type="gramStart"/>
      <w:r w:rsidRPr="007266A9">
        <w:t>java.awt.EventQueue.invokeLater</w:t>
      </w:r>
      <w:proofErr w:type="spellEnd"/>
      <w:r w:rsidRPr="007266A9">
        <w:t>(</w:t>
      </w:r>
      <w:proofErr w:type="gramEnd"/>
      <w:r w:rsidRPr="007266A9">
        <w:t>new Runnable() {</w:t>
      </w:r>
    </w:p>
    <w:p w:rsidR="00EF2908" w:rsidRPr="007266A9" w:rsidRDefault="00EF2908" w:rsidP="00EF2908">
      <w:r w:rsidRPr="007266A9">
        <w:t xml:space="preserve">            </w:t>
      </w:r>
      <w:proofErr w:type="gramStart"/>
      <w:r w:rsidRPr="007266A9">
        <w:t>public</w:t>
      </w:r>
      <w:proofErr w:type="gramEnd"/>
      <w:r w:rsidRPr="007266A9">
        <w:t xml:space="preserve"> void run() {</w:t>
      </w:r>
    </w:p>
    <w:p w:rsidR="00EF2908" w:rsidRPr="007266A9" w:rsidRDefault="00EF2908" w:rsidP="00EF2908">
      <w:r w:rsidRPr="007266A9">
        <w:t xml:space="preserve">                </w:t>
      </w:r>
      <w:proofErr w:type="gramStart"/>
      <w:r w:rsidRPr="007266A9">
        <w:t>new</w:t>
      </w:r>
      <w:proofErr w:type="gramEnd"/>
      <w:r w:rsidRPr="007266A9">
        <w:t xml:space="preserve"> </w:t>
      </w:r>
      <w:proofErr w:type="spellStart"/>
      <w:r w:rsidRPr="007266A9">
        <w:t>pilihanMenu</w:t>
      </w:r>
      <w:proofErr w:type="spellEnd"/>
      <w:r w:rsidRPr="007266A9">
        <w:t>().</w:t>
      </w:r>
      <w:proofErr w:type="spellStart"/>
      <w:r w:rsidRPr="007266A9">
        <w:t>setVisible</w:t>
      </w:r>
      <w:proofErr w:type="spellEnd"/>
      <w:r w:rsidRPr="007266A9">
        <w:t>(true);</w:t>
      </w:r>
    </w:p>
    <w:p w:rsidR="00EF2908" w:rsidRPr="007266A9" w:rsidRDefault="00EF2908" w:rsidP="00EF2908">
      <w:r w:rsidRPr="007266A9">
        <w:t xml:space="preserve">            }</w:t>
      </w:r>
    </w:p>
    <w:p w:rsidR="00EF2908" w:rsidRPr="007266A9" w:rsidRDefault="00EF2908" w:rsidP="00EF2908">
      <w:r w:rsidRPr="007266A9">
        <w:t xml:space="preserve">        });</w:t>
      </w:r>
    </w:p>
    <w:p w:rsidR="00EF2908" w:rsidRPr="007266A9" w:rsidRDefault="00EF2908" w:rsidP="00EF2908">
      <w:r w:rsidRPr="007266A9">
        <w:t xml:space="preserve">    }</w:t>
      </w:r>
    </w:p>
    <w:p w:rsidR="00EF2908" w:rsidRPr="007266A9" w:rsidRDefault="00EF2908" w:rsidP="00EF2908"/>
    <w:p w:rsidR="00EF2908" w:rsidRPr="007266A9" w:rsidRDefault="00EF2908" w:rsidP="00EF2908">
      <w:r w:rsidRPr="007266A9">
        <w:t xml:space="preserve">    // Variables declaration - do not modify                     </w:t>
      </w:r>
    </w:p>
    <w:p w:rsidR="00EF2908" w:rsidRPr="007266A9" w:rsidRDefault="00EF2908" w:rsidP="00EF2908">
      <w:r w:rsidRPr="007266A9">
        <w:t xml:space="preserve">    </w:t>
      </w:r>
      <w:proofErr w:type="gramStart"/>
      <w:r w:rsidRPr="007266A9">
        <w:t>private</w:t>
      </w:r>
      <w:proofErr w:type="gramEnd"/>
      <w:r w:rsidRPr="007266A9">
        <w:t xml:space="preserve"> </w:t>
      </w:r>
      <w:proofErr w:type="spellStart"/>
      <w:r w:rsidRPr="007266A9">
        <w:t>javax.swing.JButton</w:t>
      </w:r>
      <w:proofErr w:type="spellEnd"/>
      <w:r w:rsidRPr="007266A9">
        <w:t xml:space="preserve"> jButton1;</w:t>
      </w:r>
    </w:p>
    <w:p w:rsidR="00EF2908" w:rsidRPr="007266A9" w:rsidRDefault="00EF2908" w:rsidP="00EF2908">
      <w:r w:rsidRPr="007266A9">
        <w:t xml:space="preserve">    </w:t>
      </w:r>
      <w:proofErr w:type="gramStart"/>
      <w:r w:rsidRPr="007266A9">
        <w:t>private</w:t>
      </w:r>
      <w:proofErr w:type="gramEnd"/>
      <w:r w:rsidRPr="007266A9">
        <w:t xml:space="preserve"> </w:t>
      </w:r>
      <w:proofErr w:type="spellStart"/>
      <w:r w:rsidRPr="007266A9">
        <w:t>javax.swing.JButton</w:t>
      </w:r>
      <w:proofErr w:type="spellEnd"/>
      <w:r w:rsidRPr="007266A9">
        <w:t xml:space="preserve"> jButton2;</w:t>
      </w:r>
    </w:p>
    <w:p w:rsidR="00EF2908" w:rsidRPr="007266A9" w:rsidRDefault="00EF2908" w:rsidP="00EF2908">
      <w:r w:rsidRPr="007266A9">
        <w:lastRenderedPageBreak/>
        <w:t xml:space="preserve">    </w:t>
      </w:r>
      <w:proofErr w:type="gramStart"/>
      <w:r w:rsidRPr="007266A9">
        <w:t>private</w:t>
      </w:r>
      <w:proofErr w:type="gramEnd"/>
      <w:r w:rsidRPr="007266A9">
        <w:t xml:space="preserve"> </w:t>
      </w:r>
      <w:proofErr w:type="spellStart"/>
      <w:r w:rsidRPr="007266A9">
        <w:t>javax.swing.JButton</w:t>
      </w:r>
      <w:proofErr w:type="spellEnd"/>
      <w:r w:rsidRPr="007266A9">
        <w:t xml:space="preserve"> jButton3;</w:t>
      </w:r>
    </w:p>
    <w:p w:rsidR="00EF2908" w:rsidRPr="007266A9" w:rsidRDefault="00EF2908" w:rsidP="00EF2908">
      <w:r w:rsidRPr="007266A9">
        <w:t xml:space="preserve">    // End of variables declaration                   </w:t>
      </w:r>
    </w:p>
    <w:p w:rsidR="00EF2908" w:rsidRPr="007266A9" w:rsidRDefault="00EF2908" w:rsidP="00EF2908">
      <w:r w:rsidRPr="007266A9">
        <w:t>}</w:t>
      </w:r>
    </w:p>
    <w:p w:rsidR="00EF2908" w:rsidRPr="007266A9" w:rsidRDefault="007266A9" w:rsidP="007266A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266A9">
        <w:rPr>
          <w:rFonts w:ascii="Times New Roman" w:hAnsi="Times New Roman" w:cs="Times New Roman"/>
          <w:b/>
          <w:sz w:val="28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b/>
          <w:sz w:val="28"/>
          <w:szCs w:val="28"/>
        </w:rPr>
        <w:t xml:space="preserve"> menu</w:t>
      </w:r>
    </w:p>
    <w:p w:rsidR="007266A9" w:rsidRDefault="007266A9" w:rsidP="007266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ID" w:eastAsia="en-ID"/>
        </w:rPr>
        <w:drawing>
          <wp:inline distT="0" distB="0" distL="0" distR="0" wp14:anchorId="0E326353" wp14:editId="585FF781">
            <wp:extent cx="5038927" cy="29377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055" cy="29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A9" w:rsidRDefault="007266A9" w:rsidP="007266A9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7266A9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background</w:t>
      </w:r>
      <w:r w:rsidRPr="007266A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sourcode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menu.</w:t>
      </w:r>
      <w:proofErr w:type="gramEnd"/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open the template in the editor.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/**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* @author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hp</w:t>
      </w:r>
      <w:proofErr w:type="spellEnd"/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javax.swing.JFrame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Creates new form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This method is called from within the constructor to initialize the form.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WARNING: Do NOT modify this code. The content of this method is always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regenerated by the Form Editor.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SuppressWarnings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"unchecked")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="Generated Code"&gt;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initComponents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jButton1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jButton2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jButton3 = new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latar</w:t>
      </w:r>
      <w:proofErr w:type="spellEnd"/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setDefaultCloseOperation(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javax.swing.WindowConstants.EXIT_ON_CLOSE);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(null);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jButton1.setBackground(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(51, 102, 0));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.");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).add(jButton1);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jButton1.setBounds(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10, 210, 327, 90);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jButton2.setBackground(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(51, 102, 0));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).add(jButton2);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jButton2.setBounds(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880, 160, 280, 90);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jButton3.setBackground(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(102, 102, 0));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jButton3.setFont(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jButton3.setText(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"menu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jButton3.addActionListener(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jButton3ActionPerformed(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).add(jButton3);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jButton3.setBounds(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30, 610, 310, 90);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exit.setBackground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(102, 102, 0));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exit.setFont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("Nueva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", 1, 18)); // NOI18N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exit.setText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"Exit");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exit.addActionListener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).add(exit);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exit.setBounds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950, 610, 320, 90);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latar.setIcon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javax.swing.ImageIcon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getClass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getResource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("/abc.jpg"))); // NOI18N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).add(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latar.setBounds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0, -10, 1320, 720);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pack(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jButton3ActionPerformed(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Menu().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jButton1ActionPerformed(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MengenalNama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exitActionPerformed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) { 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0);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               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/**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[])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Set the Nimbus look and feel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//&lt;editor-fold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=" Look and feel setting code (optional) "&gt;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If Nimbus (introduced in Java SE 6) is not available, stay with the default look and feel.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 For details see http://download.oracle.com/javase/tutorial/uiswing/lookandfeel/plaf.html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javax.swing.UIManager.LookAndFeelInfo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info :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javax.swing.UIManager.getInstalledLookAndFeels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Nimbus".equals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info.getName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javax.swing.UIManager.setLookAndFeel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66A9">
        <w:rPr>
          <w:rFonts w:ascii="Times New Roman" w:hAnsi="Times New Roman" w:cs="Times New Roman"/>
          <w:sz w:val="24"/>
          <w:szCs w:val="24"/>
        </w:rPr>
        <w:t>info.getClassName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InstantiationException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IllegalAccessException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javax.swing.UnsupportedLookAndFeelException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java.util.logging.Logger.getLogger(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pilihanMenu.class.getName()).log(java.util.logging.Level.SEVERE, null, ex);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//&lt;/editor-fold&gt;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/*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and display the form */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4"/>
        </w:rPr>
        <w:t>java.awt.EventQueue.invokeLater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>new Runnable()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void run() {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pilihanMenu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(true);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Variables declaration - do not modify                     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exit;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jButton1;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jButton2;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jButton3;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66A9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7266A9">
        <w:rPr>
          <w:rFonts w:ascii="Times New Roman" w:hAnsi="Times New Roman" w:cs="Times New Roman"/>
          <w:sz w:val="24"/>
          <w:szCs w:val="24"/>
        </w:rPr>
        <w:t>;</w:t>
      </w:r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 xml:space="preserve">    // End of variables declaration                   </w:t>
      </w:r>
    </w:p>
    <w:p w:rsid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A9">
        <w:rPr>
          <w:rFonts w:ascii="Times New Roman" w:hAnsi="Times New Roman" w:cs="Times New Roman"/>
          <w:sz w:val="24"/>
          <w:szCs w:val="24"/>
        </w:rPr>
        <w:t>}</w:t>
      </w:r>
    </w:p>
    <w:p w:rsid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Default="007266A9" w:rsidP="007266A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6A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Menu </w:t>
      </w:r>
      <w:proofErr w:type="spellStart"/>
      <w:r w:rsidRPr="007266A9">
        <w:rPr>
          <w:rFonts w:ascii="Times New Roman" w:hAnsi="Times New Roman" w:cs="Times New Roman"/>
          <w:b/>
          <w:sz w:val="28"/>
          <w:szCs w:val="28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engenal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hewan</w:t>
      </w:r>
      <w:proofErr w:type="spellEnd"/>
    </w:p>
    <w:p w:rsidR="007266A9" w:rsidRDefault="007266A9" w:rsidP="007266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D" w:eastAsia="en-ID"/>
        </w:rPr>
        <w:drawing>
          <wp:inline distT="0" distB="0" distL="0" distR="0">
            <wp:extent cx="5145932" cy="270428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99" cy="27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A9" w:rsidRDefault="007266A9" w:rsidP="007266A9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7266A9">
        <w:rPr>
          <w:rFonts w:ascii="Times New Roman" w:hAnsi="Times New Roman" w:cs="Times New Roman"/>
          <w:sz w:val="24"/>
          <w:szCs w:val="28"/>
        </w:rPr>
        <w:t>Penjelasan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hewan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background</w:t>
      </w:r>
      <w:r w:rsidRPr="007266A9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 w:rsidRPr="007266A9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sourcode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66A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266A9">
        <w:rPr>
          <w:rFonts w:ascii="Times New Roman" w:hAnsi="Times New Roman" w:cs="Times New Roman"/>
          <w:sz w:val="24"/>
          <w:szCs w:val="28"/>
        </w:rPr>
        <w:t xml:space="preserve"> menu.</w:t>
      </w:r>
      <w:proofErr w:type="gramEnd"/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>/*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 To change this license header, choose License Headers in Project Properties.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 To change this template file, choose Tools | Templates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and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open the template in the editor.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>/**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 @author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hp</w:t>
      </w:r>
      <w:proofErr w:type="spellEnd"/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723404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class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MengenalNama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extends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javax.swing.JFrame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/**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 Creates new form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MengenalNama</w:t>
      </w:r>
      <w:proofErr w:type="spellEnd"/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lastRenderedPageBreak/>
        <w:t xml:space="preserve">    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MengenalNama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initComponents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/**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 This method is called from within the constructor to initialize the form.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 WARNING: Do NOT modify this code. The content of this method is always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 regenerated by the Form Editor.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@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SuppressWarnings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"unchecked")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// &lt;editor-fold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defaultstate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="collapsed"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desc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="Generated Code"&gt;                         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void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initComponents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jButton1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jLabel1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javax.swing.JLabel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singa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kelinci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rubah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gajah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babi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beruang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rusa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jButton8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jButton9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pinguin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TIKUS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kucing</w:t>
      </w:r>
      <w:proofErr w:type="spellEnd"/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jLabel2 = new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javax.swing.JLabel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jButton1.setText(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"jButton1");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setDefaultCloseOperation(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javax.swing.WindowConstants.EXIT_ON_CLOSE);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setLayout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(null);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).add(jLabel1);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jLabel1.setBounds(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0, 0, 0, 0);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singa.setText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"SINGA");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singa.addActionListener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java.awt.event.ActionListener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void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actionPerformed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java.awt.event.ActionEvent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evt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singaActionPerformed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723404">
        <w:rPr>
          <w:rFonts w:ascii="Times New Roman" w:hAnsi="Times New Roman" w:cs="Times New Roman"/>
          <w:sz w:val="24"/>
          <w:szCs w:val="28"/>
        </w:rPr>
        <w:t>evt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singa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singa.setBounds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30, 170, 63,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kelinci.setText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"KELINCI");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kelinci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kelinci.setBounds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120, 170, 80,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rubah.setText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"RUBAH");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rubah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rubah.setBounds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230, 170, 67,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gajah.setText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"GAJAH");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gajah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gajah.setBounds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340, 170, 65,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lastRenderedPageBreak/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babi.setText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"BABI");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babi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babi.setBounds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450, 170, 55,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beruang.setText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"BERUANG");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beruang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beruang.setBounds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530, 170, 80,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rusa.setText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"RUSA");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rusa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rusa.setBounds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40, 330, 59,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jButton8.setText(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"JERAPAH");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).add(jButton8);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jButton8.setBounds(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130, 330, 80,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jButton9.setText(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"KUDA NIL");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).add(jButton9);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jButton9.setBounds(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230, 330, 80,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pinguin.setText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"PINGUIN");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pinguin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pinguin.setBounds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320, 330, 80,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TIKUS.setText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"TIKUS");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).add(TIKUS);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TIKUS.setBounds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430, 330, 61,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kucing.setText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"KUCING");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lastRenderedPageBreak/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kucing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kucing.setBounds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530, 330, 71, 23);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jLabel2.setIcon(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new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javax.swing.ImageIcon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getClass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().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getResource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("/3.jpg"))); // NOI18N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getContentPane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).add(jLabel2);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jLabel2.setBounds(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0, 0, 630, 360);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pack(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}// &lt;/editor-fold&gt;                       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void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singaActionPerformed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java.awt.event.ActionEvent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evt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) {                                     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// TODO add your handling code here: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}                                    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/**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 @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param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args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the command line arguments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static void main(String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args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[])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/* Set the Nimbus look and feel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//&lt;editor-fold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defaultstate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="collapsed"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desc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=" Look and feel setting code (optional) "&gt;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/* If Nimbus (introduced in Java SE 6) is not available, stay with the default look and feel.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* For details see http://download.oracle.com/javase/tutorial/uiswing/lookandfeel/plaf.html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try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lastRenderedPageBreak/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javax.swing.UIManager.LookAndFeelInfo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info :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javax.swing.UIManager.getInstalledLookAndFeels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("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Nimbus".equals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info.getName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()))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javax.swing.UIManager.setLookAndFeel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723404">
        <w:rPr>
          <w:rFonts w:ascii="Times New Roman" w:hAnsi="Times New Roman" w:cs="Times New Roman"/>
          <w:sz w:val="24"/>
          <w:szCs w:val="28"/>
        </w:rPr>
        <w:t>info.getClassName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break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 catch 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ClassNotFoundException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ex)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java.util.logging.Logger.getLogger(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MengenalNama.class.getName()).log(java.util.logging.Level.SEVERE, null, ex);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 catch 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InstantiationException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ex)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java.util.logging.Logger.getLogger(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MengenalNama.class.getName()).log(java.util.logging.Level.SEVERE, null, ex);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 catch 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IllegalAccessException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ex)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java.util.logging.Logger.getLogger(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MengenalNama.class.getName()).log(java.util.logging.Level.SEVERE, null, ex);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 catch (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javax.swing.UnsupportedLookAndFeelException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ex)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java.util.logging.Logger.getLogger(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MengenalNama.class.getName()).log(java.util.logging.Level.SEVERE, null, ex);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//&lt;/editor-fold&gt;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/*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Create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and display the form */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proofErr w:type="gramStart"/>
      <w:r w:rsidRPr="00723404">
        <w:rPr>
          <w:rFonts w:ascii="Times New Roman" w:hAnsi="Times New Roman" w:cs="Times New Roman"/>
          <w:sz w:val="24"/>
          <w:szCs w:val="28"/>
        </w:rPr>
        <w:t>java.awt.EventQueue.invokeLater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>new Runnable()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void run() {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lastRenderedPageBreak/>
        <w:t xml:space="preserve">            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new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MengenalNama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().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setVisible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(true);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    });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// Variables declaration - do not modify                     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TIKUS;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babi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beruang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gajah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jButton1;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jButton8;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jButton9;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javax.swing.JLabel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jLabel1;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javax.swing.JLabel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jLabel2;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kelinci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kucing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pinguin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rubah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rusa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723404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javax.swing.JButton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23404">
        <w:rPr>
          <w:rFonts w:ascii="Times New Roman" w:hAnsi="Times New Roman" w:cs="Times New Roman"/>
          <w:sz w:val="24"/>
          <w:szCs w:val="28"/>
        </w:rPr>
        <w:t>singa</w:t>
      </w:r>
      <w:proofErr w:type="spellEnd"/>
      <w:r w:rsidRPr="00723404">
        <w:rPr>
          <w:rFonts w:ascii="Times New Roman" w:hAnsi="Times New Roman" w:cs="Times New Roman"/>
          <w:sz w:val="24"/>
          <w:szCs w:val="28"/>
        </w:rPr>
        <w:t>;</w:t>
      </w:r>
    </w:p>
    <w:p w:rsidR="00723404" w:rsidRPr="00723404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 xml:space="preserve">    // End of variables declaration                   </w:t>
      </w:r>
    </w:p>
    <w:p w:rsidR="007266A9" w:rsidRPr="007266A9" w:rsidRDefault="00723404" w:rsidP="00723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23404">
        <w:rPr>
          <w:rFonts w:ascii="Times New Roman" w:hAnsi="Times New Roman" w:cs="Times New Roman"/>
          <w:sz w:val="24"/>
          <w:szCs w:val="28"/>
        </w:rPr>
        <w:t>}</w:t>
      </w:r>
      <w:bookmarkStart w:id="0" w:name="_GoBack"/>
      <w:bookmarkEnd w:id="0"/>
    </w:p>
    <w:p w:rsidR="007266A9" w:rsidRPr="007266A9" w:rsidRDefault="007266A9" w:rsidP="007266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66A9" w:rsidRPr="007266A9" w:rsidRDefault="007266A9" w:rsidP="007266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66A9" w:rsidRPr="007266A9" w:rsidRDefault="007266A9" w:rsidP="007266A9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:rsidR="007266A9" w:rsidRPr="007266A9" w:rsidRDefault="007266A9" w:rsidP="007266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sectPr w:rsidR="007266A9" w:rsidRPr="007266A9" w:rsidSect="004C713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40C74"/>
    <w:multiLevelType w:val="hybridMultilevel"/>
    <w:tmpl w:val="F71468B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FD07FF"/>
    <w:multiLevelType w:val="hybridMultilevel"/>
    <w:tmpl w:val="A26CB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137"/>
    <w:rsid w:val="002A13AF"/>
    <w:rsid w:val="004332B4"/>
    <w:rsid w:val="004C7137"/>
    <w:rsid w:val="00723404"/>
    <w:rsid w:val="007266A9"/>
    <w:rsid w:val="00B83C3B"/>
    <w:rsid w:val="00D9036D"/>
    <w:rsid w:val="00D91851"/>
    <w:rsid w:val="00E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1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3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C7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7137"/>
    <w:rPr>
      <w:b/>
      <w:bCs/>
    </w:rPr>
  </w:style>
  <w:style w:type="paragraph" w:styleId="ListParagraph">
    <w:name w:val="List Paragraph"/>
    <w:basedOn w:val="Normal"/>
    <w:uiPriority w:val="34"/>
    <w:qFormat/>
    <w:rsid w:val="00EF29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1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3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C7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7137"/>
    <w:rPr>
      <w:b/>
      <w:bCs/>
    </w:rPr>
  </w:style>
  <w:style w:type="paragraph" w:styleId="ListParagraph">
    <w:name w:val="List Paragraph"/>
    <w:basedOn w:val="Normal"/>
    <w:uiPriority w:val="34"/>
    <w:qFormat/>
    <w:rsid w:val="00EF2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2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C43BF7-DF43-40D7-91F8-75A394B27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27</Pages>
  <Words>3710</Words>
  <Characters>21149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4</cp:revision>
  <cp:lastPrinted>2021-07-19T06:28:00Z</cp:lastPrinted>
  <dcterms:created xsi:type="dcterms:W3CDTF">2021-07-19T05:42:00Z</dcterms:created>
  <dcterms:modified xsi:type="dcterms:W3CDTF">2021-07-26T08:37:00Z</dcterms:modified>
</cp:coreProperties>
</file>