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E10EA1">
      <w:pPr>
        <w:rPr>
          <w:rFonts w:hint="default" w:ascii="Arial Bold" w:hAnsi="Arial Bold" w:cs="Arial Bold"/>
          <w:b/>
          <w:bCs/>
          <w:sz w:val="24"/>
          <w:szCs w:val="24"/>
          <w:lang w:val="en-US"/>
        </w:rPr>
      </w:pPr>
      <w:r>
        <w:rPr>
          <w:rFonts w:hint="default" w:ascii="Arial Bold" w:hAnsi="Arial Bold" w:cs="Arial Bold"/>
          <w:b/>
          <w:bCs/>
          <w:sz w:val="24"/>
          <w:szCs w:val="24"/>
          <w:lang w:val="en-US"/>
        </w:rPr>
        <w:t>RETO 4</w:t>
      </w:r>
    </w:p>
    <w:p w14:paraId="23DA331A">
      <w:pPr>
        <w:pStyle w:val="2"/>
        <w:keepNext w:val="0"/>
        <w:keepLines w:val="0"/>
        <w:widowControl/>
        <w:suppressLineNumbers w:val="0"/>
        <w:jc w:val="both"/>
        <w:rPr>
          <w:rFonts w:hint="default" w:ascii="Arial Regular" w:hAnsi="Arial Regular" w:cs="Arial Regular"/>
          <w:sz w:val="24"/>
          <w:szCs w:val="24"/>
        </w:rPr>
      </w:pPr>
      <w:r>
        <w:rPr>
          <w:rFonts w:hint="default" w:ascii="Arial Regular" w:hAnsi="Arial Regular" w:cs="Arial Regular"/>
          <w:sz w:val="24"/>
          <w:szCs w:val="24"/>
        </w:rPr>
        <w:t xml:space="preserve">1. </w:t>
      </w:r>
      <w:r>
        <w:rPr>
          <w:rStyle w:val="6"/>
          <w:rFonts w:hint="default" w:ascii="Arial Regular" w:hAnsi="Arial Regular" w:cs="Arial Regular"/>
          <w:b/>
          <w:bCs/>
          <w:sz w:val="24"/>
          <w:szCs w:val="24"/>
        </w:rPr>
        <w:t>"El equipo de pruebas utiliza el mismo entorno que los usuarios finales para realizar las pruebas de performance."</w:t>
      </w:r>
    </w:p>
    <w:p w14:paraId="175ED6DA">
      <w:pPr>
        <w:keepNext w:val="0"/>
        <w:keepLines w:val="0"/>
        <w:widowControl/>
        <w:numPr>
          <w:ilvl w:val="0"/>
          <w:numId w:val="1"/>
        </w:numPr>
        <w:suppressLineNumbers w:val="0"/>
        <w:spacing w:before="0" w:beforeAutospacing="1" w:after="0" w:afterAutospacing="1"/>
        <w:ind w:left="720" w:hanging="360"/>
        <w:jc w:val="both"/>
        <w:rPr>
          <w:rFonts w:hint="default" w:ascii="Arial Regular" w:hAnsi="Arial Regular" w:cs="Arial Regular"/>
          <w:sz w:val="24"/>
          <w:szCs w:val="24"/>
        </w:rPr>
      </w:pPr>
      <w:r>
        <w:rPr>
          <w:rStyle w:val="6"/>
          <w:rFonts w:hint="default" w:ascii="Arial Regular" w:hAnsi="Arial Regular" w:cs="Arial Regular"/>
          <w:sz w:val="24"/>
          <w:szCs w:val="24"/>
        </w:rPr>
        <w:t>Evaluación</w:t>
      </w:r>
      <w:r>
        <w:rPr>
          <w:rFonts w:hint="default" w:ascii="Arial Regular" w:hAnsi="Arial Regular" w:cs="Arial Regular"/>
          <w:sz w:val="24"/>
          <w:szCs w:val="24"/>
        </w:rPr>
        <w:t>: Esta práctica es adecuada, ya que asegura que las pruebas de rendimiento simulan el entorno real de los usuarios. Probar en un entorno similar o idéntico ayuda a detectar problemas de rendimiento que podrían no aparecer en entornos de prueba controlados.</w:t>
      </w:r>
    </w:p>
    <w:p w14:paraId="2C144653">
      <w:pPr>
        <w:keepNext w:val="0"/>
        <w:keepLines w:val="0"/>
        <w:widowControl/>
        <w:numPr>
          <w:ilvl w:val="0"/>
          <w:numId w:val="1"/>
        </w:numPr>
        <w:suppressLineNumbers w:val="0"/>
        <w:spacing w:before="0" w:beforeAutospacing="1" w:after="0" w:afterAutospacing="1"/>
        <w:ind w:left="720" w:hanging="360"/>
        <w:jc w:val="both"/>
        <w:rPr>
          <w:rFonts w:hint="default" w:ascii="Arial Regular" w:hAnsi="Arial Regular" w:cs="Arial Regular"/>
          <w:sz w:val="24"/>
          <w:szCs w:val="24"/>
        </w:rPr>
      </w:pPr>
      <w:r>
        <w:rPr>
          <w:rStyle w:val="6"/>
          <w:rFonts w:hint="default" w:ascii="Arial Regular" w:hAnsi="Arial Regular" w:cs="Arial Regular"/>
          <w:sz w:val="24"/>
          <w:szCs w:val="24"/>
        </w:rPr>
        <w:t>Alternativa/Mejora</w:t>
      </w:r>
      <w:r>
        <w:rPr>
          <w:rFonts w:hint="default" w:ascii="Arial Regular" w:hAnsi="Arial Regular" w:cs="Arial Regular"/>
          <w:sz w:val="24"/>
          <w:szCs w:val="24"/>
        </w:rPr>
        <w:t>:</w:t>
      </w:r>
    </w:p>
    <w:p w14:paraId="5F4A75E0">
      <w:pPr>
        <w:keepNext w:val="0"/>
        <w:keepLines w:val="0"/>
        <w:widowControl/>
        <w:numPr>
          <w:ilvl w:val="1"/>
          <w:numId w:val="1"/>
        </w:numPr>
        <w:suppressLineNumbers w:val="0"/>
        <w:spacing w:before="0" w:beforeAutospacing="1" w:after="0" w:afterAutospacing="1"/>
        <w:ind w:left="1440" w:hanging="360"/>
        <w:jc w:val="both"/>
        <w:rPr>
          <w:rFonts w:hint="default" w:ascii="Arial Regular" w:hAnsi="Arial Regular" w:cs="Arial Regular"/>
          <w:sz w:val="24"/>
          <w:szCs w:val="24"/>
        </w:rPr>
      </w:pPr>
      <w:r>
        <w:rPr>
          <w:rStyle w:val="6"/>
          <w:rFonts w:hint="default" w:ascii="Arial Regular" w:hAnsi="Arial Regular" w:cs="Arial Regular"/>
          <w:sz w:val="24"/>
          <w:szCs w:val="24"/>
        </w:rPr>
        <w:t>Pruebas de rendimiento escaladas</w:t>
      </w:r>
      <w:r>
        <w:rPr>
          <w:rFonts w:hint="default" w:ascii="Arial Regular" w:hAnsi="Arial Regular" w:cs="Arial Regular"/>
          <w:sz w:val="24"/>
          <w:szCs w:val="24"/>
        </w:rPr>
        <w:t>: Además de pruebas en entornos similares a los de los usuarios finales, sería ideal realizar pruebas en escenarios de alto tráfico (concurrentes) que simulen picos en la carga, especialmente en eventos clave como promociones o días de ofertas.</w:t>
      </w:r>
    </w:p>
    <w:p w14:paraId="27D2ECD3">
      <w:pPr>
        <w:keepNext w:val="0"/>
        <w:keepLines w:val="0"/>
        <w:widowControl/>
        <w:numPr>
          <w:ilvl w:val="1"/>
          <w:numId w:val="1"/>
        </w:numPr>
        <w:suppressLineNumbers w:val="0"/>
        <w:spacing w:before="0" w:beforeAutospacing="1" w:after="0" w:afterAutospacing="1"/>
        <w:ind w:left="1440" w:hanging="360"/>
        <w:jc w:val="both"/>
        <w:rPr>
          <w:rFonts w:hint="default" w:ascii="Arial Regular" w:hAnsi="Arial Regular" w:cs="Arial Regular"/>
          <w:sz w:val="24"/>
          <w:szCs w:val="24"/>
        </w:rPr>
      </w:pPr>
      <w:r>
        <w:rPr>
          <w:rFonts w:hint="default" w:ascii="Arial Regular" w:hAnsi="Arial Regular" w:cs="Arial Regular"/>
          <w:sz w:val="24"/>
          <w:szCs w:val="24"/>
        </w:rPr>
        <w:t xml:space="preserve">Usar herramientas como </w:t>
      </w:r>
      <w:r>
        <w:rPr>
          <w:rStyle w:val="6"/>
          <w:rFonts w:hint="default" w:ascii="Arial Regular" w:hAnsi="Arial Regular" w:cs="Arial Regular"/>
          <w:sz w:val="24"/>
          <w:szCs w:val="24"/>
        </w:rPr>
        <w:t>JMeter</w:t>
      </w:r>
      <w:r>
        <w:rPr>
          <w:rFonts w:hint="default" w:ascii="Arial Regular" w:hAnsi="Arial Regular" w:cs="Arial Regular"/>
          <w:sz w:val="24"/>
          <w:szCs w:val="24"/>
        </w:rPr>
        <w:t xml:space="preserve"> o </w:t>
      </w:r>
      <w:r>
        <w:rPr>
          <w:rStyle w:val="6"/>
          <w:rFonts w:hint="default" w:ascii="Arial Regular" w:hAnsi="Arial Regular" w:cs="Arial Regular"/>
          <w:sz w:val="24"/>
          <w:szCs w:val="24"/>
        </w:rPr>
        <w:t>Gatling</w:t>
      </w:r>
      <w:r>
        <w:rPr>
          <w:rFonts w:hint="default" w:ascii="Arial Regular" w:hAnsi="Arial Regular" w:cs="Arial Regular"/>
          <w:sz w:val="24"/>
          <w:szCs w:val="24"/>
        </w:rPr>
        <w:t xml:space="preserve"> para simular un gran número de usuarios y medir el comportamiento del sistema bajo estrés.</w:t>
      </w:r>
    </w:p>
    <w:p w14:paraId="5DEDA86A">
      <w:pPr>
        <w:pStyle w:val="2"/>
        <w:keepNext w:val="0"/>
        <w:keepLines w:val="0"/>
        <w:widowControl/>
        <w:suppressLineNumbers w:val="0"/>
        <w:jc w:val="both"/>
        <w:rPr>
          <w:rFonts w:hint="default" w:ascii="Arial Regular" w:hAnsi="Arial Regular" w:cs="Arial Regular"/>
          <w:sz w:val="24"/>
          <w:szCs w:val="24"/>
        </w:rPr>
      </w:pPr>
      <w:r>
        <w:rPr>
          <w:rFonts w:hint="default" w:ascii="Arial Regular" w:hAnsi="Arial Regular" w:cs="Arial Regular"/>
          <w:sz w:val="24"/>
          <w:szCs w:val="24"/>
        </w:rPr>
        <w:t xml:space="preserve">2. </w:t>
      </w:r>
      <w:r>
        <w:rPr>
          <w:rStyle w:val="6"/>
          <w:rFonts w:hint="default" w:ascii="Arial Regular" w:hAnsi="Arial Regular" w:cs="Arial Regular"/>
          <w:b/>
          <w:bCs/>
          <w:sz w:val="24"/>
          <w:szCs w:val="24"/>
        </w:rPr>
        <w:t>"Las pruebas de humo se ejecutan para cubrir todas las posibles opciones del usuario y se realizan en cada implementación de una nueva versión, todas las pruebas se realizan manualmente para reflejar la misma experiencia del usuario."</w:t>
      </w:r>
    </w:p>
    <w:p w14:paraId="19B4480A">
      <w:pPr>
        <w:keepNext w:val="0"/>
        <w:keepLines w:val="0"/>
        <w:widowControl/>
        <w:numPr>
          <w:ilvl w:val="0"/>
          <w:numId w:val="2"/>
        </w:numPr>
        <w:suppressLineNumbers w:val="0"/>
        <w:spacing w:before="0" w:beforeAutospacing="1" w:after="0" w:afterAutospacing="1"/>
        <w:ind w:left="720" w:hanging="360"/>
        <w:jc w:val="both"/>
        <w:rPr>
          <w:rFonts w:hint="default" w:ascii="Arial Regular" w:hAnsi="Arial Regular" w:cs="Arial Regular"/>
          <w:sz w:val="24"/>
          <w:szCs w:val="24"/>
        </w:rPr>
      </w:pPr>
      <w:r>
        <w:rPr>
          <w:rStyle w:val="6"/>
          <w:rFonts w:hint="default" w:ascii="Arial Regular" w:hAnsi="Arial Regular" w:cs="Arial Regular"/>
          <w:sz w:val="24"/>
          <w:szCs w:val="24"/>
        </w:rPr>
        <w:t>Evaluación</w:t>
      </w:r>
      <w:r>
        <w:rPr>
          <w:rFonts w:hint="default" w:ascii="Arial Regular" w:hAnsi="Arial Regular" w:cs="Arial Regular"/>
          <w:sz w:val="24"/>
          <w:szCs w:val="24"/>
        </w:rPr>
        <w:t xml:space="preserve">: Aunque realizar pruebas de humo para cada versión es una buena práctica, realizarlas </w:t>
      </w:r>
      <w:r>
        <w:rPr>
          <w:rStyle w:val="6"/>
          <w:rFonts w:hint="default" w:ascii="Arial Regular" w:hAnsi="Arial Regular" w:cs="Arial Regular"/>
          <w:sz w:val="24"/>
          <w:szCs w:val="24"/>
        </w:rPr>
        <w:t>manualmente</w:t>
      </w:r>
      <w:r>
        <w:rPr>
          <w:rFonts w:hint="default" w:ascii="Arial Regular" w:hAnsi="Arial Regular" w:cs="Arial Regular"/>
          <w:sz w:val="24"/>
          <w:szCs w:val="24"/>
        </w:rPr>
        <w:t xml:space="preserve"> para todas las opciones del usuario puede ser </w:t>
      </w:r>
      <w:r>
        <w:rPr>
          <w:rStyle w:val="6"/>
          <w:rFonts w:hint="default" w:ascii="Arial Regular" w:hAnsi="Arial Regular" w:cs="Arial Regular"/>
          <w:sz w:val="24"/>
          <w:szCs w:val="24"/>
        </w:rPr>
        <w:t>ineficiente y propenso a errores</w:t>
      </w:r>
      <w:r>
        <w:rPr>
          <w:rFonts w:hint="default" w:ascii="Arial Regular" w:hAnsi="Arial Regular" w:cs="Arial Regular"/>
          <w:sz w:val="24"/>
          <w:szCs w:val="24"/>
        </w:rPr>
        <w:t xml:space="preserve"> humanos. Además, el objetivo de las pruebas de humo es verificar que las funciones principales del sistema funcionan correctamente, no cubrir todas las opciones de usuario.</w:t>
      </w:r>
    </w:p>
    <w:p w14:paraId="32DB9454">
      <w:pPr>
        <w:keepNext w:val="0"/>
        <w:keepLines w:val="0"/>
        <w:widowControl/>
        <w:numPr>
          <w:ilvl w:val="0"/>
          <w:numId w:val="2"/>
        </w:numPr>
        <w:suppressLineNumbers w:val="0"/>
        <w:spacing w:before="0" w:beforeAutospacing="1" w:after="0" w:afterAutospacing="1"/>
        <w:ind w:left="720" w:hanging="360"/>
        <w:jc w:val="both"/>
        <w:rPr>
          <w:rFonts w:hint="default" w:ascii="Arial Regular" w:hAnsi="Arial Regular" w:cs="Arial Regular"/>
          <w:sz w:val="24"/>
          <w:szCs w:val="24"/>
        </w:rPr>
      </w:pPr>
      <w:r>
        <w:rPr>
          <w:rStyle w:val="6"/>
          <w:rFonts w:hint="default" w:ascii="Arial Regular" w:hAnsi="Arial Regular" w:cs="Arial Regular"/>
          <w:sz w:val="24"/>
          <w:szCs w:val="24"/>
        </w:rPr>
        <w:t>Alternativa/Mejora</w:t>
      </w:r>
      <w:r>
        <w:rPr>
          <w:rFonts w:hint="default" w:ascii="Arial Regular" w:hAnsi="Arial Regular" w:cs="Arial Regular"/>
          <w:sz w:val="24"/>
          <w:szCs w:val="24"/>
        </w:rPr>
        <w:t>:</w:t>
      </w:r>
    </w:p>
    <w:p w14:paraId="28B63783">
      <w:pPr>
        <w:keepNext w:val="0"/>
        <w:keepLines w:val="0"/>
        <w:widowControl/>
        <w:numPr>
          <w:ilvl w:val="1"/>
          <w:numId w:val="2"/>
        </w:numPr>
        <w:suppressLineNumbers w:val="0"/>
        <w:spacing w:before="0" w:beforeAutospacing="1" w:after="0" w:afterAutospacing="1"/>
        <w:ind w:left="1440" w:hanging="360"/>
        <w:jc w:val="both"/>
        <w:rPr>
          <w:rFonts w:hint="default" w:ascii="Arial Regular" w:hAnsi="Arial Regular" w:cs="Arial Regular"/>
          <w:sz w:val="24"/>
          <w:szCs w:val="24"/>
        </w:rPr>
      </w:pPr>
      <w:r>
        <w:rPr>
          <w:rStyle w:val="6"/>
          <w:rFonts w:hint="default" w:ascii="Arial Regular" w:hAnsi="Arial Regular" w:cs="Arial Regular"/>
          <w:sz w:val="24"/>
          <w:szCs w:val="24"/>
        </w:rPr>
        <w:t>Automatización de pruebas de humo</w:t>
      </w:r>
      <w:r>
        <w:rPr>
          <w:rFonts w:hint="default" w:ascii="Arial Regular" w:hAnsi="Arial Regular" w:cs="Arial Regular"/>
          <w:sz w:val="24"/>
          <w:szCs w:val="24"/>
        </w:rPr>
        <w:t xml:space="preserve">: Las pruebas de humo deben automatizarse en la medida de lo posible, especialmente para escenarios críticos y repetitivos. Usar herramientas como </w:t>
      </w:r>
      <w:r>
        <w:rPr>
          <w:rStyle w:val="6"/>
          <w:rFonts w:hint="default" w:ascii="Arial Regular" w:hAnsi="Arial Regular" w:cs="Arial Regular"/>
          <w:sz w:val="24"/>
          <w:szCs w:val="24"/>
        </w:rPr>
        <w:t>Selenium</w:t>
      </w:r>
      <w:r>
        <w:rPr>
          <w:rFonts w:hint="default" w:ascii="Arial Regular" w:hAnsi="Arial Regular" w:cs="Arial Regular"/>
          <w:sz w:val="24"/>
          <w:szCs w:val="24"/>
        </w:rPr>
        <w:t xml:space="preserve">, </w:t>
      </w:r>
      <w:r>
        <w:rPr>
          <w:rStyle w:val="6"/>
          <w:rFonts w:hint="default" w:ascii="Arial Regular" w:hAnsi="Arial Regular" w:cs="Arial Regular"/>
          <w:sz w:val="24"/>
          <w:szCs w:val="24"/>
        </w:rPr>
        <w:t>Cypress</w:t>
      </w:r>
      <w:r>
        <w:rPr>
          <w:rFonts w:hint="default" w:ascii="Arial Regular" w:hAnsi="Arial Regular" w:cs="Arial Regular"/>
          <w:sz w:val="24"/>
          <w:szCs w:val="24"/>
        </w:rPr>
        <w:t xml:space="preserve"> o </w:t>
      </w:r>
      <w:r>
        <w:rPr>
          <w:rStyle w:val="6"/>
          <w:rFonts w:hint="default" w:ascii="Arial Regular" w:hAnsi="Arial Regular" w:cs="Arial Regular"/>
          <w:sz w:val="24"/>
          <w:szCs w:val="24"/>
        </w:rPr>
        <w:t>TestCafe</w:t>
      </w:r>
      <w:r>
        <w:rPr>
          <w:rFonts w:hint="default" w:ascii="Arial Regular" w:hAnsi="Arial Regular" w:cs="Arial Regular"/>
          <w:sz w:val="24"/>
          <w:szCs w:val="24"/>
        </w:rPr>
        <w:t xml:space="preserve"> puede reducir significativamente el tiempo de ejecución y aumentar la confiabilidad.</w:t>
      </w:r>
    </w:p>
    <w:p w14:paraId="44BF64B5">
      <w:pPr>
        <w:keepNext w:val="0"/>
        <w:keepLines w:val="0"/>
        <w:widowControl/>
        <w:numPr>
          <w:ilvl w:val="1"/>
          <w:numId w:val="2"/>
        </w:numPr>
        <w:suppressLineNumbers w:val="0"/>
        <w:spacing w:before="0" w:beforeAutospacing="1" w:after="0" w:afterAutospacing="1"/>
        <w:ind w:left="1440" w:hanging="360"/>
        <w:jc w:val="both"/>
        <w:rPr>
          <w:rFonts w:hint="default" w:ascii="Arial Regular" w:hAnsi="Arial Regular" w:cs="Arial Regular"/>
          <w:sz w:val="24"/>
          <w:szCs w:val="24"/>
        </w:rPr>
      </w:pPr>
      <w:r>
        <w:rPr>
          <w:rStyle w:val="6"/>
          <w:rFonts w:hint="default" w:ascii="Arial Regular" w:hAnsi="Arial Regular" w:cs="Arial Regular"/>
          <w:sz w:val="24"/>
          <w:szCs w:val="24"/>
        </w:rPr>
        <w:t>Pruebas centradas en flujos críticos</w:t>
      </w:r>
      <w:r>
        <w:rPr>
          <w:rFonts w:hint="default" w:ascii="Arial Regular" w:hAnsi="Arial Regular" w:cs="Arial Regular"/>
          <w:sz w:val="24"/>
          <w:szCs w:val="24"/>
        </w:rPr>
        <w:t>: Las pruebas de humo deben enfocarse en los flujos más importantes del sistema (inicio de sesión, búsqueda, compra) en lugar de cubrir todos los posibles escenarios de usuario.</w:t>
      </w:r>
    </w:p>
    <w:p w14:paraId="62DA3354">
      <w:pPr>
        <w:pStyle w:val="2"/>
        <w:keepNext w:val="0"/>
        <w:keepLines w:val="0"/>
        <w:widowControl/>
        <w:suppressLineNumbers w:val="0"/>
        <w:jc w:val="both"/>
        <w:rPr>
          <w:rFonts w:hint="default" w:ascii="Arial Regular" w:hAnsi="Arial Regular" w:cs="Arial Regular"/>
          <w:sz w:val="24"/>
          <w:szCs w:val="24"/>
        </w:rPr>
      </w:pPr>
      <w:r>
        <w:rPr>
          <w:rFonts w:hint="default" w:ascii="Arial Regular" w:hAnsi="Arial Regular" w:cs="Arial Regular"/>
          <w:sz w:val="24"/>
          <w:szCs w:val="24"/>
        </w:rPr>
        <w:t xml:space="preserve">3. </w:t>
      </w:r>
      <w:r>
        <w:rPr>
          <w:rStyle w:val="6"/>
          <w:rFonts w:hint="default" w:ascii="Arial Regular" w:hAnsi="Arial Regular" w:cs="Arial Regular"/>
          <w:b/>
          <w:bCs/>
          <w:sz w:val="24"/>
          <w:szCs w:val="24"/>
        </w:rPr>
        <w:t>"Las pruebas de regresión solo cubren los módulos que probablemente se vean afectados por los cambios realizados en la última versión."</w:t>
      </w:r>
    </w:p>
    <w:p w14:paraId="69E455F8">
      <w:pPr>
        <w:keepNext w:val="0"/>
        <w:keepLines w:val="0"/>
        <w:widowControl/>
        <w:numPr>
          <w:ilvl w:val="0"/>
          <w:numId w:val="3"/>
        </w:numPr>
        <w:suppressLineNumbers w:val="0"/>
        <w:spacing w:before="0" w:beforeAutospacing="1" w:after="0" w:afterAutospacing="1"/>
        <w:ind w:left="720" w:hanging="360"/>
        <w:jc w:val="both"/>
        <w:rPr>
          <w:rFonts w:hint="default" w:ascii="Arial Regular" w:hAnsi="Arial Regular" w:cs="Arial Regular"/>
          <w:sz w:val="24"/>
          <w:szCs w:val="24"/>
        </w:rPr>
      </w:pPr>
      <w:r>
        <w:rPr>
          <w:rStyle w:val="6"/>
          <w:rFonts w:hint="default" w:ascii="Arial Regular" w:hAnsi="Arial Regular" w:cs="Arial Regular"/>
          <w:sz w:val="24"/>
          <w:szCs w:val="24"/>
        </w:rPr>
        <w:t>Evaluación</w:t>
      </w:r>
      <w:r>
        <w:rPr>
          <w:rFonts w:hint="default" w:ascii="Arial Regular" w:hAnsi="Arial Regular" w:cs="Arial Regular"/>
          <w:sz w:val="24"/>
          <w:szCs w:val="24"/>
        </w:rPr>
        <w:t xml:space="preserve">: Enfocar las pruebas de regresión solo en los módulos afectados puede ser útil para ahorrar tiempo, pero también es </w:t>
      </w:r>
      <w:r>
        <w:rPr>
          <w:rStyle w:val="6"/>
          <w:rFonts w:hint="default" w:ascii="Arial Regular" w:hAnsi="Arial Regular" w:cs="Arial Regular"/>
          <w:sz w:val="24"/>
          <w:szCs w:val="24"/>
        </w:rPr>
        <w:t>arriesgado</w:t>
      </w:r>
      <w:r>
        <w:rPr>
          <w:rFonts w:hint="default" w:ascii="Arial Regular" w:hAnsi="Arial Regular" w:cs="Arial Regular"/>
          <w:sz w:val="24"/>
          <w:szCs w:val="24"/>
        </w:rPr>
        <w:t>, ya que los cambios pueden tener efectos no previstos en otras áreas del sistema.</w:t>
      </w:r>
    </w:p>
    <w:p w14:paraId="695EA6D1">
      <w:pPr>
        <w:keepNext w:val="0"/>
        <w:keepLines w:val="0"/>
        <w:widowControl/>
        <w:numPr>
          <w:ilvl w:val="0"/>
          <w:numId w:val="3"/>
        </w:numPr>
        <w:suppressLineNumbers w:val="0"/>
        <w:spacing w:before="0" w:beforeAutospacing="1" w:after="0" w:afterAutospacing="1"/>
        <w:ind w:left="720" w:hanging="360"/>
        <w:jc w:val="both"/>
        <w:rPr>
          <w:rFonts w:hint="default" w:ascii="Arial Regular" w:hAnsi="Arial Regular" w:cs="Arial Regular"/>
          <w:sz w:val="24"/>
          <w:szCs w:val="24"/>
        </w:rPr>
      </w:pPr>
      <w:r>
        <w:rPr>
          <w:rStyle w:val="6"/>
          <w:rFonts w:hint="default" w:ascii="Arial Regular" w:hAnsi="Arial Regular" w:cs="Arial Regular"/>
          <w:sz w:val="24"/>
          <w:szCs w:val="24"/>
        </w:rPr>
        <w:t>Alternativa/Mejora</w:t>
      </w:r>
      <w:r>
        <w:rPr>
          <w:rFonts w:hint="default" w:ascii="Arial Regular" w:hAnsi="Arial Regular" w:cs="Arial Regular"/>
          <w:sz w:val="24"/>
          <w:szCs w:val="24"/>
        </w:rPr>
        <w:t>:</w:t>
      </w:r>
    </w:p>
    <w:p w14:paraId="160CF350">
      <w:pPr>
        <w:keepNext w:val="0"/>
        <w:keepLines w:val="0"/>
        <w:widowControl/>
        <w:numPr>
          <w:ilvl w:val="1"/>
          <w:numId w:val="3"/>
        </w:numPr>
        <w:suppressLineNumbers w:val="0"/>
        <w:spacing w:before="0" w:beforeAutospacing="1" w:after="0" w:afterAutospacing="1"/>
        <w:ind w:left="1440" w:hanging="360"/>
        <w:jc w:val="both"/>
        <w:rPr>
          <w:rFonts w:hint="default" w:ascii="Arial Regular" w:hAnsi="Arial Regular" w:cs="Arial Regular"/>
          <w:sz w:val="24"/>
          <w:szCs w:val="24"/>
        </w:rPr>
      </w:pPr>
      <w:r>
        <w:rPr>
          <w:rStyle w:val="6"/>
          <w:rFonts w:hint="default" w:ascii="Arial Regular" w:hAnsi="Arial Regular" w:cs="Arial Regular"/>
          <w:sz w:val="24"/>
          <w:szCs w:val="24"/>
        </w:rPr>
        <w:t>Pruebas de regresión automatizadas</w:t>
      </w:r>
      <w:r>
        <w:rPr>
          <w:rFonts w:hint="default" w:ascii="Arial Regular" w:hAnsi="Arial Regular" w:cs="Arial Regular"/>
          <w:sz w:val="24"/>
          <w:szCs w:val="24"/>
        </w:rPr>
        <w:t xml:space="preserve">: Implementar una suite de pruebas de regresión automatizadas que cubra </w:t>
      </w:r>
      <w:r>
        <w:rPr>
          <w:rStyle w:val="6"/>
          <w:rFonts w:hint="default" w:ascii="Arial Regular" w:hAnsi="Arial Regular" w:cs="Arial Regular"/>
          <w:sz w:val="24"/>
          <w:szCs w:val="24"/>
        </w:rPr>
        <w:t>todos los módulos críticos</w:t>
      </w:r>
      <w:r>
        <w:rPr>
          <w:rFonts w:hint="default" w:ascii="Arial Regular" w:hAnsi="Arial Regular" w:cs="Arial Regular"/>
          <w:sz w:val="24"/>
          <w:szCs w:val="24"/>
        </w:rPr>
        <w:t xml:space="preserve"> del sistema, no solo los afectados por el cambio. Esto asegura que cualquier cambio no afecte funcionalidad existente.</w:t>
      </w:r>
    </w:p>
    <w:p w14:paraId="3C8009E8">
      <w:pPr>
        <w:keepNext w:val="0"/>
        <w:keepLines w:val="0"/>
        <w:widowControl/>
        <w:numPr>
          <w:ilvl w:val="1"/>
          <w:numId w:val="3"/>
        </w:numPr>
        <w:suppressLineNumbers w:val="0"/>
        <w:spacing w:before="0" w:beforeAutospacing="1" w:after="0" w:afterAutospacing="1"/>
        <w:ind w:left="1440" w:hanging="360"/>
        <w:jc w:val="both"/>
        <w:rPr>
          <w:rFonts w:hint="default" w:ascii="Arial Regular" w:hAnsi="Arial Regular" w:cs="Arial Regular"/>
          <w:sz w:val="24"/>
          <w:szCs w:val="24"/>
        </w:rPr>
      </w:pPr>
      <w:r>
        <w:rPr>
          <w:rFonts w:hint="default" w:ascii="Arial Regular" w:hAnsi="Arial Regular" w:cs="Arial Regular"/>
          <w:sz w:val="24"/>
          <w:szCs w:val="24"/>
        </w:rPr>
        <w:t xml:space="preserve">Aplicar </w:t>
      </w:r>
      <w:r>
        <w:rPr>
          <w:rStyle w:val="6"/>
          <w:rFonts w:hint="default" w:ascii="Arial Regular" w:hAnsi="Arial Regular" w:cs="Arial Regular"/>
          <w:sz w:val="24"/>
          <w:szCs w:val="24"/>
        </w:rPr>
        <w:t>pruebas de regresión basadas en riesgos</w:t>
      </w:r>
      <w:r>
        <w:rPr>
          <w:rFonts w:hint="default" w:ascii="Arial Regular" w:hAnsi="Arial Regular" w:cs="Arial Regular"/>
          <w:sz w:val="24"/>
          <w:szCs w:val="24"/>
        </w:rPr>
        <w:t>: Priorizando los casos de prueba en función de la probabilidad y el impacto de fallos, para optimizar el tiempo de prueba sin dejar de lado la cobertura.</w:t>
      </w:r>
    </w:p>
    <w:p w14:paraId="1C88A461">
      <w:pPr>
        <w:pStyle w:val="2"/>
        <w:keepNext w:val="0"/>
        <w:keepLines w:val="0"/>
        <w:widowControl/>
        <w:suppressLineNumbers w:val="0"/>
        <w:jc w:val="both"/>
        <w:rPr>
          <w:rFonts w:hint="default" w:ascii="Arial Regular" w:hAnsi="Arial Regular" w:cs="Arial Regular"/>
          <w:sz w:val="24"/>
          <w:szCs w:val="24"/>
        </w:rPr>
      </w:pPr>
      <w:r>
        <w:rPr>
          <w:rFonts w:hint="default" w:ascii="Arial Regular" w:hAnsi="Arial Regular" w:cs="Arial Regular"/>
          <w:sz w:val="24"/>
          <w:szCs w:val="24"/>
        </w:rPr>
        <w:t xml:space="preserve">4. </w:t>
      </w:r>
      <w:r>
        <w:rPr>
          <w:rStyle w:val="6"/>
          <w:rFonts w:hint="default" w:ascii="Arial Regular" w:hAnsi="Arial Regular" w:cs="Arial Regular"/>
          <w:b/>
          <w:bCs/>
          <w:sz w:val="24"/>
          <w:szCs w:val="24"/>
        </w:rPr>
        <w:t>"Los casos de prueba se crean en Excel para que sean fáciles de editar. Los casos de prueba se eliminan después de la implementación de esa versión, por lo que se crean nuevos completos en cada iteración."</w:t>
      </w:r>
    </w:p>
    <w:p w14:paraId="391ADAA1">
      <w:pPr>
        <w:keepNext w:val="0"/>
        <w:keepLines w:val="0"/>
        <w:widowControl/>
        <w:numPr>
          <w:ilvl w:val="0"/>
          <w:numId w:val="4"/>
        </w:numPr>
        <w:suppressLineNumbers w:val="0"/>
        <w:spacing w:before="0" w:beforeAutospacing="1" w:after="0" w:afterAutospacing="1"/>
        <w:ind w:left="720" w:hanging="360"/>
        <w:jc w:val="both"/>
        <w:rPr>
          <w:rFonts w:hint="default" w:ascii="Arial Regular" w:hAnsi="Arial Regular" w:cs="Arial Regular"/>
          <w:sz w:val="24"/>
          <w:szCs w:val="24"/>
        </w:rPr>
      </w:pPr>
      <w:r>
        <w:rPr>
          <w:rStyle w:val="6"/>
          <w:rFonts w:hint="default" w:ascii="Arial Regular" w:hAnsi="Arial Regular" w:cs="Arial Regular"/>
          <w:sz w:val="24"/>
          <w:szCs w:val="24"/>
        </w:rPr>
        <w:t>Evaluación</w:t>
      </w:r>
      <w:r>
        <w:rPr>
          <w:rFonts w:hint="default" w:ascii="Arial Regular" w:hAnsi="Arial Regular" w:cs="Arial Regular"/>
          <w:sz w:val="24"/>
          <w:szCs w:val="24"/>
        </w:rPr>
        <w:t xml:space="preserve">: Usar Excel puede ser flexible a corto plazo, pero a largo plazo puede resultar </w:t>
      </w:r>
      <w:r>
        <w:rPr>
          <w:rStyle w:val="6"/>
          <w:rFonts w:hint="default" w:ascii="Arial Regular" w:hAnsi="Arial Regular" w:cs="Arial Regular"/>
          <w:sz w:val="24"/>
          <w:szCs w:val="24"/>
        </w:rPr>
        <w:t>ineficiente</w:t>
      </w:r>
      <w:r>
        <w:rPr>
          <w:rFonts w:hint="default" w:ascii="Arial Regular" w:hAnsi="Arial Regular" w:cs="Arial Regular"/>
          <w:sz w:val="24"/>
          <w:szCs w:val="24"/>
        </w:rPr>
        <w:t xml:space="preserve"> y </w:t>
      </w:r>
      <w:r>
        <w:rPr>
          <w:rStyle w:val="6"/>
          <w:rFonts w:hint="default" w:ascii="Arial Regular" w:hAnsi="Arial Regular" w:cs="Arial Regular"/>
          <w:sz w:val="24"/>
          <w:szCs w:val="24"/>
        </w:rPr>
        <w:t>difícil de mantener</w:t>
      </w:r>
      <w:r>
        <w:rPr>
          <w:rFonts w:hint="default" w:ascii="Arial Regular" w:hAnsi="Arial Regular" w:cs="Arial Regular"/>
          <w:sz w:val="24"/>
          <w:szCs w:val="24"/>
        </w:rPr>
        <w:t xml:space="preserve">, ya que no permite una gestión centralizada ni la reutilización de casos de prueba. Eliminar los casos de prueba después de cada versión </w:t>
      </w:r>
      <w:r>
        <w:rPr>
          <w:rStyle w:val="6"/>
          <w:rFonts w:hint="default" w:ascii="Arial Regular" w:hAnsi="Arial Regular" w:cs="Arial Regular"/>
          <w:sz w:val="24"/>
          <w:szCs w:val="24"/>
        </w:rPr>
        <w:t>pierde historial</w:t>
      </w:r>
      <w:r>
        <w:rPr>
          <w:rFonts w:hint="default" w:ascii="Arial Regular" w:hAnsi="Arial Regular" w:cs="Arial Regular"/>
          <w:sz w:val="24"/>
          <w:szCs w:val="24"/>
        </w:rPr>
        <w:t xml:space="preserve"> valioso y puede generar esfuerzo duplicado en cada iteración.</w:t>
      </w:r>
    </w:p>
    <w:p w14:paraId="0E560E8B">
      <w:pPr>
        <w:keepNext w:val="0"/>
        <w:keepLines w:val="0"/>
        <w:widowControl/>
        <w:numPr>
          <w:ilvl w:val="0"/>
          <w:numId w:val="4"/>
        </w:numPr>
        <w:suppressLineNumbers w:val="0"/>
        <w:spacing w:before="0" w:beforeAutospacing="1" w:after="0" w:afterAutospacing="1"/>
        <w:ind w:left="720" w:hanging="360"/>
        <w:jc w:val="both"/>
        <w:rPr>
          <w:rFonts w:hint="default" w:ascii="Arial Regular" w:hAnsi="Arial Regular" w:cs="Arial Regular"/>
          <w:sz w:val="24"/>
          <w:szCs w:val="24"/>
        </w:rPr>
      </w:pPr>
      <w:r>
        <w:rPr>
          <w:rStyle w:val="6"/>
          <w:rFonts w:hint="default" w:ascii="Arial Regular" w:hAnsi="Arial Regular" w:cs="Arial Regular"/>
          <w:sz w:val="24"/>
          <w:szCs w:val="24"/>
        </w:rPr>
        <w:t>Alternativa/Mejora</w:t>
      </w:r>
      <w:r>
        <w:rPr>
          <w:rFonts w:hint="default" w:ascii="Arial Regular" w:hAnsi="Arial Regular" w:cs="Arial Regular"/>
          <w:sz w:val="24"/>
          <w:szCs w:val="24"/>
        </w:rPr>
        <w:t>:</w:t>
      </w:r>
    </w:p>
    <w:p w14:paraId="069B1465">
      <w:pPr>
        <w:keepNext w:val="0"/>
        <w:keepLines w:val="0"/>
        <w:widowControl/>
        <w:numPr>
          <w:ilvl w:val="1"/>
          <w:numId w:val="4"/>
        </w:numPr>
        <w:suppressLineNumbers w:val="0"/>
        <w:spacing w:before="0" w:beforeAutospacing="1" w:after="0" w:afterAutospacing="1"/>
        <w:ind w:left="1440" w:hanging="360"/>
        <w:jc w:val="both"/>
        <w:rPr>
          <w:rFonts w:hint="default" w:ascii="Arial Regular" w:hAnsi="Arial Regular" w:cs="Arial Regular"/>
          <w:sz w:val="24"/>
          <w:szCs w:val="24"/>
        </w:rPr>
      </w:pPr>
      <w:r>
        <w:rPr>
          <w:rFonts w:hint="default" w:ascii="Arial Regular" w:hAnsi="Arial Regular" w:cs="Arial Regular"/>
          <w:sz w:val="24"/>
          <w:szCs w:val="24"/>
        </w:rPr>
        <w:t xml:space="preserve">Usar una herramienta de gestión de pruebas como </w:t>
      </w:r>
      <w:r>
        <w:rPr>
          <w:rStyle w:val="6"/>
          <w:rFonts w:hint="default" w:ascii="Arial Regular" w:hAnsi="Arial Regular" w:cs="Arial Regular"/>
          <w:sz w:val="24"/>
          <w:szCs w:val="24"/>
        </w:rPr>
        <w:t>TestRail</w:t>
      </w:r>
      <w:r>
        <w:rPr>
          <w:rFonts w:hint="default" w:ascii="Arial Regular" w:hAnsi="Arial Regular" w:cs="Arial Regular"/>
          <w:sz w:val="24"/>
          <w:szCs w:val="24"/>
        </w:rPr>
        <w:t xml:space="preserve">, </w:t>
      </w:r>
      <w:r>
        <w:rPr>
          <w:rStyle w:val="6"/>
          <w:rFonts w:hint="default" w:ascii="Arial Regular" w:hAnsi="Arial Regular" w:cs="Arial Regular"/>
          <w:sz w:val="24"/>
          <w:szCs w:val="24"/>
        </w:rPr>
        <w:t>qTest</w:t>
      </w:r>
      <w:r>
        <w:rPr>
          <w:rFonts w:hint="default" w:ascii="Arial Regular" w:hAnsi="Arial Regular" w:cs="Arial Regular"/>
          <w:sz w:val="24"/>
          <w:szCs w:val="24"/>
        </w:rPr>
        <w:t xml:space="preserve">, </w:t>
      </w:r>
      <w:r>
        <w:rPr>
          <w:rStyle w:val="6"/>
          <w:rFonts w:hint="default" w:ascii="Arial Regular" w:hAnsi="Arial Regular" w:cs="Arial Regular"/>
          <w:sz w:val="24"/>
          <w:szCs w:val="24"/>
        </w:rPr>
        <w:t>Zephyr</w:t>
      </w:r>
      <w:r>
        <w:rPr>
          <w:rFonts w:hint="default" w:ascii="Arial Regular" w:hAnsi="Arial Regular" w:cs="Arial Regular"/>
          <w:sz w:val="24"/>
          <w:szCs w:val="24"/>
        </w:rPr>
        <w:t xml:space="preserve"> o </w:t>
      </w:r>
      <w:r>
        <w:rPr>
          <w:rStyle w:val="6"/>
          <w:rFonts w:hint="default" w:ascii="Arial Regular" w:hAnsi="Arial Regular" w:cs="Arial Regular"/>
          <w:sz w:val="24"/>
          <w:szCs w:val="24"/>
        </w:rPr>
        <w:t>Xray</w:t>
      </w:r>
      <w:r>
        <w:rPr>
          <w:rFonts w:hint="default" w:ascii="Arial Regular" w:hAnsi="Arial Regular" w:cs="Arial Regular"/>
          <w:sz w:val="24"/>
          <w:szCs w:val="24"/>
        </w:rPr>
        <w:t xml:space="preserve"> (integrada con JIRA). Estas herramientas permiten gestionar, versionar y reutilizar casos de prueba fácilmente.</w:t>
      </w:r>
    </w:p>
    <w:p w14:paraId="25066231">
      <w:pPr>
        <w:keepNext w:val="0"/>
        <w:keepLines w:val="0"/>
        <w:widowControl/>
        <w:numPr>
          <w:ilvl w:val="1"/>
          <w:numId w:val="4"/>
        </w:numPr>
        <w:suppressLineNumbers w:val="0"/>
        <w:spacing w:before="0" w:beforeAutospacing="1" w:after="0" w:afterAutospacing="1"/>
        <w:ind w:left="1440" w:hanging="360"/>
        <w:jc w:val="both"/>
        <w:rPr>
          <w:rFonts w:hint="default" w:ascii="Arial Regular" w:hAnsi="Arial Regular" w:cs="Arial Regular"/>
          <w:sz w:val="24"/>
          <w:szCs w:val="24"/>
        </w:rPr>
      </w:pPr>
      <w:r>
        <w:rPr>
          <w:rStyle w:val="6"/>
          <w:rFonts w:hint="default" w:ascii="Arial Regular" w:hAnsi="Arial Regular" w:cs="Arial Regular"/>
          <w:sz w:val="24"/>
          <w:szCs w:val="24"/>
        </w:rPr>
        <w:t>Reutilización de casos de prueba</w:t>
      </w:r>
      <w:r>
        <w:rPr>
          <w:rFonts w:hint="default" w:ascii="Arial Regular" w:hAnsi="Arial Regular" w:cs="Arial Regular"/>
          <w:sz w:val="24"/>
          <w:szCs w:val="24"/>
        </w:rPr>
        <w:t>: Los casos de prueba deberían mantenerse y actualizarse a medida que cambian los requisitos, en lugar de crearse desde cero en cada iteración. Esto ahorra tiempo y asegura consistencia.</w:t>
      </w:r>
    </w:p>
    <w:p w14:paraId="632BBD3A">
      <w:pPr>
        <w:pStyle w:val="2"/>
        <w:keepNext w:val="0"/>
        <w:keepLines w:val="0"/>
        <w:widowControl/>
        <w:suppressLineNumbers w:val="0"/>
        <w:jc w:val="both"/>
        <w:rPr>
          <w:rFonts w:hint="default" w:ascii="Arial Regular" w:hAnsi="Arial Regular" w:cs="Arial Regular"/>
          <w:sz w:val="24"/>
          <w:szCs w:val="24"/>
        </w:rPr>
      </w:pPr>
      <w:r>
        <w:rPr>
          <w:rFonts w:hint="default" w:ascii="Arial Regular" w:hAnsi="Arial Regular" w:cs="Arial Regular"/>
          <w:sz w:val="24"/>
          <w:szCs w:val="24"/>
        </w:rPr>
        <w:t xml:space="preserve">5. </w:t>
      </w:r>
      <w:r>
        <w:rPr>
          <w:rStyle w:val="6"/>
          <w:rFonts w:hint="default" w:ascii="Arial Regular" w:hAnsi="Arial Regular" w:cs="Arial Regular"/>
          <w:b/>
          <w:bCs/>
          <w:sz w:val="24"/>
          <w:szCs w:val="24"/>
        </w:rPr>
        <w:t>"Las pruebas comienzan a estar involucradas en el proceso de desarrollo desde la etapa inicial."</w:t>
      </w:r>
    </w:p>
    <w:p w14:paraId="0B5AE041">
      <w:pPr>
        <w:keepNext w:val="0"/>
        <w:keepLines w:val="0"/>
        <w:widowControl/>
        <w:numPr>
          <w:ilvl w:val="0"/>
          <w:numId w:val="5"/>
        </w:numPr>
        <w:suppressLineNumbers w:val="0"/>
        <w:spacing w:before="0" w:beforeAutospacing="1" w:after="0" w:afterAutospacing="1"/>
        <w:ind w:left="720" w:hanging="360"/>
        <w:jc w:val="both"/>
        <w:rPr>
          <w:rFonts w:hint="default" w:ascii="Arial Regular" w:hAnsi="Arial Regular" w:cs="Arial Regular"/>
          <w:sz w:val="24"/>
          <w:szCs w:val="24"/>
        </w:rPr>
      </w:pPr>
      <w:r>
        <w:rPr>
          <w:rStyle w:val="6"/>
          <w:rFonts w:hint="default" w:ascii="Arial Regular" w:hAnsi="Arial Regular" w:cs="Arial Regular"/>
          <w:sz w:val="24"/>
          <w:szCs w:val="24"/>
        </w:rPr>
        <w:t>Evaluación</w:t>
      </w:r>
      <w:r>
        <w:rPr>
          <w:rFonts w:hint="default" w:ascii="Arial Regular" w:hAnsi="Arial Regular" w:cs="Arial Regular"/>
          <w:sz w:val="24"/>
          <w:szCs w:val="24"/>
        </w:rPr>
        <w:t xml:space="preserve">: Esta es una excelente práctica, totalmente alineada con los principios de </w:t>
      </w:r>
      <w:r>
        <w:rPr>
          <w:rStyle w:val="6"/>
          <w:rFonts w:hint="default" w:ascii="Arial Regular" w:hAnsi="Arial Regular" w:cs="Arial Regular"/>
          <w:sz w:val="24"/>
          <w:szCs w:val="24"/>
        </w:rPr>
        <w:t>Agile Testing</w:t>
      </w:r>
      <w:r>
        <w:rPr>
          <w:rFonts w:hint="default" w:ascii="Arial Regular" w:hAnsi="Arial Regular" w:cs="Arial Regular"/>
          <w:sz w:val="24"/>
          <w:szCs w:val="24"/>
        </w:rPr>
        <w:t>. La participación temprana de los testers permite identificar posibles defectos desde el principio y prevenir problemas costosos más adelante.</w:t>
      </w:r>
    </w:p>
    <w:p w14:paraId="2475C62D">
      <w:pPr>
        <w:keepNext w:val="0"/>
        <w:keepLines w:val="0"/>
        <w:widowControl/>
        <w:numPr>
          <w:ilvl w:val="0"/>
          <w:numId w:val="5"/>
        </w:numPr>
        <w:suppressLineNumbers w:val="0"/>
        <w:spacing w:before="0" w:beforeAutospacing="1" w:after="0" w:afterAutospacing="1"/>
        <w:ind w:left="720" w:hanging="360"/>
        <w:jc w:val="both"/>
        <w:rPr>
          <w:rFonts w:hint="default" w:ascii="Arial Regular" w:hAnsi="Arial Regular" w:cs="Arial Regular"/>
          <w:sz w:val="24"/>
          <w:szCs w:val="24"/>
        </w:rPr>
      </w:pPr>
      <w:r>
        <w:rPr>
          <w:rStyle w:val="6"/>
          <w:rFonts w:hint="default" w:ascii="Arial Regular" w:hAnsi="Arial Regular" w:cs="Arial Regular"/>
          <w:sz w:val="24"/>
          <w:szCs w:val="24"/>
        </w:rPr>
        <w:t>Alternativa/Mejora</w:t>
      </w:r>
      <w:r>
        <w:rPr>
          <w:rFonts w:hint="default" w:ascii="Arial Regular" w:hAnsi="Arial Regular" w:cs="Arial Regular"/>
          <w:sz w:val="24"/>
          <w:szCs w:val="24"/>
        </w:rPr>
        <w:t>:</w:t>
      </w:r>
    </w:p>
    <w:p w14:paraId="66D6F320">
      <w:pPr>
        <w:keepNext w:val="0"/>
        <w:keepLines w:val="0"/>
        <w:widowControl/>
        <w:numPr>
          <w:ilvl w:val="1"/>
          <w:numId w:val="5"/>
        </w:numPr>
        <w:suppressLineNumbers w:val="0"/>
        <w:spacing w:before="0" w:beforeAutospacing="1" w:after="0" w:afterAutospacing="1"/>
        <w:ind w:left="1440" w:hanging="360"/>
        <w:jc w:val="both"/>
        <w:rPr>
          <w:rFonts w:hint="default" w:ascii="Arial Regular" w:hAnsi="Arial Regular" w:cs="Arial Regular"/>
          <w:sz w:val="24"/>
          <w:szCs w:val="24"/>
        </w:rPr>
      </w:pPr>
      <w:r>
        <w:rPr>
          <w:rStyle w:val="6"/>
          <w:rFonts w:hint="default" w:ascii="Arial Regular" w:hAnsi="Arial Regular" w:cs="Arial Regular"/>
          <w:sz w:val="24"/>
          <w:szCs w:val="24"/>
        </w:rPr>
        <w:t>Test-Driven Development (TDD)</w:t>
      </w:r>
      <w:r>
        <w:rPr>
          <w:rFonts w:hint="default" w:ascii="Arial Regular" w:hAnsi="Arial Regular" w:cs="Arial Regular"/>
          <w:sz w:val="24"/>
          <w:szCs w:val="24"/>
        </w:rPr>
        <w:t xml:space="preserve"> o </w:t>
      </w:r>
      <w:r>
        <w:rPr>
          <w:rStyle w:val="6"/>
          <w:rFonts w:hint="default" w:ascii="Arial Regular" w:hAnsi="Arial Regular" w:cs="Arial Regular"/>
          <w:sz w:val="24"/>
          <w:szCs w:val="24"/>
        </w:rPr>
        <w:t>Behavior-Driven Development (BDD)</w:t>
      </w:r>
      <w:r>
        <w:rPr>
          <w:rFonts w:hint="default" w:ascii="Arial Regular" w:hAnsi="Arial Regular" w:cs="Arial Regular"/>
          <w:sz w:val="24"/>
          <w:szCs w:val="24"/>
        </w:rPr>
        <w:t>: Si no se está implementando ya, sería beneficioso aplicar estas técnicas para garantizar que los criterios de aceptación de las historias de usuario estén bien definidos y validados antes de que comience el desarrollo.</w:t>
      </w:r>
    </w:p>
    <w:p w14:paraId="12A36698">
      <w:pPr>
        <w:pStyle w:val="2"/>
        <w:keepNext w:val="0"/>
        <w:keepLines w:val="0"/>
        <w:widowControl/>
        <w:suppressLineNumbers w:val="0"/>
        <w:jc w:val="both"/>
        <w:rPr>
          <w:rFonts w:hint="default" w:ascii="Arial Regular" w:hAnsi="Arial Regular" w:cs="Arial Regular"/>
          <w:sz w:val="24"/>
          <w:szCs w:val="24"/>
        </w:rPr>
      </w:pPr>
    </w:p>
    <w:p w14:paraId="128CF3CE">
      <w:pPr>
        <w:pStyle w:val="2"/>
        <w:keepNext w:val="0"/>
        <w:keepLines w:val="0"/>
        <w:widowControl/>
        <w:suppressLineNumbers w:val="0"/>
        <w:jc w:val="both"/>
        <w:rPr>
          <w:rFonts w:hint="default" w:ascii="Arial Regular" w:hAnsi="Arial Regular" w:cs="Arial Regular"/>
          <w:sz w:val="24"/>
          <w:szCs w:val="24"/>
        </w:rPr>
      </w:pPr>
    </w:p>
    <w:p w14:paraId="55C5EB93">
      <w:pPr>
        <w:pStyle w:val="2"/>
        <w:keepNext w:val="0"/>
        <w:keepLines w:val="0"/>
        <w:widowControl/>
        <w:suppressLineNumbers w:val="0"/>
        <w:jc w:val="both"/>
        <w:rPr>
          <w:rFonts w:hint="default" w:ascii="Arial Regular" w:hAnsi="Arial Regular" w:cs="Arial Regular"/>
          <w:sz w:val="24"/>
          <w:szCs w:val="24"/>
        </w:rPr>
      </w:pPr>
      <w:bookmarkStart w:id="0" w:name="_GoBack"/>
      <w:bookmarkEnd w:id="0"/>
      <w:r>
        <w:rPr>
          <w:rFonts w:hint="default" w:ascii="Arial Regular" w:hAnsi="Arial Regular" w:cs="Arial Regular"/>
          <w:sz w:val="24"/>
          <w:szCs w:val="24"/>
        </w:rPr>
        <w:t>Resumen de las mejoras propuestas:</w:t>
      </w:r>
    </w:p>
    <w:p w14:paraId="5557D632">
      <w:pPr>
        <w:keepNext w:val="0"/>
        <w:keepLines w:val="0"/>
        <w:widowControl/>
        <w:numPr>
          <w:ilvl w:val="0"/>
          <w:numId w:val="6"/>
        </w:numPr>
        <w:suppressLineNumbers w:val="0"/>
        <w:spacing w:before="0" w:beforeAutospacing="1" w:after="0" w:afterAutospacing="1"/>
        <w:ind w:left="720" w:hanging="360"/>
        <w:jc w:val="both"/>
        <w:rPr>
          <w:rFonts w:hint="default" w:ascii="Arial Regular" w:hAnsi="Arial Regular" w:cs="Arial Regular"/>
          <w:sz w:val="24"/>
          <w:szCs w:val="24"/>
        </w:rPr>
      </w:pPr>
      <w:r>
        <w:rPr>
          <w:rStyle w:val="6"/>
          <w:rFonts w:hint="default" w:ascii="Arial Regular" w:hAnsi="Arial Regular" w:cs="Arial Regular"/>
          <w:sz w:val="24"/>
          <w:szCs w:val="24"/>
        </w:rPr>
        <w:t>Pruebas de rendimiento escaladas</w:t>
      </w:r>
      <w:r>
        <w:rPr>
          <w:rFonts w:hint="default" w:ascii="Arial Regular" w:hAnsi="Arial Regular" w:cs="Arial Regular"/>
          <w:sz w:val="24"/>
          <w:szCs w:val="24"/>
        </w:rPr>
        <w:t xml:space="preserve"> para escenarios de alto tráfico, además de usar el entorno de usuario final.</w:t>
      </w:r>
    </w:p>
    <w:p w14:paraId="1DC040A5">
      <w:pPr>
        <w:keepNext w:val="0"/>
        <w:keepLines w:val="0"/>
        <w:widowControl/>
        <w:numPr>
          <w:ilvl w:val="0"/>
          <w:numId w:val="6"/>
        </w:numPr>
        <w:suppressLineNumbers w:val="0"/>
        <w:spacing w:before="0" w:beforeAutospacing="1" w:after="0" w:afterAutospacing="1"/>
        <w:ind w:left="720" w:hanging="360"/>
        <w:jc w:val="both"/>
        <w:rPr>
          <w:rFonts w:hint="default" w:ascii="Arial Regular" w:hAnsi="Arial Regular" w:cs="Arial Regular"/>
          <w:sz w:val="24"/>
          <w:szCs w:val="24"/>
        </w:rPr>
      </w:pPr>
      <w:r>
        <w:rPr>
          <w:rStyle w:val="6"/>
          <w:rFonts w:hint="default" w:ascii="Arial Regular" w:hAnsi="Arial Regular" w:cs="Arial Regular"/>
          <w:sz w:val="24"/>
          <w:szCs w:val="24"/>
        </w:rPr>
        <w:t>Automatización de pruebas de humo</w:t>
      </w:r>
      <w:r>
        <w:rPr>
          <w:rFonts w:hint="default" w:ascii="Arial Regular" w:hAnsi="Arial Regular" w:cs="Arial Regular"/>
          <w:sz w:val="24"/>
          <w:szCs w:val="24"/>
        </w:rPr>
        <w:t xml:space="preserve"> y enfoque en flujos críticos para optimizar tiempo y evitar errores manuales.</w:t>
      </w:r>
    </w:p>
    <w:p w14:paraId="3A8503B9">
      <w:pPr>
        <w:keepNext w:val="0"/>
        <w:keepLines w:val="0"/>
        <w:widowControl/>
        <w:numPr>
          <w:ilvl w:val="0"/>
          <w:numId w:val="6"/>
        </w:numPr>
        <w:suppressLineNumbers w:val="0"/>
        <w:spacing w:before="0" w:beforeAutospacing="1" w:after="0" w:afterAutospacing="1"/>
        <w:ind w:left="720" w:hanging="360"/>
        <w:jc w:val="both"/>
        <w:rPr>
          <w:rFonts w:hint="default" w:ascii="Arial Regular" w:hAnsi="Arial Regular" w:cs="Arial Regular"/>
          <w:sz w:val="24"/>
          <w:szCs w:val="24"/>
        </w:rPr>
      </w:pPr>
      <w:r>
        <w:rPr>
          <w:rStyle w:val="6"/>
          <w:rFonts w:hint="default" w:ascii="Arial Regular" w:hAnsi="Arial Regular" w:cs="Arial Regular"/>
          <w:sz w:val="24"/>
          <w:szCs w:val="24"/>
        </w:rPr>
        <w:t>Automatización de pruebas de regresión</w:t>
      </w:r>
      <w:r>
        <w:rPr>
          <w:rFonts w:hint="default" w:ascii="Arial Regular" w:hAnsi="Arial Regular" w:cs="Arial Regular"/>
          <w:sz w:val="24"/>
          <w:szCs w:val="24"/>
        </w:rPr>
        <w:t xml:space="preserve"> que cubra todos los módulos críticos, y no solo los módulos afectados.</w:t>
      </w:r>
    </w:p>
    <w:p w14:paraId="7D26FCE0">
      <w:pPr>
        <w:keepNext w:val="0"/>
        <w:keepLines w:val="0"/>
        <w:widowControl/>
        <w:numPr>
          <w:ilvl w:val="0"/>
          <w:numId w:val="6"/>
        </w:numPr>
        <w:suppressLineNumbers w:val="0"/>
        <w:spacing w:before="0" w:beforeAutospacing="1" w:after="0" w:afterAutospacing="1"/>
        <w:ind w:left="720" w:hanging="360"/>
        <w:jc w:val="both"/>
        <w:rPr>
          <w:rFonts w:hint="default" w:ascii="Arial Regular" w:hAnsi="Arial Regular" w:cs="Arial Regular"/>
          <w:sz w:val="24"/>
          <w:szCs w:val="24"/>
        </w:rPr>
      </w:pPr>
      <w:r>
        <w:rPr>
          <w:rFonts w:hint="default" w:ascii="Arial Regular" w:hAnsi="Arial Regular" w:cs="Arial Regular"/>
          <w:sz w:val="24"/>
          <w:szCs w:val="24"/>
        </w:rPr>
        <w:t xml:space="preserve">Uso de </w:t>
      </w:r>
      <w:r>
        <w:rPr>
          <w:rStyle w:val="6"/>
          <w:rFonts w:hint="default" w:ascii="Arial Regular" w:hAnsi="Arial Regular" w:cs="Arial Regular"/>
          <w:sz w:val="24"/>
          <w:szCs w:val="24"/>
        </w:rPr>
        <w:t>herramientas de gestión de pruebas</w:t>
      </w:r>
      <w:r>
        <w:rPr>
          <w:rFonts w:hint="default" w:ascii="Arial Regular" w:hAnsi="Arial Regular" w:cs="Arial Regular"/>
          <w:sz w:val="24"/>
          <w:szCs w:val="24"/>
        </w:rPr>
        <w:t xml:space="preserve"> en lugar de Excel, y </w:t>
      </w:r>
      <w:r>
        <w:rPr>
          <w:rStyle w:val="6"/>
          <w:rFonts w:hint="default" w:ascii="Arial Regular" w:hAnsi="Arial Regular" w:cs="Arial Regular"/>
          <w:sz w:val="24"/>
          <w:szCs w:val="24"/>
        </w:rPr>
        <w:t>reutilización</w:t>
      </w:r>
      <w:r>
        <w:rPr>
          <w:rFonts w:hint="default" w:ascii="Arial Regular" w:hAnsi="Arial Regular" w:cs="Arial Regular"/>
          <w:sz w:val="24"/>
          <w:szCs w:val="24"/>
        </w:rPr>
        <w:t xml:space="preserve"> de casos de prueba a lo largo de las iteraciones.</w:t>
      </w:r>
    </w:p>
    <w:p w14:paraId="20EBFC42">
      <w:pPr>
        <w:keepNext w:val="0"/>
        <w:keepLines w:val="0"/>
        <w:widowControl/>
        <w:numPr>
          <w:ilvl w:val="0"/>
          <w:numId w:val="6"/>
        </w:numPr>
        <w:suppressLineNumbers w:val="0"/>
        <w:spacing w:before="0" w:beforeAutospacing="1" w:after="0" w:afterAutospacing="1"/>
        <w:ind w:left="720" w:hanging="360"/>
        <w:jc w:val="both"/>
        <w:rPr>
          <w:rFonts w:hint="default" w:ascii="Arial Regular" w:hAnsi="Arial Regular" w:cs="Arial Regular"/>
          <w:sz w:val="24"/>
          <w:szCs w:val="24"/>
        </w:rPr>
      </w:pPr>
      <w:r>
        <w:rPr>
          <w:rFonts w:hint="default" w:ascii="Arial Regular" w:hAnsi="Arial Regular" w:cs="Arial Regular"/>
          <w:sz w:val="24"/>
          <w:szCs w:val="24"/>
        </w:rPr>
        <w:t xml:space="preserve">Continuar con la práctica de involucrar las pruebas desde la fase inicial, con posibilidad de implementar </w:t>
      </w:r>
      <w:r>
        <w:rPr>
          <w:rStyle w:val="6"/>
          <w:rFonts w:hint="default" w:ascii="Arial Regular" w:hAnsi="Arial Regular" w:cs="Arial Regular"/>
          <w:sz w:val="24"/>
          <w:szCs w:val="24"/>
        </w:rPr>
        <w:t>TDD/BDD</w:t>
      </w:r>
      <w:r>
        <w:rPr>
          <w:rFonts w:hint="default" w:ascii="Arial Regular" w:hAnsi="Arial Regular" w:cs="Arial Regular"/>
          <w:sz w:val="24"/>
          <w:szCs w:val="24"/>
        </w:rPr>
        <w:t>.</w:t>
      </w:r>
    </w:p>
    <w:p w14:paraId="14D1E1FD">
      <w:pPr>
        <w:pStyle w:val="5"/>
        <w:keepNext w:val="0"/>
        <w:keepLines w:val="0"/>
        <w:widowControl/>
        <w:suppressLineNumbers w:val="0"/>
        <w:jc w:val="both"/>
        <w:rPr>
          <w:rFonts w:hint="default" w:ascii="Arial Regular" w:hAnsi="Arial Regular" w:cs="Arial Regular"/>
          <w:sz w:val="24"/>
          <w:szCs w:val="24"/>
        </w:rPr>
      </w:pPr>
      <w:r>
        <w:rPr>
          <w:rFonts w:hint="default" w:ascii="Arial Regular" w:hAnsi="Arial Regular" w:cs="Arial Regular"/>
          <w:sz w:val="24"/>
          <w:szCs w:val="24"/>
        </w:rPr>
        <w:t>Estas mejoras ayudarían a aumentar la eficiencia del equipo de pruebas y a mejorar la cobertura de calidad en cada iteración de la plataforma, permitiendo detectar problemas más rápido y con menos esfuerzo manual.</w:t>
      </w:r>
    </w:p>
    <w:p w14:paraId="0D68735C">
      <w:pPr>
        <w:rPr>
          <w:rFonts w:hint="default" w:ascii="Arial Bold" w:hAnsi="Arial Bold" w:cs="Arial Bold"/>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7C28ED"/>
    <w:multiLevelType w:val="multilevel"/>
    <w:tmpl w:val="ED7C28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FE131B"/>
    <w:multiLevelType w:val="multilevel"/>
    <w:tmpl w:val="FFFE13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FDED7FE"/>
    <w:multiLevelType w:val="multilevel"/>
    <w:tmpl w:val="5FDED7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6FE0B8D"/>
    <w:multiLevelType w:val="multilevel"/>
    <w:tmpl w:val="66FE0B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BBD98B7"/>
    <w:multiLevelType w:val="multilevel"/>
    <w:tmpl w:val="7BBD98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FC66739"/>
    <w:multiLevelType w:val="multilevel"/>
    <w:tmpl w:val="7FC667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7F466C"/>
    <w:rsid w:val="BDA312A7"/>
    <w:rsid w:val="DF7F4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26</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2024-10-22T18:18:00Z</dcterms:created>
  <dc:creator>JessicMujica</dc:creator>
  <cp:lastModifiedBy>JessicMujica</cp:lastModifiedBy>
  <dcterms:modified xsi:type="dcterms:W3CDTF">2024-10-22T18:45:24Z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07E286973A0BE5A9B23218679D881A5F_41</vt:lpwstr>
  </property>
</Properties>
</file>