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UI/UX Assignment-</w:t>
      </w:r>
      <w:r>
        <w:rPr>
          <w:b/>
          <w:sz w:val="48"/>
        </w:rPr>
        <w:t>01</w:t>
      </w:r>
      <w:r>
        <w:rPr>
          <w:b/>
          <w:sz w:val="48"/>
        </w:rPr>
        <w:br/>
      </w:r>
    </w:p>
    <w:p>
      <w:pPr>
        <w:pStyle w:val="Normal"/>
        <w:jc w:val="center"/>
        <w:rPr/>
      </w:pPr>
      <w:r>
        <w:rPr>
          <w:sz w:val="36"/>
        </w:rPr>
        <w:t>Jess James</w:t>
        <w:br/>
        <w:t>23MIS0241</w:t>
      </w:r>
    </w:p>
    <w:p>
      <w:pPr>
        <w:pStyle w:val="Normal"/>
        <w:rPr/>
      </w:pPr>
      <w:r>
        <w:rPr/>
        <w:t>Github Upload</w:t>
      </w:r>
      <w:r>
        <w:br w:type="page"/>
      </w:r>
    </w:p>
    <w:p>
      <w:pPr>
        <w:pStyle w:val="Normal"/>
        <w:spacing w:before="0" w:after="200"/>
        <w:rPr/>
      </w:pPr>
      <w:r>
        <w:rPr/>
        <w:drawing>
          <wp:inline distT="0" distB="0" distL="0" distR="0">
            <wp:extent cx="5486400" cy="731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7315200"/>
                    </a:xfrm>
                    <a:prstGeom prst="rect">
                      <a:avLst/>
                    </a:prstGeom>
                    <a:noFill/>
                  </pic:spPr>
                </pic:pic>
              </a:graphicData>
            </a:graphic>
          </wp:inline>
        </w:drawing>
      </w:r>
    </w:p>
    <w:p>
      <w:pPr>
        <w:pStyle w:val="Normal"/>
        <w:spacing w:before="360" w:after="180"/>
        <w:ind w:hanging="0" w:start="0" w:end="0"/>
        <w:rPr>
          <w:rFonts w:ascii="Google Sans;Arial;sans-serif" w:hAnsi="Google Sans;Arial;sans-serif"/>
          <w:b/>
          <w:strike w:val="false"/>
          <w:dstrike w:val="false"/>
          <w:sz w:val="30"/>
          <w:u w:val="single"/>
          <w:effect w:val="none"/>
        </w:rPr>
      </w:pPr>
      <w:r>
        <w:rPr>
          <w:rFonts w:ascii="Google Sans;Arial;sans-serif" w:hAnsi="Google Sans;Arial;sans-serif"/>
          <w:b/>
          <w:strike w:val="false"/>
          <w:dstrike w:val="false"/>
          <w:sz w:val="30"/>
          <w:u w:val="single"/>
          <w:effect w:val="none"/>
        </w:rPr>
        <w:t>Identified Problems</w:t>
      </w:r>
    </w:p>
    <w:p>
      <w:pPr>
        <w:pStyle w:val="BodyText"/>
        <w:numPr>
          <w:ilvl w:val="0"/>
          <w:numId w:val="0"/>
        </w:numPr>
        <w:pBdr/>
        <w:spacing w:before="0" w:after="0"/>
        <w:ind w:hanging="0" w:start="0" w:end="0"/>
        <w:rPr/>
      </w:pPr>
      <w:r>
        <w:rPr>
          <w:rFonts w:ascii="Google Sans;Arial;sans-serif" w:hAnsi="Google Sans;Arial;sans-serif"/>
          <w:b w:val="false"/>
          <w:strike w:val="false"/>
          <w:dstrike w:val="false"/>
          <w:sz w:val="24"/>
          <w:u w:val="none"/>
          <w:effect w:val="none"/>
        </w:rPr>
        <w:t>The issue of the wires arranged are random and cause of losse connection</w:t>
      </w:r>
    </w:p>
    <w:p>
      <w:pPr>
        <w:pStyle w:val="Normal"/>
        <w:rPr/>
      </w:pPr>
      <w:r>
        <w:rPr/>
        <w:t>Solution</w:t>
        <w:br/>
        <w:t xml:space="preserve">We can place a proper channel and insulation for all the wires together so that no wires touches the student in case of any insulation issue of the wire due to bending this also allows the student to sit comfortably </w:t>
        <w:br/>
        <w:t>In all a single big tube can be placed so that all wires can be put into it.</w:t>
      </w:r>
      <w:r>
        <w:br w:type="page"/>
      </w:r>
    </w:p>
    <w:p>
      <w:pPr>
        <w:pStyle w:val="Normal"/>
        <w:spacing w:before="0" w:after="200"/>
        <w:rPr/>
      </w:pPr>
      <w:r>
        <w:rPr/>
        <w:drawing>
          <wp:inline distT="0" distB="0" distL="0" distR="0">
            <wp:extent cx="4019550" cy="5359400"/>
            <wp:effectExtent l="0" t="0" r="0" b="0"/>
            <wp:docPr id="2" name="Picture 5 Cop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Copy 4"/>
                    <pic:cNvPicPr>
                      <a:picLocks noChangeAspect="1" noChangeArrowheads="1"/>
                    </pic:cNvPicPr>
                  </pic:nvPicPr>
                  <pic:blipFill>
                    <a:blip r:embed="rId3"/>
                    <a:stretch>
                      <a:fillRect/>
                    </a:stretch>
                  </pic:blipFill>
                  <pic:spPr bwMode="auto">
                    <a:xfrm>
                      <a:off x="0" y="0"/>
                      <a:ext cx="4019550" cy="5359400"/>
                    </a:xfrm>
                    <a:prstGeom prst="rect">
                      <a:avLst/>
                    </a:prstGeom>
                    <a:noFill/>
                  </pic:spPr>
                </pic:pic>
              </a:graphicData>
            </a:graphic>
          </wp:inline>
        </w:drawing>
      </w:r>
    </w:p>
    <w:p>
      <w:pPr>
        <w:pStyle w:val="Normal"/>
        <w:rPr/>
      </w:pPr>
      <w:r>
        <w:rPr/>
      </w:r>
      <w:r>
        <w:br w:type="page"/>
      </w:r>
    </w:p>
    <w:p>
      <w:pPr>
        <w:pStyle w:val="Normal"/>
        <w:spacing w:before="0" w:after="200"/>
        <w:rPr/>
      </w:pPr>
      <w:r>
        <w:rPr/>
      </w:r>
    </w:p>
    <w:p>
      <w:pPr>
        <w:pStyle w:val="Normal"/>
        <w:rPr/>
      </w:pPr>
      <w:r>
        <w:rPr/>
        <w:t>Identified Issue:</w:t>
      </w:r>
    </w:p>
    <w:p>
      <w:pPr>
        <w:pStyle w:val="Normal"/>
        <w:rPr/>
      </w:pPr>
      <w:r>
        <w:rPr/>
        <w:t>The writings are tool small to read in case of an emergency situation and is placed inside the block.</w:t>
        <w:br/>
        <w:br/>
        <w:t>Solution</w:t>
        <w:br/>
        <w:t>Better to keep the letters big enough and place it outside the entrance where the people entering the building can read it once they enter and other fire order alerts be placed inside</w:t>
      </w:r>
      <w:r>
        <w:br w:type="page"/>
      </w:r>
    </w:p>
    <w:p>
      <w:pPr>
        <w:pStyle w:val="Normal"/>
        <w:spacing w:before="0" w:after="200"/>
        <w:rPr/>
      </w:pPr>
      <w:r>
        <w:rPr/>
        <w:drawing>
          <wp:inline distT="0" distB="0" distL="0" distR="0">
            <wp:extent cx="3838575" cy="511810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4"/>
                    <a:stretch>
                      <a:fillRect/>
                    </a:stretch>
                  </pic:blipFill>
                  <pic:spPr bwMode="auto">
                    <a:xfrm>
                      <a:off x="0" y="0"/>
                      <a:ext cx="3838575" cy="5118100"/>
                    </a:xfrm>
                    <a:prstGeom prst="rect">
                      <a:avLst/>
                    </a:prstGeom>
                    <a:noFill/>
                  </pic:spPr>
                </pic:pic>
              </a:graphicData>
            </a:graphic>
          </wp:inline>
        </w:drawing>
      </w:r>
      <w:r>
        <w:rPr/>
        <w:br/>
        <w:br/>
      </w:r>
      <w:r>
        <w:rPr/>
        <w:t>Identified Issue</w:t>
        <w:br/>
        <w:t>The Lift for the faculty,students and the shop is placed some close that it can cause crowd in the rush hours.</w:t>
        <w:br/>
        <w:t>Also the separator can be placed for going out and in near the lift so it can be easier for people to get in and get out</w:t>
        <w:br/>
        <w:t>Solutions</w:t>
        <w:br/>
        <w:t>The shop and the 3 set of lifts should be placed in seprate areas to control the crowd as it can be easy for students to reach the lifts.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w:altName w:val="Arial"/>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LibreOffice_project/a46b460d1686bb49c718d2ef5f88b83ff2dc4981</Application>
  <AppVersion>15.0000</AppVersion>
  <Pages>6</Pages>
  <Words>276</Words>
  <Characters>1188</Characters>
  <CharactersWithSpaces>1459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2026-07-07T17:06:33Z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