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246B" w14:textId="43732609" w:rsidR="00360640" w:rsidRPr="001B4AF0" w:rsidRDefault="00561A1D">
      <w:pPr>
        <w:rPr>
          <w:rFonts w:ascii="Arial" w:hAnsi="Arial" w:cs="Arial"/>
          <w:sz w:val="18"/>
          <w:szCs w:val="18"/>
          <w:lang w:val="en-NZ"/>
        </w:rPr>
      </w:pPr>
      <w:r w:rsidRPr="001B4AF0">
        <w:rPr>
          <w:rFonts w:ascii="Arial" w:hAnsi="Arial" w:cs="Arial"/>
          <w:noProof/>
          <w:sz w:val="18"/>
          <w:szCs w:val="18"/>
          <w:lang w:val="en-NZ"/>
        </w:rPr>
        <mc:AlternateContent>
          <mc:Choice Requires="wps">
            <w:drawing>
              <wp:anchor distT="0" distB="0" distL="114300" distR="114300" simplePos="0" relativeHeight="251665408" behindDoc="0" locked="0" layoutInCell="1" allowOverlap="1" wp14:anchorId="42A72686" wp14:editId="393FC4B7">
                <wp:simplePos x="0" y="0"/>
                <wp:positionH relativeFrom="column">
                  <wp:posOffset>40975</wp:posOffset>
                </wp:positionH>
                <wp:positionV relativeFrom="paragraph">
                  <wp:posOffset>1851204</wp:posOffset>
                </wp:positionV>
                <wp:extent cx="6338403" cy="24810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38403" cy="248105"/>
                        </a:xfrm>
                        <a:prstGeom prst="rect">
                          <a:avLst/>
                        </a:prstGeom>
                        <a:noFill/>
                        <a:ln w="6350">
                          <a:noFill/>
                        </a:ln>
                      </wps:spPr>
                      <wps:txbx>
                        <w:txbxContent>
                          <w:p w14:paraId="4D2A0661" w14:textId="406DA731" w:rsidR="00561A1D" w:rsidRPr="001B4AF0" w:rsidRDefault="000427CF">
                            <w:pPr>
                              <w:rPr>
                                <w:rFonts w:ascii="Arial" w:hAnsi="Arial" w:cs="Arial"/>
                                <w:sz w:val="20"/>
                                <w:szCs w:val="20"/>
                              </w:rPr>
                            </w:pPr>
                            <w:r w:rsidRPr="001B4AF0">
                              <w:rPr>
                                <w:rFonts w:ascii="Arial" w:hAnsi="Arial" w:cs="Arial"/>
                                <w:sz w:val="20"/>
                                <w:szCs w:val="20"/>
                              </w:rPr>
                              <w:t>1</w:t>
                            </w:r>
                            <w:r w:rsidR="00914B24">
                              <w:rPr>
                                <w:rFonts w:ascii="Arial" w:hAnsi="Arial" w:cs="Arial"/>
                                <w:sz w:val="20"/>
                                <w:szCs w:val="20"/>
                              </w:rPr>
                              <w:t>3 July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72686" id="_x0000_t202" coordsize="21600,21600" o:spt="202" path="m,l,21600r21600,l21600,xe">
                <v:stroke joinstyle="miter"/>
                <v:path gradientshapeok="t" o:connecttype="rect"/>
              </v:shapetype>
              <v:shape id="Text Box 7" o:spid="_x0000_s1026" type="#_x0000_t202" style="position:absolute;margin-left:3.25pt;margin-top:145.75pt;width:499.1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" filled="f" stroked="f" strokeweight=".5pt">
                <v:textbox>
                  <w:txbxContent>
                    <w:p w14:paraId="4D2A0661" w14:textId="406DA731" w:rsidR="00561A1D" w:rsidRPr="001B4AF0" w:rsidRDefault="000427CF">
                      <w:pPr>
                        <w:rPr>
                          <w:rFonts w:ascii="Arial" w:hAnsi="Arial" w:cs="Arial"/>
                          <w:sz w:val="20"/>
                          <w:szCs w:val="20"/>
                        </w:rPr>
                      </w:pPr>
                      <w:r w:rsidRPr="001B4AF0">
                        <w:rPr>
                          <w:rFonts w:ascii="Arial" w:hAnsi="Arial" w:cs="Arial"/>
                          <w:sz w:val="20"/>
                          <w:szCs w:val="20"/>
                        </w:rPr>
                        <w:t>1</w:t>
                      </w:r>
                      <w:r w:rsidR="00914B24">
                        <w:rPr>
                          <w:rFonts w:ascii="Arial" w:hAnsi="Arial" w:cs="Arial"/>
                          <w:sz w:val="20"/>
                          <w:szCs w:val="20"/>
                        </w:rPr>
                        <w:t>3 July 2022</w:t>
                      </w:r>
                    </w:p>
                  </w:txbxContent>
                </v:textbox>
              </v:shape>
            </w:pict>
          </mc:Fallback>
        </mc:AlternateContent>
      </w:r>
      <w:r w:rsidR="00405E1A" w:rsidRPr="001B4AF0">
        <w:rPr>
          <w:rFonts w:ascii="Arial" w:hAnsi="Arial" w:cs="Arial"/>
          <w:noProof/>
          <w:sz w:val="18"/>
          <w:szCs w:val="18"/>
          <w:lang w:val="en-NZ"/>
        </w:rPr>
        <mc:AlternateContent>
          <mc:Choice Requires="wps">
            <w:drawing>
              <wp:anchor distT="0" distB="0" distL="114300" distR="114300" simplePos="0" relativeHeight="251667456" behindDoc="0" locked="0" layoutInCell="1" allowOverlap="1" wp14:anchorId="5F6BEDF8" wp14:editId="753DCD92">
                <wp:simplePos x="0" y="0"/>
                <wp:positionH relativeFrom="column">
                  <wp:posOffset>-37027</wp:posOffset>
                </wp:positionH>
                <wp:positionV relativeFrom="paragraph">
                  <wp:posOffset>7916304</wp:posOffset>
                </wp:positionV>
                <wp:extent cx="2496185" cy="811369"/>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6185" cy="811369"/>
                        </a:xfrm>
                        <a:prstGeom prst="rect">
                          <a:avLst/>
                        </a:prstGeom>
                        <a:noFill/>
                        <a:ln w="6350">
                          <a:noFill/>
                        </a:ln>
                      </wps:spPr>
                      <wps:txb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54E3B1E8"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7473D2"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BEDF8" id="_x0000_t202" coordsize="21600,21600" o:spt="202" path="m,l,21600r21600,l21600,xe">
                <v:stroke joinstyle="miter"/>
                <v:path gradientshapeok="t" o:connecttype="rect"/>
              </v:shapetype>
              <v:shape id="Text Box 9" o:spid="_x0000_s1027" type="#_x0000_t202" style="position:absolute;margin-left:-2.9pt;margin-top:623.35pt;width:196.55pt;height:6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" filled="f" stroked="f" strokeweight=".5pt">
                <v:textbo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54E3B1E8"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7473D2"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v:textbox>
              </v:shape>
            </w:pict>
          </mc:Fallback>
        </mc:AlternateContent>
      </w:r>
      <w:r w:rsidR="00692E54" w:rsidRPr="001B4AF0">
        <w:rPr>
          <w:noProof/>
          <w:sz w:val="22"/>
          <w:szCs w:val="22"/>
        </w:rPr>
        <w:drawing>
          <wp:anchor distT="0" distB="0" distL="114300" distR="114300" simplePos="0" relativeHeight="251661312" behindDoc="0" locked="0" layoutInCell="1" allowOverlap="1" wp14:anchorId="4433889E" wp14:editId="66282DD4">
            <wp:simplePos x="0" y="0"/>
            <wp:positionH relativeFrom="column">
              <wp:posOffset>42545</wp:posOffset>
            </wp:positionH>
            <wp:positionV relativeFrom="paragraph">
              <wp:posOffset>-482184</wp:posOffset>
            </wp:positionV>
            <wp:extent cx="3188970" cy="8597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8970" cy="859790"/>
                    </a:xfrm>
                    <a:prstGeom prst="rect">
                      <a:avLst/>
                    </a:prstGeom>
                    <a:noFill/>
                  </pic:spPr>
                </pic:pic>
              </a:graphicData>
            </a:graphic>
            <wp14:sizeRelH relativeFrom="page">
              <wp14:pctWidth>0</wp14:pctWidth>
            </wp14:sizeRelH>
            <wp14:sizeRelV relativeFrom="page">
              <wp14:pctHeight>0</wp14:pctHeight>
            </wp14:sizeRelV>
          </wp:anchor>
        </w:drawing>
      </w:r>
      <w:r w:rsidR="001B4AF0" w:rsidRPr="001B4AF0">
        <w:rPr>
          <w:rFonts w:ascii="Arial" w:hAnsi="Arial" w:cs="Arial"/>
          <w:noProof/>
          <w:sz w:val="18"/>
          <w:szCs w:val="18"/>
          <w:lang w:val="en-NZ"/>
        </w:rPr>
        <mc:AlternateContent>
          <mc:Choice Requires="wps">
            <w:drawing>
              <wp:anchor distT="0" distB="0" distL="114300" distR="114300" simplePos="0" relativeHeight="251659264" behindDoc="0" locked="0" layoutInCell="1" allowOverlap="1" wp14:anchorId="69723BBC" wp14:editId="78BA58D3">
                <wp:simplePos x="0" y="0"/>
                <wp:positionH relativeFrom="column">
                  <wp:posOffset>-39237</wp:posOffset>
                </wp:positionH>
                <wp:positionV relativeFrom="paragraph">
                  <wp:posOffset>2250080</wp:posOffset>
                </wp:positionV>
                <wp:extent cx="6511290" cy="4558352"/>
                <wp:effectExtent l="0" t="0" r="0" b="0"/>
                <wp:wrapNone/>
                <wp:docPr id="2" name="Text Box 2"/>
                <wp:cNvGraphicFramePr/>
                <a:graphic xmlns:a="http://schemas.openxmlformats.org/drawingml/2006/main">
                  <a:graphicData uri="http://schemas.microsoft.com/office/word/2010/wordprocessingShape">
                    <wps:wsp>
                      <wps:cNvSpPr txBox="1"/>
                      <wps:spPr>
                        <a:xfrm>
                          <a:off x="0" y="0"/>
                          <a:ext cx="6511290" cy="4558352"/>
                        </a:xfrm>
                        <a:prstGeom prst="rect">
                          <a:avLst/>
                        </a:prstGeom>
                        <a:noFill/>
                        <a:ln w="6350">
                          <a:noFill/>
                        </a:ln>
                      </wps:spPr>
                      <wps:txbx>
                        <w:txbxContent>
                          <w:p w14:paraId="2515960F" w14:textId="063CCE4A" w:rsidR="000427CF" w:rsidRPr="001B4AF0" w:rsidRDefault="00914B24"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New steps for loading XPO’s into Naxt Production</w:t>
                            </w:r>
                          </w:p>
                          <w:p w14:paraId="53D81913" w14:textId="65C298B7" w:rsidR="000427CF" w:rsidRPr="000427CF" w:rsidRDefault="000427CF">
                            <w:pPr>
                              <w:rPr>
                                <w:rFonts w:ascii="Univers Condensed" w:hAnsi="Univers Condensed"/>
                                <w:color w:val="595959" w:themeColor="text1" w:themeTint="A6"/>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3BBC" id="Text Box 2" o:spid="_x0000_s1028" type="#_x0000_t202" style="position:absolute;margin-left:-3.1pt;margin-top:177.15pt;width:512.7pt;height:35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" filled="f" stroked="f" strokeweight=".5pt">
                <v:textbox>
                  <w:txbxContent>
                    <w:p w14:paraId="2515960F" w14:textId="063CCE4A" w:rsidR="000427CF" w:rsidRPr="001B4AF0" w:rsidRDefault="00914B24"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New steps for loading XPO’s into Naxt Production</w:t>
                      </w:r>
                    </w:p>
                    <w:p w14:paraId="53D81913" w14:textId="65C298B7" w:rsidR="000427CF" w:rsidRPr="000427CF" w:rsidRDefault="000427CF">
                      <w:pPr>
                        <w:rPr>
                          <w:rFonts w:ascii="Univers Condensed" w:hAnsi="Univers Condensed"/>
                          <w:color w:val="595959" w:themeColor="text1" w:themeTint="A6"/>
                          <w:sz w:val="72"/>
                          <w:szCs w:val="72"/>
                        </w:rPr>
                      </w:pPr>
                    </w:p>
                  </w:txbxContent>
                </v:textbox>
              </v:shape>
            </w:pict>
          </mc:Fallback>
        </mc:AlternateContent>
      </w:r>
      <w:r w:rsidR="000427CF" w:rsidRPr="001B4AF0">
        <w:rPr>
          <w:rFonts w:ascii="Arial" w:hAnsi="Arial" w:cs="Arial"/>
          <w:noProof/>
          <w:sz w:val="18"/>
          <w:szCs w:val="18"/>
          <w:lang w:val="en-NZ"/>
        </w:rPr>
        <mc:AlternateContent>
          <mc:Choice Requires="wps">
            <w:drawing>
              <wp:anchor distT="0" distB="0" distL="114300" distR="114300" simplePos="0" relativeHeight="251663360" behindDoc="0" locked="0" layoutInCell="1" allowOverlap="1" wp14:anchorId="71161781" wp14:editId="711EAF46">
                <wp:simplePos x="0" y="0"/>
                <wp:positionH relativeFrom="column">
                  <wp:posOffset>59055</wp:posOffset>
                </wp:positionH>
                <wp:positionV relativeFrom="paragraph">
                  <wp:posOffset>2124819</wp:posOffset>
                </wp:positionV>
                <wp:extent cx="6321972" cy="0"/>
                <wp:effectExtent l="0" t="19050" r="22225" b="19050"/>
                <wp:wrapNone/>
                <wp:docPr id="6" name="Straight Connector 6"/>
                <wp:cNvGraphicFramePr/>
                <a:graphic xmlns:a="http://schemas.openxmlformats.org/drawingml/2006/main">
                  <a:graphicData uri="http://schemas.microsoft.com/office/word/2010/wordprocessingShape">
                    <wps:wsp>
                      <wps:cNvCnPr/>
                      <wps:spPr>
                        <a:xfrm>
                          <a:off x="0" y="0"/>
                          <a:ext cx="6321972"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386A44"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167.3pt" to="502.45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" strokecolor="#ffc000" strokeweight="2.25pt">
                <v:stroke joinstyle="miter"/>
              </v:line>
            </w:pict>
          </mc:Fallback>
        </mc:AlternateContent>
      </w:r>
      <w:r w:rsidR="00360640" w:rsidRPr="001B4AF0">
        <w:rPr>
          <w:rFonts w:ascii="Arial" w:hAnsi="Arial" w:cs="Arial"/>
          <w:sz w:val="18"/>
          <w:szCs w:val="18"/>
          <w:lang w:val="en-NZ"/>
        </w:rPr>
        <w:br w:type="page"/>
      </w:r>
    </w:p>
    <w:p w14:paraId="25D9005D"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New Steps for XPO Production Deployment.</w:t>
      </w:r>
    </w:p>
    <w:p w14:paraId="10EFA5E3" w14:textId="5FD990A6" w:rsidR="000B541D" w:rsidRDefault="000B541D" w:rsidP="000B541D">
      <w:pPr>
        <w:rPr>
          <w:rFonts w:ascii="Univers" w:hAnsi="Univers"/>
          <w:sz w:val="20"/>
          <w:szCs w:val="20"/>
        </w:rPr>
      </w:pPr>
      <w:r w:rsidRPr="00782007">
        <w:rPr>
          <w:rFonts w:ascii="Univers" w:hAnsi="Univers"/>
          <w:sz w:val="20"/>
          <w:szCs w:val="20"/>
        </w:rPr>
        <w:t>Shutdown all AOSs from chcprdbch01</w:t>
      </w:r>
    </w:p>
    <w:p w14:paraId="388F29F4" w14:textId="77777777" w:rsidR="008F2CA5" w:rsidRPr="00782007" w:rsidRDefault="008F2CA5" w:rsidP="000B541D">
      <w:pPr>
        <w:rPr>
          <w:rFonts w:ascii="Univers" w:hAnsi="Univers"/>
          <w:sz w:val="20"/>
          <w:szCs w:val="20"/>
        </w:rPr>
      </w:pPr>
    </w:p>
    <w:p w14:paraId="54BBAE7C" w14:textId="4A4C1F74" w:rsidR="000B541D" w:rsidRDefault="000B541D" w:rsidP="000B541D">
      <w:pPr>
        <w:rPr>
          <w:rFonts w:ascii="Univers" w:hAnsi="Univers"/>
          <w:sz w:val="20"/>
          <w:szCs w:val="20"/>
        </w:rPr>
      </w:pPr>
      <w:r w:rsidRPr="00782007">
        <w:rPr>
          <w:rFonts w:ascii="Univers" w:hAnsi="Univers"/>
          <w:noProof/>
          <w:sz w:val="20"/>
          <w:szCs w:val="20"/>
        </w:rPr>
        <w:drawing>
          <wp:inline distT="0" distB="0" distL="0" distR="0" wp14:anchorId="3FC0BD15" wp14:editId="22924123">
            <wp:extent cx="5731510" cy="2649855"/>
            <wp:effectExtent l="19050" t="19050" r="21590" b="171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731510" cy="2649855"/>
                    </a:xfrm>
                    <a:prstGeom prst="rect">
                      <a:avLst/>
                    </a:prstGeom>
                    <a:ln>
                      <a:solidFill>
                        <a:schemeClr val="tx1"/>
                      </a:solidFill>
                    </a:ln>
                  </pic:spPr>
                </pic:pic>
              </a:graphicData>
            </a:graphic>
          </wp:inline>
        </w:drawing>
      </w:r>
    </w:p>
    <w:p w14:paraId="655F7217" w14:textId="77777777" w:rsidR="008F2CA5" w:rsidRPr="00782007" w:rsidRDefault="008F2CA5" w:rsidP="000B541D">
      <w:pPr>
        <w:rPr>
          <w:rFonts w:ascii="Univers" w:hAnsi="Univers"/>
          <w:sz w:val="20"/>
          <w:szCs w:val="20"/>
        </w:rPr>
      </w:pPr>
    </w:p>
    <w:p w14:paraId="3F21ADA7" w14:textId="19A8CB1A" w:rsidR="000B541D" w:rsidRDefault="000B541D" w:rsidP="000B541D">
      <w:pPr>
        <w:rPr>
          <w:rFonts w:ascii="Univers" w:hAnsi="Univers"/>
          <w:sz w:val="20"/>
          <w:szCs w:val="20"/>
        </w:rPr>
      </w:pPr>
      <w:r w:rsidRPr="00782007">
        <w:rPr>
          <w:rFonts w:ascii="Univers" w:hAnsi="Univers"/>
          <w:sz w:val="20"/>
          <w:szCs w:val="20"/>
        </w:rPr>
        <w:t xml:space="preserve">Wait till all services have stopped on all server (can use </w:t>
      </w:r>
      <w:proofErr w:type="spellStart"/>
      <w:r w:rsidRPr="00782007">
        <w:rPr>
          <w:rFonts w:ascii="Univers" w:hAnsi="Univers"/>
          <w:sz w:val="20"/>
          <w:szCs w:val="20"/>
        </w:rPr>
        <w:t>ServiceStatus</w:t>
      </w:r>
      <w:proofErr w:type="spellEnd"/>
      <w:r w:rsidRPr="00782007">
        <w:rPr>
          <w:rFonts w:ascii="Univers" w:hAnsi="Univers"/>
          <w:sz w:val="20"/>
          <w:szCs w:val="20"/>
        </w:rPr>
        <w:t xml:space="preserve"> script to check)</w:t>
      </w:r>
    </w:p>
    <w:p w14:paraId="7B8469C0" w14:textId="77777777" w:rsidR="008F2CA5" w:rsidRPr="00782007" w:rsidRDefault="008F2CA5" w:rsidP="000B541D">
      <w:pPr>
        <w:rPr>
          <w:rFonts w:ascii="Univers" w:hAnsi="Univers"/>
          <w:sz w:val="20"/>
          <w:szCs w:val="20"/>
        </w:rPr>
      </w:pPr>
    </w:p>
    <w:p w14:paraId="0A0FBB02"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2DDF272C" wp14:editId="2466F84B">
            <wp:extent cx="5731510" cy="3351530"/>
            <wp:effectExtent l="19050" t="19050" r="21590" b="2032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731510" cy="3351530"/>
                    </a:xfrm>
                    <a:prstGeom prst="rect">
                      <a:avLst/>
                    </a:prstGeom>
                    <a:ln>
                      <a:solidFill>
                        <a:schemeClr val="tx1"/>
                      </a:solidFill>
                    </a:ln>
                  </pic:spPr>
                </pic:pic>
              </a:graphicData>
            </a:graphic>
          </wp:inline>
        </w:drawing>
      </w:r>
    </w:p>
    <w:p w14:paraId="1885FF51"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67A073C1" w14:textId="21D9EBA1" w:rsidR="000B541D" w:rsidRDefault="000B541D" w:rsidP="000B541D">
      <w:pPr>
        <w:rPr>
          <w:rFonts w:ascii="Univers" w:hAnsi="Univers"/>
          <w:sz w:val="20"/>
          <w:szCs w:val="20"/>
        </w:rPr>
      </w:pPr>
      <w:r w:rsidRPr="00782007">
        <w:rPr>
          <w:rFonts w:ascii="Univers" w:hAnsi="Univers"/>
          <w:sz w:val="20"/>
          <w:szCs w:val="20"/>
        </w:rPr>
        <w:lastRenderedPageBreak/>
        <w:t>On Cclmgt01 open SQL Server Management Studio and connect to Production SQL Server</w:t>
      </w:r>
    </w:p>
    <w:p w14:paraId="40314326" w14:textId="77777777" w:rsidR="008F2CA5" w:rsidRPr="00782007" w:rsidRDefault="008F2CA5" w:rsidP="000B541D">
      <w:pPr>
        <w:rPr>
          <w:rFonts w:ascii="Univers" w:hAnsi="Univers"/>
          <w:sz w:val="20"/>
          <w:szCs w:val="20"/>
        </w:rPr>
      </w:pPr>
    </w:p>
    <w:p w14:paraId="1185AF33"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2CDE6C0C" wp14:editId="5052D216">
            <wp:extent cx="6522081" cy="2862172"/>
            <wp:effectExtent l="19050" t="19050" r="12700" b="14605"/>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2"/>
                    <a:stretch>
                      <a:fillRect/>
                    </a:stretch>
                  </pic:blipFill>
                  <pic:spPr>
                    <a:xfrm>
                      <a:off x="0" y="0"/>
                      <a:ext cx="6543123" cy="2871406"/>
                    </a:xfrm>
                    <a:prstGeom prst="rect">
                      <a:avLst/>
                    </a:prstGeom>
                    <a:ln>
                      <a:solidFill>
                        <a:schemeClr val="tx1"/>
                      </a:solidFill>
                    </a:ln>
                  </pic:spPr>
                </pic:pic>
              </a:graphicData>
            </a:graphic>
          </wp:inline>
        </w:drawing>
      </w:r>
    </w:p>
    <w:p w14:paraId="77B3059B" w14:textId="4519DE06" w:rsidR="000B541D" w:rsidRPr="00782007" w:rsidRDefault="000B541D" w:rsidP="000B541D">
      <w:pPr>
        <w:rPr>
          <w:rFonts w:ascii="Univers" w:hAnsi="Univers"/>
          <w:sz w:val="20"/>
          <w:szCs w:val="20"/>
        </w:rPr>
      </w:pPr>
    </w:p>
    <w:p w14:paraId="29EAF303" w14:textId="3CE9E378" w:rsidR="000B541D" w:rsidRDefault="000B541D" w:rsidP="000B541D">
      <w:pPr>
        <w:rPr>
          <w:rFonts w:ascii="Univers" w:hAnsi="Univers"/>
          <w:sz w:val="20"/>
          <w:szCs w:val="20"/>
        </w:rPr>
      </w:pPr>
      <w:r w:rsidRPr="00782007">
        <w:rPr>
          <w:rFonts w:ascii="Univers" w:hAnsi="Univers"/>
          <w:sz w:val="20"/>
          <w:szCs w:val="20"/>
        </w:rPr>
        <w:t>Find PRD Sync new query</w:t>
      </w:r>
    </w:p>
    <w:p w14:paraId="73C84430" w14:textId="77777777" w:rsidR="008F2CA5" w:rsidRPr="00782007" w:rsidRDefault="008F2CA5" w:rsidP="000B541D">
      <w:pPr>
        <w:rPr>
          <w:rFonts w:ascii="Univers" w:hAnsi="Univers"/>
          <w:sz w:val="20"/>
          <w:szCs w:val="20"/>
        </w:rPr>
      </w:pPr>
    </w:p>
    <w:p w14:paraId="35797C8D"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1E4488E7" wp14:editId="495A1232">
            <wp:extent cx="4458060" cy="3826836"/>
            <wp:effectExtent l="19050" t="19050" r="19050" b="215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4482016" cy="3847400"/>
                    </a:xfrm>
                    <a:prstGeom prst="rect">
                      <a:avLst/>
                    </a:prstGeom>
                    <a:ln>
                      <a:solidFill>
                        <a:schemeClr val="tx1"/>
                      </a:solidFill>
                    </a:ln>
                  </pic:spPr>
                </pic:pic>
              </a:graphicData>
            </a:graphic>
          </wp:inline>
        </w:drawing>
      </w:r>
    </w:p>
    <w:p w14:paraId="10AC0B7C" w14:textId="77777777" w:rsidR="000B541D" w:rsidRPr="00782007" w:rsidRDefault="000B541D" w:rsidP="000B541D">
      <w:pPr>
        <w:rPr>
          <w:rFonts w:ascii="Univers" w:hAnsi="Univers"/>
          <w:sz w:val="20"/>
          <w:szCs w:val="20"/>
        </w:rPr>
      </w:pPr>
    </w:p>
    <w:p w14:paraId="33415ADB" w14:textId="77777777" w:rsidR="000B541D" w:rsidRPr="00782007" w:rsidRDefault="000B541D" w:rsidP="000B541D">
      <w:pPr>
        <w:rPr>
          <w:rFonts w:ascii="Univers" w:hAnsi="Univers"/>
          <w:sz w:val="20"/>
          <w:szCs w:val="20"/>
        </w:rPr>
      </w:pPr>
    </w:p>
    <w:p w14:paraId="63D45AE0"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 xml:space="preserve">Open file </w:t>
      </w:r>
      <w:hyperlink r:id="rId14" w:history="1">
        <w:r w:rsidRPr="00782007">
          <w:rPr>
            <w:rStyle w:val="Hyperlink"/>
            <w:rFonts w:ascii="Univers" w:hAnsi="Univers"/>
            <w:sz w:val="20"/>
            <w:szCs w:val="20"/>
          </w:rPr>
          <w:t>\\ad.ggh.co.nz\resources$\NAXT\Release</w:t>
        </w:r>
      </w:hyperlink>
    </w:p>
    <w:p w14:paraId="64AF259B" w14:textId="5A94A804" w:rsidR="000B541D" w:rsidRDefault="000B541D" w:rsidP="000B541D">
      <w:pPr>
        <w:rPr>
          <w:rFonts w:ascii="Univers" w:hAnsi="Univers"/>
          <w:sz w:val="20"/>
          <w:szCs w:val="20"/>
        </w:rPr>
      </w:pPr>
      <w:proofErr w:type="spellStart"/>
      <w:r w:rsidRPr="00782007">
        <w:rPr>
          <w:rFonts w:ascii="Univers" w:hAnsi="Univers"/>
          <w:sz w:val="20"/>
          <w:szCs w:val="20"/>
        </w:rPr>
        <w:t>NAXT_truncate</w:t>
      </w:r>
      <w:proofErr w:type="spellEnd"/>
      <w:r w:rsidRPr="00782007">
        <w:rPr>
          <w:rFonts w:ascii="Univers" w:hAnsi="Univers"/>
          <w:sz w:val="20"/>
          <w:szCs w:val="20"/>
        </w:rPr>
        <w:t xml:space="preserve"> sessions</w:t>
      </w:r>
    </w:p>
    <w:p w14:paraId="13FE8A0E" w14:textId="77777777" w:rsidR="008F2CA5" w:rsidRPr="00782007" w:rsidRDefault="008F2CA5" w:rsidP="000B541D">
      <w:pPr>
        <w:rPr>
          <w:rFonts w:ascii="Univers" w:hAnsi="Univers"/>
          <w:sz w:val="20"/>
          <w:szCs w:val="20"/>
        </w:rPr>
      </w:pPr>
    </w:p>
    <w:p w14:paraId="2E428A2B" w14:textId="27030471" w:rsidR="000B541D" w:rsidRDefault="000B541D" w:rsidP="000B541D">
      <w:pPr>
        <w:rPr>
          <w:rFonts w:ascii="Univers" w:hAnsi="Univers"/>
          <w:sz w:val="20"/>
          <w:szCs w:val="20"/>
        </w:rPr>
      </w:pPr>
      <w:r w:rsidRPr="00782007">
        <w:rPr>
          <w:rFonts w:ascii="Univers" w:hAnsi="Univers"/>
          <w:noProof/>
          <w:sz w:val="20"/>
          <w:szCs w:val="20"/>
        </w:rPr>
        <w:drawing>
          <wp:inline distT="0" distB="0" distL="0" distR="0" wp14:anchorId="587487BD" wp14:editId="587D5C9D">
            <wp:extent cx="5731510" cy="2836545"/>
            <wp:effectExtent l="19050" t="19050" r="21590" b="209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731510" cy="2836545"/>
                    </a:xfrm>
                    <a:prstGeom prst="rect">
                      <a:avLst/>
                    </a:prstGeom>
                    <a:ln>
                      <a:solidFill>
                        <a:schemeClr val="tx1"/>
                      </a:solidFill>
                    </a:ln>
                  </pic:spPr>
                </pic:pic>
              </a:graphicData>
            </a:graphic>
          </wp:inline>
        </w:drawing>
      </w:r>
    </w:p>
    <w:p w14:paraId="39CE3639" w14:textId="77777777" w:rsidR="008F2CA5" w:rsidRPr="00782007" w:rsidRDefault="008F2CA5" w:rsidP="000B541D">
      <w:pPr>
        <w:rPr>
          <w:rFonts w:ascii="Univers" w:hAnsi="Univers"/>
          <w:sz w:val="20"/>
          <w:szCs w:val="20"/>
        </w:rPr>
      </w:pPr>
    </w:p>
    <w:p w14:paraId="49BB6BD0" w14:textId="3702F403" w:rsidR="000B541D" w:rsidRDefault="000B541D" w:rsidP="000B541D">
      <w:pPr>
        <w:rPr>
          <w:rFonts w:ascii="Univers" w:hAnsi="Univers"/>
          <w:sz w:val="20"/>
          <w:szCs w:val="20"/>
        </w:rPr>
      </w:pPr>
      <w:r w:rsidRPr="00782007">
        <w:rPr>
          <w:rFonts w:ascii="Univers" w:hAnsi="Univers"/>
          <w:sz w:val="20"/>
          <w:szCs w:val="20"/>
        </w:rPr>
        <w:t xml:space="preserve">Execute (note do not run this if any </w:t>
      </w:r>
      <w:proofErr w:type="spellStart"/>
      <w:r w:rsidRPr="00782007">
        <w:rPr>
          <w:rFonts w:ascii="Univers" w:hAnsi="Univers"/>
          <w:sz w:val="20"/>
          <w:szCs w:val="20"/>
        </w:rPr>
        <w:t>aos</w:t>
      </w:r>
      <w:proofErr w:type="spellEnd"/>
      <w:r w:rsidRPr="00782007">
        <w:rPr>
          <w:rFonts w:ascii="Univers" w:hAnsi="Univers"/>
          <w:sz w:val="20"/>
          <w:szCs w:val="20"/>
        </w:rPr>
        <w:t xml:space="preserve"> services are running)</w:t>
      </w:r>
    </w:p>
    <w:p w14:paraId="0757DFA0" w14:textId="77777777" w:rsidR="008F2CA5" w:rsidRPr="00782007" w:rsidRDefault="008F2CA5" w:rsidP="000B541D">
      <w:pPr>
        <w:rPr>
          <w:rFonts w:ascii="Univers" w:hAnsi="Univers"/>
          <w:sz w:val="20"/>
          <w:szCs w:val="20"/>
        </w:rPr>
      </w:pPr>
    </w:p>
    <w:p w14:paraId="3623DC63"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4A1C374B" wp14:editId="370BC732">
            <wp:extent cx="5731510" cy="3750945"/>
            <wp:effectExtent l="19050" t="19050" r="21590" b="209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731510" cy="3750945"/>
                    </a:xfrm>
                    <a:prstGeom prst="rect">
                      <a:avLst/>
                    </a:prstGeom>
                    <a:ln>
                      <a:solidFill>
                        <a:schemeClr val="tx1"/>
                      </a:solidFill>
                    </a:ln>
                  </pic:spPr>
                </pic:pic>
              </a:graphicData>
            </a:graphic>
          </wp:inline>
        </w:drawing>
      </w:r>
    </w:p>
    <w:p w14:paraId="18CA82EE"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2C0DAA72"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Clear XPPIL folder on chcprdbch01</w:t>
      </w:r>
    </w:p>
    <w:p w14:paraId="2350A3EB" w14:textId="512AAA02" w:rsidR="000B541D" w:rsidRDefault="000B541D" w:rsidP="000B541D">
      <w:pPr>
        <w:rPr>
          <w:rFonts w:ascii="Univers" w:hAnsi="Univers"/>
          <w:sz w:val="20"/>
          <w:szCs w:val="20"/>
        </w:rPr>
      </w:pPr>
      <w:r w:rsidRPr="00782007">
        <w:rPr>
          <w:rFonts w:ascii="Univers" w:hAnsi="Univers"/>
          <w:sz w:val="20"/>
          <w:szCs w:val="20"/>
        </w:rPr>
        <w:t xml:space="preserve">Delete everything within the </w:t>
      </w:r>
      <w:proofErr w:type="spellStart"/>
      <w:r w:rsidRPr="00782007">
        <w:rPr>
          <w:rFonts w:ascii="Univers" w:hAnsi="Univers"/>
          <w:sz w:val="20"/>
          <w:szCs w:val="20"/>
        </w:rPr>
        <w:t>XppIL</w:t>
      </w:r>
      <w:proofErr w:type="spellEnd"/>
      <w:r w:rsidRPr="00782007">
        <w:rPr>
          <w:rFonts w:ascii="Univers" w:hAnsi="Univers"/>
          <w:sz w:val="20"/>
          <w:szCs w:val="20"/>
        </w:rPr>
        <w:t xml:space="preserve"> folder (including the </w:t>
      </w:r>
      <w:proofErr w:type="spellStart"/>
      <w:r w:rsidRPr="00782007">
        <w:rPr>
          <w:rFonts w:ascii="Univers" w:hAnsi="Univers"/>
          <w:sz w:val="20"/>
          <w:szCs w:val="20"/>
        </w:rPr>
        <w:t>appshare</w:t>
      </w:r>
      <w:proofErr w:type="spellEnd"/>
      <w:r w:rsidRPr="00782007">
        <w:rPr>
          <w:rFonts w:ascii="Univers" w:hAnsi="Univers"/>
          <w:sz w:val="20"/>
          <w:szCs w:val="20"/>
        </w:rPr>
        <w:t xml:space="preserve"> and </w:t>
      </w:r>
      <w:proofErr w:type="spellStart"/>
      <w:r w:rsidRPr="00782007">
        <w:rPr>
          <w:rFonts w:ascii="Univers" w:hAnsi="Univers"/>
          <w:sz w:val="20"/>
          <w:szCs w:val="20"/>
        </w:rPr>
        <w:t>XMl</w:t>
      </w:r>
      <w:proofErr w:type="spellEnd"/>
      <w:r w:rsidRPr="00782007">
        <w:rPr>
          <w:rFonts w:ascii="Univers" w:hAnsi="Univers"/>
          <w:sz w:val="20"/>
          <w:szCs w:val="20"/>
        </w:rPr>
        <w:t xml:space="preserve"> folder)</w:t>
      </w:r>
    </w:p>
    <w:p w14:paraId="6CC8E0FF" w14:textId="77777777" w:rsidR="008F2CA5" w:rsidRPr="00782007" w:rsidRDefault="008F2CA5" w:rsidP="000B541D">
      <w:pPr>
        <w:rPr>
          <w:rFonts w:ascii="Univers" w:hAnsi="Univers"/>
          <w:sz w:val="20"/>
          <w:szCs w:val="20"/>
        </w:rPr>
      </w:pPr>
    </w:p>
    <w:p w14:paraId="67AD334E"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12A3B730" wp14:editId="7C2DEA53">
            <wp:extent cx="5731510" cy="2969895"/>
            <wp:effectExtent l="19050" t="19050" r="21590" b="2095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5731510" cy="2969895"/>
                    </a:xfrm>
                    <a:prstGeom prst="rect">
                      <a:avLst/>
                    </a:prstGeom>
                    <a:ln>
                      <a:solidFill>
                        <a:schemeClr val="tx1"/>
                      </a:solidFill>
                    </a:ln>
                  </pic:spPr>
                </pic:pic>
              </a:graphicData>
            </a:graphic>
          </wp:inline>
        </w:drawing>
      </w:r>
    </w:p>
    <w:p w14:paraId="7A96155E" w14:textId="77777777" w:rsidR="000B541D" w:rsidRPr="00782007" w:rsidRDefault="000B541D" w:rsidP="000B541D">
      <w:pPr>
        <w:rPr>
          <w:rFonts w:ascii="Univers" w:hAnsi="Univers"/>
          <w:sz w:val="20"/>
          <w:szCs w:val="20"/>
        </w:rPr>
      </w:pPr>
    </w:p>
    <w:p w14:paraId="6ABEB5C6" w14:textId="77777777" w:rsidR="000B541D" w:rsidRPr="00782007" w:rsidRDefault="000B541D" w:rsidP="000B541D">
      <w:pPr>
        <w:rPr>
          <w:rFonts w:ascii="Univers" w:hAnsi="Univers"/>
          <w:sz w:val="20"/>
          <w:szCs w:val="20"/>
        </w:rPr>
      </w:pPr>
      <w:r w:rsidRPr="00782007">
        <w:rPr>
          <w:rFonts w:ascii="Univers" w:hAnsi="Univers"/>
          <w:sz w:val="20"/>
          <w:szCs w:val="20"/>
        </w:rPr>
        <w:t>Start CHCPRDBCH01 Microsoft Dynamics Service</w:t>
      </w:r>
    </w:p>
    <w:p w14:paraId="31506C3C" w14:textId="716C8168" w:rsidR="000B541D" w:rsidRDefault="000B541D" w:rsidP="000B541D">
      <w:pPr>
        <w:rPr>
          <w:rFonts w:ascii="Univers" w:hAnsi="Univers"/>
          <w:sz w:val="20"/>
          <w:szCs w:val="20"/>
        </w:rPr>
      </w:pPr>
      <w:r w:rsidRPr="00782007">
        <w:rPr>
          <w:rFonts w:ascii="Univers" w:hAnsi="Univers"/>
          <w:sz w:val="20"/>
          <w:szCs w:val="20"/>
        </w:rPr>
        <w:t xml:space="preserve">Make sure the </w:t>
      </w:r>
      <w:proofErr w:type="spellStart"/>
      <w:r w:rsidRPr="00782007">
        <w:rPr>
          <w:rFonts w:ascii="Univers" w:hAnsi="Univers"/>
          <w:sz w:val="20"/>
          <w:szCs w:val="20"/>
        </w:rPr>
        <w:t>XppIL</w:t>
      </w:r>
      <w:proofErr w:type="spellEnd"/>
      <w:r w:rsidRPr="00782007">
        <w:rPr>
          <w:rFonts w:ascii="Univers" w:hAnsi="Univers"/>
          <w:sz w:val="20"/>
          <w:szCs w:val="20"/>
        </w:rPr>
        <w:t xml:space="preserve"> folder has rebuilt itself with around 2003 – 2004 items (xml folder will not always come back straight away) If the files have not come back once the service is fully running then right slick the service and click Restart and check the </w:t>
      </w:r>
      <w:proofErr w:type="spellStart"/>
      <w:r w:rsidRPr="00782007">
        <w:rPr>
          <w:rFonts w:ascii="Univers" w:hAnsi="Univers"/>
          <w:sz w:val="20"/>
          <w:szCs w:val="20"/>
        </w:rPr>
        <w:t>XppIL</w:t>
      </w:r>
      <w:proofErr w:type="spellEnd"/>
      <w:r w:rsidRPr="00782007">
        <w:rPr>
          <w:rFonts w:ascii="Univers" w:hAnsi="Univers"/>
          <w:sz w:val="20"/>
          <w:szCs w:val="20"/>
        </w:rPr>
        <w:t xml:space="preserve"> folder again.</w:t>
      </w:r>
    </w:p>
    <w:p w14:paraId="6AAD6CD6" w14:textId="77777777" w:rsidR="008F2CA5" w:rsidRPr="00782007" w:rsidRDefault="008F2CA5" w:rsidP="000B541D">
      <w:pPr>
        <w:rPr>
          <w:rFonts w:ascii="Univers" w:hAnsi="Univers"/>
          <w:sz w:val="20"/>
          <w:szCs w:val="20"/>
        </w:rPr>
      </w:pPr>
    </w:p>
    <w:p w14:paraId="75550493"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6E352DB2" wp14:editId="6193EDF4">
            <wp:extent cx="5731510" cy="2344420"/>
            <wp:effectExtent l="19050" t="19050" r="21590" b="177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731510" cy="2344420"/>
                    </a:xfrm>
                    <a:prstGeom prst="rect">
                      <a:avLst/>
                    </a:prstGeom>
                    <a:ln>
                      <a:solidFill>
                        <a:schemeClr val="tx1"/>
                      </a:solidFill>
                    </a:ln>
                  </pic:spPr>
                </pic:pic>
              </a:graphicData>
            </a:graphic>
          </wp:inline>
        </w:drawing>
      </w:r>
    </w:p>
    <w:p w14:paraId="599D5FE1" w14:textId="77777777" w:rsidR="000B541D" w:rsidRPr="00782007" w:rsidRDefault="000B541D" w:rsidP="000B541D">
      <w:pPr>
        <w:rPr>
          <w:rFonts w:ascii="Univers" w:hAnsi="Univers"/>
          <w:sz w:val="20"/>
          <w:szCs w:val="20"/>
        </w:rPr>
      </w:pPr>
    </w:p>
    <w:p w14:paraId="05742AE9" w14:textId="77777777" w:rsidR="000B541D" w:rsidRPr="00782007" w:rsidRDefault="000B541D" w:rsidP="000B541D">
      <w:pPr>
        <w:rPr>
          <w:rFonts w:ascii="Univers" w:hAnsi="Univers"/>
          <w:sz w:val="20"/>
          <w:szCs w:val="20"/>
        </w:rPr>
      </w:pPr>
    </w:p>
    <w:p w14:paraId="549EDCE6" w14:textId="77777777" w:rsidR="000B541D" w:rsidRPr="00782007" w:rsidRDefault="000B541D" w:rsidP="000B541D">
      <w:pPr>
        <w:rPr>
          <w:rFonts w:ascii="Univers" w:hAnsi="Univers"/>
          <w:sz w:val="20"/>
          <w:szCs w:val="20"/>
        </w:rPr>
      </w:pPr>
    </w:p>
    <w:p w14:paraId="6D8D3C7E" w14:textId="77777777" w:rsidR="000B541D" w:rsidRPr="00782007" w:rsidRDefault="000B541D" w:rsidP="000B541D">
      <w:pPr>
        <w:rPr>
          <w:rFonts w:ascii="Univers" w:hAnsi="Univers"/>
          <w:sz w:val="20"/>
          <w:szCs w:val="20"/>
        </w:rPr>
      </w:pPr>
    </w:p>
    <w:p w14:paraId="5E569EEA"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3C1B5BA3"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Open Dynamics AX on CHCPRDBCH01</w:t>
      </w:r>
    </w:p>
    <w:p w14:paraId="009753E3" w14:textId="1A3549E7" w:rsidR="000B541D" w:rsidRDefault="000B541D" w:rsidP="000B541D">
      <w:pPr>
        <w:rPr>
          <w:rFonts w:ascii="Univers" w:hAnsi="Univers"/>
          <w:sz w:val="20"/>
          <w:szCs w:val="20"/>
        </w:rPr>
      </w:pPr>
      <w:r w:rsidRPr="00782007">
        <w:rPr>
          <w:rFonts w:ascii="Univers" w:hAnsi="Univers"/>
          <w:sz w:val="20"/>
          <w:szCs w:val="20"/>
        </w:rPr>
        <w:t xml:space="preserve"> Import XPO using AOT (CTRL+D)</w:t>
      </w:r>
    </w:p>
    <w:p w14:paraId="0960D593" w14:textId="77777777" w:rsidR="008F2CA5" w:rsidRPr="00782007" w:rsidRDefault="008F2CA5" w:rsidP="000B541D">
      <w:pPr>
        <w:rPr>
          <w:rFonts w:ascii="Univers" w:hAnsi="Univers"/>
          <w:sz w:val="20"/>
          <w:szCs w:val="20"/>
        </w:rPr>
      </w:pPr>
    </w:p>
    <w:p w14:paraId="4879CC82"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37137EAD" wp14:editId="1934D5F8">
            <wp:extent cx="6581223" cy="2525743"/>
            <wp:effectExtent l="19050" t="19050" r="10160" b="27305"/>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9"/>
                    <a:stretch>
                      <a:fillRect/>
                    </a:stretch>
                  </pic:blipFill>
                  <pic:spPr>
                    <a:xfrm>
                      <a:off x="0" y="0"/>
                      <a:ext cx="6591905" cy="2529843"/>
                    </a:xfrm>
                    <a:prstGeom prst="rect">
                      <a:avLst/>
                    </a:prstGeom>
                    <a:ln>
                      <a:solidFill>
                        <a:schemeClr val="tx1"/>
                      </a:solidFill>
                    </a:ln>
                  </pic:spPr>
                </pic:pic>
              </a:graphicData>
            </a:graphic>
          </wp:inline>
        </w:drawing>
      </w:r>
    </w:p>
    <w:p w14:paraId="03A7750B" w14:textId="77777777" w:rsidR="000B541D" w:rsidRPr="00782007" w:rsidRDefault="000B541D" w:rsidP="000B541D">
      <w:pPr>
        <w:rPr>
          <w:rFonts w:ascii="Univers" w:hAnsi="Univers"/>
          <w:sz w:val="20"/>
          <w:szCs w:val="20"/>
        </w:rPr>
      </w:pPr>
    </w:p>
    <w:p w14:paraId="4A41CF75" w14:textId="44BE7C5C" w:rsidR="000B541D" w:rsidRDefault="000B541D" w:rsidP="000B541D">
      <w:pPr>
        <w:rPr>
          <w:rFonts w:ascii="Univers" w:hAnsi="Univers"/>
          <w:sz w:val="20"/>
          <w:szCs w:val="20"/>
        </w:rPr>
      </w:pPr>
      <w:r w:rsidRPr="00782007">
        <w:rPr>
          <w:rFonts w:ascii="Univers" w:hAnsi="Univers"/>
          <w:noProof/>
          <w:sz w:val="20"/>
          <w:szCs w:val="20"/>
        </w:rPr>
        <w:drawing>
          <wp:inline distT="0" distB="0" distL="0" distR="0" wp14:anchorId="5B1DCE54" wp14:editId="46D3C1CC">
            <wp:extent cx="6607728" cy="3207230"/>
            <wp:effectExtent l="19050" t="19050" r="22225" b="1270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0"/>
                    <a:stretch>
                      <a:fillRect/>
                    </a:stretch>
                  </pic:blipFill>
                  <pic:spPr>
                    <a:xfrm>
                      <a:off x="0" y="0"/>
                      <a:ext cx="6633512" cy="3219745"/>
                    </a:xfrm>
                    <a:prstGeom prst="rect">
                      <a:avLst/>
                    </a:prstGeom>
                    <a:ln>
                      <a:solidFill>
                        <a:schemeClr val="tx1"/>
                      </a:solidFill>
                    </a:ln>
                  </pic:spPr>
                </pic:pic>
              </a:graphicData>
            </a:graphic>
          </wp:inline>
        </w:drawing>
      </w:r>
    </w:p>
    <w:p w14:paraId="5AB5B9AD" w14:textId="77777777" w:rsidR="008F2CA5" w:rsidRPr="00782007" w:rsidRDefault="008F2CA5" w:rsidP="000B541D">
      <w:pPr>
        <w:rPr>
          <w:rFonts w:ascii="Univers" w:hAnsi="Univers"/>
          <w:sz w:val="20"/>
          <w:szCs w:val="20"/>
        </w:rPr>
      </w:pPr>
    </w:p>
    <w:p w14:paraId="59C098A3" w14:textId="77777777" w:rsidR="000B541D" w:rsidRPr="00782007" w:rsidRDefault="000B541D" w:rsidP="000B541D">
      <w:pPr>
        <w:rPr>
          <w:rFonts w:ascii="Univers" w:hAnsi="Univers"/>
          <w:sz w:val="20"/>
          <w:szCs w:val="20"/>
        </w:rPr>
      </w:pPr>
      <w:r w:rsidRPr="00782007">
        <w:rPr>
          <w:rFonts w:ascii="Univers" w:hAnsi="Univers"/>
          <w:sz w:val="20"/>
          <w:szCs w:val="20"/>
        </w:rPr>
        <w:t>Click Yes to ALL if it asks you to overwrite an existing something.</w:t>
      </w:r>
    </w:p>
    <w:p w14:paraId="4CAC9CF3"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150DFA29"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Once Imported go to GGNZ/System administration/Area page</w:t>
      </w:r>
    </w:p>
    <w:p w14:paraId="5442AF3D" w14:textId="684F8B94" w:rsidR="000B541D" w:rsidRDefault="000B541D" w:rsidP="000B541D">
      <w:pPr>
        <w:rPr>
          <w:rFonts w:ascii="Univers" w:hAnsi="Univers"/>
          <w:sz w:val="20"/>
          <w:szCs w:val="20"/>
        </w:rPr>
      </w:pPr>
      <w:r w:rsidRPr="00782007">
        <w:rPr>
          <w:rFonts w:ascii="Univers" w:hAnsi="Univers"/>
          <w:sz w:val="20"/>
          <w:szCs w:val="20"/>
        </w:rPr>
        <w:t>And click Compile into .NET Framework CIL</w:t>
      </w:r>
    </w:p>
    <w:p w14:paraId="4EAAA540" w14:textId="77777777" w:rsidR="008F2CA5" w:rsidRPr="00782007" w:rsidRDefault="008F2CA5" w:rsidP="000B541D">
      <w:pPr>
        <w:rPr>
          <w:rFonts w:ascii="Univers" w:hAnsi="Univers"/>
          <w:sz w:val="20"/>
          <w:szCs w:val="20"/>
        </w:rPr>
      </w:pPr>
    </w:p>
    <w:p w14:paraId="1D49A7C8"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78694EBD" wp14:editId="7AF3E7BB">
            <wp:extent cx="5731510" cy="2291715"/>
            <wp:effectExtent l="19050" t="19050" r="21590" b="133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31510" cy="2291715"/>
                    </a:xfrm>
                    <a:prstGeom prst="rect">
                      <a:avLst/>
                    </a:prstGeom>
                    <a:ln>
                      <a:solidFill>
                        <a:schemeClr val="tx1"/>
                      </a:solidFill>
                    </a:ln>
                  </pic:spPr>
                </pic:pic>
              </a:graphicData>
            </a:graphic>
          </wp:inline>
        </w:drawing>
      </w:r>
    </w:p>
    <w:p w14:paraId="2DB6575C"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14735120" wp14:editId="041C5B23">
            <wp:extent cx="5731510" cy="3076575"/>
            <wp:effectExtent l="19050" t="19050" r="21590" b="285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731510" cy="3076575"/>
                    </a:xfrm>
                    <a:prstGeom prst="rect">
                      <a:avLst/>
                    </a:prstGeom>
                    <a:ln>
                      <a:solidFill>
                        <a:schemeClr val="tx1"/>
                      </a:solidFill>
                    </a:ln>
                  </pic:spPr>
                </pic:pic>
              </a:graphicData>
            </a:graphic>
          </wp:inline>
        </w:drawing>
      </w:r>
    </w:p>
    <w:p w14:paraId="474224A3" w14:textId="77777777" w:rsidR="000B541D" w:rsidRPr="00782007" w:rsidRDefault="000B541D" w:rsidP="000B541D">
      <w:pPr>
        <w:rPr>
          <w:rFonts w:ascii="Univers" w:hAnsi="Univers"/>
          <w:sz w:val="20"/>
          <w:szCs w:val="20"/>
        </w:rPr>
      </w:pPr>
    </w:p>
    <w:p w14:paraId="4F844E3E"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21BA6FE0" w14:textId="03926517" w:rsidR="000B541D" w:rsidRDefault="000B541D" w:rsidP="000B541D">
      <w:pPr>
        <w:rPr>
          <w:rFonts w:ascii="Univers" w:hAnsi="Univers"/>
          <w:sz w:val="20"/>
          <w:szCs w:val="20"/>
        </w:rPr>
      </w:pPr>
      <w:r w:rsidRPr="00782007">
        <w:rPr>
          <w:rFonts w:ascii="Univers" w:hAnsi="Univers"/>
          <w:sz w:val="20"/>
          <w:szCs w:val="20"/>
        </w:rPr>
        <w:lastRenderedPageBreak/>
        <w:t>This can take up to 30 mins to complete and you will get an info log prompt saying CIL generation complete. (</w:t>
      </w:r>
      <w:proofErr w:type="gramStart"/>
      <w:r w:rsidRPr="00782007">
        <w:rPr>
          <w:rFonts w:ascii="Univers" w:hAnsi="Univers"/>
          <w:sz w:val="20"/>
          <w:szCs w:val="20"/>
        </w:rPr>
        <w:t>note</w:t>
      </w:r>
      <w:proofErr w:type="gramEnd"/>
      <w:r w:rsidRPr="00782007">
        <w:rPr>
          <w:rFonts w:ascii="Univers" w:hAnsi="Univers"/>
          <w:sz w:val="20"/>
          <w:szCs w:val="20"/>
        </w:rPr>
        <w:t xml:space="preserve"> while waiting for this you can go to the </w:t>
      </w:r>
      <w:proofErr w:type="spellStart"/>
      <w:r w:rsidRPr="00782007">
        <w:rPr>
          <w:rFonts w:ascii="Univers" w:hAnsi="Univers"/>
          <w:sz w:val="20"/>
          <w:szCs w:val="20"/>
        </w:rPr>
        <w:t>XppIL</w:t>
      </w:r>
      <w:proofErr w:type="spellEnd"/>
      <w:r w:rsidRPr="00782007">
        <w:rPr>
          <w:rFonts w:ascii="Univers" w:hAnsi="Univers"/>
          <w:sz w:val="20"/>
          <w:szCs w:val="20"/>
        </w:rPr>
        <w:t xml:space="preserve"> step and clear the </w:t>
      </w:r>
      <w:proofErr w:type="spellStart"/>
      <w:r w:rsidRPr="00782007">
        <w:rPr>
          <w:rFonts w:ascii="Univers" w:hAnsi="Univers"/>
          <w:sz w:val="20"/>
          <w:szCs w:val="20"/>
        </w:rPr>
        <w:t>XppIL</w:t>
      </w:r>
      <w:proofErr w:type="spellEnd"/>
      <w:r w:rsidRPr="00782007">
        <w:rPr>
          <w:rFonts w:ascii="Univers" w:hAnsi="Univers"/>
          <w:sz w:val="20"/>
          <w:szCs w:val="20"/>
        </w:rPr>
        <w:t xml:space="preserve"> folders of the other AOS servers ready for when we are about to turn the servers back on.</w:t>
      </w:r>
    </w:p>
    <w:p w14:paraId="223CD8DB" w14:textId="77777777" w:rsidR="008F2CA5" w:rsidRPr="00782007" w:rsidRDefault="008F2CA5" w:rsidP="000B541D">
      <w:pPr>
        <w:rPr>
          <w:rFonts w:ascii="Univers" w:hAnsi="Univers"/>
          <w:sz w:val="20"/>
          <w:szCs w:val="20"/>
        </w:rPr>
      </w:pPr>
    </w:p>
    <w:p w14:paraId="0862A591"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29AEB258" wp14:editId="015041C3">
            <wp:extent cx="5731510" cy="5100320"/>
            <wp:effectExtent l="19050" t="19050" r="21590" b="2413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5731510" cy="5100320"/>
                    </a:xfrm>
                    <a:prstGeom prst="rect">
                      <a:avLst/>
                    </a:prstGeom>
                    <a:ln>
                      <a:solidFill>
                        <a:schemeClr val="tx1"/>
                      </a:solidFill>
                    </a:ln>
                  </pic:spPr>
                </pic:pic>
              </a:graphicData>
            </a:graphic>
          </wp:inline>
        </w:drawing>
      </w:r>
    </w:p>
    <w:p w14:paraId="4B766033" w14:textId="77777777" w:rsidR="000B541D" w:rsidRPr="00782007" w:rsidRDefault="000B541D" w:rsidP="000B541D">
      <w:pPr>
        <w:rPr>
          <w:rFonts w:ascii="Univers" w:hAnsi="Univers"/>
          <w:sz w:val="20"/>
          <w:szCs w:val="20"/>
        </w:rPr>
      </w:pPr>
    </w:p>
    <w:p w14:paraId="17556B08" w14:textId="77777777" w:rsidR="000B541D" w:rsidRPr="00782007" w:rsidRDefault="000B541D" w:rsidP="000B541D">
      <w:pPr>
        <w:rPr>
          <w:rFonts w:ascii="Univers" w:hAnsi="Univers"/>
          <w:sz w:val="20"/>
          <w:szCs w:val="20"/>
        </w:rPr>
      </w:pPr>
      <w:r w:rsidRPr="00782007">
        <w:rPr>
          <w:rFonts w:ascii="Univers" w:hAnsi="Univers"/>
          <w:sz w:val="20"/>
          <w:szCs w:val="20"/>
        </w:rPr>
        <w:br w:type="page"/>
      </w:r>
    </w:p>
    <w:p w14:paraId="42F7D7F7" w14:textId="77777777" w:rsidR="000B541D" w:rsidRPr="00782007" w:rsidRDefault="000B541D" w:rsidP="000B541D">
      <w:pPr>
        <w:rPr>
          <w:rFonts w:ascii="Univers" w:hAnsi="Univers"/>
          <w:sz w:val="20"/>
          <w:szCs w:val="20"/>
        </w:rPr>
      </w:pPr>
      <w:r w:rsidRPr="00782007">
        <w:rPr>
          <w:rFonts w:ascii="Univers" w:hAnsi="Univers"/>
          <w:sz w:val="20"/>
          <w:szCs w:val="20"/>
        </w:rPr>
        <w:lastRenderedPageBreak/>
        <w:t>Now go to CCLMGT01 and SQL management studio connect to NAXT Production SQL Server</w:t>
      </w:r>
    </w:p>
    <w:p w14:paraId="3924F234" w14:textId="13581790" w:rsidR="000B541D" w:rsidRDefault="000B541D" w:rsidP="000B541D">
      <w:pPr>
        <w:rPr>
          <w:rFonts w:ascii="Univers" w:hAnsi="Univers"/>
          <w:sz w:val="20"/>
          <w:szCs w:val="20"/>
        </w:rPr>
      </w:pPr>
      <w:r w:rsidRPr="00782007">
        <w:rPr>
          <w:rFonts w:ascii="Univers" w:hAnsi="Univers"/>
          <w:sz w:val="20"/>
          <w:szCs w:val="20"/>
        </w:rPr>
        <w:t xml:space="preserve">New Query against </w:t>
      </w:r>
      <w:proofErr w:type="spellStart"/>
      <w:r w:rsidRPr="00782007">
        <w:rPr>
          <w:rFonts w:ascii="Univers" w:hAnsi="Univers"/>
          <w:sz w:val="20"/>
          <w:szCs w:val="20"/>
        </w:rPr>
        <w:t>PRDMicrosoftDynamicsAX</w:t>
      </w:r>
      <w:proofErr w:type="spellEnd"/>
      <w:r w:rsidRPr="00782007">
        <w:rPr>
          <w:rFonts w:ascii="Univers" w:hAnsi="Univers"/>
          <w:sz w:val="20"/>
          <w:szCs w:val="20"/>
        </w:rPr>
        <w:t xml:space="preserve"> and open the </w:t>
      </w:r>
      <w:proofErr w:type="spellStart"/>
      <w:r w:rsidRPr="00782007">
        <w:rPr>
          <w:rFonts w:ascii="Univers" w:hAnsi="Univers"/>
          <w:sz w:val="20"/>
          <w:szCs w:val="20"/>
        </w:rPr>
        <w:t>sp_naxt_post_restore.sql</w:t>
      </w:r>
      <w:proofErr w:type="spellEnd"/>
    </w:p>
    <w:p w14:paraId="358CA629" w14:textId="77777777" w:rsidR="008F2CA5" w:rsidRPr="00782007" w:rsidRDefault="008F2CA5" w:rsidP="000B541D">
      <w:pPr>
        <w:rPr>
          <w:rFonts w:ascii="Univers" w:hAnsi="Univers"/>
          <w:sz w:val="20"/>
          <w:szCs w:val="20"/>
        </w:rPr>
      </w:pPr>
    </w:p>
    <w:p w14:paraId="596C75B4" w14:textId="6FCF4B3B" w:rsidR="000B541D" w:rsidRDefault="000B541D" w:rsidP="000B541D">
      <w:pPr>
        <w:rPr>
          <w:rFonts w:ascii="Univers" w:hAnsi="Univers"/>
          <w:sz w:val="20"/>
          <w:szCs w:val="20"/>
        </w:rPr>
      </w:pPr>
      <w:r w:rsidRPr="00782007">
        <w:rPr>
          <w:rFonts w:ascii="Univers" w:hAnsi="Univers"/>
          <w:noProof/>
          <w:sz w:val="20"/>
          <w:szCs w:val="20"/>
        </w:rPr>
        <w:drawing>
          <wp:inline distT="0" distB="0" distL="0" distR="0" wp14:anchorId="4EC50953" wp14:editId="6AAC3060">
            <wp:extent cx="5243064" cy="2807415"/>
            <wp:effectExtent l="19050" t="19050" r="15240" b="1206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5245945" cy="2808958"/>
                    </a:xfrm>
                    <a:prstGeom prst="rect">
                      <a:avLst/>
                    </a:prstGeom>
                    <a:ln>
                      <a:solidFill>
                        <a:schemeClr val="tx1"/>
                      </a:solidFill>
                    </a:ln>
                  </pic:spPr>
                </pic:pic>
              </a:graphicData>
            </a:graphic>
          </wp:inline>
        </w:drawing>
      </w:r>
    </w:p>
    <w:p w14:paraId="1D68CFE0" w14:textId="77777777" w:rsidR="008F2CA5" w:rsidRPr="00782007" w:rsidRDefault="008F2CA5" w:rsidP="000B541D">
      <w:pPr>
        <w:rPr>
          <w:rFonts w:ascii="Univers" w:hAnsi="Univers"/>
          <w:sz w:val="20"/>
          <w:szCs w:val="20"/>
        </w:rPr>
      </w:pPr>
    </w:p>
    <w:p w14:paraId="30EC58CD" w14:textId="77777777" w:rsidR="000B541D" w:rsidRPr="00782007" w:rsidRDefault="000B541D" w:rsidP="000B541D">
      <w:pPr>
        <w:rPr>
          <w:rFonts w:ascii="Univers" w:hAnsi="Univers"/>
          <w:sz w:val="20"/>
          <w:szCs w:val="20"/>
        </w:rPr>
      </w:pPr>
      <w:r w:rsidRPr="00782007">
        <w:rPr>
          <w:rFonts w:ascii="Univers" w:hAnsi="Univers"/>
          <w:sz w:val="20"/>
          <w:szCs w:val="20"/>
        </w:rPr>
        <w:t xml:space="preserve">If this message comes </w:t>
      </w:r>
      <w:proofErr w:type="gramStart"/>
      <w:r w:rsidRPr="00782007">
        <w:rPr>
          <w:rFonts w:ascii="Univers" w:hAnsi="Univers"/>
          <w:sz w:val="20"/>
          <w:szCs w:val="20"/>
        </w:rPr>
        <w:t>up</w:t>
      </w:r>
      <w:proofErr w:type="gramEnd"/>
      <w:r w:rsidRPr="00782007">
        <w:rPr>
          <w:rFonts w:ascii="Univers" w:hAnsi="Univers"/>
          <w:sz w:val="20"/>
          <w:szCs w:val="20"/>
        </w:rPr>
        <w:t xml:space="preserve"> click no (though I don’t think it matters if you go yes either)</w:t>
      </w:r>
    </w:p>
    <w:p w14:paraId="76178537"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3C0A3284" wp14:editId="7F611264">
            <wp:extent cx="5021204" cy="4190641"/>
            <wp:effectExtent l="19050" t="19050" r="27305" b="196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030850" cy="4198692"/>
                    </a:xfrm>
                    <a:prstGeom prst="rect">
                      <a:avLst/>
                    </a:prstGeom>
                    <a:ln>
                      <a:solidFill>
                        <a:schemeClr val="tx1"/>
                      </a:solidFill>
                    </a:ln>
                  </pic:spPr>
                </pic:pic>
              </a:graphicData>
            </a:graphic>
          </wp:inline>
        </w:drawing>
      </w:r>
    </w:p>
    <w:p w14:paraId="7F5E7986" w14:textId="4A0B95AA" w:rsidR="000B541D" w:rsidRDefault="000B541D" w:rsidP="000B541D">
      <w:pPr>
        <w:rPr>
          <w:rFonts w:ascii="Univers" w:hAnsi="Univers"/>
          <w:sz w:val="20"/>
          <w:szCs w:val="20"/>
        </w:rPr>
      </w:pPr>
      <w:r w:rsidRPr="00782007">
        <w:rPr>
          <w:rFonts w:ascii="Univers" w:hAnsi="Univers"/>
          <w:sz w:val="20"/>
          <w:szCs w:val="20"/>
        </w:rPr>
        <w:lastRenderedPageBreak/>
        <w:t>Click Execute and wait for it to finish, you can check messages to see that it is doing something.</w:t>
      </w:r>
    </w:p>
    <w:p w14:paraId="39798708" w14:textId="77777777" w:rsidR="008F2CA5" w:rsidRPr="00782007" w:rsidRDefault="008F2CA5" w:rsidP="000B541D">
      <w:pPr>
        <w:rPr>
          <w:rFonts w:ascii="Univers" w:hAnsi="Univers"/>
          <w:sz w:val="20"/>
          <w:szCs w:val="20"/>
        </w:rPr>
      </w:pPr>
    </w:p>
    <w:p w14:paraId="66691545"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43D49F14" wp14:editId="40A65959">
            <wp:extent cx="5443890" cy="3845584"/>
            <wp:effectExtent l="19050" t="19050" r="23495" b="215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6"/>
                    <a:stretch>
                      <a:fillRect/>
                    </a:stretch>
                  </pic:blipFill>
                  <pic:spPr>
                    <a:xfrm>
                      <a:off x="0" y="0"/>
                      <a:ext cx="5457089" cy="3854908"/>
                    </a:xfrm>
                    <a:prstGeom prst="rect">
                      <a:avLst/>
                    </a:prstGeom>
                    <a:ln>
                      <a:solidFill>
                        <a:schemeClr val="tx1"/>
                      </a:solidFill>
                    </a:ln>
                  </pic:spPr>
                </pic:pic>
              </a:graphicData>
            </a:graphic>
          </wp:inline>
        </w:drawing>
      </w:r>
    </w:p>
    <w:p w14:paraId="6861E130"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251A97F8" wp14:editId="3FC52C44">
            <wp:extent cx="5505842" cy="3647177"/>
            <wp:effectExtent l="19050" t="19050" r="19050" b="1079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7"/>
                    <a:stretch>
                      <a:fillRect/>
                    </a:stretch>
                  </pic:blipFill>
                  <pic:spPr>
                    <a:xfrm>
                      <a:off x="0" y="0"/>
                      <a:ext cx="5529153" cy="3662619"/>
                    </a:xfrm>
                    <a:prstGeom prst="rect">
                      <a:avLst/>
                    </a:prstGeom>
                    <a:ln>
                      <a:solidFill>
                        <a:schemeClr val="tx1"/>
                      </a:solidFill>
                    </a:ln>
                  </pic:spPr>
                </pic:pic>
              </a:graphicData>
            </a:graphic>
          </wp:inline>
        </w:drawing>
      </w:r>
    </w:p>
    <w:p w14:paraId="4F1B7E7F" w14:textId="561EC98C" w:rsidR="000B541D" w:rsidRPr="00B4353E" w:rsidRDefault="000B541D" w:rsidP="000B541D">
      <w:pPr>
        <w:rPr>
          <w:rFonts w:ascii="Univers" w:hAnsi="Univers"/>
          <w:b/>
          <w:bCs/>
          <w:sz w:val="20"/>
          <w:szCs w:val="20"/>
          <w:u w:val="single"/>
        </w:rPr>
      </w:pPr>
      <w:r w:rsidRPr="00B4353E">
        <w:rPr>
          <w:rFonts w:ascii="Univers" w:hAnsi="Univers"/>
          <w:b/>
          <w:bCs/>
          <w:sz w:val="20"/>
          <w:szCs w:val="20"/>
          <w:u w:val="single"/>
        </w:rPr>
        <w:lastRenderedPageBreak/>
        <w:t xml:space="preserve">Clearing </w:t>
      </w:r>
      <w:proofErr w:type="spellStart"/>
      <w:r w:rsidRPr="00B4353E">
        <w:rPr>
          <w:rFonts w:ascii="Univers" w:hAnsi="Univers"/>
          <w:b/>
          <w:bCs/>
          <w:sz w:val="20"/>
          <w:szCs w:val="20"/>
          <w:u w:val="single"/>
        </w:rPr>
        <w:t>XppIL</w:t>
      </w:r>
      <w:proofErr w:type="spellEnd"/>
      <w:r w:rsidRPr="00B4353E">
        <w:rPr>
          <w:rFonts w:ascii="Univers" w:hAnsi="Univers"/>
          <w:b/>
          <w:bCs/>
          <w:sz w:val="20"/>
          <w:szCs w:val="20"/>
          <w:u w:val="single"/>
        </w:rPr>
        <w:t xml:space="preserve"> folders of remaining servers</w:t>
      </w:r>
    </w:p>
    <w:p w14:paraId="7626EA41" w14:textId="77777777" w:rsidR="00B4353E" w:rsidRPr="00782007" w:rsidRDefault="00B4353E" w:rsidP="000B541D">
      <w:pPr>
        <w:rPr>
          <w:rFonts w:ascii="Univers" w:hAnsi="Univers"/>
          <w:sz w:val="20"/>
          <w:szCs w:val="20"/>
          <w:u w:val="single"/>
        </w:rPr>
      </w:pPr>
    </w:p>
    <w:p w14:paraId="6CD0A460" w14:textId="77777777" w:rsidR="000B541D" w:rsidRPr="00782007" w:rsidRDefault="000B541D" w:rsidP="000B541D">
      <w:pPr>
        <w:rPr>
          <w:rFonts w:ascii="Univers" w:hAnsi="Univers"/>
          <w:sz w:val="20"/>
          <w:szCs w:val="20"/>
        </w:rPr>
      </w:pPr>
      <w:r w:rsidRPr="00782007">
        <w:rPr>
          <w:rFonts w:ascii="Univers" w:hAnsi="Univers"/>
          <w:sz w:val="20"/>
          <w:szCs w:val="20"/>
        </w:rPr>
        <w:t xml:space="preserve">The </w:t>
      </w:r>
      <w:proofErr w:type="spellStart"/>
      <w:r w:rsidRPr="00782007">
        <w:rPr>
          <w:rFonts w:ascii="Univers" w:hAnsi="Univers"/>
          <w:sz w:val="20"/>
          <w:szCs w:val="20"/>
        </w:rPr>
        <w:t>XppIL</w:t>
      </w:r>
      <w:proofErr w:type="spellEnd"/>
      <w:r w:rsidRPr="00782007">
        <w:rPr>
          <w:rFonts w:ascii="Univers" w:hAnsi="Univers"/>
          <w:sz w:val="20"/>
          <w:szCs w:val="20"/>
        </w:rPr>
        <w:t xml:space="preserve"> folders will need to be cleared on every AOS server except for CHCPRDBCH01 as we have already done that one.</w:t>
      </w:r>
    </w:p>
    <w:p w14:paraId="1B3EF9B4" w14:textId="77777777" w:rsidR="000B541D" w:rsidRPr="00782007" w:rsidRDefault="000B541D" w:rsidP="000B541D">
      <w:pPr>
        <w:rPr>
          <w:rFonts w:ascii="Univers" w:hAnsi="Univers"/>
          <w:sz w:val="20"/>
          <w:szCs w:val="20"/>
        </w:rPr>
      </w:pPr>
      <w:proofErr w:type="gramStart"/>
      <w:r w:rsidRPr="00782007">
        <w:rPr>
          <w:rFonts w:ascii="Univers" w:hAnsi="Univers"/>
          <w:sz w:val="20"/>
          <w:szCs w:val="20"/>
        </w:rPr>
        <w:t>chcprdaos,chcprdaos</w:t>
      </w:r>
      <w:proofErr w:type="gramEnd"/>
      <w:r w:rsidRPr="00782007">
        <w:rPr>
          <w:rFonts w:ascii="Univers" w:hAnsi="Univers"/>
          <w:sz w:val="20"/>
          <w:szCs w:val="20"/>
        </w:rPr>
        <w:t>01,chcprdaos02,chcprdaos03,chcprdaos04,chcprdaos05,chcprdaos06,chcprdaos07,chcprdaos08,chcprdaos09,</w:t>
      </w:r>
    </w:p>
    <w:p w14:paraId="59FE278F" w14:textId="77777777" w:rsidR="000B541D" w:rsidRPr="00782007" w:rsidRDefault="000B541D" w:rsidP="000B541D">
      <w:pPr>
        <w:rPr>
          <w:rFonts w:ascii="Univers" w:hAnsi="Univers"/>
          <w:sz w:val="20"/>
          <w:szCs w:val="20"/>
        </w:rPr>
      </w:pPr>
      <w:r w:rsidRPr="00782007">
        <w:rPr>
          <w:rFonts w:ascii="Univers" w:hAnsi="Univers"/>
          <w:sz w:val="20"/>
          <w:szCs w:val="20"/>
        </w:rPr>
        <w:t>C:\Program Files\Microsoft Dynamics AX\60\Server\</w:t>
      </w:r>
      <w:proofErr w:type="spellStart"/>
      <w:r w:rsidRPr="00782007">
        <w:rPr>
          <w:rFonts w:ascii="Univers" w:hAnsi="Univers"/>
          <w:sz w:val="20"/>
          <w:szCs w:val="20"/>
        </w:rPr>
        <w:t>PRDMicrosoftDynamicsAX</w:t>
      </w:r>
      <w:proofErr w:type="spellEnd"/>
      <w:r w:rsidRPr="00782007">
        <w:rPr>
          <w:rFonts w:ascii="Univers" w:hAnsi="Univers"/>
          <w:sz w:val="20"/>
          <w:szCs w:val="20"/>
        </w:rPr>
        <w:t>\bin\</w:t>
      </w:r>
      <w:proofErr w:type="spellStart"/>
      <w:r w:rsidRPr="00782007">
        <w:rPr>
          <w:rFonts w:ascii="Univers" w:hAnsi="Univers"/>
          <w:sz w:val="20"/>
          <w:szCs w:val="20"/>
        </w:rPr>
        <w:t>XppIL</w:t>
      </w:r>
      <w:proofErr w:type="spellEnd"/>
    </w:p>
    <w:p w14:paraId="0640897F" w14:textId="77777777" w:rsidR="000B541D" w:rsidRPr="00782007" w:rsidRDefault="000B541D" w:rsidP="000B541D">
      <w:pPr>
        <w:rPr>
          <w:rFonts w:ascii="Univers" w:hAnsi="Univers"/>
          <w:sz w:val="20"/>
          <w:szCs w:val="20"/>
        </w:rPr>
      </w:pPr>
      <w:r w:rsidRPr="00782007">
        <w:rPr>
          <w:rFonts w:ascii="Univers" w:hAnsi="Univers"/>
          <w:sz w:val="20"/>
          <w:szCs w:val="20"/>
        </w:rPr>
        <w:t>Delete everything within the XPPIL folder on all AOSs</w:t>
      </w:r>
    </w:p>
    <w:p w14:paraId="74E779DE" w14:textId="77777777" w:rsidR="000B541D" w:rsidRPr="00782007" w:rsidRDefault="000B541D" w:rsidP="000B541D">
      <w:pPr>
        <w:rPr>
          <w:rFonts w:ascii="Univers" w:hAnsi="Univers"/>
          <w:sz w:val="20"/>
          <w:szCs w:val="20"/>
        </w:rPr>
      </w:pPr>
      <w:r w:rsidRPr="00782007">
        <w:rPr>
          <w:rFonts w:ascii="Univers" w:hAnsi="Univers"/>
          <w:sz w:val="20"/>
          <w:szCs w:val="20"/>
        </w:rPr>
        <w:t>SHIFT Delete rather than sending to Recycling Bin</w:t>
      </w:r>
    </w:p>
    <w:p w14:paraId="6F3B2458" w14:textId="77777777" w:rsidR="000B541D" w:rsidRPr="00782007" w:rsidRDefault="000B541D" w:rsidP="000B541D">
      <w:pPr>
        <w:rPr>
          <w:rFonts w:ascii="Univers" w:hAnsi="Univers"/>
          <w:sz w:val="20"/>
          <w:szCs w:val="20"/>
        </w:rPr>
      </w:pPr>
      <w:r w:rsidRPr="00782007">
        <w:rPr>
          <w:rFonts w:ascii="Univers" w:hAnsi="Univers"/>
          <w:noProof/>
          <w:sz w:val="20"/>
          <w:szCs w:val="20"/>
        </w:rPr>
        <w:drawing>
          <wp:inline distT="0" distB="0" distL="0" distR="0" wp14:anchorId="4F86496B" wp14:editId="2E736189">
            <wp:extent cx="5731510" cy="2999740"/>
            <wp:effectExtent l="19050" t="19050" r="21590" b="1016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731510" cy="2999740"/>
                    </a:xfrm>
                    <a:prstGeom prst="rect">
                      <a:avLst/>
                    </a:prstGeom>
                    <a:ln>
                      <a:solidFill>
                        <a:schemeClr val="tx1"/>
                      </a:solidFill>
                    </a:ln>
                  </pic:spPr>
                </pic:pic>
              </a:graphicData>
            </a:graphic>
          </wp:inline>
        </w:drawing>
      </w:r>
    </w:p>
    <w:p w14:paraId="4AEE36FC" w14:textId="77777777" w:rsidR="000B541D" w:rsidRPr="00782007" w:rsidRDefault="000B541D" w:rsidP="000B541D">
      <w:pPr>
        <w:rPr>
          <w:rFonts w:ascii="Univers" w:hAnsi="Univers"/>
          <w:sz w:val="20"/>
          <w:szCs w:val="20"/>
        </w:rPr>
      </w:pPr>
    </w:p>
    <w:p w14:paraId="2FC0347E" w14:textId="77777777" w:rsidR="000B541D" w:rsidRPr="00782007" w:rsidRDefault="000B541D" w:rsidP="000B541D">
      <w:pPr>
        <w:rPr>
          <w:rFonts w:ascii="Univers" w:hAnsi="Univers"/>
          <w:sz w:val="20"/>
          <w:szCs w:val="20"/>
        </w:rPr>
      </w:pPr>
      <w:proofErr w:type="spellStart"/>
      <w:r w:rsidRPr="00782007">
        <w:rPr>
          <w:rFonts w:ascii="Univers" w:hAnsi="Univers"/>
          <w:sz w:val="20"/>
          <w:szCs w:val="20"/>
        </w:rPr>
        <w:t>Start up</w:t>
      </w:r>
      <w:proofErr w:type="spellEnd"/>
      <w:r w:rsidRPr="00782007">
        <w:rPr>
          <w:rFonts w:ascii="Univers" w:hAnsi="Univers"/>
          <w:sz w:val="20"/>
          <w:szCs w:val="20"/>
        </w:rPr>
        <w:t xml:space="preserve"> AOSs Microsoft Services again to bring NAXT back online for everyone, I have found using the script to start them all at once does not always download the 2003 items that should be expected in the </w:t>
      </w:r>
      <w:proofErr w:type="spellStart"/>
      <w:proofErr w:type="gramStart"/>
      <w:r w:rsidRPr="00782007">
        <w:rPr>
          <w:rFonts w:ascii="Univers" w:hAnsi="Univers"/>
          <w:sz w:val="20"/>
          <w:szCs w:val="20"/>
        </w:rPr>
        <w:t>XppIL</w:t>
      </w:r>
      <w:proofErr w:type="spellEnd"/>
      <w:r w:rsidRPr="00782007">
        <w:rPr>
          <w:rFonts w:ascii="Univers" w:hAnsi="Univers"/>
          <w:sz w:val="20"/>
          <w:szCs w:val="20"/>
        </w:rPr>
        <w:t xml:space="preserve">  folder</w:t>
      </w:r>
      <w:proofErr w:type="gramEnd"/>
      <w:r w:rsidRPr="00782007">
        <w:rPr>
          <w:rFonts w:ascii="Univers" w:hAnsi="Univers"/>
          <w:sz w:val="20"/>
          <w:szCs w:val="20"/>
        </w:rPr>
        <w:t>, you may want to do one at a time or separate the starts by 30 seconds each</w:t>
      </w:r>
    </w:p>
    <w:p w14:paraId="7BAAA288" w14:textId="77777777" w:rsidR="000B541D" w:rsidRPr="00782007" w:rsidRDefault="000B541D" w:rsidP="000B541D">
      <w:pPr>
        <w:rPr>
          <w:rFonts w:ascii="Univers" w:hAnsi="Univers"/>
          <w:sz w:val="20"/>
          <w:szCs w:val="20"/>
        </w:rPr>
      </w:pPr>
      <w:r w:rsidRPr="00782007">
        <w:rPr>
          <w:rFonts w:ascii="Univers" w:hAnsi="Univers"/>
          <w:sz w:val="20"/>
          <w:szCs w:val="20"/>
        </w:rPr>
        <w:t>CHECK THE XPPIL FOLDERS HAVE RECREATED ALL FILES ON ALL OF THE AOSs otherwise this will cause errors for users when working in NAXT.</w:t>
      </w:r>
    </w:p>
    <w:p w14:paraId="5C2A36A9" w14:textId="77777777" w:rsidR="000B541D" w:rsidRPr="00782007" w:rsidRDefault="000B541D" w:rsidP="000B541D">
      <w:pPr>
        <w:rPr>
          <w:rFonts w:ascii="Univers" w:hAnsi="Univers"/>
          <w:sz w:val="20"/>
          <w:szCs w:val="20"/>
        </w:rPr>
      </w:pPr>
    </w:p>
    <w:p w14:paraId="5A7FE9F4" w14:textId="57AC413B" w:rsidR="000B541D" w:rsidRPr="00782007" w:rsidRDefault="000B541D" w:rsidP="000B541D">
      <w:pPr>
        <w:rPr>
          <w:rFonts w:ascii="Univers" w:hAnsi="Univers"/>
          <w:sz w:val="20"/>
          <w:szCs w:val="20"/>
        </w:rPr>
      </w:pPr>
      <w:r w:rsidRPr="00782007">
        <w:rPr>
          <w:rFonts w:ascii="Univers" w:hAnsi="Univers"/>
          <w:sz w:val="20"/>
          <w:szCs w:val="20"/>
        </w:rPr>
        <w:t>Test Parts store (which uses AOS09) by going to the Parts.cat.com website and make sure it pull</w:t>
      </w:r>
      <w:r w:rsidR="00B4353E">
        <w:rPr>
          <w:rFonts w:ascii="Univers" w:hAnsi="Univers"/>
          <w:sz w:val="20"/>
          <w:szCs w:val="20"/>
        </w:rPr>
        <w:t>s</w:t>
      </w:r>
      <w:r w:rsidRPr="00782007">
        <w:rPr>
          <w:rFonts w:ascii="Univers" w:hAnsi="Univers"/>
          <w:sz w:val="20"/>
          <w:szCs w:val="20"/>
        </w:rPr>
        <w:t xml:space="preserve"> through pricing and availability of items</w:t>
      </w:r>
    </w:p>
    <w:p w14:paraId="783F1971" w14:textId="77777777" w:rsidR="000B541D" w:rsidRPr="00782007" w:rsidRDefault="000B541D" w:rsidP="000B541D">
      <w:pPr>
        <w:rPr>
          <w:rFonts w:ascii="Univers" w:hAnsi="Univers"/>
          <w:sz w:val="20"/>
          <w:szCs w:val="20"/>
        </w:rPr>
      </w:pPr>
      <w:r w:rsidRPr="00782007">
        <w:rPr>
          <w:rFonts w:ascii="Univers" w:hAnsi="Univers"/>
          <w:noProof/>
          <w:sz w:val="20"/>
          <w:szCs w:val="20"/>
        </w:rPr>
        <w:lastRenderedPageBreak/>
        <w:drawing>
          <wp:inline distT="0" distB="0" distL="0" distR="0" wp14:anchorId="4908087B" wp14:editId="1B718D27">
            <wp:extent cx="5731510" cy="3910330"/>
            <wp:effectExtent l="19050" t="19050" r="21590" b="1397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9"/>
                    <a:stretch>
                      <a:fillRect/>
                    </a:stretch>
                  </pic:blipFill>
                  <pic:spPr>
                    <a:xfrm>
                      <a:off x="0" y="0"/>
                      <a:ext cx="5731510" cy="3910330"/>
                    </a:xfrm>
                    <a:prstGeom prst="rect">
                      <a:avLst/>
                    </a:prstGeom>
                    <a:ln>
                      <a:solidFill>
                        <a:schemeClr val="tx1"/>
                      </a:solidFill>
                    </a:ln>
                  </pic:spPr>
                </pic:pic>
              </a:graphicData>
            </a:graphic>
          </wp:inline>
        </w:drawing>
      </w:r>
    </w:p>
    <w:p w14:paraId="27C00228" w14:textId="77777777" w:rsidR="000B541D" w:rsidRPr="00782007" w:rsidRDefault="000B541D" w:rsidP="000B541D">
      <w:pPr>
        <w:rPr>
          <w:rFonts w:ascii="Univers" w:hAnsi="Univers"/>
          <w:sz w:val="20"/>
          <w:szCs w:val="20"/>
        </w:rPr>
      </w:pPr>
    </w:p>
    <w:p w14:paraId="0C1F86FC" w14:textId="77777777" w:rsidR="000B541D" w:rsidRPr="00782007" w:rsidRDefault="000B541D" w:rsidP="000B541D">
      <w:pPr>
        <w:rPr>
          <w:rFonts w:ascii="Univers" w:hAnsi="Univers"/>
          <w:sz w:val="20"/>
          <w:szCs w:val="20"/>
        </w:rPr>
      </w:pPr>
    </w:p>
    <w:p w14:paraId="308A2BD8" w14:textId="77777777" w:rsidR="000B541D" w:rsidRPr="00782007" w:rsidRDefault="000B541D" w:rsidP="000B541D">
      <w:pPr>
        <w:rPr>
          <w:rFonts w:ascii="Univers" w:hAnsi="Univers"/>
          <w:sz w:val="20"/>
          <w:szCs w:val="20"/>
        </w:rPr>
      </w:pPr>
    </w:p>
    <w:p w14:paraId="53C55584" w14:textId="77777777" w:rsidR="00837311" w:rsidRPr="00782007" w:rsidRDefault="00837311">
      <w:pPr>
        <w:rPr>
          <w:rFonts w:ascii="Univers" w:hAnsi="Univers" w:cs="Arial"/>
          <w:sz w:val="20"/>
          <w:szCs w:val="20"/>
          <w:lang w:val="en-NZ"/>
        </w:rPr>
      </w:pPr>
    </w:p>
    <w:sectPr w:rsidR="00837311" w:rsidRPr="00782007" w:rsidSect="00837311">
      <w:headerReference w:type="default" r:id="rId30"/>
      <w:footerReference w:type="default" r:id="rId31"/>
      <w:headerReference w:type="first" r:id="rId32"/>
      <w:footerReference w:type="first" r:id="rId33"/>
      <w:pgSz w:w="11906" w:h="16838"/>
      <w:pgMar w:top="2410" w:right="1800" w:bottom="1985" w:left="900" w:header="708" w:footer="1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201D7" w14:textId="77777777" w:rsidR="007876F5" w:rsidRDefault="007876F5">
      <w:r>
        <w:separator/>
      </w:r>
    </w:p>
  </w:endnote>
  <w:endnote w:type="continuationSeparator" w:id="0">
    <w:p w14:paraId="035D977D" w14:textId="77777777" w:rsidR="007876F5" w:rsidRDefault="00787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Condensed">
    <w:charset w:val="00"/>
    <w:family w:val="swiss"/>
    <w:pitch w:val="variable"/>
    <w:sig w:usb0="80000287" w:usb1="00000000" w:usb2="00000000" w:usb3="00000000" w:csb0="0000000F" w:csb1="00000000"/>
  </w:font>
  <w:font w:name="Univers">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A4E46" w14:textId="37C45672" w:rsidR="002F327E" w:rsidRPr="00BC7033" w:rsidRDefault="002F327E" w:rsidP="00360640">
    <w:pPr>
      <w:pStyle w:val="Footer"/>
      <w:tabs>
        <w:tab w:val="clear" w:pos="4153"/>
        <w:tab w:val="left" w:pos="2835"/>
      </w:tabs>
      <w:rPr>
        <w:rFonts w:ascii="Arial" w:hAnsi="Arial" w:cs="Arial"/>
        <w:b/>
        <w:sz w:val="14"/>
        <w:szCs w:val="14"/>
      </w:rPr>
    </w:pPr>
  </w:p>
  <w:p w14:paraId="76B9B595" w14:textId="77777777" w:rsidR="001B6CE6" w:rsidRPr="00BC7033" w:rsidRDefault="001B6CE6" w:rsidP="00360640">
    <w:pPr>
      <w:pStyle w:val="Footer"/>
      <w:tabs>
        <w:tab w:val="clear" w:pos="4153"/>
        <w:tab w:val="left" w:pos="2835"/>
      </w:tabs>
      <w:rPr>
        <w:rFonts w:ascii="Arial" w:hAnsi="Arial" w:cs="Arial"/>
        <w:sz w:val="14"/>
        <w:szCs w:val="14"/>
      </w:rPr>
    </w:pPr>
  </w:p>
  <w:p w14:paraId="4D781388" w14:textId="02351A3A" w:rsidR="002F327E" w:rsidRPr="00BC7033" w:rsidRDefault="00405E1A" w:rsidP="00360640">
    <w:pPr>
      <w:pStyle w:val="Footer"/>
      <w:tabs>
        <w:tab w:val="clear" w:pos="4153"/>
        <w:tab w:val="clear" w:pos="8306"/>
        <w:tab w:val="left" w:pos="2835"/>
        <w:tab w:val="left" w:pos="4820"/>
      </w:tabs>
      <w:rPr>
        <w:rFonts w:ascii="Arial" w:hAnsi="Arial" w:cs="Arial"/>
        <w:sz w:val="14"/>
        <w:szCs w:val="14"/>
      </w:rPr>
    </w:pPr>
    <w:r w:rsidRPr="00BC7033">
      <w:rPr>
        <w:rFonts w:ascii="Arial" w:hAnsi="Arial" w:cs="Arial"/>
        <w:b/>
        <w:sz w:val="14"/>
        <w:szCs w:val="14"/>
      </w:rPr>
      <w:t>Terra Industrial New Zealand Ltd</w:t>
    </w:r>
    <w:r w:rsidR="00360640">
      <w:rPr>
        <w:rFonts w:ascii="Arial" w:hAnsi="Arial" w:cs="Arial"/>
        <w:sz w:val="14"/>
        <w:szCs w:val="14"/>
      </w:rPr>
      <w:tab/>
    </w:r>
    <w:r w:rsidRPr="00BC7033">
      <w:rPr>
        <w:rFonts w:ascii="Arial" w:hAnsi="Arial" w:cs="Arial"/>
        <w:sz w:val="14"/>
        <w:szCs w:val="14"/>
      </w:rPr>
      <w:t>PO Box 16 168</w:t>
    </w:r>
  </w:p>
  <w:p w14:paraId="129232BC" w14:textId="7F71162D" w:rsidR="002F327E" w:rsidRPr="00BC7033" w:rsidRDefault="00360640" w:rsidP="00360640">
    <w:pPr>
      <w:pStyle w:val="Footer"/>
      <w:tabs>
        <w:tab w:val="clear" w:pos="4153"/>
        <w:tab w:val="left" w:pos="2835"/>
      </w:tabs>
      <w:rPr>
        <w:rFonts w:ascii="Arial" w:hAnsi="Arial" w:cs="Arial"/>
        <w:sz w:val="14"/>
        <w:szCs w:val="14"/>
      </w:rPr>
    </w:pPr>
    <w:r w:rsidRPr="00BC7033">
      <w:rPr>
        <w:rFonts w:ascii="Arial" w:hAnsi="Arial" w:cs="Arial"/>
        <w:noProof/>
      </w:rPr>
      <w:drawing>
        <wp:anchor distT="0" distB="0" distL="114300" distR="114300" simplePos="0" relativeHeight="251661312" behindDoc="0" locked="0" layoutInCell="1" allowOverlap="1" wp14:anchorId="3F9DA107" wp14:editId="5887F2DC">
          <wp:simplePos x="0" y="0"/>
          <wp:positionH relativeFrom="column">
            <wp:posOffset>5676900</wp:posOffset>
          </wp:positionH>
          <wp:positionV relativeFrom="paragraph">
            <wp:posOffset>1270</wp:posOffset>
          </wp:positionV>
          <wp:extent cx="804545" cy="2165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10971" t="32710" b="28369"/>
                  <a:stretch>
                    <a:fillRect/>
                  </a:stretch>
                </pic:blipFill>
                <pic:spPr bwMode="auto">
                  <a:xfrm>
                    <a:off x="0" y="0"/>
                    <a:ext cx="804545" cy="216535"/>
                  </a:xfrm>
                  <a:prstGeom prst="rect">
                    <a:avLst/>
                  </a:prstGeom>
                  <a:noFill/>
                </pic:spPr>
              </pic:pic>
            </a:graphicData>
          </a:graphic>
          <wp14:sizeRelH relativeFrom="page">
            <wp14:pctWidth>0</wp14:pctWidth>
          </wp14:sizeRelH>
          <wp14:sizeRelV relativeFrom="page">
            <wp14:pctHeight>0</wp14:pctHeight>
          </wp14:sizeRelV>
        </wp:anchor>
      </w:drawing>
    </w:r>
    <w:r w:rsidR="002F327E" w:rsidRPr="00BC7033">
      <w:rPr>
        <w:rFonts w:ascii="Arial" w:hAnsi="Arial" w:cs="Arial"/>
        <w:sz w:val="14"/>
        <w:szCs w:val="14"/>
      </w:rPr>
      <w:t>16 Branston Street, Hornby</w:t>
    </w:r>
    <w:r>
      <w:rPr>
        <w:rFonts w:ascii="Arial" w:hAnsi="Arial" w:cs="Arial"/>
        <w:sz w:val="14"/>
        <w:szCs w:val="14"/>
      </w:rPr>
      <w:tab/>
    </w:r>
    <w:r w:rsidR="00405E1A" w:rsidRPr="00BC7033">
      <w:rPr>
        <w:rFonts w:ascii="Arial" w:hAnsi="Arial" w:cs="Arial"/>
        <w:sz w:val="14"/>
        <w:szCs w:val="14"/>
      </w:rPr>
      <w:t xml:space="preserve">03 983 2333 </w:t>
    </w:r>
    <w:r w:rsidR="007473D2" w:rsidRPr="00BC7033">
      <w:rPr>
        <w:rFonts w:ascii="Arial" w:hAnsi="Arial" w:cs="Arial"/>
        <w:sz w:val="14"/>
        <w:szCs w:val="14"/>
      </w:rPr>
      <w:t>Tel</w:t>
    </w:r>
  </w:p>
  <w:p w14:paraId="614B0B70" w14:textId="746060AC" w:rsidR="002F327E" w:rsidRPr="00BC7033" w:rsidRDefault="002F327E" w:rsidP="00360640">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r w:rsidR="00360640">
      <w:rPr>
        <w:rFonts w:ascii="Arial" w:hAnsi="Arial" w:cs="Arial"/>
        <w:sz w:val="14"/>
        <w:szCs w:val="14"/>
      </w:rPr>
      <w:tab/>
    </w:r>
    <w:r w:rsidR="00360640" w:rsidRPr="00BC7033">
      <w:rPr>
        <w:rFonts w:ascii="Arial" w:hAnsi="Arial" w:cs="Arial"/>
        <w:sz w:val="14"/>
        <w:szCs w:val="14"/>
      </w:rPr>
      <w:t>www.TerraCat.co.nz</w:t>
    </w:r>
  </w:p>
  <w:p w14:paraId="7C7BB260" w14:textId="3930F5FC" w:rsidR="00CE483C" w:rsidRDefault="00CE483C" w:rsidP="00360640">
    <w:pPr>
      <w:pStyle w:val="Footer"/>
      <w:tabs>
        <w:tab w:val="clear" w:pos="4153"/>
        <w:tab w:val="left" w:pos="2835"/>
      </w:tabs>
      <w:rPr>
        <w:rFonts w:ascii="Arial" w:hAnsi="Arial" w:cs="Arial"/>
      </w:rPr>
    </w:pPr>
  </w:p>
  <w:p w14:paraId="26599971" w14:textId="77777777" w:rsidR="00360640" w:rsidRPr="00BC7033" w:rsidRDefault="00360640" w:rsidP="00360640">
    <w:pPr>
      <w:pStyle w:val="Footer"/>
      <w:tabs>
        <w:tab w:val="clear" w:pos="4153"/>
        <w:tab w:val="left" w:pos="2835"/>
      </w:tabs>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96626" w14:textId="3FE0C40B" w:rsidR="007943BD" w:rsidRPr="002D157B" w:rsidRDefault="005A1FD0" w:rsidP="005A1FD0">
    <w:pPr>
      <w:pStyle w:val="Footer"/>
      <w:jc w:val="center"/>
      <w:rPr>
        <w:rFonts w:ascii="Univers" w:hAnsi="Univers"/>
        <w:sz w:val="20"/>
        <w:szCs w:val="20"/>
      </w:rPr>
    </w:pPr>
    <w:r w:rsidRPr="005A1FD0">
      <w:rPr>
        <w:rFonts w:ascii="Univers" w:hAnsi="Univers"/>
        <w:sz w:val="20"/>
        <w:szCs w:val="20"/>
      </w:rPr>
      <w:t xml:space="preserve">Created by: </w:t>
    </w:r>
    <w:r w:rsidRPr="005A1FD0">
      <w:rPr>
        <w:rFonts w:ascii="Univers" w:hAnsi="Univers"/>
        <w:sz w:val="20"/>
        <w:szCs w:val="20"/>
      </w:rPr>
      <w:fldChar w:fldCharType="begin"/>
    </w:r>
    <w:r w:rsidRPr="005A1FD0">
      <w:rPr>
        <w:rFonts w:ascii="Univers" w:hAnsi="Univers"/>
        <w:sz w:val="20"/>
        <w:szCs w:val="20"/>
      </w:rPr>
      <w:instrText xml:space="preserve"> USERNAME  \* Caps  \* MERGEFORMAT </w:instrText>
    </w:r>
    <w:r w:rsidRPr="005A1FD0">
      <w:rPr>
        <w:rFonts w:ascii="Univers" w:hAnsi="Univers"/>
        <w:sz w:val="20"/>
        <w:szCs w:val="20"/>
      </w:rPr>
      <w:fldChar w:fldCharType="separate"/>
    </w:r>
    <w:r w:rsidR="00677797">
      <w:rPr>
        <w:rFonts w:ascii="Univers" w:hAnsi="Univers"/>
        <w:noProof/>
        <w:sz w:val="20"/>
        <w:szCs w:val="20"/>
      </w:rPr>
      <w:t>Jess Beattie</w:t>
    </w:r>
    <w:r w:rsidRPr="005A1FD0">
      <w:rPr>
        <w:rFonts w:ascii="Univers" w:hAnsi="Univer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7C4D2" w14:textId="77777777" w:rsidR="007876F5" w:rsidRDefault="007876F5">
      <w:r>
        <w:separator/>
      </w:r>
    </w:p>
  </w:footnote>
  <w:footnote w:type="continuationSeparator" w:id="0">
    <w:p w14:paraId="471EB1EB" w14:textId="77777777" w:rsidR="007876F5" w:rsidRDefault="00787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6E10" w14:textId="1AFCCD57" w:rsidR="00CE483C" w:rsidRDefault="00E566B5" w:rsidP="002F327E">
    <w:pPr>
      <w:pStyle w:val="Header"/>
    </w:pPr>
    <w:r>
      <w:rPr>
        <w:noProof/>
      </w:rPr>
      <w:drawing>
        <wp:anchor distT="0" distB="0" distL="114300" distR="114300" simplePos="0" relativeHeight="251659264" behindDoc="0" locked="0" layoutInCell="1" allowOverlap="1" wp14:anchorId="03A72E08" wp14:editId="2F524A5F">
          <wp:simplePos x="0" y="0"/>
          <wp:positionH relativeFrom="column">
            <wp:posOffset>-38100</wp:posOffset>
          </wp:positionH>
          <wp:positionV relativeFrom="paragraph">
            <wp:posOffset>64770</wp:posOffset>
          </wp:positionV>
          <wp:extent cx="1085850" cy="2927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027" cy="3052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D0AED" w14:textId="1CD1B463" w:rsidR="00561A1D" w:rsidRPr="005F23DC" w:rsidRDefault="005F23DC" w:rsidP="00147D83">
    <w:pPr>
      <w:pStyle w:val="Header"/>
      <w:jc w:val="center"/>
      <w:rPr>
        <w:rFonts w:ascii="Univers" w:hAnsi="Univers"/>
        <w:sz w:val="20"/>
        <w:szCs w:val="20"/>
      </w:rPr>
    </w:pPr>
    <w:r>
      <w:rPr>
        <w:rFonts w:ascii="Univers" w:hAnsi="Univers"/>
        <w:sz w:val="20"/>
        <w:szCs w:val="20"/>
      </w:rPr>
      <w:t xml:space="preserve">Updated: </w:t>
    </w:r>
    <w:r w:rsidRPr="005F23DC">
      <w:rPr>
        <w:rFonts w:ascii="Univers" w:hAnsi="Univers"/>
        <w:sz w:val="20"/>
        <w:szCs w:val="20"/>
      </w:rPr>
      <w:fldChar w:fldCharType="begin"/>
    </w:r>
    <w:r w:rsidRPr="005F23DC">
      <w:rPr>
        <w:rFonts w:ascii="Univers" w:hAnsi="Univers"/>
        <w:sz w:val="20"/>
        <w:szCs w:val="20"/>
        <w:lang w:val="en-NZ"/>
      </w:rPr>
      <w:instrText xml:space="preserve"> DATE \@ "d/MM/yyyy h:mm:ss am/pm" </w:instrText>
    </w:r>
    <w:r w:rsidRPr="005F23DC">
      <w:rPr>
        <w:rFonts w:ascii="Univers" w:hAnsi="Univers"/>
        <w:sz w:val="20"/>
        <w:szCs w:val="20"/>
      </w:rPr>
      <w:fldChar w:fldCharType="separate"/>
    </w:r>
    <w:r w:rsidR="00677797">
      <w:rPr>
        <w:rFonts w:ascii="Univers" w:hAnsi="Univers"/>
        <w:noProof/>
        <w:sz w:val="20"/>
        <w:szCs w:val="20"/>
        <w:lang w:val="en-NZ"/>
      </w:rPr>
      <w:t>14/07/2022 7:41:05 am</w:t>
    </w:r>
    <w:r w:rsidRPr="005F23DC">
      <w:rPr>
        <w:rFonts w:ascii="Univers" w:hAnsi="Univers"/>
        <w:sz w:val="20"/>
        <w:szCs w:val="20"/>
      </w:rPr>
      <w:fldChar w:fldCharType="end"/>
    </w:r>
    <w:r w:rsidR="00147D83">
      <w:rPr>
        <w:rFonts w:ascii="Univers" w:hAnsi="Univers"/>
        <w:sz w:val="20"/>
        <w:szCs w:val="20"/>
      </w:rPr>
      <w:tab/>
    </w:r>
    <w:r w:rsidR="00147D83">
      <w:rPr>
        <w:rFonts w:ascii="Univers" w:hAnsi="Univers"/>
        <w:sz w:val="20"/>
        <w:szCs w:val="20"/>
      </w:rPr>
      <w:tab/>
    </w:r>
    <w:r w:rsidR="00040A3F">
      <w:rPr>
        <w:rFonts w:ascii="Univers" w:hAnsi="Univers"/>
        <w:sz w:val="20"/>
        <w:szCs w:val="20"/>
      </w:rPr>
      <w:t xml:space="preserve">Updated </w:t>
    </w:r>
    <w:r w:rsidR="005A1FD0">
      <w:rPr>
        <w:rFonts w:ascii="Univers" w:hAnsi="Univers"/>
        <w:sz w:val="20"/>
        <w:szCs w:val="20"/>
      </w:rPr>
      <w:t>b</w:t>
    </w:r>
    <w:r w:rsidR="00561A1D">
      <w:rPr>
        <w:rFonts w:ascii="Univers" w:hAnsi="Univers"/>
        <w:sz w:val="20"/>
        <w:szCs w:val="20"/>
      </w:rPr>
      <w:t xml:space="preserve">y: </w:t>
    </w:r>
    <w:r w:rsidR="00040A3F">
      <w:rPr>
        <w:rFonts w:ascii="Univers" w:hAnsi="Univers"/>
        <w:sz w:val="20"/>
        <w:szCs w:val="20"/>
      </w:rPr>
      <w:fldChar w:fldCharType="begin"/>
    </w:r>
    <w:r w:rsidR="00040A3F">
      <w:rPr>
        <w:rFonts w:ascii="Univers" w:hAnsi="Univers"/>
        <w:sz w:val="20"/>
        <w:szCs w:val="20"/>
      </w:rPr>
      <w:instrText xml:space="preserve"> USERNAME  \* FirstCap  \* MERGEFORMAT </w:instrText>
    </w:r>
    <w:r w:rsidR="00040A3F">
      <w:rPr>
        <w:rFonts w:ascii="Univers" w:hAnsi="Univers"/>
        <w:sz w:val="20"/>
        <w:szCs w:val="20"/>
      </w:rPr>
      <w:fldChar w:fldCharType="separate"/>
    </w:r>
    <w:r w:rsidR="00677797">
      <w:rPr>
        <w:rFonts w:ascii="Univers" w:hAnsi="Univers"/>
        <w:noProof/>
        <w:sz w:val="20"/>
        <w:szCs w:val="20"/>
      </w:rPr>
      <w:t>Jess Beattie</w:t>
    </w:r>
    <w:r w:rsidR="00040A3F">
      <w:rPr>
        <w:rFonts w:ascii="Univers" w:hAnsi="Univers"/>
        <w:sz w:val="20"/>
        <w:szCs w:val="2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72"/>
    <w:rsid w:val="00040A3F"/>
    <w:rsid w:val="000427CF"/>
    <w:rsid w:val="000B541D"/>
    <w:rsid w:val="00140FD3"/>
    <w:rsid w:val="00147D83"/>
    <w:rsid w:val="00176630"/>
    <w:rsid w:val="001B4AF0"/>
    <w:rsid w:val="001B6CE6"/>
    <w:rsid w:val="00203F9E"/>
    <w:rsid w:val="002A5DC0"/>
    <w:rsid w:val="002D157B"/>
    <w:rsid w:val="002D3DBC"/>
    <w:rsid w:val="002F327E"/>
    <w:rsid w:val="00334AFC"/>
    <w:rsid w:val="00360640"/>
    <w:rsid w:val="003F4BEB"/>
    <w:rsid w:val="00405E1A"/>
    <w:rsid w:val="00561A1D"/>
    <w:rsid w:val="005A1FD0"/>
    <w:rsid w:val="005F23DC"/>
    <w:rsid w:val="006243D2"/>
    <w:rsid w:val="00677797"/>
    <w:rsid w:val="00692E54"/>
    <w:rsid w:val="006F068E"/>
    <w:rsid w:val="007473D2"/>
    <w:rsid w:val="00782007"/>
    <w:rsid w:val="007876F5"/>
    <w:rsid w:val="007943BD"/>
    <w:rsid w:val="007D16F0"/>
    <w:rsid w:val="008253E6"/>
    <w:rsid w:val="00837311"/>
    <w:rsid w:val="008F2CA5"/>
    <w:rsid w:val="00914B24"/>
    <w:rsid w:val="00942BE1"/>
    <w:rsid w:val="009B0015"/>
    <w:rsid w:val="00B4353E"/>
    <w:rsid w:val="00B66090"/>
    <w:rsid w:val="00BB469B"/>
    <w:rsid w:val="00BC7033"/>
    <w:rsid w:val="00BE4E14"/>
    <w:rsid w:val="00C001E1"/>
    <w:rsid w:val="00C5517F"/>
    <w:rsid w:val="00CE483C"/>
    <w:rsid w:val="00D17C81"/>
    <w:rsid w:val="00D83172"/>
    <w:rsid w:val="00DD5F29"/>
    <w:rsid w:val="00E32158"/>
    <w:rsid w:val="00E34075"/>
    <w:rsid w:val="00E37F0D"/>
    <w:rsid w:val="00E566B5"/>
    <w:rsid w:val="00F25D32"/>
    <w:rsid w:val="00F922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4550A"/>
  <w15:chartTrackingRefBased/>
  <w15:docId w15:val="{F523AA67-FEF8-486A-98DA-43265A37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1B6CE6"/>
    <w:rPr>
      <w:rFonts w:ascii="Segoe UI" w:hAnsi="Segoe UI" w:cs="Segoe UI"/>
      <w:sz w:val="18"/>
      <w:szCs w:val="18"/>
    </w:rPr>
  </w:style>
  <w:style w:type="character" w:customStyle="1" w:styleId="BalloonTextChar">
    <w:name w:val="Balloon Text Char"/>
    <w:link w:val="BalloonText"/>
    <w:uiPriority w:val="99"/>
    <w:semiHidden/>
    <w:rsid w:val="001B6CE6"/>
    <w:rPr>
      <w:rFonts w:ascii="Segoe UI" w:hAnsi="Segoe UI" w:cs="Segoe UI"/>
      <w:sz w:val="18"/>
      <w:szCs w:val="18"/>
      <w:lang w:val="en-AU" w:eastAsia="en-US"/>
    </w:rPr>
  </w:style>
  <w:style w:type="character" w:styleId="Hyperlink">
    <w:name w:val="Hyperlink"/>
    <w:uiPriority w:val="99"/>
    <w:unhideWhenUsed/>
    <w:rsid w:val="00942BE1"/>
    <w:rPr>
      <w:color w:val="0563C1"/>
      <w:u w:val="single"/>
    </w:rPr>
  </w:style>
  <w:style w:type="character" w:styleId="UnresolvedMention">
    <w:name w:val="Unresolved Mention"/>
    <w:uiPriority w:val="99"/>
    <w:semiHidden/>
    <w:unhideWhenUsed/>
    <w:rsid w:val="00942BE1"/>
    <w:rPr>
      <w:color w:val="605E5C"/>
      <w:shd w:val="clear" w:color="auto" w:fill="E1DFDD"/>
    </w:rPr>
  </w:style>
  <w:style w:type="character" w:styleId="PlaceholderText">
    <w:name w:val="Placeholder Text"/>
    <w:basedOn w:val="DefaultParagraphFont"/>
    <w:uiPriority w:val="99"/>
    <w:semiHidden/>
    <w:rsid w:val="002D15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ad.ggh.co.nz\resources$\NAXT\Relea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A28DCBEE8B17419C124D40440F3DF2" ma:contentTypeVersion="9" ma:contentTypeDescription="Create a new document." ma:contentTypeScope="" ma:versionID="44731ba44db35eefa4247644617a6aa5">
  <xsd:schema xmlns:xsd="http://www.w3.org/2001/XMLSchema" xmlns:xs="http://www.w3.org/2001/XMLSchema" xmlns:p="http://schemas.microsoft.com/office/2006/metadata/properties" xmlns:ns1="http://schemas.microsoft.com/sharepoint/v3" xmlns:ns2="ade48bab-fbeb-4d57-a71f-da2ef79908c7" xmlns:ns3="00399d71-e652-4794-998d-370cf7cabf6e" targetNamespace="http://schemas.microsoft.com/office/2006/metadata/properties" ma:root="true" ma:fieldsID="5f50a382863e2cc51a526b611039981b" ns1:_="" ns2:_="" ns3:_="">
    <xsd:import namespace="http://schemas.microsoft.com/sharepoint/v3"/>
    <xsd:import namespace="ade48bab-fbeb-4d57-a71f-da2ef79908c7"/>
    <xsd:import namespace="00399d71-e652-4794-998d-370cf7cabf6e"/>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e48bab-fbeb-4d57-a71f-da2ef79908c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399d71-e652-4794-998d-370cf7cabf6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078FB9-F501-42AF-8BCA-20A6B120D2BA}">
  <ds:schemaRefs>
    <ds:schemaRef ds:uri="http://schemas.microsoft.com/sharepoint/v3/contenttype/forms"/>
  </ds:schemaRefs>
</ds:datastoreItem>
</file>

<file path=customXml/itemProps2.xml><?xml version="1.0" encoding="utf-8"?>
<ds:datastoreItem xmlns:ds="http://schemas.openxmlformats.org/officeDocument/2006/customXml" ds:itemID="{DA2FD1BE-B9DD-4554-942D-0C41DF6ABE6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B80803A-5231-45AC-B2E5-295704D6C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e48bab-fbeb-4d57-a71f-da2ef79908c7"/>
    <ds:schemaRef ds:uri="00399d71-e652-4794-998d-370cf7cab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12</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Terra Cat NZ letterhead</vt:lpstr>
    </vt:vector>
  </TitlesOfParts>
  <Company>Gough Group</Company>
  <LinksUpToDate>false</LinksUpToDate>
  <CharactersWithSpaces>2892</CharactersWithSpaces>
  <SharedDoc>false</SharedDoc>
  <HLinks>
    <vt:vector size="6" baseType="variant">
      <vt:variant>
        <vt:i4>6357087</vt:i4>
      </vt:variant>
      <vt:variant>
        <vt:i4>2294</vt:i4>
      </vt:variant>
      <vt:variant>
        <vt:i4>1026</vt:i4>
      </vt:variant>
      <vt:variant>
        <vt:i4>1</vt:i4>
      </vt:variant>
      <vt:variant>
        <vt:lpwstr>cid:image005.png@01D59637.AA1358E0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 Cat NZ letterhead</dc:title>
  <dc:subject/>
  <dc:creator>Richard Clark</dc:creator>
  <cp:keywords/>
  <dc:description/>
  <cp:lastModifiedBy>Jess Beattie</cp:lastModifiedBy>
  <cp:revision>28</cp:revision>
  <cp:lastPrinted>2022-07-13T19:41:00Z</cp:lastPrinted>
  <dcterms:created xsi:type="dcterms:W3CDTF">2020-06-11T22:12:00Z</dcterms:created>
  <dcterms:modified xsi:type="dcterms:W3CDTF">2022-07-13T19:41:00Z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0x01010087A28DCBEE8B17419C124D40440F3DF2</vt:lpwstr>
  </property>
</Properties>
</file>