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2EA588D" w:rsidR="00561A1D" w:rsidRPr="003658A7" w:rsidRDefault="003658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11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2EA588D" w:rsidR="00561A1D" w:rsidRPr="003658A7" w:rsidRDefault="003658A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11 March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7F4560B7" w:rsidR="000427CF" w:rsidRPr="001B4AF0" w:rsidRDefault="003658A7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Entering financial dimensions on hour journals</w:t>
                            </w:r>
                          </w:p>
                          <w:p w14:paraId="53D81913" w14:textId="22C49776" w:rsidR="000427CF" w:rsidRPr="000427CF" w:rsidRDefault="00EC2524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Hour journals missing fin dims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7F4560B7" w:rsidR="000427CF" w:rsidRPr="001B4AF0" w:rsidRDefault="003658A7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Entering financial dimensions on hour journals</w:t>
                      </w:r>
                    </w:p>
                    <w:p w14:paraId="53D81913" w14:textId="22C49776" w:rsidR="000427CF" w:rsidRPr="000427CF" w:rsidRDefault="00EC2524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Hour journals missing fin dims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551094E5" w14:textId="7DDE15B5" w:rsidR="00924D62" w:rsidRDefault="00EC2524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 w:cs="Arial"/>
          <w:sz w:val="20"/>
          <w:szCs w:val="20"/>
          <w:lang w:val="en-NZ"/>
        </w:rPr>
        <w:lastRenderedPageBreak/>
        <w:t xml:space="preserve">A ticket may come through asking us to enter in financial dimensions on a project hour journal </w:t>
      </w:r>
      <w:r w:rsidR="004E522D" w:rsidRPr="00924D62">
        <w:rPr>
          <w:rFonts w:ascii="Univers" w:hAnsi="Univers" w:cs="Arial"/>
          <w:sz w:val="20"/>
          <w:szCs w:val="20"/>
          <w:lang w:val="en-NZ"/>
        </w:rPr>
        <w:t>due to it missing them. No one other than IT has access to do this so below are the steps to take.</w:t>
      </w:r>
    </w:p>
    <w:p w14:paraId="4BF3C4C7" w14:textId="61D0E23A" w:rsidR="00924D62" w:rsidRDefault="00924D62">
      <w:pPr>
        <w:rPr>
          <w:rFonts w:ascii="Univers" w:hAnsi="Univers" w:cs="Arial"/>
          <w:sz w:val="20"/>
          <w:szCs w:val="20"/>
          <w:lang w:val="en-NZ"/>
        </w:rPr>
      </w:pPr>
    </w:p>
    <w:p w14:paraId="2583C667" w14:textId="1724EFFD" w:rsidR="00924D62" w:rsidRPr="00924D62" w:rsidRDefault="00924D62">
      <w:p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>Ticket:</w:t>
      </w:r>
    </w:p>
    <w:p w14:paraId="7CEA2507" w14:textId="3D9B7FFE" w:rsidR="004E522D" w:rsidRPr="00924D62" w:rsidRDefault="004E522D">
      <w:pPr>
        <w:rPr>
          <w:rFonts w:ascii="Univers" w:hAnsi="Univers" w:cs="Arial"/>
          <w:sz w:val="20"/>
          <w:szCs w:val="20"/>
          <w:lang w:val="en-NZ"/>
        </w:rPr>
      </w:pPr>
    </w:p>
    <w:p w14:paraId="118A1642" w14:textId="7F17880F" w:rsidR="004E522D" w:rsidRDefault="00EF2106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30AE278B" wp14:editId="04E086CB">
            <wp:extent cx="5580952" cy="2447619"/>
            <wp:effectExtent l="19050" t="19050" r="20320" b="1016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4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BAEC5" w14:textId="54FC9734" w:rsidR="00924D62" w:rsidRDefault="00924D62">
      <w:pPr>
        <w:rPr>
          <w:rFonts w:ascii="Univers" w:hAnsi="Univers" w:cs="Arial"/>
          <w:sz w:val="20"/>
          <w:szCs w:val="20"/>
          <w:lang w:val="en-NZ"/>
        </w:rPr>
      </w:pPr>
    </w:p>
    <w:p w14:paraId="79418559" w14:textId="61A590E7" w:rsidR="00924D62" w:rsidRDefault="00924D62">
      <w:pPr>
        <w:rPr>
          <w:rFonts w:ascii="Univers" w:hAnsi="Univers" w:cs="Arial"/>
          <w:sz w:val="20"/>
          <w:szCs w:val="20"/>
          <w:lang w:val="en-NZ"/>
        </w:rPr>
      </w:pPr>
    </w:p>
    <w:p w14:paraId="27B4EB93" w14:textId="40548527" w:rsidR="00924D62" w:rsidRDefault="00924D62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>Open Naxt</w:t>
      </w:r>
    </w:p>
    <w:p w14:paraId="0585069C" w14:textId="018DAD3A" w:rsidR="00924D62" w:rsidRDefault="00924D62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Go to the </w:t>
      </w:r>
      <w:r>
        <w:rPr>
          <w:rFonts w:ascii="Univers" w:hAnsi="Univers" w:cs="Arial"/>
          <w:b/>
          <w:bCs/>
          <w:sz w:val="20"/>
          <w:szCs w:val="20"/>
          <w:lang w:val="en-NZ"/>
        </w:rPr>
        <w:t xml:space="preserve">Service </w:t>
      </w:r>
      <w:r>
        <w:rPr>
          <w:rFonts w:ascii="Univers" w:hAnsi="Univers" w:cs="Arial"/>
          <w:sz w:val="20"/>
          <w:szCs w:val="20"/>
          <w:lang w:val="en-NZ"/>
        </w:rPr>
        <w:t>area</w:t>
      </w:r>
    </w:p>
    <w:p w14:paraId="333B4BDC" w14:textId="2A4358FB" w:rsidR="00924D62" w:rsidRPr="00924D62" w:rsidRDefault="00924D62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on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Hour</w:t>
      </w:r>
    </w:p>
    <w:p w14:paraId="01F7DC99" w14:textId="1CD69155" w:rsidR="00EF2106" w:rsidRPr="00924D62" w:rsidRDefault="00EF2106">
      <w:pPr>
        <w:rPr>
          <w:rFonts w:ascii="Univers" w:hAnsi="Univers" w:cs="Arial"/>
          <w:sz w:val="20"/>
          <w:szCs w:val="20"/>
          <w:lang w:val="en-NZ"/>
        </w:rPr>
      </w:pPr>
    </w:p>
    <w:p w14:paraId="6E9222C0" w14:textId="774C0B6B" w:rsidR="00EF2106" w:rsidRPr="00924D62" w:rsidRDefault="00EF2106">
      <w:pPr>
        <w:rPr>
          <w:rFonts w:ascii="Univers" w:hAnsi="Univers" w:cs="Arial"/>
          <w:sz w:val="20"/>
          <w:szCs w:val="20"/>
          <w:lang w:val="en-NZ"/>
        </w:rPr>
      </w:pPr>
    </w:p>
    <w:p w14:paraId="3B5F08D3" w14:textId="47A3A413" w:rsidR="00EF2106" w:rsidRPr="00924D62" w:rsidRDefault="00B8324B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2712D58B" wp14:editId="6F438FE3">
            <wp:extent cx="5845810" cy="2894965"/>
            <wp:effectExtent l="19050" t="19050" r="21590" b="1968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A5AAC" w14:textId="74B970F8" w:rsidR="00B8324B" w:rsidRDefault="00B8324B">
      <w:pPr>
        <w:rPr>
          <w:rFonts w:ascii="Univers" w:hAnsi="Univers" w:cs="Arial"/>
          <w:sz w:val="20"/>
          <w:szCs w:val="20"/>
          <w:lang w:val="en-NZ"/>
        </w:rPr>
      </w:pPr>
    </w:p>
    <w:p w14:paraId="092FC77E" w14:textId="0904E7BF" w:rsidR="00924D62" w:rsidRDefault="00924D62">
      <w:pPr>
        <w:rPr>
          <w:rFonts w:ascii="Univers" w:hAnsi="Univers" w:cs="Arial"/>
          <w:sz w:val="20"/>
          <w:szCs w:val="20"/>
          <w:lang w:val="en-NZ"/>
        </w:rPr>
      </w:pPr>
    </w:p>
    <w:p w14:paraId="1C3B3BFE" w14:textId="77777777" w:rsidR="00924D62" w:rsidRPr="00924D62" w:rsidRDefault="00924D62">
      <w:pPr>
        <w:rPr>
          <w:rFonts w:ascii="Univers" w:hAnsi="Univers" w:cs="Arial"/>
          <w:sz w:val="20"/>
          <w:szCs w:val="20"/>
          <w:lang w:val="en-NZ"/>
        </w:rPr>
      </w:pPr>
    </w:p>
    <w:p w14:paraId="3D5C64F8" w14:textId="517762C9" w:rsidR="00B8324B" w:rsidRDefault="00712F98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lastRenderedPageBreak/>
        <w:t>Search for the journal number</w:t>
      </w:r>
    </w:p>
    <w:p w14:paraId="6C15AAD5" w14:textId="4954E7A9" w:rsidR="00712F98" w:rsidRDefault="00712F98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</w:t>
      </w:r>
      <w:r>
        <w:rPr>
          <w:rFonts w:ascii="Univers" w:hAnsi="Univers" w:cs="Arial"/>
          <w:b/>
          <w:bCs/>
          <w:sz w:val="20"/>
          <w:szCs w:val="20"/>
          <w:lang w:val="en-NZ"/>
        </w:rPr>
        <w:t xml:space="preserve">Lines </w:t>
      </w:r>
      <w:r>
        <w:rPr>
          <w:rFonts w:ascii="Univers" w:hAnsi="Univers" w:cs="Arial"/>
          <w:sz w:val="20"/>
          <w:szCs w:val="20"/>
          <w:lang w:val="en-NZ"/>
        </w:rPr>
        <w:t>at the top</w:t>
      </w:r>
    </w:p>
    <w:p w14:paraId="59480E0B" w14:textId="0195A774" w:rsidR="00712F98" w:rsidRPr="00924D62" w:rsidRDefault="00712F98" w:rsidP="00924D62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on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Financial Dimensions</w:t>
      </w:r>
    </w:p>
    <w:p w14:paraId="16D5A973" w14:textId="1DD255AE" w:rsidR="00967206" w:rsidRPr="00924D62" w:rsidRDefault="00967206">
      <w:pPr>
        <w:rPr>
          <w:rFonts w:ascii="Univers" w:hAnsi="Univers" w:cs="Arial"/>
          <w:sz w:val="20"/>
          <w:szCs w:val="20"/>
          <w:lang w:val="en-NZ"/>
        </w:rPr>
      </w:pPr>
    </w:p>
    <w:p w14:paraId="155C3E95" w14:textId="6545BEE4" w:rsidR="00DA0691" w:rsidRDefault="00327497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09F0923B" wp14:editId="637F8C25">
            <wp:extent cx="5845810" cy="2644140"/>
            <wp:effectExtent l="19050" t="19050" r="21590" b="2286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64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9220C" w14:textId="3C5BF6E8" w:rsidR="00712F98" w:rsidRDefault="00712F98">
      <w:pPr>
        <w:rPr>
          <w:rFonts w:ascii="Univers" w:hAnsi="Univers" w:cs="Arial"/>
          <w:sz w:val="20"/>
          <w:szCs w:val="20"/>
          <w:lang w:val="en-NZ"/>
        </w:rPr>
      </w:pPr>
    </w:p>
    <w:p w14:paraId="2F1C063D" w14:textId="2EF5BD26" w:rsidR="00712F98" w:rsidRDefault="00712F98" w:rsidP="00712F98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Here you will </w:t>
      </w:r>
      <w:r w:rsidR="009E70C2">
        <w:rPr>
          <w:rFonts w:ascii="Univers" w:hAnsi="Univers" w:cs="Arial"/>
          <w:sz w:val="20"/>
          <w:szCs w:val="20"/>
          <w:lang w:val="en-NZ"/>
        </w:rPr>
        <w:t>see that all the financial dimension fields are empty</w:t>
      </w:r>
    </w:p>
    <w:p w14:paraId="2466279C" w14:textId="5AD5F9A0" w:rsidR="009E70C2" w:rsidRPr="00712F98" w:rsidRDefault="009E70C2" w:rsidP="00712F98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Cancel</w:t>
      </w:r>
    </w:p>
    <w:p w14:paraId="6BD4226D" w14:textId="443999EC" w:rsidR="00327497" w:rsidRPr="00924D62" w:rsidRDefault="00327497">
      <w:pPr>
        <w:rPr>
          <w:rFonts w:ascii="Univers" w:hAnsi="Univers" w:cs="Arial"/>
          <w:sz w:val="20"/>
          <w:szCs w:val="20"/>
          <w:lang w:val="en-NZ"/>
        </w:rPr>
      </w:pPr>
    </w:p>
    <w:p w14:paraId="70D2C2FB" w14:textId="5DD64969" w:rsidR="00327497" w:rsidRDefault="00327497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5E9E06F0" wp14:editId="6BDD3AF4">
            <wp:extent cx="5845810" cy="3070860"/>
            <wp:effectExtent l="19050" t="19050" r="21590" b="152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B3CA1" w14:textId="0FE1AD28" w:rsidR="009E70C2" w:rsidRDefault="009E70C2">
      <w:pPr>
        <w:rPr>
          <w:rFonts w:ascii="Univers" w:hAnsi="Univers" w:cs="Arial"/>
          <w:sz w:val="20"/>
          <w:szCs w:val="20"/>
          <w:lang w:val="en-NZ"/>
        </w:rPr>
      </w:pPr>
    </w:p>
    <w:p w14:paraId="5FBC81A4" w14:textId="5DC65910" w:rsidR="009E70C2" w:rsidRDefault="009E70C2">
      <w:pPr>
        <w:rPr>
          <w:rFonts w:ascii="Univers" w:hAnsi="Univers" w:cs="Arial"/>
          <w:sz w:val="20"/>
          <w:szCs w:val="20"/>
          <w:lang w:val="en-NZ"/>
        </w:rPr>
      </w:pPr>
    </w:p>
    <w:p w14:paraId="1D53B34D" w14:textId="2F124772" w:rsidR="009E70C2" w:rsidRDefault="009E70C2">
      <w:pPr>
        <w:rPr>
          <w:rFonts w:ascii="Univers" w:hAnsi="Univers" w:cs="Arial"/>
          <w:sz w:val="20"/>
          <w:szCs w:val="20"/>
          <w:lang w:val="en-NZ"/>
        </w:rPr>
      </w:pPr>
    </w:p>
    <w:p w14:paraId="6B4BBC46" w14:textId="5382BDCB" w:rsidR="009E70C2" w:rsidRDefault="009E70C2">
      <w:pPr>
        <w:rPr>
          <w:rFonts w:ascii="Univers" w:hAnsi="Univers" w:cs="Arial"/>
          <w:sz w:val="20"/>
          <w:szCs w:val="20"/>
          <w:lang w:val="en-NZ"/>
        </w:rPr>
      </w:pPr>
    </w:p>
    <w:p w14:paraId="59B7F208" w14:textId="00CCFC38" w:rsidR="009E70C2" w:rsidRDefault="009E70C2">
      <w:pPr>
        <w:rPr>
          <w:rFonts w:ascii="Univers" w:hAnsi="Univers" w:cs="Arial"/>
          <w:sz w:val="20"/>
          <w:szCs w:val="20"/>
          <w:lang w:val="en-NZ"/>
        </w:rPr>
      </w:pPr>
    </w:p>
    <w:p w14:paraId="7F1BAC38" w14:textId="74118379" w:rsidR="00503431" w:rsidRPr="00503431" w:rsidRDefault="00503431" w:rsidP="0050343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lastRenderedPageBreak/>
        <w:t xml:space="preserve">Right click on the </w:t>
      </w:r>
      <w:r>
        <w:rPr>
          <w:rFonts w:ascii="Univers" w:hAnsi="Univers" w:cs="Arial"/>
          <w:b/>
          <w:bCs/>
          <w:sz w:val="20"/>
          <w:szCs w:val="20"/>
          <w:lang w:val="en-NZ"/>
        </w:rPr>
        <w:t xml:space="preserve">Project ID </w:t>
      </w:r>
      <w:r>
        <w:rPr>
          <w:rFonts w:ascii="Univers" w:hAnsi="Univers" w:cs="Arial"/>
          <w:sz w:val="20"/>
          <w:szCs w:val="20"/>
          <w:lang w:val="en-NZ"/>
        </w:rPr>
        <w:t xml:space="preserve">number &gt;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View Details</w:t>
      </w:r>
    </w:p>
    <w:p w14:paraId="55F9F095" w14:textId="048446B8" w:rsidR="00327497" w:rsidRPr="00924D62" w:rsidRDefault="00327497">
      <w:pPr>
        <w:rPr>
          <w:rFonts w:ascii="Univers" w:hAnsi="Univers" w:cs="Arial"/>
          <w:sz w:val="20"/>
          <w:szCs w:val="20"/>
          <w:lang w:val="en-NZ"/>
        </w:rPr>
      </w:pPr>
    </w:p>
    <w:p w14:paraId="6199BB5C" w14:textId="632E4FC4" w:rsidR="00327497" w:rsidRDefault="00327497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5B2453DF" wp14:editId="7A2CFEA1">
            <wp:extent cx="5174052" cy="2399308"/>
            <wp:effectExtent l="19050" t="19050" r="26670" b="2032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716" cy="2401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6EF1E" w14:textId="3F000E5E" w:rsidR="00503431" w:rsidRDefault="00503431">
      <w:pPr>
        <w:rPr>
          <w:rFonts w:ascii="Univers" w:hAnsi="Univers" w:cs="Arial"/>
          <w:sz w:val="20"/>
          <w:szCs w:val="20"/>
          <w:lang w:val="en-NZ"/>
        </w:rPr>
      </w:pPr>
    </w:p>
    <w:p w14:paraId="0033F609" w14:textId="69E1EA7B" w:rsidR="00503431" w:rsidRPr="00503431" w:rsidRDefault="00503431" w:rsidP="0050343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Expand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Financial dimensions</w:t>
      </w:r>
    </w:p>
    <w:p w14:paraId="1F150138" w14:textId="3F3CF34C" w:rsidR="00327497" w:rsidRPr="00924D62" w:rsidRDefault="00327497">
      <w:pPr>
        <w:rPr>
          <w:rFonts w:ascii="Univers" w:hAnsi="Univers" w:cs="Arial"/>
          <w:sz w:val="20"/>
          <w:szCs w:val="20"/>
          <w:lang w:val="en-NZ"/>
        </w:rPr>
      </w:pPr>
    </w:p>
    <w:p w14:paraId="204E7D68" w14:textId="57F7E5C0" w:rsidR="00327497" w:rsidRPr="00924D62" w:rsidRDefault="00776F67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0AAA5C28" wp14:editId="0EDABEE4">
            <wp:extent cx="3026075" cy="4548618"/>
            <wp:effectExtent l="19050" t="19050" r="22225" b="2349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208" cy="4565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5D229" w14:textId="5CB545A6" w:rsidR="00776F67" w:rsidRDefault="007442DE" w:rsidP="0050343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lastRenderedPageBreak/>
        <w:t>Keep the above window open and go back to the hour journal</w:t>
      </w:r>
    </w:p>
    <w:p w14:paraId="313DC9DF" w14:textId="51BFE00A" w:rsidR="007442DE" w:rsidRPr="007442DE" w:rsidRDefault="007442DE" w:rsidP="0050343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Financial dimensions</w:t>
      </w:r>
    </w:p>
    <w:p w14:paraId="4902AED5" w14:textId="0623DF22" w:rsidR="007442DE" w:rsidRDefault="007442DE" w:rsidP="007442DE">
      <w:pPr>
        <w:rPr>
          <w:rFonts w:ascii="Univers" w:hAnsi="Univers" w:cs="Arial"/>
          <w:sz w:val="20"/>
          <w:szCs w:val="20"/>
          <w:lang w:val="en-NZ"/>
        </w:rPr>
      </w:pPr>
    </w:p>
    <w:p w14:paraId="2933D041" w14:textId="697F19FC" w:rsidR="007442DE" w:rsidRDefault="007442DE" w:rsidP="007442DE">
      <w:pPr>
        <w:rPr>
          <w:rFonts w:ascii="Univers" w:hAnsi="Univers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32E5F6FB" wp14:editId="1F430763">
            <wp:extent cx="5845810" cy="2710815"/>
            <wp:effectExtent l="0" t="0" r="254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BB27" w14:textId="5E6234B1" w:rsidR="007442DE" w:rsidRDefault="007442DE" w:rsidP="007442DE">
      <w:pPr>
        <w:rPr>
          <w:rFonts w:ascii="Univers" w:hAnsi="Univers" w:cs="Arial"/>
          <w:sz w:val="20"/>
          <w:szCs w:val="20"/>
          <w:lang w:val="en-NZ"/>
        </w:rPr>
      </w:pPr>
    </w:p>
    <w:p w14:paraId="788C62B5" w14:textId="3AB1FA3C" w:rsidR="007442DE" w:rsidRDefault="007442DE" w:rsidP="007442D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>Now fill in the financial dimensions to match the other window you had open before (in step 10)</w:t>
      </w:r>
    </w:p>
    <w:p w14:paraId="58D99D1F" w14:textId="4826D384" w:rsidR="00151643" w:rsidRDefault="00151643" w:rsidP="007442D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Click </w:t>
      </w:r>
      <w:r>
        <w:rPr>
          <w:rFonts w:ascii="Univers" w:hAnsi="Univers" w:cs="Arial"/>
          <w:b/>
          <w:bCs/>
          <w:sz w:val="20"/>
          <w:szCs w:val="20"/>
          <w:lang w:val="en-NZ"/>
        </w:rPr>
        <w:t>OK</w:t>
      </w:r>
    </w:p>
    <w:p w14:paraId="78C9CA20" w14:textId="77777777" w:rsidR="007442DE" w:rsidRPr="007442DE" w:rsidRDefault="007442DE" w:rsidP="007442DE">
      <w:pPr>
        <w:rPr>
          <w:rFonts w:ascii="Univers" w:hAnsi="Univers" w:cs="Arial"/>
          <w:sz w:val="20"/>
          <w:szCs w:val="20"/>
          <w:lang w:val="en-NZ"/>
        </w:rPr>
      </w:pPr>
    </w:p>
    <w:p w14:paraId="16847E24" w14:textId="4D610F67" w:rsidR="00776F67" w:rsidRDefault="00776F67">
      <w:pPr>
        <w:rPr>
          <w:rFonts w:ascii="Univers" w:hAnsi="Univers" w:cs="Arial"/>
          <w:sz w:val="20"/>
          <w:szCs w:val="20"/>
          <w:lang w:val="en-NZ"/>
        </w:rPr>
      </w:pPr>
      <w:r w:rsidRPr="00924D62">
        <w:rPr>
          <w:rFonts w:ascii="Univers" w:hAnsi="Univers"/>
          <w:noProof/>
          <w:sz w:val="28"/>
          <w:szCs w:val="28"/>
        </w:rPr>
        <w:drawing>
          <wp:inline distT="0" distB="0" distL="0" distR="0" wp14:anchorId="0A26603F" wp14:editId="5FCD2C1B">
            <wp:extent cx="5355207" cy="2813142"/>
            <wp:effectExtent l="19050" t="19050" r="17145" b="2540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0741" cy="2816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8D25D" w14:textId="44CAFB7F" w:rsidR="007442DE" w:rsidRDefault="007442DE">
      <w:pPr>
        <w:rPr>
          <w:rFonts w:ascii="Univers" w:hAnsi="Univers" w:cs="Arial"/>
          <w:sz w:val="20"/>
          <w:szCs w:val="20"/>
          <w:lang w:val="en-NZ"/>
        </w:rPr>
      </w:pPr>
    </w:p>
    <w:p w14:paraId="3A1F1C71" w14:textId="266870EE" w:rsidR="007442DE" w:rsidRDefault="00151643" w:rsidP="007442D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Repeat </w:t>
      </w:r>
      <w:r w:rsidR="00E32CBE">
        <w:rPr>
          <w:rFonts w:ascii="Univers" w:hAnsi="Univers" w:cs="Arial"/>
          <w:sz w:val="20"/>
          <w:szCs w:val="20"/>
          <w:lang w:val="en-NZ"/>
        </w:rPr>
        <w:t>the steps from step 9 for each line on the journal.</w:t>
      </w:r>
    </w:p>
    <w:p w14:paraId="0FC1235F" w14:textId="2E1E9E48" w:rsidR="00E32CBE" w:rsidRDefault="00E32CBE" w:rsidP="007442D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>
        <w:rPr>
          <w:rFonts w:ascii="Univers" w:hAnsi="Univers" w:cs="Arial"/>
          <w:sz w:val="20"/>
          <w:szCs w:val="20"/>
          <w:lang w:val="en-NZ"/>
        </w:rPr>
        <w:t xml:space="preserve">Once done, click on each line then click </w:t>
      </w:r>
      <w:proofErr w:type="gramStart"/>
      <w:r>
        <w:rPr>
          <w:rFonts w:ascii="Univers" w:hAnsi="Univers" w:cs="Arial"/>
          <w:b/>
          <w:bCs/>
          <w:sz w:val="20"/>
          <w:szCs w:val="20"/>
          <w:lang w:val="en-NZ"/>
        </w:rPr>
        <w:t>Financial</w:t>
      </w:r>
      <w:proofErr w:type="gramEnd"/>
      <w:r>
        <w:rPr>
          <w:rFonts w:ascii="Univers" w:hAnsi="Univers" w:cs="Arial"/>
          <w:b/>
          <w:bCs/>
          <w:sz w:val="20"/>
          <w:szCs w:val="20"/>
          <w:lang w:val="en-NZ"/>
        </w:rPr>
        <w:t xml:space="preserve"> dimensions </w:t>
      </w:r>
      <w:r>
        <w:rPr>
          <w:rFonts w:ascii="Univers" w:hAnsi="Univers" w:cs="Arial"/>
          <w:sz w:val="20"/>
          <w:szCs w:val="20"/>
          <w:lang w:val="en-NZ"/>
        </w:rPr>
        <w:t>to confirm everything is filled in for all journal lines</w:t>
      </w:r>
      <w:r w:rsidR="00437C1D">
        <w:rPr>
          <w:rFonts w:ascii="Univers" w:hAnsi="Univers" w:cs="Arial"/>
          <w:sz w:val="20"/>
          <w:szCs w:val="20"/>
          <w:lang w:val="en-NZ"/>
        </w:rPr>
        <w:t>.</w:t>
      </w:r>
    </w:p>
    <w:p w14:paraId="336A7190" w14:textId="3DBA507F" w:rsidR="00DA0691" w:rsidRPr="00AA427E" w:rsidRDefault="00437C1D" w:rsidP="00AA427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AA427E">
        <w:rPr>
          <w:rFonts w:ascii="Univers" w:hAnsi="Univers" w:cs="Arial"/>
          <w:sz w:val="20"/>
          <w:szCs w:val="20"/>
          <w:lang w:val="en-NZ"/>
        </w:rPr>
        <w:t xml:space="preserve">Reply to the ticket and say that you have filled in the financial dimensions and the hour journal is ready to be posted </w:t>
      </w:r>
      <w:r w:rsidRPr="00437C1D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N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A427E">
        <w:rPr>
          <w:rFonts w:ascii="Univers" w:hAnsi="Univers" w:cs="Arial"/>
          <w:sz w:val="20"/>
          <w:szCs w:val="20"/>
          <w:lang w:val="en-NZ"/>
        </w:rPr>
        <w:t xml:space="preserve"> </w:t>
      </w:r>
    </w:p>
    <w:sectPr w:rsidR="00DA0691" w:rsidRPr="00AA427E" w:rsidSect="0083731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04D8" w14:textId="77777777" w:rsidR="00A15178" w:rsidRDefault="00A15178">
      <w:r>
        <w:separator/>
      </w:r>
    </w:p>
  </w:endnote>
  <w:endnote w:type="continuationSeparator" w:id="0">
    <w:p w14:paraId="04B29BC5" w14:textId="77777777" w:rsidR="00A15178" w:rsidRDefault="00A1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0176B08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2B1DC2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E90A" w14:textId="77777777" w:rsidR="00A15178" w:rsidRDefault="00A15178">
      <w:r>
        <w:separator/>
      </w:r>
    </w:p>
  </w:footnote>
  <w:footnote w:type="continuationSeparator" w:id="0">
    <w:p w14:paraId="47DD885F" w14:textId="77777777" w:rsidR="00A15178" w:rsidRDefault="00A15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4C85AA6E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2B1DC2">
      <w:rPr>
        <w:rFonts w:ascii="Univers" w:hAnsi="Univers"/>
        <w:noProof/>
        <w:sz w:val="20"/>
        <w:szCs w:val="20"/>
        <w:lang w:val="en-NZ"/>
      </w:rPr>
      <w:t>11/03/2022 2:13:51 pm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2B1DC2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1F50"/>
    <w:multiLevelType w:val="hybridMultilevel"/>
    <w:tmpl w:val="EA7674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51643"/>
    <w:rsid w:val="00176630"/>
    <w:rsid w:val="001B4AF0"/>
    <w:rsid w:val="001B6CE6"/>
    <w:rsid w:val="00203F9E"/>
    <w:rsid w:val="002A5DC0"/>
    <w:rsid w:val="002B1DC2"/>
    <w:rsid w:val="002D157B"/>
    <w:rsid w:val="002D3DBC"/>
    <w:rsid w:val="002F327E"/>
    <w:rsid w:val="00327497"/>
    <w:rsid w:val="00334AFC"/>
    <w:rsid w:val="00360640"/>
    <w:rsid w:val="003658A7"/>
    <w:rsid w:val="003F4BEB"/>
    <w:rsid w:val="00405E1A"/>
    <w:rsid w:val="00437C1D"/>
    <w:rsid w:val="004E522D"/>
    <w:rsid w:val="00503431"/>
    <w:rsid w:val="00561A1D"/>
    <w:rsid w:val="005A1FD0"/>
    <w:rsid w:val="005F23DC"/>
    <w:rsid w:val="006243D2"/>
    <w:rsid w:val="00692E54"/>
    <w:rsid w:val="006F068E"/>
    <w:rsid w:val="00712F98"/>
    <w:rsid w:val="007442DE"/>
    <w:rsid w:val="007473D2"/>
    <w:rsid w:val="00776F67"/>
    <w:rsid w:val="007943BD"/>
    <w:rsid w:val="007D16F0"/>
    <w:rsid w:val="008253E6"/>
    <w:rsid w:val="00837311"/>
    <w:rsid w:val="00924D62"/>
    <w:rsid w:val="00942BE1"/>
    <w:rsid w:val="00967206"/>
    <w:rsid w:val="009B0015"/>
    <w:rsid w:val="009E70C2"/>
    <w:rsid w:val="00A15178"/>
    <w:rsid w:val="00AA427E"/>
    <w:rsid w:val="00B66090"/>
    <w:rsid w:val="00B8324B"/>
    <w:rsid w:val="00BB469B"/>
    <w:rsid w:val="00BC7033"/>
    <w:rsid w:val="00BE4E14"/>
    <w:rsid w:val="00C001E1"/>
    <w:rsid w:val="00C5517F"/>
    <w:rsid w:val="00CE483C"/>
    <w:rsid w:val="00D17C81"/>
    <w:rsid w:val="00D83172"/>
    <w:rsid w:val="00DA0691"/>
    <w:rsid w:val="00DD5F29"/>
    <w:rsid w:val="00E32158"/>
    <w:rsid w:val="00E32CBE"/>
    <w:rsid w:val="00E37F0D"/>
    <w:rsid w:val="00E566B5"/>
    <w:rsid w:val="00EC2524"/>
    <w:rsid w:val="00EF2106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92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1032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41</cp:revision>
  <cp:lastPrinted>2022-03-11T01:13:00Z</cp:lastPrinted>
  <dcterms:created xsi:type="dcterms:W3CDTF">2020-06-11T22:12:00Z</dcterms:created>
  <dcterms:modified xsi:type="dcterms:W3CDTF">2022-03-11T01:14:00Z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