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6C596831" w:rsidR="00561A1D" w:rsidRPr="001B4AF0" w:rsidRDefault="000427C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B4AF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1</w:t>
                            </w:r>
                            <w:r w:rsidR="007B5A0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4 July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6C596831" w:rsidR="00561A1D" w:rsidRPr="001B4AF0" w:rsidRDefault="000427C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B4AF0">
                        <w:rPr>
                          <w:rFonts w:ascii="Arial" w:hAnsi="Arial" w:cs="Arial"/>
                          <w:sz w:val="20"/>
                          <w:szCs w:val="20"/>
                        </w:rPr>
                        <w:t>1</w:t>
                      </w:r>
                      <w:r w:rsidR="007B5A0A">
                        <w:rPr>
                          <w:rFonts w:ascii="Arial" w:hAnsi="Arial" w:cs="Arial"/>
                          <w:sz w:val="20"/>
                          <w:szCs w:val="20"/>
                        </w:rPr>
                        <w:t>4 July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54E3B1E8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7473D2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6BEDF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54E3B1E8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7473D2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81913" w14:textId="70F404FD" w:rsidR="000427CF" w:rsidRPr="000427CF" w:rsidRDefault="007B5A0A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Mo</w:t>
                            </w:r>
                            <w:r w:rsidR="006E3651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nitor </w:t>
                            </w:r>
                            <w:proofErr w:type="spellStart"/>
                            <w:r w:rsidR="006E3651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settings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53D81913" w14:textId="70F404FD" w:rsidR="000427CF" w:rsidRPr="000427CF" w:rsidRDefault="007B5A0A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Mo</w:t>
                      </w:r>
                      <w:r w:rsidR="006E3651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nitor </w:t>
                      </w:r>
                      <w:proofErr w:type="spellStart"/>
                      <w:r w:rsidR="006E3651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settings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p w14:paraId="2B90F488" w14:textId="77777777" w:rsidR="009E6820" w:rsidRPr="00A40C8B" w:rsidRDefault="009E6820" w:rsidP="009E6820">
      <w:pPr>
        <w:rPr>
          <w:rFonts w:ascii="Univers" w:hAnsi="Univers"/>
          <w:b/>
          <w:bCs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lastRenderedPageBreak/>
        <w:t xml:space="preserve">Click on the start menu and type in </w:t>
      </w:r>
      <w:r w:rsidRPr="00A40C8B">
        <w:rPr>
          <w:rFonts w:ascii="Univers" w:hAnsi="Univers"/>
          <w:b/>
          <w:bCs/>
          <w:sz w:val="20"/>
          <w:szCs w:val="20"/>
        </w:rPr>
        <w:t xml:space="preserve">display </w:t>
      </w:r>
      <w:r w:rsidRPr="00A40C8B">
        <w:rPr>
          <w:rFonts w:ascii="Univers" w:hAnsi="Univers"/>
          <w:sz w:val="20"/>
          <w:szCs w:val="20"/>
        </w:rPr>
        <w:t xml:space="preserve">&gt; click </w:t>
      </w:r>
      <w:r w:rsidRPr="00A40C8B">
        <w:rPr>
          <w:rFonts w:ascii="Univers" w:hAnsi="Univers"/>
          <w:b/>
          <w:bCs/>
          <w:sz w:val="20"/>
          <w:szCs w:val="20"/>
        </w:rPr>
        <w:t>display settings</w:t>
      </w:r>
    </w:p>
    <w:p w14:paraId="7301D9EC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drawing>
          <wp:inline distT="0" distB="0" distL="0" distR="0" wp14:anchorId="14923E05" wp14:editId="4961F5EC">
            <wp:extent cx="3738067" cy="335733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055" cy="3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2EBE" w14:textId="77777777" w:rsidR="009E6820" w:rsidRPr="00A40C8B" w:rsidRDefault="009E6820" w:rsidP="009E6820">
      <w:pPr>
        <w:rPr>
          <w:rFonts w:ascii="Univers" w:hAnsi="Univers"/>
          <w:b/>
          <w:bCs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t xml:space="preserve">Under </w:t>
      </w:r>
      <w:r w:rsidRPr="00A40C8B">
        <w:rPr>
          <w:rFonts w:ascii="Univers" w:hAnsi="Univers"/>
          <w:b/>
          <w:bCs/>
          <w:sz w:val="20"/>
          <w:szCs w:val="20"/>
        </w:rPr>
        <w:t xml:space="preserve">multiple displays </w:t>
      </w:r>
      <w:r w:rsidRPr="00A40C8B">
        <w:rPr>
          <w:rFonts w:ascii="Univers" w:hAnsi="Univers"/>
          <w:sz w:val="20"/>
          <w:szCs w:val="20"/>
        </w:rPr>
        <w:t xml:space="preserve">change the setting to </w:t>
      </w:r>
      <w:r w:rsidRPr="00A40C8B">
        <w:rPr>
          <w:rFonts w:ascii="Univers" w:hAnsi="Univers"/>
          <w:b/>
          <w:bCs/>
          <w:sz w:val="20"/>
          <w:szCs w:val="20"/>
        </w:rPr>
        <w:t>extend desktop to this display</w:t>
      </w:r>
    </w:p>
    <w:p w14:paraId="3997FA2D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4E2429BD" wp14:editId="5C620AAE">
            <wp:extent cx="3895041" cy="522142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244" cy="52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714F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t xml:space="preserve">Click </w:t>
      </w:r>
      <w:r w:rsidRPr="00A40C8B">
        <w:rPr>
          <w:rFonts w:ascii="Univers" w:hAnsi="Univers"/>
          <w:b/>
          <w:bCs/>
          <w:sz w:val="20"/>
          <w:szCs w:val="20"/>
        </w:rPr>
        <w:t xml:space="preserve">identify </w:t>
      </w:r>
      <w:r w:rsidRPr="00A40C8B">
        <w:rPr>
          <w:rFonts w:ascii="Univers" w:hAnsi="Univers"/>
          <w:sz w:val="20"/>
          <w:szCs w:val="20"/>
        </w:rPr>
        <w:t>to figure out what number is allocated to each monitor then click on the number that you want as your main screen</w:t>
      </w:r>
    </w:p>
    <w:p w14:paraId="4CB898D3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384098F1" wp14:editId="21382653">
            <wp:extent cx="4294022" cy="3651519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8290" cy="36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A82C" w14:textId="77777777" w:rsidR="009E6820" w:rsidRPr="00A40C8B" w:rsidRDefault="009E6820" w:rsidP="009E6820">
      <w:pPr>
        <w:rPr>
          <w:rFonts w:ascii="Univers" w:hAnsi="Univers"/>
          <w:b/>
          <w:bCs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t xml:space="preserve">Under </w:t>
      </w:r>
      <w:r w:rsidRPr="00A40C8B">
        <w:rPr>
          <w:rFonts w:ascii="Univers" w:hAnsi="Univers"/>
          <w:b/>
          <w:bCs/>
          <w:sz w:val="20"/>
          <w:szCs w:val="20"/>
        </w:rPr>
        <w:t xml:space="preserve">multiple displays </w:t>
      </w:r>
      <w:r w:rsidRPr="00A40C8B">
        <w:rPr>
          <w:rFonts w:ascii="Univers" w:hAnsi="Univers"/>
          <w:sz w:val="20"/>
          <w:szCs w:val="20"/>
        </w:rPr>
        <w:t xml:space="preserve">tick the box next to </w:t>
      </w:r>
      <w:r w:rsidRPr="00A40C8B">
        <w:rPr>
          <w:rFonts w:ascii="Univers" w:hAnsi="Univers"/>
          <w:b/>
          <w:bCs/>
          <w:sz w:val="20"/>
          <w:szCs w:val="20"/>
        </w:rPr>
        <w:t>make this my main display</w:t>
      </w:r>
    </w:p>
    <w:p w14:paraId="7FFF91CC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022310A7" wp14:editId="1642899F">
            <wp:extent cx="3825849" cy="5047519"/>
            <wp:effectExtent l="0" t="0" r="381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873" cy="508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3BF2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t xml:space="preserve">If you are finding that your mouse </w:t>
      </w:r>
      <w:proofErr w:type="gramStart"/>
      <w:r w:rsidRPr="00A40C8B">
        <w:rPr>
          <w:rFonts w:ascii="Univers" w:hAnsi="Univers"/>
          <w:sz w:val="20"/>
          <w:szCs w:val="20"/>
        </w:rPr>
        <w:t>isn’t</w:t>
      </w:r>
      <w:proofErr w:type="gramEnd"/>
      <w:r w:rsidRPr="00A40C8B">
        <w:rPr>
          <w:rFonts w:ascii="Univers" w:hAnsi="Univers"/>
          <w:sz w:val="20"/>
          <w:szCs w:val="20"/>
        </w:rPr>
        <w:t xml:space="preserve"> moving across the screens the way you want to, try rearranging them in the settings like below</w:t>
      </w:r>
    </w:p>
    <w:p w14:paraId="4DCD57B4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lastRenderedPageBreak/>
        <w:drawing>
          <wp:inline distT="0" distB="0" distL="0" distR="0" wp14:anchorId="11A66006" wp14:editId="36BE86B2">
            <wp:extent cx="6645910" cy="3530600"/>
            <wp:effectExtent l="0" t="0" r="254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559" w14:textId="77777777" w:rsidR="009E6820" w:rsidRPr="00A40C8B" w:rsidRDefault="009E6820" w:rsidP="009E6820">
      <w:pPr>
        <w:rPr>
          <w:rFonts w:ascii="Univers" w:hAnsi="Univers"/>
          <w:sz w:val="20"/>
          <w:szCs w:val="20"/>
        </w:rPr>
      </w:pPr>
    </w:p>
    <w:p w14:paraId="7B64B2D1" w14:textId="77777777" w:rsidR="009E6820" w:rsidRPr="00A40C8B" w:rsidRDefault="009E6820" w:rsidP="009E6820">
      <w:pPr>
        <w:rPr>
          <w:rFonts w:ascii="Univers" w:hAnsi="Univers"/>
          <w:b/>
          <w:bCs/>
          <w:sz w:val="20"/>
          <w:szCs w:val="20"/>
        </w:rPr>
      </w:pPr>
      <w:r w:rsidRPr="00A40C8B">
        <w:rPr>
          <w:rFonts w:ascii="Univers" w:hAnsi="Univers"/>
          <w:sz w:val="20"/>
          <w:szCs w:val="20"/>
        </w:rPr>
        <w:t xml:space="preserve">Click </w:t>
      </w:r>
      <w:r w:rsidRPr="00A40C8B">
        <w:rPr>
          <w:rFonts w:ascii="Univers" w:hAnsi="Univers"/>
          <w:b/>
          <w:bCs/>
          <w:sz w:val="20"/>
          <w:szCs w:val="20"/>
        </w:rPr>
        <w:t>Apply</w:t>
      </w:r>
    </w:p>
    <w:p w14:paraId="612CF3CF" w14:textId="77777777" w:rsidR="009E6820" w:rsidRPr="00A40C8B" w:rsidRDefault="009E6820" w:rsidP="009E6820">
      <w:pPr>
        <w:rPr>
          <w:rFonts w:ascii="Univers" w:hAnsi="Univers"/>
          <w:b/>
          <w:bCs/>
          <w:sz w:val="20"/>
          <w:szCs w:val="20"/>
        </w:rPr>
      </w:pPr>
      <w:r w:rsidRPr="00A40C8B">
        <w:rPr>
          <w:rFonts w:ascii="Univers" w:hAnsi="Univers"/>
          <w:noProof/>
          <w:sz w:val="20"/>
          <w:szCs w:val="20"/>
        </w:rPr>
        <w:drawing>
          <wp:inline distT="0" distB="0" distL="0" distR="0" wp14:anchorId="46421D33" wp14:editId="716712C1">
            <wp:extent cx="6645910" cy="353060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5584" w14:textId="77777777" w:rsidR="00837311" w:rsidRPr="00A40C8B" w:rsidRDefault="00837311">
      <w:pPr>
        <w:rPr>
          <w:rFonts w:ascii="Univers" w:hAnsi="Univers" w:cs="Arial"/>
          <w:sz w:val="20"/>
          <w:szCs w:val="20"/>
          <w:lang w:val="en-NZ"/>
        </w:rPr>
      </w:pPr>
    </w:p>
    <w:sectPr w:rsidR="00837311" w:rsidRPr="00A40C8B" w:rsidSect="0083731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06643" w14:textId="77777777" w:rsidR="00863A7A" w:rsidRDefault="00863A7A">
      <w:r>
        <w:separator/>
      </w:r>
    </w:p>
  </w:endnote>
  <w:endnote w:type="continuationSeparator" w:id="0">
    <w:p w14:paraId="71DB169C" w14:textId="77777777" w:rsidR="00863A7A" w:rsidRDefault="00863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7F71162D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7473D2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252239B1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FD7C0E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65D1F" w14:textId="77777777" w:rsidR="00863A7A" w:rsidRDefault="00863A7A">
      <w:r>
        <w:separator/>
      </w:r>
    </w:p>
  </w:footnote>
  <w:footnote w:type="continuationSeparator" w:id="0">
    <w:p w14:paraId="10712691" w14:textId="77777777" w:rsidR="00863A7A" w:rsidRDefault="00863A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64D168D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FD7C0E">
      <w:rPr>
        <w:rFonts w:ascii="Univers" w:hAnsi="Univers"/>
        <w:noProof/>
        <w:sz w:val="20"/>
        <w:szCs w:val="20"/>
        <w:lang w:val="en-NZ"/>
      </w:rPr>
      <w:t>14/07/2022 9:54:16 am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FD7C0E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140FD3"/>
    <w:rsid w:val="00147D83"/>
    <w:rsid w:val="00176630"/>
    <w:rsid w:val="001B4AF0"/>
    <w:rsid w:val="001B6CE6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561A1D"/>
    <w:rsid w:val="005A1FD0"/>
    <w:rsid w:val="005F23DC"/>
    <w:rsid w:val="006243D2"/>
    <w:rsid w:val="00692E54"/>
    <w:rsid w:val="006E3651"/>
    <w:rsid w:val="006F068E"/>
    <w:rsid w:val="007473D2"/>
    <w:rsid w:val="007943BD"/>
    <w:rsid w:val="007B5A0A"/>
    <w:rsid w:val="007D16F0"/>
    <w:rsid w:val="008253E6"/>
    <w:rsid w:val="00837311"/>
    <w:rsid w:val="00863A7A"/>
    <w:rsid w:val="00942BE1"/>
    <w:rsid w:val="009B0015"/>
    <w:rsid w:val="009E6820"/>
    <w:rsid w:val="00A40C8B"/>
    <w:rsid w:val="00B66090"/>
    <w:rsid w:val="00BB469B"/>
    <w:rsid w:val="00BC7033"/>
    <w:rsid w:val="00BE4E14"/>
    <w:rsid w:val="00C001E1"/>
    <w:rsid w:val="00C5517F"/>
    <w:rsid w:val="00CE483C"/>
    <w:rsid w:val="00D17C81"/>
    <w:rsid w:val="00D83172"/>
    <w:rsid w:val="00DD5F29"/>
    <w:rsid w:val="00E32158"/>
    <w:rsid w:val="00E37F0D"/>
    <w:rsid w:val="00E566B5"/>
    <w:rsid w:val="00F25D32"/>
    <w:rsid w:val="00F9228A"/>
    <w:rsid w:val="00FD7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514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27</cp:revision>
  <cp:lastPrinted>2022-07-13T21:54:00Z</cp:lastPrinted>
  <dcterms:created xsi:type="dcterms:W3CDTF">2020-06-11T22:12:00Z</dcterms:created>
  <dcterms:modified xsi:type="dcterms:W3CDTF">2022-07-13T21:54:00Z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