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ADB1" w14:textId="21172C5F" w:rsidR="00FE5316" w:rsidRDefault="004D04FA">
      <w:pPr>
        <w:rPr>
          <w:b/>
          <w:bCs/>
          <w:u w:val="single"/>
        </w:rPr>
      </w:pPr>
      <w:r w:rsidRPr="004D04FA">
        <w:rPr>
          <w:b/>
          <w:bCs/>
          <w:u w:val="single"/>
        </w:rPr>
        <w:t>Cancelling Quotations</w:t>
      </w:r>
    </w:p>
    <w:p w14:paraId="42117ED8" w14:textId="692055C7" w:rsidR="004D04FA" w:rsidRDefault="004D04FA">
      <w:r>
        <w:t>Search for the service call then select service segments</w:t>
      </w:r>
    </w:p>
    <w:p w14:paraId="18879F91" w14:textId="6E86BE5A" w:rsidR="004D04FA" w:rsidRDefault="004D04FA">
      <w:r>
        <w:t>Select the segment &gt; related info &gt; call quotations</w:t>
      </w:r>
    </w:p>
    <w:p w14:paraId="424185AC" w14:textId="7BA08FF4" w:rsidR="004D04FA" w:rsidRDefault="004D04FA">
      <w:r>
        <w:rPr>
          <w:noProof/>
        </w:rPr>
        <w:drawing>
          <wp:inline distT="0" distB="0" distL="0" distR="0" wp14:anchorId="6EB9C188" wp14:editId="6B962F46">
            <wp:extent cx="684022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89D6" w14:textId="01A20059" w:rsidR="004D04FA" w:rsidRDefault="004D04FA">
      <w:r>
        <w:t>Select the quotation that says “</w:t>
      </w:r>
      <w:r>
        <w:rPr>
          <w:b/>
          <w:bCs/>
        </w:rPr>
        <w:t xml:space="preserve">created” </w:t>
      </w:r>
      <w:r>
        <w:t>&gt; cancel quotation</w:t>
      </w:r>
    </w:p>
    <w:p w14:paraId="3EF3FD85" w14:textId="30CB2212" w:rsidR="004D04FA" w:rsidRDefault="004D04FA">
      <w:r>
        <w:rPr>
          <w:noProof/>
        </w:rPr>
        <w:drawing>
          <wp:inline distT="0" distB="0" distL="0" distR="0" wp14:anchorId="12CE6205" wp14:editId="3CE17826">
            <wp:extent cx="6840220" cy="247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E553" w14:textId="1768426F" w:rsidR="004D04FA" w:rsidRDefault="004D04FA">
      <w:r>
        <w:t xml:space="preserve">Put in the reason of </w:t>
      </w:r>
      <w:r>
        <w:rPr>
          <w:b/>
          <w:bCs/>
        </w:rPr>
        <w:t xml:space="preserve">“INVALID” </w:t>
      </w:r>
      <w:r>
        <w:t>&gt; OK</w:t>
      </w:r>
    </w:p>
    <w:p w14:paraId="15C95AAB" w14:textId="48FE8A48" w:rsidR="004D04FA" w:rsidRDefault="004D04FA">
      <w:r>
        <w:rPr>
          <w:noProof/>
        </w:rPr>
        <w:lastRenderedPageBreak/>
        <w:drawing>
          <wp:inline distT="0" distB="0" distL="0" distR="0" wp14:anchorId="14D9D4B7" wp14:editId="03C21DD1">
            <wp:extent cx="6238095" cy="32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BE33" w14:textId="1A676DCC" w:rsidR="004D04FA" w:rsidRDefault="004D04FA">
      <w:r>
        <w:rPr>
          <w:noProof/>
        </w:rPr>
        <w:drawing>
          <wp:inline distT="0" distB="0" distL="0" distR="0" wp14:anchorId="10F69B91" wp14:editId="5FBAC012">
            <wp:extent cx="3314286" cy="412380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FD3C" w14:textId="689B9771" w:rsidR="004D04FA" w:rsidRDefault="004D04FA">
      <w:r>
        <w:t>Close the quotation window and go back to the service segments</w:t>
      </w:r>
    </w:p>
    <w:p w14:paraId="340DC263" w14:textId="7F5AC4A4" w:rsidR="004D04FA" w:rsidRDefault="004D04FA">
      <w:r>
        <w:t>Expand “</w:t>
      </w:r>
      <w:r w:rsidRPr="004D04FA">
        <w:rPr>
          <w:b/>
          <w:bCs/>
        </w:rPr>
        <w:t>Items</w:t>
      </w:r>
      <w:r>
        <w:t>” &gt; select all lines &gt; select remove</w:t>
      </w:r>
    </w:p>
    <w:p w14:paraId="6A559A99" w14:textId="7A60291F" w:rsidR="004D04FA" w:rsidRDefault="004D04FA">
      <w:r>
        <w:rPr>
          <w:noProof/>
        </w:rPr>
        <w:lastRenderedPageBreak/>
        <w:drawing>
          <wp:inline distT="0" distB="0" distL="0" distR="0" wp14:anchorId="5FF7E9E5" wp14:editId="264D3111">
            <wp:extent cx="6840220" cy="414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8332" w14:textId="6CFD6FF6" w:rsidR="004D04FA" w:rsidRDefault="004D04FA">
      <w:r>
        <w:t xml:space="preserve">Expand </w:t>
      </w:r>
      <w:r>
        <w:rPr>
          <w:b/>
          <w:bCs/>
        </w:rPr>
        <w:t xml:space="preserve">“Hours” </w:t>
      </w:r>
      <w:r>
        <w:t>&gt; select all &gt; select remove</w:t>
      </w:r>
    </w:p>
    <w:p w14:paraId="51BD2CF9" w14:textId="2B14D67B" w:rsidR="004D04FA" w:rsidRDefault="004D04FA">
      <w:r>
        <w:rPr>
          <w:noProof/>
        </w:rPr>
        <w:lastRenderedPageBreak/>
        <w:drawing>
          <wp:inline distT="0" distB="0" distL="0" distR="0" wp14:anchorId="54B4C33D" wp14:editId="35B2E556">
            <wp:extent cx="6609524" cy="927619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9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60A" w14:textId="50C2FE22" w:rsidR="004D04FA" w:rsidRDefault="004D04FA">
      <w:r>
        <w:t xml:space="preserve">Expand </w:t>
      </w:r>
      <w:r>
        <w:rPr>
          <w:b/>
          <w:bCs/>
        </w:rPr>
        <w:t>“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 xml:space="preserve"> Items” </w:t>
      </w:r>
      <w:r>
        <w:t>&gt; select all &gt; select remove</w:t>
      </w:r>
    </w:p>
    <w:p w14:paraId="639C3531" w14:textId="16D255DB" w:rsidR="004D04FA" w:rsidRDefault="004D04FA">
      <w:r>
        <w:rPr>
          <w:noProof/>
        </w:rPr>
        <w:lastRenderedPageBreak/>
        <w:drawing>
          <wp:inline distT="0" distB="0" distL="0" distR="0" wp14:anchorId="42E53820" wp14:editId="6EA6FA04">
            <wp:extent cx="6790476" cy="9628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0476" cy="9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6357" w14:textId="5BCC15B3" w:rsidR="004D04FA" w:rsidRDefault="004D04FA">
      <w:r>
        <w:t xml:space="preserve">Expand </w:t>
      </w:r>
      <w:r>
        <w:rPr>
          <w:b/>
          <w:bCs/>
        </w:rPr>
        <w:t>“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 xml:space="preserve"> Costs” </w:t>
      </w:r>
      <w:r>
        <w:t>&gt; select all &gt; select remove</w:t>
      </w:r>
    </w:p>
    <w:p w14:paraId="3F695104" w14:textId="62FBECB7" w:rsidR="004D04FA" w:rsidRDefault="004D04FA">
      <w:r>
        <w:rPr>
          <w:noProof/>
        </w:rPr>
        <w:lastRenderedPageBreak/>
        <w:drawing>
          <wp:inline distT="0" distB="0" distL="0" distR="0" wp14:anchorId="40826D48" wp14:editId="0B1941BF">
            <wp:extent cx="6840220" cy="813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1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0863" w14:textId="1C5514D9" w:rsidR="004D04FA" w:rsidRDefault="004D04FA">
      <w:r>
        <w:t>Go to the service segments tab &gt; cancel segment</w:t>
      </w:r>
    </w:p>
    <w:p w14:paraId="070D8F32" w14:textId="27D17B55" w:rsidR="004D04FA" w:rsidRDefault="004D04FA">
      <w:r>
        <w:rPr>
          <w:noProof/>
        </w:rPr>
        <w:lastRenderedPageBreak/>
        <w:drawing>
          <wp:inline distT="0" distB="0" distL="0" distR="0" wp14:anchorId="217275A1" wp14:editId="50CB7197">
            <wp:extent cx="6840220" cy="484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EAD" w14:textId="5C617DC8" w:rsidR="004D04FA" w:rsidRPr="004D04FA" w:rsidRDefault="004D04FA">
      <w:r>
        <w:t>Repeat the above steps for EACH segment on EACH service call</w:t>
      </w:r>
    </w:p>
    <w:sectPr w:rsidR="004D04FA" w:rsidRPr="004D04FA" w:rsidSect="004D04F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FA"/>
    <w:rsid w:val="004D04FA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2ADC"/>
  <w15:chartTrackingRefBased/>
  <w15:docId w15:val="{5C35FF29-07C4-4B66-AC4C-4E374D0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2" ma:contentTypeDescription="Create a new document." ma:contentTypeScope="" ma:versionID="884099f8c43b75f83bf64d65d3c73d9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5b56183e509e623bb44c2f86d954f116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135D8-844F-44C7-AC97-7663BCF1F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36FC7-EC02-4AF2-A85E-69E0FB9510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9621F-4494-4A64-997F-CAE3499ED4F2}">
  <ds:schemaRefs>
    <ds:schemaRef ds:uri="http://www.w3.org/XML/1998/namespace"/>
    <ds:schemaRef ds:uri="http://schemas.microsoft.com/office/2006/documentManagement/types"/>
    <ds:schemaRef ds:uri="http://purl.org/dc/dcmitype/"/>
    <ds:schemaRef ds:uri="2194be04-c231-4e30-9202-abbdfc1181c8"/>
    <ds:schemaRef ds:uri="http://schemas.microsoft.com/office/2006/metadata/properties"/>
    <ds:schemaRef ds:uri="4750bfa8-7975-48df-89aa-90139e257faf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</cp:revision>
  <dcterms:created xsi:type="dcterms:W3CDTF">2021-05-28T01:32:00Z</dcterms:created>
  <dcterms:modified xsi:type="dcterms:W3CDTF">2021-05-28T01:38:00Z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