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EBE0" w14:textId="282EA5A8" w:rsidR="00087E8A" w:rsidRDefault="00087E8A"/>
    <w:p w14:paraId="329EC36B" w14:textId="77777777" w:rsidR="003D0EEC" w:rsidRPr="003D0EEC" w:rsidRDefault="003D0EEC" w:rsidP="003D0EEC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b/>
          <w:bCs/>
          <w:sz w:val="24"/>
          <w:szCs w:val="24"/>
          <w:lang w:eastAsia="en-NZ"/>
        </w:rPr>
      </w:pPr>
      <w:r w:rsidRPr="003D0EEC">
        <w:rPr>
          <w:rFonts w:ascii="Calibri" w:eastAsia="Times New Roman" w:hAnsi="Calibri" w:cs="Calibri"/>
          <w:b/>
          <w:bCs/>
          <w:sz w:val="24"/>
          <w:szCs w:val="24"/>
          <w:lang w:eastAsia="en-NZ"/>
        </w:rPr>
        <w:t>Cannot Edit a Record in Net Requirements (</w:t>
      </w:r>
      <w:proofErr w:type="spellStart"/>
      <w:r w:rsidRPr="003D0EEC">
        <w:rPr>
          <w:rFonts w:ascii="Calibri" w:eastAsia="Times New Roman" w:hAnsi="Calibri" w:cs="Calibri"/>
          <w:b/>
          <w:bCs/>
          <w:sz w:val="24"/>
          <w:szCs w:val="24"/>
          <w:lang w:eastAsia="en-NZ"/>
        </w:rPr>
        <w:t>RegTrans</w:t>
      </w:r>
      <w:proofErr w:type="spellEnd"/>
      <w:r w:rsidRPr="003D0EEC">
        <w:rPr>
          <w:rFonts w:ascii="Calibri" w:eastAsia="Times New Roman" w:hAnsi="Calibri" w:cs="Calibri"/>
          <w:b/>
          <w:bCs/>
          <w:sz w:val="24"/>
          <w:szCs w:val="24"/>
          <w:lang w:eastAsia="en-NZ"/>
        </w:rPr>
        <w:t>). An update conflict occurred due to another user process deleting the record or changing one or more fields in the record.</w:t>
      </w:r>
      <w:r w:rsidRPr="003D0EEC">
        <w:rPr>
          <w:rFonts w:ascii="Calibri" w:eastAsia="Times New Roman" w:hAnsi="Calibri" w:cs="Calibri"/>
          <w:b/>
          <w:bCs/>
          <w:sz w:val="24"/>
          <w:szCs w:val="24"/>
          <w:lang w:eastAsia="en-NZ"/>
        </w:rPr>
        <w:br/>
      </w:r>
      <w:r w:rsidRPr="003D0EEC">
        <w:rPr>
          <w:rFonts w:ascii="Calibri" w:eastAsia="Times New Roman" w:hAnsi="Calibri" w:cs="Calibri"/>
          <w:sz w:val="24"/>
          <w:szCs w:val="24"/>
          <w:lang w:eastAsia="en-NZ"/>
        </w:rPr>
        <w:t>They are trying to return the part -Select Sale order then the line -  Arrival journal - they then select Registration the error appears. To fix this they need to cancel the arrival journal</w:t>
      </w:r>
      <w:r w:rsidRPr="003D0EEC">
        <w:rPr>
          <w:rFonts w:ascii="Calibri" w:eastAsia="Times New Roman" w:hAnsi="Calibri" w:cs="Calibri"/>
          <w:sz w:val="24"/>
          <w:szCs w:val="24"/>
          <w:lang w:eastAsia="en-NZ"/>
        </w:rPr>
        <w:br/>
      </w:r>
      <w:r w:rsidRPr="003D0EEC">
        <w:rPr>
          <w:rFonts w:ascii="Calibri" w:eastAsia="Times New Roman" w:hAnsi="Calibri" w:cs="Calibri"/>
          <w:b/>
          <w:bCs/>
          <w:sz w:val="24"/>
          <w:szCs w:val="24"/>
          <w:lang w:eastAsia="en-NZ"/>
        </w:rPr>
        <w:t> </w:t>
      </w:r>
    </w:p>
    <w:p w14:paraId="0FBBB96A" w14:textId="1B90B72F" w:rsidR="003D0EEC" w:rsidRPr="003D0EEC" w:rsidRDefault="003D0EEC" w:rsidP="003D0EEC">
      <w:pPr>
        <w:spacing w:after="0" w:line="240" w:lineRule="auto"/>
        <w:ind w:left="540"/>
        <w:rPr>
          <w:rFonts w:ascii="Calibri" w:eastAsia="Times New Roman" w:hAnsi="Calibri" w:cs="Calibri"/>
          <w:lang w:eastAsia="en-NZ"/>
        </w:rPr>
      </w:pPr>
      <w:r w:rsidRPr="003D0EEC">
        <w:rPr>
          <w:noProof/>
        </w:rPr>
        <w:drawing>
          <wp:inline distT="0" distB="0" distL="0" distR="0" wp14:anchorId="376830BB" wp14:editId="1D7E9116">
            <wp:extent cx="5731510" cy="38169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CD4F" w14:textId="77777777" w:rsidR="003D0EEC" w:rsidRPr="003D0EEC" w:rsidRDefault="003D0EEC" w:rsidP="003D0EE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eastAsia="en-NZ"/>
        </w:rPr>
      </w:pPr>
      <w:r w:rsidRPr="003D0EEC">
        <w:rPr>
          <w:rFonts w:ascii="Calibri" w:eastAsia="Times New Roman" w:hAnsi="Calibri" w:cs="Calibri"/>
          <w:sz w:val="24"/>
          <w:szCs w:val="24"/>
          <w:lang w:eastAsia="en-NZ"/>
        </w:rPr>
        <w:t xml:space="preserve">Select </w:t>
      </w:r>
      <w:proofErr w:type="spellStart"/>
      <w:r w:rsidRPr="003D0EEC">
        <w:rPr>
          <w:rFonts w:ascii="Calibri" w:eastAsia="Times New Roman" w:hAnsi="Calibri" w:cs="Calibri"/>
          <w:sz w:val="24"/>
          <w:szCs w:val="24"/>
          <w:lang w:eastAsia="en-NZ"/>
        </w:rPr>
        <w:t>Registrered</w:t>
      </w:r>
      <w:proofErr w:type="spellEnd"/>
      <w:r w:rsidRPr="003D0EEC">
        <w:rPr>
          <w:rFonts w:ascii="Calibri" w:eastAsia="Times New Roman" w:hAnsi="Calibri" w:cs="Calibri"/>
          <w:sz w:val="24"/>
          <w:szCs w:val="24"/>
          <w:lang w:eastAsia="en-NZ"/>
        </w:rPr>
        <w:t xml:space="preserve"> - then OK</w:t>
      </w:r>
      <w:r w:rsidRPr="003D0EEC">
        <w:rPr>
          <w:rFonts w:ascii="Calibri" w:eastAsia="Times New Roman" w:hAnsi="Calibri" w:cs="Calibri"/>
          <w:sz w:val="24"/>
          <w:szCs w:val="24"/>
          <w:lang w:eastAsia="en-NZ"/>
        </w:rPr>
        <w:br/>
        <w:t> </w:t>
      </w:r>
    </w:p>
    <w:p w14:paraId="2C051336" w14:textId="03F5B5E4" w:rsidR="003D0EEC" w:rsidRPr="003D0EEC" w:rsidRDefault="003D0EEC" w:rsidP="003D0EEC">
      <w:pPr>
        <w:spacing w:after="0" w:line="240" w:lineRule="auto"/>
        <w:ind w:left="540"/>
        <w:rPr>
          <w:rFonts w:ascii="Calibri" w:eastAsia="Times New Roman" w:hAnsi="Calibri" w:cs="Calibri"/>
          <w:lang w:eastAsia="en-NZ"/>
        </w:rPr>
      </w:pPr>
      <w:r w:rsidRPr="003D0EEC">
        <w:rPr>
          <w:noProof/>
        </w:rPr>
        <w:drawing>
          <wp:inline distT="0" distB="0" distL="0" distR="0" wp14:anchorId="33223EC4" wp14:editId="078B3ED2">
            <wp:extent cx="5731510" cy="21564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CB58" w14:textId="77777777" w:rsidR="003D0EEC" w:rsidRPr="003D0EEC" w:rsidRDefault="003D0EEC" w:rsidP="003D0EE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eastAsia="en-NZ"/>
        </w:rPr>
      </w:pPr>
      <w:r w:rsidRPr="003D0EEC">
        <w:rPr>
          <w:rFonts w:ascii="Calibri" w:eastAsia="Times New Roman" w:hAnsi="Calibri" w:cs="Calibri"/>
          <w:sz w:val="24"/>
          <w:szCs w:val="24"/>
          <w:lang w:eastAsia="en-NZ"/>
        </w:rPr>
        <w:t>Select Closing and OK</w:t>
      </w:r>
    </w:p>
    <w:p w14:paraId="078BC8D0" w14:textId="4A5101CD" w:rsidR="003D0EEC" w:rsidRPr="003D0EEC" w:rsidRDefault="003D0EEC" w:rsidP="003D0EEC">
      <w:pPr>
        <w:spacing w:after="0" w:line="240" w:lineRule="auto"/>
        <w:ind w:left="540"/>
        <w:rPr>
          <w:rFonts w:ascii="Calibri" w:eastAsia="Times New Roman" w:hAnsi="Calibri" w:cs="Calibri"/>
          <w:lang w:eastAsia="en-NZ"/>
        </w:rPr>
      </w:pPr>
      <w:r w:rsidRPr="003D0EEC">
        <w:rPr>
          <w:noProof/>
        </w:rPr>
        <w:lastRenderedPageBreak/>
        <w:drawing>
          <wp:inline distT="0" distB="0" distL="0" distR="0" wp14:anchorId="43CEADF5" wp14:editId="41508D7E">
            <wp:extent cx="5731510" cy="21234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7EE0" w14:textId="77777777" w:rsidR="003D0EEC" w:rsidRPr="003D0EEC" w:rsidRDefault="003D0EEC" w:rsidP="003D0EE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eastAsia="en-NZ"/>
        </w:rPr>
      </w:pPr>
      <w:r w:rsidRPr="003D0EEC">
        <w:rPr>
          <w:rFonts w:ascii="Calibri" w:eastAsia="Times New Roman" w:hAnsi="Calibri" w:cs="Calibri"/>
          <w:sz w:val="24"/>
          <w:szCs w:val="24"/>
          <w:lang w:eastAsia="en-NZ"/>
        </w:rPr>
        <w:t>Close the journal - by killing this we are able to do the work around.</w:t>
      </w:r>
    </w:p>
    <w:p w14:paraId="53470A66" w14:textId="77777777" w:rsidR="003D0EEC" w:rsidRPr="003D0EEC" w:rsidRDefault="003D0EEC" w:rsidP="003D0EE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eastAsia="en-NZ"/>
        </w:rPr>
      </w:pPr>
      <w:r w:rsidRPr="003D0EEC">
        <w:rPr>
          <w:rFonts w:ascii="Calibri" w:eastAsia="Times New Roman" w:hAnsi="Calibri" w:cs="Calibri"/>
          <w:sz w:val="24"/>
          <w:szCs w:val="24"/>
          <w:lang w:eastAsia="en-NZ"/>
        </w:rPr>
        <w:t>The work around is select the line on the sale order - Update Line - registration</w:t>
      </w:r>
      <w:r w:rsidRPr="003D0EEC">
        <w:rPr>
          <w:rFonts w:ascii="Calibri" w:eastAsia="Times New Roman" w:hAnsi="Calibri" w:cs="Calibri"/>
          <w:sz w:val="24"/>
          <w:szCs w:val="24"/>
          <w:lang w:eastAsia="en-NZ"/>
        </w:rPr>
        <w:br/>
        <w:t> </w:t>
      </w:r>
    </w:p>
    <w:p w14:paraId="6766DFA4" w14:textId="28BE169A" w:rsidR="003D0EEC" w:rsidRPr="003D0EEC" w:rsidRDefault="003D0EEC" w:rsidP="003D0EEC">
      <w:pPr>
        <w:spacing w:after="0" w:line="240" w:lineRule="auto"/>
        <w:ind w:left="540"/>
        <w:rPr>
          <w:rFonts w:ascii="Calibri" w:eastAsia="Times New Roman" w:hAnsi="Calibri" w:cs="Calibri"/>
          <w:lang w:eastAsia="en-NZ"/>
        </w:rPr>
      </w:pPr>
      <w:r w:rsidRPr="003D0EEC">
        <w:rPr>
          <w:noProof/>
        </w:rPr>
        <w:drawing>
          <wp:inline distT="0" distB="0" distL="0" distR="0" wp14:anchorId="6AF47827" wp14:editId="2B8F04F6">
            <wp:extent cx="5731510" cy="21139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88B1" w14:textId="77777777" w:rsidR="003D0EEC" w:rsidRPr="003D0EEC" w:rsidRDefault="003D0EEC" w:rsidP="003D0EE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eastAsia="en-NZ"/>
        </w:rPr>
      </w:pPr>
      <w:r w:rsidRPr="003D0EEC">
        <w:rPr>
          <w:rFonts w:ascii="Calibri" w:eastAsia="Times New Roman" w:hAnsi="Calibri" w:cs="Calibri"/>
          <w:sz w:val="24"/>
          <w:szCs w:val="24"/>
          <w:lang w:eastAsia="en-NZ"/>
        </w:rPr>
        <w:t xml:space="preserve">They select Auto-create - and before they select post all they can change the location. If they had multiple </w:t>
      </w:r>
      <w:proofErr w:type="gramStart"/>
      <w:r w:rsidRPr="003D0EEC">
        <w:rPr>
          <w:rFonts w:ascii="Calibri" w:eastAsia="Times New Roman" w:hAnsi="Calibri" w:cs="Calibri"/>
          <w:sz w:val="24"/>
          <w:szCs w:val="24"/>
          <w:lang w:eastAsia="en-NZ"/>
        </w:rPr>
        <w:t>lines</w:t>
      </w:r>
      <w:proofErr w:type="gramEnd"/>
      <w:r w:rsidRPr="003D0EEC">
        <w:rPr>
          <w:rFonts w:ascii="Calibri" w:eastAsia="Times New Roman" w:hAnsi="Calibri" w:cs="Calibri"/>
          <w:sz w:val="24"/>
          <w:szCs w:val="24"/>
          <w:lang w:eastAsia="en-NZ"/>
        </w:rPr>
        <w:t xml:space="preserve"> they would need to do this step for each line.</w:t>
      </w:r>
      <w:r w:rsidRPr="003D0EEC">
        <w:rPr>
          <w:rFonts w:ascii="Calibri" w:eastAsia="Times New Roman" w:hAnsi="Calibri" w:cs="Calibri"/>
          <w:sz w:val="24"/>
          <w:szCs w:val="24"/>
          <w:lang w:eastAsia="en-NZ"/>
        </w:rPr>
        <w:br/>
        <w:t> </w:t>
      </w:r>
    </w:p>
    <w:p w14:paraId="0CEEE0A5" w14:textId="7A83808C" w:rsidR="003D0EEC" w:rsidRPr="003D0EEC" w:rsidRDefault="003D0EEC" w:rsidP="003D0EEC">
      <w:pPr>
        <w:spacing w:after="0" w:line="240" w:lineRule="auto"/>
        <w:ind w:left="540"/>
        <w:rPr>
          <w:rFonts w:ascii="Calibri" w:eastAsia="Times New Roman" w:hAnsi="Calibri" w:cs="Calibri"/>
          <w:lang w:eastAsia="en-NZ"/>
        </w:rPr>
      </w:pPr>
      <w:r w:rsidRPr="003D0EEC">
        <w:rPr>
          <w:noProof/>
        </w:rPr>
        <w:lastRenderedPageBreak/>
        <w:drawing>
          <wp:inline distT="0" distB="0" distL="0" distR="0" wp14:anchorId="3FB25C71" wp14:editId="04DF0305">
            <wp:extent cx="5731510" cy="36372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D49C" w14:textId="77777777" w:rsidR="003D0EEC" w:rsidRPr="003D0EEC" w:rsidRDefault="003D0EEC" w:rsidP="003D0EE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eastAsia="en-NZ"/>
        </w:rPr>
      </w:pPr>
      <w:r w:rsidRPr="003D0EEC">
        <w:rPr>
          <w:rFonts w:ascii="Calibri" w:eastAsia="Times New Roman" w:hAnsi="Calibri" w:cs="Calibri"/>
          <w:sz w:val="24"/>
          <w:szCs w:val="24"/>
          <w:lang w:eastAsia="en-NZ"/>
        </w:rPr>
        <w:t> </w:t>
      </w:r>
    </w:p>
    <w:p w14:paraId="29E54721" w14:textId="77777777" w:rsidR="003D0EEC" w:rsidRPr="003D0EEC" w:rsidRDefault="003D0EEC" w:rsidP="003D0EEC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eastAsia="en-NZ"/>
        </w:rPr>
      </w:pPr>
      <w:r w:rsidRPr="003D0EEC">
        <w:rPr>
          <w:rFonts w:ascii="Calibri" w:eastAsia="Times New Roman" w:hAnsi="Calibri" w:cs="Calibri"/>
          <w:sz w:val="24"/>
          <w:szCs w:val="24"/>
          <w:lang w:eastAsia="en-NZ"/>
        </w:rPr>
        <w:t>They now go to delivery Note</w:t>
      </w:r>
      <w:r w:rsidRPr="003D0EEC">
        <w:rPr>
          <w:rFonts w:ascii="Calibri" w:eastAsia="Times New Roman" w:hAnsi="Calibri" w:cs="Calibri"/>
          <w:sz w:val="24"/>
          <w:szCs w:val="24"/>
          <w:lang w:eastAsia="en-NZ"/>
        </w:rPr>
        <w:br/>
        <w:t> </w:t>
      </w:r>
    </w:p>
    <w:p w14:paraId="5BE68A63" w14:textId="2E61E4CD" w:rsidR="003D0EEC" w:rsidRPr="003D0EEC" w:rsidRDefault="003D0EEC" w:rsidP="003D0EEC">
      <w:pPr>
        <w:spacing w:after="0" w:line="240" w:lineRule="auto"/>
        <w:ind w:left="540"/>
        <w:rPr>
          <w:rFonts w:ascii="Calibri" w:eastAsia="Times New Roman" w:hAnsi="Calibri" w:cs="Calibri"/>
          <w:lang w:eastAsia="en-NZ"/>
        </w:rPr>
      </w:pPr>
      <w:r w:rsidRPr="003D0EEC">
        <w:rPr>
          <w:noProof/>
        </w:rPr>
        <w:drawing>
          <wp:inline distT="0" distB="0" distL="0" distR="0" wp14:anchorId="389120A9" wp14:editId="46791686">
            <wp:extent cx="5731510" cy="27870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A654" w14:textId="2095ECEF" w:rsidR="00087E8A" w:rsidRDefault="00087E8A"/>
    <w:sectPr w:rsidR="00087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D23"/>
    <w:multiLevelType w:val="multilevel"/>
    <w:tmpl w:val="F0F2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8A"/>
    <w:rsid w:val="00027433"/>
    <w:rsid w:val="00087E8A"/>
    <w:rsid w:val="00172204"/>
    <w:rsid w:val="003D0EEC"/>
    <w:rsid w:val="009E0276"/>
    <w:rsid w:val="00AC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7B87"/>
  <w15:chartTrackingRefBased/>
  <w15:docId w15:val="{1F659886-2F34-42DB-B1C6-0AE30757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669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Petersen</dc:creator>
  <cp:keywords/>
  <dc:description/>
  <cp:lastModifiedBy>Jess Beattie</cp:lastModifiedBy>
  <cp:revision>2</cp:revision>
  <cp:lastPrinted>2021-02-01T19:51:00Z</cp:lastPrinted>
  <dcterms:created xsi:type="dcterms:W3CDTF">2022-01-30T21:38:00Z</dcterms:created>
  <dcterms:modified xsi:type="dcterms:W3CDTF">2022-01-30T21:38:00Z</dcterms:modified>
</cp:coreProperties>
</file>