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EAA0A" w14:textId="2FB83CB0" w:rsidR="003D2ED9" w:rsidRDefault="0054747E">
      <w:pPr>
        <w:jc w:val="center"/>
      </w:pPr>
      <w:r>
        <w:rPr>
          <w:b/>
          <w:sz w:val="48"/>
          <w:u w:val="single"/>
        </w:rPr>
        <w:t xml:space="preserve">14 - </w:t>
      </w:r>
      <w:r w:rsidR="007253B6">
        <w:rPr>
          <w:b/>
          <w:sz w:val="48"/>
          <w:u w:val="single"/>
        </w:rPr>
        <w:t>Fee Lines (</w:t>
      </w:r>
      <w:r w:rsidR="003477F5">
        <w:rPr>
          <w:b/>
          <w:sz w:val="48"/>
          <w:u w:val="single"/>
        </w:rPr>
        <w:t>Flat Rating</w:t>
      </w:r>
      <w:r w:rsidR="007253B6">
        <w:rPr>
          <w:b/>
          <w:sz w:val="48"/>
          <w:u w:val="single"/>
        </w:rPr>
        <w:t>)</w:t>
      </w:r>
      <w:r w:rsidR="004D3236">
        <w:rPr>
          <w:b/>
          <w:sz w:val="48"/>
          <w:u w:val="single"/>
        </w:rPr>
        <w:t xml:space="preserve"> &amp;</w:t>
      </w:r>
      <w:r w:rsidR="003477F5">
        <w:rPr>
          <w:b/>
          <w:sz w:val="48"/>
          <w:u w:val="single"/>
        </w:rPr>
        <w:t xml:space="preserve"> Adjustment </w:t>
      </w:r>
      <w:r w:rsidR="004D3236">
        <w:rPr>
          <w:b/>
          <w:sz w:val="48"/>
          <w:u w:val="single"/>
        </w:rPr>
        <w:t xml:space="preserve">Process </w:t>
      </w:r>
      <w:r w:rsidR="003477F5">
        <w:rPr>
          <w:b/>
          <w:sz w:val="48"/>
          <w:u w:val="single"/>
        </w:rPr>
        <w:t>on Posted Transactions</w:t>
      </w:r>
    </w:p>
    <w:p w14:paraId="2916F1D1" w14:textId="4F60B0CC" w:rsidR="00A52217" w:rsidRDefault="007253B6" w:rsidP="003B50D8">
      <w:r>
        <w:t>Th</w:t>
      </w:r>
      <w:r w:rsidR="003B50D8">
        <w:t>e Fee Line</w:t>
      </w:r>
      <w:r>
        <w:t xml:space="preserve"> is the process that you will have to go through for to get Flat rate pricing on the Work orders going forward. If you have a Job </w:t>
      </w:r>
      <w:r w:rsidR="00AE1FCF">
        <w:t>List</w:t>
      </w:r>
      <w:r>
        <w:t xml:space="preserve"> (STD Job) against the work </w:t>
      </w:r>
      <w:r w:rsidR="00C46CCF">
        <w:t>order or</w:t>
      </w:r>
      <w:r w:rsidR="00967CA9">
        <w:t xml:space="preserve"> have converted a Project Quotation</w:t>
      </w:r>
      <w:r w:rsidR="001567AA">
        <w:t xml:space="preserve"> to a Work Order, </w:t>
      </w:r>
      <w:r>
        <w:t>when you create the Fee line for the labour, you will have to delete the Standard Line of labour – see further down the SOP under the Adjustment section</w:t>
      </w:r>
      <w:r w:rsidR="00650C17">
        <w:t>.</w:t>
      </w:r>
      <w:r w:rsidR="003B50D8">
        <w:t xml:space="preserve"> </w:t>
      </w:r>
      <w:r w:rsidR="0065696D">
        <w:t>This process is not to be used to transfer labour from work order to the Monthly expensed Work order, or a different business units</w:t>
      </w:r>
      <w:r w:rsidR="008D4155">
        <w:t xml:space="preserve"> or </w:t>
      </w:r>
      <w:r w:rsidR="00C263CD">
        <w:t>branches</w:t>
      </w:r>
      <w:r w:rsidR="0065696D">
        <w:t xml:space="preserve"> work order refer to SOP: </w:t>
      </w:r>
      <w:hyperlink r:id="rId11" w:history="1">
        <w:r w:rsidR="0065696D" w:rsidRPr="0065696D">
          <w:rPr>
            <w:rStyle w:val="Hyperlink"/>
          </w:rPr>
          <w:t>7 – Loading &amp; Posting Timesheets - Allowances</w:t>
        </w:r>
      </w:hyperlink>
      <w:r w:rsidR="0065696D">
        <w:t xml:space="preserve"> </w:t>
      </w:r>
      <w:r w:rsidR="003B50D8">
        <w:t xml:space="preserve">The Adjustment Process outlined here is how you will transfer between work Orders, change Line Property, and change the Mark-up Percentage on OWM’s that have been fully Invoiced. </w:t>
      </w:r>
      <w:r w:rsidR="002803E0">
        <w:t>Instead of creating a Fee Line for the OWM because the mark-up is incorrect use the Adjustment process outlined further through the SOP.</w:t>
      </w:r>
      <w:r w:rsidR="00A52217">
        <w:t xml:space="preserve"> P-Card transactions process outlined further through the SOP</w:t>
      </w:r>
      <w:r w:rsidR="00C263CD">
        <w:t>.</w:t>
      </w:r>
    </w:p>
    <w:p w14:paraId="5A2C16F5" w14:textId="615D701C" w:rsidR="00F07054" w:rsidRPr="009A662F" w:rsidRDefault="00F07054" w:rsidP="00637684">
      <w:pPr>
        <w:numPr>
          <w:ilvl w:val="2"/>
          <w:numId w:val="1"/>
        </w:numPr>
        <w:rPr>
          <w:b/>
        </w:rPr>
      </w:pPr>
      <w:r w:rsidRPr="009A662F">
        <w:rPr>
          <w:b/>
        </w:rPr>
        <w:t xml:space="preserve">Labour Fee Line - </w:t>
      </w:r>
      <w:r w:rsidR="00790682" w:rsidRPr="009A662F">
        <w:rPr>
          <w:b/>
        </w:rPr>
        <w:t>U</w:t>
      </w:r>
      <w:r w:rsidRPr="009A662F">
        <w:rPr>
          <w:b/>
        </w:rPr>
        <w:t>se only for Labour</w:t>
      </w:r>
    </w:p>
    <w:p w14:paraId="71AC7BD4" w14:textId="77777777" w:rsidR="00F07054" w:rsidRPr="009A662F" w:rsidRDefault="00F07054" w:rsidP="00637684">
      <w:pPr>
        <w:numPr>
          <w:ilvl w:val="2"/>
          <w:numId w:val="1"/>
        </w:numPr>
        <w:rPr>
          <w:b/>
        </w:rPr>
      </w:pPr>
      <w:r w:rsidRPr="009A662F">
        <w:rPr>
          <w:b/>
        </w:rPr>
        <w:t>Parts Fee Line – Use only for Parts and OWM</w:t>
      </w:r>
    </w:p>
    <w:p w14:paraId="0E287188" w14:textId="6963F920" w:rsidR="007253B6" w:rsidRPr="009A662F" w:rsidRDefault="00F07054" w:rsidP="00637684">
      <w:pPr>
        <w:numPr>
          <w:ilvl w:val="2"/>
          <w:numId w:val="1"/>
        </w:numPr>
        <w:rPr>
          <w:b/>
        </w:rPr>
      </w:pPr>
      <w:r w:rsidRPr="009A662F">
        <w:rPr>
          <w:b/>
        </w:rPr>
        <w:t>M</w:t>
      </w:r>
      <w:r w:rsidR="009A662F">
        <w:rPr>
          <w:b/>
        </w:rPr>
        <w:t>i</w:t>
      </w:r>
      <w:r w:rsidRPr="009A662F">
        <w:rPr>
          <w:b/>
        </w:rPr>
        <w:t xml:space="preserve">sc. Fee line – </w:t>
      </w:r>
      <w:r w:rsidR="00790682" w:rsidRPr="009A662F">
        <w:rPr>
          <w:b/>
        </w:rPr>
        <w:t>U</w:t>
      </w:r>
      <w:r w:rsidRPr="009A662F">
        <w:rPr>
          <w:b/>
        </w:rPr>
        <w:t>se only for Consumables</w:t>
      </w:r>
      <w:r w:rsidR="00790682" w:rsidRPr="009A662F">
        <w:rPr>
          <w:b/>
        </w:rPr>
        <w:t>.</w:t>
      </w:r>
      <w:r w:rsidRPr="009A662F">
        <w:rPr>
          <w:b/>
        </w:rPr>
        <w:t xml:space="preserve"> </w:t>
      </w:r>
      <w:r w:rsidR="007253B6" w:rsidRPr="009A662F">
        <w:rPr>
          <w:b/>
        </w:rPr>
        <w:t xml:space="preserve"> </w:t>
      </w:r>
    </w:p>
    <w:p w14:paraId="142EAA0B" w14:textId="462B8209" w:rsidR="003D2ED9" w:rsidRDefault="003477F5">
      <w:pPr>
        <w:numPr>
          <w:ilvl w:val="0"/>
          <w:numId w:val="1"/>
        </w:numPr>
      </w:pPr>
      <w:r>
        <w:t>Go to Work order management &gt; Work orders &gt; Work orders.</w:t>
      </w:r>
    </w:p>
    <w:p w14:paraId="142EAA0D" w14:textId="6A056A76" w:rsidR="003D2ED9" w:rsidRDefault="003477F5" w:rsidP="001649F2">
      <w:pPr>
        <w:numPr>
          <w:ilvl w:val="0"/>
          <w:numId w:val="1"/>
        </w:numPr>
      </w:pPr>
      <w:r>
        <w:t xml:space="preserve">In the list, </w:t>
      </w:r>
      <w:r w:rsidR="001649F2">
        <w:t xml:space="preserve">Filter using the main or the columns to </w:t>
      </w:r>
      <w:r>
        <w:t xml:space="preserve">find </w:t>
      </w:r>
      <w:r w:rsidR="001649F2">
        <w:t>your work order</w:t>
      </w:r>
      <w:r w:rsidR="00D2258A">
        <w:t>.</w:t>
      </w:r>
      <w:r w:rsidR="001649F2">
        <w:br/>
      </w:r>
      <w:r w:rsidR="001649F2">
        <w:rPr>
          <w:noProof/>
        </w:rPr>
        <w:drawing>
          <wp:inline distT="0" distB="0" distL="0" distR="0" wp14:anchorId="60B18106" wp14:editId="11335B2E">
            <wp:extent cx="5295926" cy="14376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3603" cy="1458698"/>
                    </a:xfrm>
                    <a:prstGeom prst="rect">
                      <a:avLst/>
                    </a:prstGeom>
                  </pic:spPr>
                </pic:pic>
              </a:graphicData>
            </a:graphic>
          </wp:inline>
        </w:drawing>
      </w:r>
    </w:p>
    <w:p w14:paraId="142EAA0F" w14:textId="5C557A28" w:rsidR="003D2ED9" w:rsidRDefault="003D2ED9">
      <w:pPr>
        <w:rPr>
          <w:noProof/>
        </w:rPr>
      </w:pPr>
    </w:p>
    <w:p w14:paraId="563C420C" w14:textId="5AD5C400" w:rsidR="001649F2" w:rsidRPr="00741874" w:rsidRDefault="007253B6">
      <w:pPr>
        <w:rPr>
          <w:b/>
          <w:sz w:val="24"/>
          <w:szCs w:val="24"/>
        </w:rPr>
      </w:pPr>
      <w:r>
        <w:rPr>
          <w:b/>
          <w:sz w:val="28"/>
          <w:szCs w:val="28"/>
        </w:rPr>
        <w:t>Fee Line – (</w:t>
      </w:r>
      <w:r w:rsidR="001649F2" w:rsidRPr="00AA75E2">
        <w:rPr>
          <w:b/>
          <w:sz w:val="28"/>
          <w:szCs w:val="28"/>
        </w:rPr>
        <w:t>F</w:t>
      </w:r>
      <w:r w:rsidR="00AA75E2">
        <w:rPr>
          <w:b/>
          <w:sz w:val="28"/>
          <w:szCs w:val="28"/>
        </w:rPr>
        <w:t>lat</w:t>
      </w:r>
      <w:r w:rsidR="001649F2" w:rsidRPr="00AA75E2">
        <w:rPr>
          <w:b/>
          <w:sz w:val="28"/>
          <w:szCs w:val="28"/>
        </w:rPr>
        <w:t xml:space="preserve"> R</w:t>
      </w:r>
      <w:r w:rsidR="00AA75E2">
        <w:rPr>
          <w:b/>
          <w:sz w:val="28"/>
          <w:szCs w:val="28"/>
        </w:rPr>
        <w:t>ating</w:t>
      </w:r>
      <w:r w:rsidR="004F214A">
        <w:rPr>
          <w:b/>
          <w:sz w:val="28"/>
          <w:szCs w:val="28"/>
        </w:rPr>
        <w:t>)</w:t>
      </w:r>
    </w:p>
    <w:p w14:paraId="04607FA4" w14:textId="6F96C02A" w:rsidR="001649F2" w:rsidRDefault="001649F2" w:rsidP="001649F2">
      <w:pPr>
        <w:numPr>
          <w:ilvl w:val="0"/>
          <w:numId w:val="3"/>
        </w:numPr>
      </w:pPr>
      <w:r>
        <w:t>You need to get the values that you will be creating the Fee lines for.</w:t>
      </w:r>
      <w:r>
        <w:br/>
        <w:t xml:space="preserve">Select View &gt; Transaction &gt; </w:t>
      </w:r>
      <w:r w:rsidR="003C6328">
        <w:t>Posted Transactions</w:t>
      </w:r>
      <w:r w:rsidR="00921EE8">
        <w:t>.</w:t>
      </w:r>
      <w:r>
        <w:br/>
      </w:r>
      <w:r w:rsidR="00921EE8">
        <w:rPr>
          <w:noProof/>
        </w:rPr>
        <w:drawing>
          <wp:inline distT="0" distB="0" distL="0" distR="0" wp14:anchorId="47C5FD70" wp14:editId="796F93A2">
            <wp:extent cx="4997667" cy="19429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5080" cy="1949692"/>
                    </a:xfrm>
                    <a:prstGeom prst="rect">
                      <a:avLst/>
                    </a:prstGeom>
                  </pic:spPr>
                </pic:pic>
              </a:graphicData>
            </a:graphic>
          </wp:inline>
        </w:drawing>
      </w:r>
    </w:p>
    <w:p w14:paraId="0556F4D6" w14:textId="7B15F77F" w:rsidR="00861D05" w:rsidRDefault="00861D05" w:rsidP="001649F2">
      <w:pPr>
        <w:numPr>
          <w:ilvl w:val="0"/>
          <w:numId w:val="3"/>
        </w:numPr>
      </w:pPr>
      <w:r>
        <w:lastRenderedPageBreak/>
        <w:t xml:space="preserve">You will see </w:t>
      </w:r>
      <w:r w:rsidR="00B55833">
        <w:t>all</w:t>
      </w:r>
      <w:r>
        <w:t xml:space="preserve"> the transactions for the work order that are posted</w:t>
      </w:r>
      <w:r w:rsidR="009260C4">
        <w:t xml:space="preserve">. You may need to export to Excel </w:t>
      </w:r>
      <w:r w:rsidR="00604845">
        <w:t xml:space="preserve">(1) </w:t>
      </w:r>
      <w:r w:rsidR="009260C4">
        <w:t>so that you can filter on the different transactions to get the correct figures for the Journals</w:t>
      </w:r>
      <w:r w:rsidR="003B2AD5">
        <w:t xml:space="preserve"> – it can also be used </w:t>
      </w:r>
      <w:r w:rsidR="00A81DE0">
        <w:t xml:space="preserve">to </w:t>
      </w:r>
      <w:r w:rsidR="003B2AD5">
        <w:t xml:space="preserve">help you make sure that you </w:t>
      </w:r>
      <w:r w:rsidR="00871E74">
        <w:t>adjust the transactions to NON-CHARGE if you have created the Fee Line Journal.</w:t>
      </w:r>
      <w:r w:rsidR="00A0529C">
        <w:br/>
      </w:r>
      <w:r w:rsidR="00604845">
        <w:rPr>
          <w:noProof/>
        </w:rPr>
        <w:drawing>
          <wp:inline distT="0" distB="0" distL="0" distR="0" wp14:anchorId="5D97C102" wp14:editId="4DFE9065">
            <wp:extent cx="4712412" cy="17733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8423" cy="1783134"/>
                    </a:xfrm>
                    <a:prstGeom prst="rect">
                      <a:avLst/>
                    </a:prstGeom>
                  </pic:spPr>
                </pic:pic>
              </a:graphicData>
            </a:graphic>
          </wp:inline>
        </w:drawing>
      </w:r>
    </w:p>
    <w:p w14:paraId="050D590D" w14:textId="117AFFE7" w:rsidR="001649F2" w:rsidRDefault="00DB62EB" w:rsidP="001649F2">
      <w:pPr>
        <w:numPr>
          <w:ilvl w:val="0"/>
          <w:numId w:val="3"/>
        </w:numPr>
      </w:pPr>
      <w:r>
        <w:t xml:space="preserve">If you want to see the quantities </w:t>
      </w:r>
      <w:r w:rsidR="0051505F">
        <w:t>associated</w:t>
      </w:r>
      <w:r>
        <w:t xml:space="preserve"> with the </w:t>
      </w:r>
      <w:r w:rsidR="00D2258A">
        <w:t>transactions,</w:t>
      </w:r>
      <w:r>
        <w:t xml:space="preserve"> you will need to </w:t>
      </w:r>
      <w:r w:rsidR="00F822E9">
        <w:t xml:space="preserve">Select Transactions &gt; Hour </w:t>
      </w:r>
      <w:r w:rsidR="00840F2D">
        <w:t>–</w:t>
      </w:r>
      <w:r w:rsidR="00F822E9">
        <w:t xml:space="preserve"> Ite</w:t>
      </w:r>
      <w:r w:rsidR="00840F2D">
        <w:t>m.</w:t>
      </w:r>
      <w:r w:rsidR="001649F2">
        <w:br/>
      </w:r>
      <w:r w:rsidR="00691AA0">
        <w:rPr>
          <w:noProof/>
        </w:rPr>
        <w:drawing>
          <wp:inline distT="0" distB="0" distL="0" distR="0" wp14:anchorId="1F19EE0A" wp14:editId="68E9585D">
            <wp:extent cx="5385916" cy="193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3775" cy="1946768"/>
                    </a:xfrm>
                    <a:prstGeom prst="rect">
                      <a:avLst/>
                    </a:prstGeom>
                  </pic:spPr>
                </pic:pic>
              </a:graphicData>
            </a:graphic>
          </wp:inline>
        </w:drawing>
      </w:r>
    </w:p>
    <w:p w14:paraId="62052EEA" w14:textId="769BDE9F" w:rsidR="00C361FC" w:rsidRDefault="00C361FC" w:rsidP="001649F2">
      <w:pPr>
        <w:numPr>
          <w:ilvl w:val="0"/>
          <w:numId w:val="3"/>
        </w:numPr>
      </w:pPr>
      <w:r>
        <w:t>As below the quantity’s and Sell Rate appear</w:t>
      </w:r>
      <w:r w:rsidR="004B2C5C">
        <w:t>.</w:t>
      </w:r>
      <w:r>
        <w:br/>
      </w:r>
      <w:r>
        <w:rPr>
          <w:noProof/>
        </w:rPr>
        <w:drawing>
          <wp:inline distT="0" distB="0" distL="0" distR="0" wp14:anchorId="31334E97" wp14:editId="14DB133A">
            <wp:extent cx="5731510" cy="12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18565"/>
                    </a:xfrm>
                    <a:prstGeom prst="rect">
                      <a:avLst/>
                    </a:prstGeom>
                  </pic:spPr>
                </pic:pic>
              </a:graphicData>
            </a:graphic>
          </wp:inline>
        </w:drawing>
      </w:r>
    </w:p>
    <w:p w14:paraId="324AB789" w14:textId="776FCC7F" w:rsidR="00D656FD" w:rsidRDefault="00413856" w:rsidP="00AA75E2">
      <w:pPr>
        <w:numPr>
          <w:ilvl w:val="0"/>
          <w:numId w:val="3"/>
        </w:numPr>
      </w:pPr>
      <w:r>
        <w:t>Once you have the above data you will be ready to create you</w:t>
      </w:r>
      <w:r w:rsidR="00D656FD">
        <w:t>r Fee Line Journals.</w:t>
      </w:r>
    </w:p>
    <w:p w14:paraId="7F7332C2" w14:textId="4A5E35E8" w:rsidR="00AA75E2" w:rsidRDefault="00AA75E2" w:rsidP="00AA75E2">
      <w:pPr>
        <w:numPr>
          <w:ilvl w:val="0"/>
          <w:numId w:val="3"/>
        </w:numPr>
      </w:pPr>
      <w:r>
        <w:t>Select Manage &gt; Journals &gt; Fee</w:t>
      </w:r>
      <w:r w:rsidR="00D2258A">
        <w:t>.</w:t>
      </w:r>
    </w:p>
    <w:p w14:paraId="016F2B99" w14:textId="1B46DD1A" w:rsidR="00AA75E2" w:rsidRDefault="000F785C" w:rsidP="00AA75E2">
      <w:pPr>
        <w:numPr>
          <w:ilvl w:val="0"/>
          <w:numId w:val="3"/>
        </w:numPr>
      </w:pPr>
      <w:r>
        <w:t xml:space="preserve">Select Not posted, </w:t>
      </w:r>
      <w:r w:rsidR="00AA75E2">
        <w:t>Click New</w:t>
      </w:r>
      <w:r>
        <w:t>, to create the Journal Header</w:t>
      </w:r>
      <w:r w:rsidR="00D2258A">
        <w:t>.</w:t>
      </w:r>
      <w:r w:rsidR="00AA75E2">
        <w:br/>
      </w:r>
      <w:r>
        <w:rPr>
          <w:noProof/>
        </w:rPr>
        <w:drawing>
          <wp:inline distT="0" distB="0" distL="0" distR="0" wp14:anchorId="7C502A8B" wp14:editId="52DED191">
            <wp:extent cx="4400103" cy="15117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0626" cy="1518764"/>
                    </a:xfrm>
                    <a:prstGeom prst="rect">
                      <a:avLst/>
                    </a:prstGeom>
                  </pic:spPr>
                </pic:pic>
              </a:graphicData>
            </a:graphic>
          </wp:inline>
        </w:drawing>
      </w:r>
    </w:p>
    <w:p w14:paraId="0B16384C" w14:textId="6F2E0091" w:rsidR="00AA75E2" w:rsidRDefault="00AA75E2" w:rsidP="00AA75E2">
      <w:pPr>
        <w:numPr>
          <w:ilvl w:val="0"/>
          <w:numId w:val="3"/>
        </w:numPr>
      </w:pPr>
      <w:r>
        <w:lastRenderedPageBreak/>
        <w:t>Click Lines.</w:t>
      </w:r>
      <w:r>
        <w:br/>
      </w:r>
      <w:r w:rsidR="00ED6121">
        <w:rPr>
          <w:noProof/>
        </w:rPr>
        <w:drawing>
          <wp:inline distT="0" distB="0" distL="0" distR="0" wp14:anchorId="52D8B602" wp14:editId="4C503900">
            <wp:extent cx="5228590" cy="196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1088" cy="1980735"/>
                    </a:xfrm>
                    <a:prstGeom prst="rect">
                      <a:avLst/>
                    </a:prstGeom>
                  </pic:spPr>
                </pic:pic>
              </a:graphicData>
            </a:graphic>
          </wp:inline>
        </w:drawing>
      </w:r>
    </w:p>
    <w:p w14:paraId="5136A473" w14:textId="78CD3B7F" w:rsidR="00575177" w:rsidRDefault="000F785C" w:rsidP="00AA75E2">
      <w:pPr>
        <w:numPr>
          <w:ilvl w:val="0"/>
          <w:numId w:val="3"/>
        </w:numPr>
      </w:pPr>
      <w:r>
        <w:t xml:space="preserve">Select </w:t>
      </w:r>
      <w:r w:rsidR="00AA75E2">
        <w:t>New</w:t>
      </w:r>
      <w:r>
        <w:t>, to create a line in the Journal for the details of the Journal.</w:t>
      </w:r>
      <w:r w:rsidR="00747134">
        <w:br/>
      </w:r>
      <w:r w:rsidR="00747134">
        <w:rPr>
          <w:noProof/>
        </w:rPr>
        <w:drawing>
          <wp:inline distT="0" distB="0" distL="0" distR="0" wp14:anchorId="0A6DF3C6" wp14:editId="5445F122">
            <wp:extent cx="5164853" cy="192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3098" cy="1935849"/>
                    </a:xfrm>
                    <a:prstGeom prst="rect">
                      <a:avLst/>
                    </a:prstGeom>
                  </pic:spPr>
                </pic:pic>
              </a:graphicData>
            </a:graphic>
          </wp:inline>
        </w:drawing>
      </w:r>
    </w:p>
    <w:p w14:paraId="6E7A6228" w14:textId="2DB4FD52" w:rsidR="00AA75E2" w:rsidRDefault="00EB4A0D" w:rsidP="00AA75E2">
      <w:pPr>
        <w:numPr>
          <w:ilvl w:val="0"/>
          <w:numId w:val="3"/>
        </w:numPr>
      </w:pPr>
      <w:r>
        <w:t>New Line appears</w:t>
      </w:r>
      <w:r w:rsidR="00EE1E27">
        <w:t>.</w:t>
      </w:r>
      <w:r w:rsidR="00AA75E2">
        <w:br/>
      </w:r>
      <w:r w:rsidR="00AA75E2">
        <w:rPr>
          <w:noProof/>
        </w:rPr>
        <w:drawing>
          <wp:inline distT="0" distB="0" distL="0" distR="0" wp14:anchorId="35CD2F24" wp14:editId="1B965451">
            <wp:extent cx="5229092" cy="146050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1645" cy="1466807"/>
                    </a:xfrm>
                    <a:prstGeom prst="rect">
                      <a:avLst/>
                    </a:prstGeom>
                  </pic:spPr>
                </pic:pic>
              </a:graphicData>
            </a:graphic>
          </wp:inline>
        </w:drawing>
      </w:r>
    </w:p>
    <w:p w14:paraId="681496F8" w14:textId="3BEB3147" w:rsidR="00AA75E2" w:rsidRDefault="00AA75E2" w:rsidP="00AA75E2">
      <w:pPr>
        <w:numPr>
          <w:ilvl w:val="0"/>
          <w:numId w:val="3"/>
        </w:numPr>
      </w:pPr>
      <w:r>
        <w:t xml:space="preserve">In the Category field, Use the drop-down list to select the correct </w:t>
      </w:r>
      <w:r w:rsidR="001639D8">
        <w:t>Journal category</w:t>
      </w:r>
      <w:r>
        <w:t>.</w:t>
      </w:r>
      <w:r>
        <w:br/>
      </w:r>
      <w:r>
        <w:rPr>
          <w:noProof/>
        </w:rPr>
        <w:drawing>
          <wp:inline distT="0" distB="0" distL="0" distR="0" wp14:anchorId="712D71E7" wp14:editId="5FF91454">
            <wp:extent cx="4916871" cy="16260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197" cy="1631132"/>
                    </a:xfrm>
                    <a:prstGeom prst="rect">
                      <a:avLst/>
                    </a:prstGeom>
                  </pic:spPr>
                </pic:pic>
              </a:graphicData>
            </a:graphic>
          </wp:inline>
        </w:drawing>
      </w:r>
    </w:p>
    <w:p w14:paraId="78F0A90B" w14:textId="089CDD6E" w:rsidR="00AA75E2" w:rsidRDefault="00AA75E2" w:rsidP="00AA75E2">
      <w:pPr>
        <w:numPr>
          <w:ilvl w:val="0"/>
          <w:numId w:val="3"/>
        </w:numPr>
      </w:pPr>
      <w:r>
        <w:t>In the Description field, type a Description</w:t>
      </w:r>
      <w:r w:rsidR="00D2258A">
        <w:t>.</w:t>
      </w:r>
    </w:p>
    <w:p w14:paraId="4391FBFD" w14:textId="77777777" w:rsidR="00AA75E2" w:rsidRDefault="00AA75E2" w:rsidP="00AA75E2">
      <w:pPr>
        <w:numPr>
          <w:ilvl w:val="0"/>
          <w:numId w:val="3"/>
        </w:numPr>
      </w:pPr>
      <w:r>
        <w:t>In the Sales price field, enter the total value for the Journal.</w:t>
      </w:r>
      <w:r>
        <w:br/>
      </w:r>
      <w:r>
        <w:rPr>
          <w:noProof/>
        </w:rPr>
        <w:drawing>
          <wp:inline distT="0" distB="0" distL="0" distR="0" wp14:anchorId="425773C1" wp14:editId="52EC2487">
            <wp:extent cx="4967835" cy="10242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2530" cy="1029371"/>
                    </a:xfrm>
                    <a:prstGeom prst="rect">
                      <a:avLst/>
                    </a:prstGeom>
                  </pic:spPr>
                </pic:pic>
              </a:graphicData>
            </a:graphic>
          </wp:inline>
        </w:drawing>
      </w:r>
    </w:p>
    <w:p w14:paraId="527CEF74" w14:textId="0309AA53" w:rsidR="00AA75E2" w:rsidRDefault="00AA75E2" w:rsidP="003905C7">
      <w:pPr>
        <w:numPr>
          <w:ilvl w:val="0"/>
          <w:numId w:val="3"/>
        </w:numPr>
      </w:pPr>
      <w:r>
        <w:t xml:space="preserve">Click New. Repeat this process if </w:t>
      </w:r>
      <w:r w:rsidR="001D08E7">
        <w:t xml:space="preserve">you want to create </w:t>
      </w:r>
      <w:r w:rsidR="00597987">
        <w:t xml:space="preserve">Fee Line Journals for </w:t>
      </w:r>
      <w:r w:rsidR="00597987" w:rsidRPr="001639D8">
        <w:rPr>
          <w:b/>
        </w:rPr>
        <w:t>Parts</w:t>
      </w:r>
      <w:r w:rsidR="00597987">
        <w:t xml:space="preserve"> and or</w:t>
      </w:r>
      <w:r>
        <w:t xml:space="preserve"> </w:t>
      </w:r>
      <w:r w:rsidRPr="001639D8">
        <w:rPr>
          <w:b/>
        </w:rPr>
        <w:t>Misc</w:t>
      </w:r>
      <w:r w:rsidR="007253B6" w:rsidRPr="001639D8">
        <w:rPr>
          <w:b/>
        </w:rPr>
        <w:t>.</w:t>
      </w:r>
      <w:r w:rsidR="003905C7">
        <w:br/>
        <w:t>You can post one line at a time if you want.</w:t>
      </w:r>
      <w:r>
        <w:br/>
      </w:r>
      <w:r>
        <w:rPr>
          <w:noProof/>
        </w:rPr>
        <w:drawing>
          <wp:inline distT="0" distB="0" distL="0" distR="0" wp14:anchorId="1F7A0655" wp14:editId="2BA5D7B2">
            <wp:extent cx="4695411" cy="1031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6740" cy="1040655"/>
                    </a:xfrm>
                    <a:prstGeom prst="rect">
                      <a:avLst/>
                    </a:prstGeom>
                  </pic:spPr>
                </pic:pic>
              </a:graphicData>
            </a:graphic>
          </wp:inline>
        </w:drawing>
      </w:r>
    </w:p>
    <w:p w14:paraId="1DFB071D" w14:textId="77777777" w:rsidR="00AA75E2" w:rsidRDefault="00AA75E2" w:rsidP="00AA75E2">
      <w:pPr>
        <w:numPr>
          <w:ilvl w:val="0"/>
          <w:numId w:val="3"/>
        </w:numPr>
      </w:pPr>
      <w:r>
        <w:t>Click Save.</w:t>
      </w:r>
      <w:r>
        <w:br/>
      </w:r>
      <w:r>
        <w:rPr>
          <w:noProof/>
        </w:rPr>
        <w:drawing>
          <wp:inline distT="0" distB="0" distL="0" distR="0" wp14:anchorId="04EF2FCC" wp14:editId="620E82F7">
            <wp:extent cx="5034224" cy="13754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9198" cy="1387697"/>
                    </a:xfrm>
                    <a:prstGeom prst="rect">
                      <a:avLst/>
                    </a:prstGeom>
                  </pic:spPr>
                </pic:pic>
              </a:graphicData>
            </a:graphic>
          </wp:inline>
        </w:drawing>
      </w:r>
    </w:p>
    <w:p w14:paraId="424CB26F" w14:textId="77777777" w:rsidR="00AA75E2" w:rsidRDefault="00AA75E2" w:rsidP="00AA75E2">
      <w:pPr>
        <w:numPr>
          <w:ilvl w:val="0"/>
          <w:numId w:val="3"/>
        </w:numPr>
      </w:pPr>
      <w:r>
        <w:t>Click Post.</w:t>
      </w:r>
      <w:r>
        <w:br/>
      </w:r>
      <w:r>
        <w:rPr>
          <w:noProof/>
        </w:rPr>
        <w:drawing>
          <wp:inline distT="0" distB="0" distL="0" distR="0" wp14:anchorId="6E756EB2" wp14:editId="2A248280">
            <wp:extent cx="5073343" cy="120622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3268" cy="1210963"/>
                    </a:xfrm>
                    <a:prstGeom prst="rect">
                      <a:avLst/>
                    </a:prstGeom>
                  </pic:spPr>
                </pic:pic>
              </a:graphicData>
            </a:graphic>
          </wp:inline>
        </w:drawing>
      </w:r>
    </w:p>
    <w:p w14:paraId="1366306E" w14:textId="04E7742B" w:rsidR="00AA75E2" w:rsidRDefault="00AA75E2" w:rsidP="00AA75E2">
      <w:pPr>
        <w:numPr>
          <w:ilvl w:val="0"/>
          <w:numId w:val="3"/>
        </w:numPr>
      </w:pPr>
      <w:r>
        <w:t>Post Journal populates – Select OK</w:t>
      </w:r>
      <w:r w:rsidR="00D2258A">
        <w:t>.</w:t>
      </w:r>
      <w:r>
        <w:br/>
      </w:r>
      <w:r>
        <w:rPr>
          <w:noProof/>
        </w:rPr>
        <w:drawing>
          <wp:inline distT="0" distB="0" distL="0" distR="0" wp14:anchorId="55AF2843" wp14:editId="3BA88249">
            <wp:extent cx="4761844" cy="230917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8652" cy="2312474"/>
                    </a:xfrm>
                    <a:prstGeom prst="rect">
                      <a:avLst/>
                    </a:prstGeom>
                  </pic:spPr>
                </pic:pic>
              </a:graphicData>
            </a:graphic>
          </wp:inline>
        </w:drawing>
      </w:r>
    </w:p>
    <w:p w14:paraId="525CB936" w14:textId="3E6059BB" w:rsidR="00AA75E2" w:rsidRDefault="00AA75E2" w:rsidP="00AA75E2">
      <w:pPr>
        <w:numPr>
          <w:ilvl w:val="0"/>
          <w:numId w:val="3"/>
        </w:numPr>
      </w:pPr>
      <w:r>
        <w:t>You get a message saying that the Journal has posted</w:t>
      </w:r>
      <w:r w:rsidR="00D2258A">
        <w:t>.</w:t>
      </w:r>
      <w:r>
        <w:br/>
      </w:r>
      <w:r>
        <w:rPr>
          <w:noProof/>
        </w:rPr>
        <w:drawing>
          <wp:inline distT="0" distB="0" distL="0" distR="0" wp14:anchorId="4A9AEC3B" wp14:editId="0195ACF6">
            <wp:extent cx="5892800" cy="12623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8042" cy="1265645"/>
                    </a:xfrm>
                    <a:prstGeom prst="rect">
                      <a:avLst/>
                    </a:prstGeom>
                  </pic:spPr>
                </pic:pic>
              </a:graphicData>
            </a:graphic>
          </wp:inline>
        </w:drawing>
      </w:r>
    </w:p>
    <w:p w14:paraId="4A3A30DF" w14:textId="77777777" w:rsidR="00AA75E2" w:rsidRDefault="00AA75E2" w:rsidP="00AA75E2">
      <w:pPr>
        <w:numPr>
          <w:ilvl w:val="0"/>
          <w:numId w:val="3"/>
        </w:numPr>
      </w:pPr>
      <w:r>
        <w:t>Close the page.</w:t>
      </w:r>
    </w:p>
    <w:p w14:paraId="142EAA38" w14:textId="77EC888C" w:rsidR="003D2ED9" w:rsidRDefault="00AA75E2" w:rsidP="00AA75E2">
      <w:pPr>
        <w:numPr>
          <w:ilvl w:val="0"/>
          <w:numId w:val="3"/>
        </w:numPr>
      </w:pPr>
      <w:r>
        <w:t>Close the page.</w:t>
      </w:r>
    </w:p>
    <w:p w14:paraId="142EAA39" w14:textId="538F8B54" w:rsidR="003D2ED9" w:rsidRDefault="003477F5" w:rsidP="00AA75E2">
      <w:r w:rsidRPr="00AA75E2">
        <w:rPr>
          <w:b/>
          <w:sz w:val="28"/>
          <w:szCs w:val="28"/>
        </w:rPr>
        <w:t>Adjust the Posted Transactions.</w:t>
      </w:r>
      <w:r w:rsidR="008325EC">
        <w:rPr>
          <w:b/>
          <w:sz w:val="28"/>
          <w:szCs w:val="28"/>
        </w:rPr>
        <w:br/>
      </w:r>
    </w:p>
    <w:p w14:paraId="44E1060F" w14:textId="00D79418" w:rsidR="008325EC" w:rsidRPr="00366A52" w:rsidRDefault="008325EC" w:rsidP="00AA75E2">
      <w:pPr>
        <w:rPr>
          <w:b/>
          <w:bCs/>
        </w:rPr>
      </w:pPr>
      <w:r>
        <w:t xml:space="preserve">This process will handle Adjusting the transaction from </w:t>
      </w:r>
      <w:r w:rsidR="0092602E">
        <w:t>C</w:t>
      </w:r>
      <w:r>
        <w:t>hargeable or Non-chargeable. Changing the Category, Transferring to another work order</w:t>
      </w:r>
      <w:r w:rsidR="00376944">
        <w:t xml:space="preserve"> or child.</w:t>
      </w:r>
      <w:r w:rsidR="007253B6">
        <w:t xml:space="preserve"> When you have created </w:t>
      </w:r>
      <w:r w:rsidR="007253B6" w:rsidRPr="00733E4A">
        <w:rPr>
          <w:b/>
        </w:rPr>
        <w:t>Fee Lines</w:t>
      </w:r>
      <w:r w:rsidR="007253B6">
        <w:t xml:space="preserve"> you need to make those transactions </w:t>
      </w:r>
      <w:r w:rsidR="00AE1FCF" w:rsidRPr="00733E4A">
        <w:rPr>
          <w:b/>
        </w:rPr>
        <w:t>N</w:t>
      </w:r>
      <w:r w:rsidR="00044F19" w:rsidRPr="00733E4A">
        <w:rPr>
          <w:b/>
        </w:rPr>
        <w:t>ON-CHARGE</w:t>
      </w:r>
      <w:r w:rsidR="006E6595">
        <w:rPr>
          <w:b/>
        </w:rPr>
        <w:t xml:space="preserve">, </w:t>
      </w:r>
      <w:r w:rsidR="006E6595">
        <w:t>this can be done altogether</w:t>
      </w:r>
      <w:r w:rsidR="00B1327A">
        <w:t xml:space="preserve"> instead of individual transactions (</w:t>
      </w:r>
      <w:r w:rsidR="00B1327A" w:rsidRPr="00D81F0B">
        <w:t xml:space="preserve">see </w:t>
      </w:r>
      <w:r w:rsidR="00D81F0B">
        <w:t>Bulk Transfers and Adjustment Process</w:t>
      </w:r>
      <w:r w:rsidR="00B1327A">
        <w:t>)</w:t>
      </w:r>
      <w:r w:rsidR="00CA7A2A">
        <w:rPr>
          <w:b/>
        </w:rPr>
        <w:t xml:space="preserve">. </w:t>
      </w:r>
      <w:r w:rsidR="00D033F4">
        <w:t xml:space="preserve">Remember that Work orders with </w:t>
      </w:r>
      <w:r w:rsidR="00741AD5">
        <w:t xml:space="preserve">Work order Group MOD INT their transactions will already be NON-CHARGE so don’t alter them to Chargeable. </w:t>
      </w:r>
      <w:r w:rsidR="009520D6">
        <w:t xml:space="preserve">You should not adjust </w:t>
      </w:r>
      <w:r w:rsidR="003B50D8">
        <w:t xml:space="preserve">the Mark-up Percentage </w:t>
      </w:r>
      <w:r w:rsidR="009520D6">
        <w:t>or transfer OWM until the Purcha</w:t>
      </w:r>
      <w:r w:rsidR="006F7388">
        <w:t>s</w:t>
      </w:r>
      <w:r w:rsidR="009520D6">
        <w:t>e Order is Fu</w:t>
      </w:r>
      <w:r w:rsidR="006F7388">
        <w:t>lly Invoiced (check the Purchase Order to confirm the status)</w:t>
      </w:r>
      <w:r w:rsidR="00044F19">
        <w:t>.</w:t>
      </w:r>
      <w:r w:rsidR="00366A52">
        <w:br/>
      </w:r>
      <w:r w:rsidR="00366A52" w:rsidRPr="00366A52">
        <w:rPr>
          <w:b/>
          <w:bCs/>
        </w:rPr>
        <w:t>NOTE WE HAVE AN ISSUE WITH THE PARTS</w:t>
      </w:r>
      <w:r w:rsidR="00366A52">
        <w:rPr>
          <w:b/>
          <w:bCs/>
        </w:rPr>
        <w:t xml:space="preserve"> AND CONSUMABLES</w:t>
      </w:r>
      <w:r w:rsidR="00366A52" w:rsidRPr="00366A52">
        <w:rPr>
          <w:b/>
          <w:bCs/>
        </w:rPr>
        <w:t xml:space="preserve"> TRANSFERING TO  A DIFFERENT WORK ORDER, IT IS NOT PICKING UP THE CUSTOMER PRICING AGREEMENT. We have lodged a </w:t>
      </w:r>
      <w:r w:rsidR="00472E82">
        <w:rPr>
          <w:b/>
          <w:bCs/>
        </w:rPr>
        <w:t>Ticket,</w:t>
      </w:r>
      <w:r w:rsidR="00366A52" w:rsidRPr="00366A52">
        <w:rPr>
          <w:b/>
          <w:bCs/>
        </w:rPr>
        <w:t xml:space="preserve"> but we don’t have a time for the fix so in the meantime you will need to follow a different process. It is outlined at the end of this SOP.</w:t>
      </w:r>
    </w:p>
    <w:p w14:paraId="142EAA3B" w14:textId="3ABA436D" w:rsidR="003D2ED9" w:rsidRDefault="003477F5" w:rsidP="00B53C41">
      <w:pPr>
        <w:numPr>
          <w:ilvl w:val="0"/>
          <w:numId w:val="4"/>
        </w:numPr>
      </w:pPr>
      <w:r>
        <w:t>Work order</w:t>
      </w:r>
      <w:r w:rsidR="00AA75E2">
        <w:t xml:space="preserve"> &gt; Review &gt; Adjustment</w:t>
      </w:r>
      <w:r w:rsidR="00202EF9">
        <w:t>.</w:t>
      </w:r>
      <w:r w:rsidR="00AA75E2">
        <w:br/>
      </w:r>
      <w:r w:rsidR="00B53C41">
        <w:rPr>
          <w:noProof/>
        </w:rPr>
        <w:drawing>
          <wp:inline distT="0" distB="0" distL="0" distR="0" wp14:anchorId="1A8F37CD" wp14:editId="13B94747">
            <wp:extent cx="5089490" cy="1200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8957" cy="1221893"/>
                    </a:xfrm>
                    <a:prstGeom prst="rect">
                      <a:avLst/>
                    </a:prstGeom>
                  </pic:spPr>
                </pic:pic>
              </a:graphicData>
            </a:graphic>
          </wp:inline>
        </w:drawing>
      </w:r>
    </w:p>
    <w:p w14:paraId="142EAA3D" w14:textId="16B981F2" w:rsidR="003D2ED9" w:rsidRDefault="00B53C41" w:rsidP="007253B6">
      <w:pPr>
        <w:numPr>
          <w:ilvl w:val="0"/>
          <w:numId w:val="4"/>
        </w:numPr>
      </w:pPr>
      <w:r>
        <w:t>You see a list (Tree) out to the left that represents the transactions on the work Order</w:t>
      </w:r>
      <w:r w:rsidR="00202EF9">
        <w:t>.</w:t>
      </w:r>
      <w:r>
        <w:br/>
        <w:t>1. = Work order header</w:t>
      </w:r>
      <w:r>
        <w:br/>
        <w:t>2. = Transactions</w:t>
      </w:r>
      <w:r>
        <w:br/>
        <w:t>3. = Child Work Orders</w:t>
      </w:r>
      <w:r>
        <w:br/>
      </w:r>
      <w:r w:rsidR="00BD655B">
        <w:rPr>
          <w:noProof/>
        </w:rPr>
        <w:drawing>
          <wp:inline distT="0" distB="0" distL="0" distR="0" wp14:anchorId="23877052" wp14:editId="71934921">
            <wp:extent cx="5481320" cy="14012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378" cy="1435561"/>
                    </a:xfrm>
                    <a:prstGeom prst="rect">
                      <a:avLst/>
                    </a:prstGeom>
                  </pic:spPr>
                </pic:pic>
              </a:graphicData>
            </a:graphic>
          </wp:inline>
        </w:drawing>
      </w:r>
    </w:p>
    <w:p w14:paraId="142EAA3F" w14:textId="089304B6" w:rsidR="003D2ED9" w:rsidRDefault="007253B6" w:rsidP="003D6D61">
      <w:pPr>
        <w:numPr>
          <w:ilvl w:val="0"/>
          <w:numId w:val="4"/>
        </w:numPr>
      </w:pPr>
      <w:r>
        <w:t xml:space="preserve">When you expand the transactions, you will see </w:t>
      </w:r>
      <w:r w:rsidR="00DB0673">
        <w:t>all</w:t>
      </w:r>
      <w:r>
        <w:t xml:space="preserve"> the transaction against the work order.</w:t>
      </w:r>
      <w:r>
        <w:br/>
      </w:r>
      <w:r>
        <w:rPr>
          <w:noProof/>
        </w:rPr>
        <w:drawing>
          <wp:inline distT="0" distB="0" distL="0" distR="0" wp14:anchorId="645468A0" wp14:editId="3E786D31">
            <wp:extent cx="4857750" cy="1306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9982" cy="1333776"/>
                    </a:xfrm>
                    <a:prstGeom prst="rect">
                      <a:avLst/>
                    </a:prstGeom>
                  </pic:spPr>
                </pic:pic>
              </a:graphicData>
            </a:graphic>
          </wp:inline>
        </w:drawing>
      </w:r>
    </w:p>
    <w:p w14:paraId="142EAA41" w14:textId="1EF1B030" w:rsidR="003D2ED9" w:rsidRDefault="00E10CFA" w:rsidP="00E10CFA">
      <w:pPr>
        <w:numPr>
          <w:ilvl w:val="0"/>
          <w:numId w:val="4"/>
        </w:numPr>
      </w:pPr>
      <w:r>
        <w:t>You can click Transactions which will tick all of them or you can just tick one or two.</w:t>
      </w:r>
      <w:r>
        <w:br/>
      </w:r>
      <w:r>
        <w:rPr>
          <w:noProof/>
        </w:rPr>
        <w:drawing>
          <wp:inline distT="0" distB="0" distL="0" distR="0" wp14:anchorId="27BA5AD8" wp14:editId="7C714A51">
            <wp:extent cx="4951082" cy="1769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823" cy="1782197"/>
                    </a:xfrm>
                    <a:prstGeom prst="rect">
                      <a:avLst/>
                    </a:prstGeom>
                  </pic:spPr>
                </pic:pic>
              </a:graphicData>
            </a:graphic>
          </wp:inline>
        </w:drawing>
      </w:r>
      <w:r>
        <w:br/>
      </w:r>
      <w:r>
        <w:rPr>
          <w:noProof/>
        </w:rPr>
        <w:drawing>
          <wp:inline distT="0" distB="0" distL="0" distR="0" wp14:anchorId="3900EE64" wp14:editId="4C8CC7EC">
            <wp:extent cx="4895215" cy="1680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5707" cy="1701123"/>
                    </a:xfrm>
                    <a:prstGeom prst="rect">
                      <a:avLst/>
                    </a:prstGeom>
                  </pic:spPr>
                </pic:pic>
              </a:graphicData>
            </a:graphic>
          </wp:inline>
        </w:drawing>
      </w:r>
    </w:p>
    <w:p w14:paraId="2D9EA8DD" w14:textId="51E76DD0" w:rsidR="00E10CFA" w:rsidRDefault="0002505D" w:rsidP="00B53C41">
      <w:pPr>
        <w:numPr>
          <w:ilvl w:val="0"/>
          <w:numId w:val="4"/>
        </w:numPr>
      </w:pPr>
      <w:r>
        <w:t xml:space="preserve">You </w:t>
      </w:r>
      <w:r w:rsidR="00EE3671">
        <w:t xml:space="preserve">can choose to highlight all transactions and then just adjust the ones that you want. </w:t>
      </w:r>
      <w:r w:rsidR="00E10CFA">
        <w:t>The exception to this is OWM which will be handled on their own. (not</w:t>
      </w:r>
      <w:r w:rsidR="00C34543">
        <w:t>e</w:t>
      </w:r>
      <w:r w:rsidR="00E10CFA">
        <w:t xml:space="preserve"> further through the SOP)</w:t>
      </w:r>
      <w:r w:rsidR="00202EF9">
        <w:t>.</w:t>
      </w:r>
    </w:p>
    <w:p w14:paraId="142EAA42" w14:textId="2270F6B9" w:rsidR="003D2ED9" w:rsidRDefault="00702B10" w:rsidP="00B53C41">
      <w:pPr>
        <w:numPr>
          <w:ilvl w:val="0"/>
          <w:numId w:val="4"/>
        </w:numPr>
      </w:pPr>
      <w:r>
        <w:t xml:space="preserve">Make sure that you </w:t>
      </w:r>
      <w:r w:rsidR="00E10CFA">
        <w:t xml:space="preserve">Highlight </w:t>
      </w:r>
      <w:r>
        <w:t>one of the selected lines</w:t>
      </w:r>
      <w:r w:rsidR="00876211">
        <w:t>,</w:t>
      </w:r>
      <w:r w:rsidR="00E10CFA">
        <w:t xml:space="preserve"> then </w:t>
      </w:r>
      <w:r w:rsidR="00876211">
        <w:t xml:space="preserve">the adjust button will be available to be selected. </w:t>
      </w:r>
      <w:r w:rsidR="00A71EB6">
        <w:t>S</w:t>
      </w:r>
      <w:r w:rsidR="00E10CFA">
        <w:t>elect Adjust</w:t>
      </w:r>
      <w:r w:rsidR="00202EF9">
        <w:t>.</w:t>
      </w:r>
      <w:r w:rsidR="00E10CFA">
        <w:br/>
      </w:r>
      <w:r w:rsidR="00E10CFA">
        <w:rPr>
          <w:noProof/>
        </w:rPr>
        <w:drawing>
          <wp:inline distT="0" distB="0" distL="0" distR="0" wp14:anchorId="27ED95A7" wp14:editId="0669A2A1">
            <wp:extent cx="5164455" cy="17872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8129" cy="1809271"/>
                    </a:xfrm>
                    <a:prstGeom prst="rect">
                      <a:avLst/>
                    </a:prstGeom>
                  </pic:spPr>
                </pic:pic>
              </a:graphicData>
            </a:graphic>
          </wp:inline>
        </w:drawing>
      </w:r>
    </w:p>
    <w:p w14:paraId="40976093" w14:textId="01418FA0" w:rsidR="008325EC" w:rsidRDefault="008325EC" w:rsidP="00B53C41">
      <w:pPr>
        <w:numPr>
          <w:ilvl w:val="0"/>
          <w:numId w:val="4"/>
        </w:numPr>
      </w:pPr>
      <w:r>
        <w:t xml:space="preserve">Adjust transactions comes up – </w:t>
      </w:r>
      <w:r w:rsidR="00BB488B">
        <w:t xml:space="preserve">make sure that you </w:t>
      </w:r>
      <w:r w:rsidR="00FA675C">
        <w:t xml:space="preserve">have the selects set correctly as per below - </w:t>
      </w:r>
      <w:r>
        <w:t>select OK</w:t>
      </w:r>
      <w:r w:rsidR="00202EF9">
        <w:t>.</w:t>
      </w:r>
      <w:r>
        <w:br/>
      </w:r>
      <w:r>
        <w:rPr>
          <w:noProof/>
        </w:rPr>
        <w:drawing>
          <wp:inline distT="0" distB="0" distL="0" distR="0" wp14:anchorId="1EC57F0C" wp14:editId="0E78AFD9">
            <wp:extent cx="4833940" cy="25192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3947" cy="2524476"/>
                    </a:xfrm>
                    <a:prstGeom prst="rect">
                      <a:avLst/>
                    </a:prstGeom>
                  </pic:spPr>
                </pic:pic>
              </a:graphicData>
            </a:graphic>
          </wp:inline>
        </w:drawing>
      </w:r>
    </w:p>
    <w:p w14:paraId="142EAA4B" w14:textId="4B2FA5FF" w:rsidR="003D2ED9" w:rsidRDefault="008325EC" w:rsidP="008E10C8">
      <w:pPr>
        <w:numPr>
          <w:ilvl w:val="0"/>
          <w:numId w:val="4"/>
        </w:numPr>
      </w:pPr>
      <w:r>
        <w:t>You now have all the transactions in one list</w:t>
      </w:r>
      <w:r w:rsidR="00202EF9">
        <w:t>.</w:t>
      </w:r>
      <w:r>
        <w:br/>
      </w:r>
      <w:r>
        <w:rPr>
          <w:noProof/>
        </w:rPr>
        <w:drawing>
          <wp:inline distT="0" distB="0" distL="0" distR="0" wp14:anchorId="17156B98" wp14:editId="165590C2">
            <wp:extent cx="4940135" cy="1349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6965" cy="1373092"/>
                    </a:xfrm>
                    <a:prstGeom prst="rect">
                      <a:avLst/>
                    </a:prstGeom>
                  </pic:spPr>
                </pic:pic>
              </a:graphicData>
            </a:graphic>
          </wp:inline>
        </w:drawing>
      </w:r>
    </w:p>
    <w:p w14:paraId="77591527" w14:textId="7DFFFC4E" w:rsidR="008E10C8" w:rsidRDefault="008E10C8" w:rsidP="008E10C8">
      <w:pPr>
        <w:numPr>
          <w:ilvl w:val="0"/>
          <w:numId w:val="4"/>
        </w:numPr>
      </w:pPr>
      <w:r>
        <w:t>You can change the Category to a different one – Standard or Servicing 2</w:t>
      </w:r>
      <w:r w:rsidR="00202EF9">
        <w:t>.</w:t>
      </w:r>
    </w:p>
    <w:p w14:paraId="00060881" w14:textId="0A234D80" w:rsidR="008E10C8" w:rsidRDefault="008E10C8" w:rsidP="008E10C8">
      <w:pPr>
        <w:numPr>
          <w:ilvl w:val="0"/>
          <w:numId w:val="4"/>
        </w:numPr>
      </w:pPr>
      <w:r>
        <w:t>Change the Work order number (project ID)</w:t>
      </w:r>
      <w:r w:rsidR="0060418F">
        <w:t xml:space="preserve"> </w:t>
      </w:r>
      <w:r>
        <w:t>and you can change the Line Property to</w:t>
      </w:r>
      <w:r w:rsidR="0060418F">
        <w:t xml:space="preserve"> N</w:t>
      </w:r>
      <w:r w:rsidR="00C46CCF">
        <w:t>ON_CHARGE.</w:t>
      </w:r>
      <w:r>
        <w:br/>
      </w:r>
      <w:r>
        <w:rPr>
          <w:noProof/>
        </w:rPr>
        <w:drawing>
          <wp:inline distT="0" distB="0" distL="0" distR="0" wp14:anchorId="6BB212FB" wp14:editId="569B5BC9">
            <wp:extent cx="4981699" cy="1496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925" cy="1511744"/>
                    </a:xfrm>
                    <a:prstGeom prst="rect">
                      <a:avLst/>
                    </a:prstGeom>
                  </pic:spPr>
                </pic:pic>
              </a:graphicData>
            </a:graphic>
          </wp:inline>
        </w:drawing>
      </w:r>
      <w:r>
        <w:t xml:space="preserve"> </w:t>
      </w:r>
    </w:p>
    <w:p w14:paraId="261E44CB" w14:textId="241D9B22" w:rsidR="008E10C8" w:rsidRDefault="008E10C8" w:rsidP="00B53C41">
      <w:pPr>
        <w:numPr>
          <w:ilvl w:val="0"/>
          <w:numId w:val="4"/>
        </w:numPr>
      </w:pPr>
      <w:r>
        <w:t>You need to save and then post</w:t>
      </w:r>
      <w:r w:rsidR="00C46CCF">
        <w:t>.</w:t>
      </w:r>
      <w:r>
        <w:br/>
      </w:r>
      <w:r>
        <w:rPr>
          <w:noProof/>
        </w:rPr>
        <w:drawing>
          <wp:inline distT="0" distB="0" distL="0" distR="0" wp14:anchorId="5530584C" wp14:editId="70DED9EE">
            <wp:extent cx="4608762" cy="17570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6080" cy="1767423"/>
                    </a:xfrm>
                    <a:prstGeom prst="rect">
                      <a:avLst/>
                    </a:prstGeom>
                  </pic:spPr>
                </pic:pic>
              </a:graphicData>
            </a:graphic>
          </wp:inline>
        </w:drawing>
      </w:r>
    </w:p>
    <w:p w14:paraId="4180FA37" w14:textId="2989BCD2" w:rsidR="008E10C8" w:rsidRDefault="00DC39A0" w:rsidP="00B53C41">
      <w:pPr>
        <w:numPr>
          <w:ilvl w:val="0"/>
          <w:numId w:val="4"/>
        </w:numPr>
      </w:pPr>
      <w:r>
        <w:t>Confirm changes and post adjustment</w:t>
      </w:r>
      <w:r w:rsidR="00C46CCF">
        <w:t>.</w:t>
      </w:r>
      <w:r>
        <w:br/>
      </w:r>
      <w:r>
        <w:rPr>
          <w:noProof/>
        </w:rPr>
        <w:drawing>
          <wp:inline distT="0" distB="0" distL="0" distR="0" wp14:anchorId="0C0CC557" wp14:editId="7533F02F">
            <wp:extent cx="5103211" cy="25171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9858" cy="2520396"/>
                    </a:xfrm>
                    <a:prstGeom prst="rect">
                      <a:avLst/>
                    </a:prstGeom>
                  </pic:spPr>
                </pic:pic>
              </a:graphicData>
            </a:graphic>
          </wp:inline>
        </w:drawing>
      </w:r>
    </w:p>
    <w:p w14:paraId="54D9F3ED" w14:textId="0760D9A1" w:rsidR="00DC39A0" w:rsidRDefault="00DC39A0" w:rsidP="00B53C41">
      <w:pPr>
        <w:numPr>
          <w:ilvl w:val="0"/>
          <w:numId w:val="4"/>
        </w:numPr>
      </w:pPr>
      <w:r>
        <w:t xml:space="preserve">You get a </w:t>
      </w:r>
      <w:r w:rsidR="007253B6">
        <w:t>message transaction</w:t>
      </w:r>
      <w:r>
        <w:t xml:space="preserve"> updated</w:t>
      </w:r>
      <w:r w:rsidR="00C46CCF">
        <w:t>.</w:t>
      </w:r>
      <w:r>
        <w:br/>
      </w:r>
      <w:r>
        <w:rPr>
          <w:noProof/>
        </w:rPr>
        <w:drawing>
          <wp:inline distT="0" distB="0" distL="0" distR="0" wp14:anchorId="66868AB2" wp14:editId="04AD0DBD">
            <wp:extent cx="5082639" cy="1259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2576" cy="1279009"/>
                    </a:xfrm>
                    <a:prstGeom prst="rect">
                      <a:avLst/>
                    </a:prstGeom>
                  </pic:spPr>
                </pic:pic>
              </a:graphicData>
            </a:graphic>
          </wp:inline>
        </w:drawing>
      </w:r>
    </w:p>
    <w:p w14:paraId="2A45542B" w14:textId="1EDB832E" w:rsidR="00DC39A0" w:rsidRDefault="00DC39A0" w:rsidP="00B53C41">
      <w:pPr>
        <w:numPr>
          <w:ilvl w:val="0"/>
          <w:numId w:val="4"/>
        </w:numPr>
      </w:pPr>
      <w:r>
        <w:t xml:space="preserve">If you open the </w:t>
      </w:r>
      <w:r w:rsidR="007253B6">
        <w:t>transactions,</w:t>
      </w:r>
      <w:r>
        <w:t xml:space="preserve"> you will see that they have changed</w:t>
      </w:r>
      <w:r>
        <w:br/>
      </w:r>
      <w:r>
        <w:rPr>
          <w:noProof/>
        </w:rPr>
        <w:drawing>
          <wp:inline distT="0" distB="0" distL="0" distR="0" wp14:anchorId="1DBFDF50" wp14:editId="01270751">
            <wp:extent cx="4389740" cy="15791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3304" cy="1591233"/>
                    </a:xfrm>
                    <a:prstGeom prst="rect">
                      <a:avLst/>
                    </a:prstGeom>
                  </pic:spPr>
                </pic:pic>
              </a:graphicData>
            </a:graphic>
          </wp:inline>
        </w:drawing>
      </w:r>
    </w:p>
    <w:p w14:paraId="3C7A1CEA" w14:textId="61050C17" w:rsidR="00F42C55" w:rsidRDefault="00F42C55" w:rsidP="00F42C55">
      <w:pPr>
        <w:numPr>
          <w:ilvl w:val="0"/>
          <w:numId w:val="4"/>
        </w:numPr>
      </w:pPr>
      <w:r>
        <w:t xml:space="preserve">Continue until you have </w:t>
      </w:r>
      <w:r w:rsidR="007F58FD">
        <w:t xml:space="preserve">adjusted all the transactions required. </w:t>
      </w:r>
      <w:r w:rsidR="00DC39A0">
        <w:t>Close</w:t>
      </w:r>
      <w:r>
        <w:t>.</w:t>
      </w:r>
    </w:p>
    <w:p w14:paraId="40BF5FF0" w14:textId="07121759" w:rsidR="00DC39A0" w:rsidRPr="002803E0" w:rsidRDefault="00DC39A0" w:rsidP="00B53C41">
      <w:pPr>
        <w:numPr>
          <w:ilvl w:val="0"/>
          <w:numId w:val="4"/>
        </w:numPr>
        <w:rPr>
          <w:b/>
        </w:rPr>
      </w:pPr>
      <w:r w:rsidRPr="002803E0">
        <w:rPr>
          <w:b/>
        </w:rPr>
        <w:t>When you want to</w:t>
      </w:r>
      <w:r w:rsidR="00D81EF1" w:rsidRPr="002803E0">
        <w:rPr>
          <w:b/>
        </w:rPr>
        <w:t xml:space="preserve"> </w:t>
      </w:r>
      <w:r w:rsidRPr="002803E0">
        <w:rPr>
          <w:b/>
        </w:rPr>
        <w:t>Transfer the OWM to another Work Order</w:t>
      </w:r>
      <w:r w:rsidR="002803E0" w:rsidRPr="002803E0">
        <w:rPr>
          <w:b/>
        </w:rPr>
        <w:t>,</w:t>
      </w:r>
      <w:r w:rsidR="002803E0">
        <w:t xml:space="preserve"> </w:t>
      </w:r>
      <w:r w:rsidR="002803E0" w:rsidRPr="002803E0">
        <w:rPr>
          <w:b/>
        </w:rPr>
        <w:t>you first need to check the Purchase Order to confirm the Status is Invoiced/Confirmed</w:t>
      </w:r>
      <w:r w:rsidR="002803E0">
        <w:rPr>
          <w:b/>
        </w:rPr>
        <w:t>.</w:t>
      </w:r>
    </w:p>
    <w:p w14:paraId="2A0B1CCE" w14:textId="386F128F" w:rsidR="000D26D6" w:rsidRDefault="000D26D6" w:rsidP="00B53C41">
      <w:pPr>
        <w:numPr>
          <w:ilvl w:val="0"/>
          <w:numId w:val="4"/>
        </w:numPr>
      </w:pPr>
      <w:r>
        <w:t>Select the Work Order &gt; Adjustment</w:t>
      </w:r>
      <w:r w:rsidR="002879F7">
        <w:t>.</w:t>
      </w:r>
      <w:r>
        <w:br/>
      </w:r>
      <w:r>
        <w:rPr>
          <w:noProof/>
        </w:rPr>
        <w:drawing>
          <wp:inline distT="0" distB="0" distL="0" distR="0" wp14:anchorId="21A0172D" wp14:editId="690408DE">
            <wp:extent cx="4530338" cy="166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6016" cy="1677477"/>
                    </a:xfrm>
                    <a:prstGeom prst="rect">
                      <a:avLst/>
                    </a:prstGeom>
                  </pic:spPr>
                </pic:pic>
              </a:graphicData>
            </a:graphic>
          </wp:inline>
        </w:drawing>
      </w:r>
    </w:p>
    <w:p w14:paraId="4A52C157" w14:textId="547749D4" w:rsidR="000D26D6" w:rsidRDefault="000D26D6" w:rsidP="00B53C41">
      <w:pPr>
        <w:numPr>
          <w:ilvl w:val="0"/>
          <w:numId w:val="4"/>
        </w:numPr>
      </w:pPr>
      <w:r>
        <w:t>Open the Transactions and Select the OWM you want to transfer</w:t>
      </w:r>
      <w:r w:rsidR="00D62F2C">
        <w:t xml:space="preserve"> or adjust</w:t>
      </w:r>
      <w:r w:rsidR="008E2B97">
        <w:t xml:space="preserve">. </w:t>
      </w:r>
      <w:r w:rsidR="009D0324">
        <w:t>Remember you need to make sure that the OWM is Fully Invoiced or</w:t>
      </w:r>
      <w:r w:rsidR="005F5082">
        <w:t xml:space="preserve"> you will lose pricing when adjusting. </w:t>
      </w:r>
      <w:r w:rsidR="008E2B97">
        <w:t>Make sure that you have the line highlighted then the adjust button will be available</w:t>
      </w:r>
      <w:r w:rsidR="005F5082">
        <w:t>.</w:t>
      </w:r>
      <w:r w:rsidR="008E2B97">
        <w:br/>
      </w:r>
      <w:r w:rsidR="008E2B97">
        <w:rPr>
          <w:noProof/>
        </w:rPr>
        <w:drawing>
          <wp:inline distT="0" distB="0" distL="0" distR="0" wp14:anchorId="4F10905E" wp14:editId="47C7EF70">
            <wp:extent cx="4927256" cy="1422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3716" cy="1436018"/>
                    </a:xfrm>
                    <a:prstGeom prst="rect">
                      <a:avLst/>
                    </a:prstGeom>
                  </pic:spPr>
                </pic:pic>
              </a:graphicData>
            </a:graphic>
          </wp:inline>
        </w:drawing>
      </w:r>
    </w:p>
    <w:p w14:paraId="142EAA4D" w14:textId="7FFF892E" w:rsidR="003D2ED9" w:rsidRDefault="008E2B97" w:rsidP="008E2B97">
      <w:pPr>
        <w:numPr>
          <w:ilvl w:val="0"/>
          <w:numId w:val="4"/>
        </w:numPr>
      </w:pPr>
      <w:r>
        <w:t xml:space="preserve">Adjust Transaction - Change the Sale Price to </w:t>
      </w:r>
      <w:r w:rsidRPr="005F5082">
        <w:rPr>
          <w:b/>
        </w:rPr>
        <w:t>No</w:t>
      </w:r>
      <w:r>
        <w:t xml:space="preserve"> and then OK</w:t>
      </w:r>
      <w:r w:rsidR="005F5082">
        <w:t>.</w:t>
      </w:r>
      <w:r>
        <w:br/>
      </w:r>
      <w:r>
        <w:rPr>
          <w:noProof/>
        </w:rPr>
        <w:drawing>
          <wp:inline distT="0" distB="0" distL="0" distR="0" wp14:anchorId="65E819C6" wp14:editId="098979E3">
            <wp:extent cx="4884428" cy="2534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4466" cy="2539418"/>
                    </a:xfrm>
                    <a:prstGeom prst="rect">
                      <a:avLst/>
                    </a:prstGeom>
                  </pic:spPr>
                </pic:pic>
              </a:graphicData>
            </a:graphic>
          </wp:inline>
        </w:drawing>
      </w:r>
    </w:p>
    <w:p w14:paraId="577F169A" w14:textId="411269E6" w:rsidR="008E2B97" w:rsidRDefault="008E2B97" w:rsidP="008E2B97">
      <w:pPr>
        <w:numPr>
          <w:ilvl w:val="0"/>
          <w:numId w:val="4"/>
        </w:numPr>
      </w:pPr>
      <w:r>
        <w:t>You now see the Work Order and line</w:t>
      </w:r>
      <w:r w:rsidR="005F5082">
        <w:t>.</w:t>
      </w:r>
      <w:r>
        <w:br/>
      </w:r>
      <w:r>
        <w:rPr>
          <w:noProof/>
        </w:rPr>
        <w:drawing>
          <wp:inline distT="0" distB="0" distL="0" distR="0" wp14:anchorId="3B14C7B3" wp14:editId="31ECC432">
            <wp:extent cx="5007844" cy="1469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7844" cy="1469730"/>
                    </a:xfrm>
                    <a:prstGeom prst="rect">
                      <a:avLst/>
                    </a:prstGeom>
                  </pic:spPr>
                </pic:pic>
              </a:graphicData>
            </a:graphic>
          </wp:inline>
        </w:drawing>
      </w:r>
    </w:p>
    <w:p w14:paraId="64CECB85" w14:textId="0122DDB2" w:rsidR="008E2B97" w:rsidRDefault="008E2B97" w:rsidP="008E2B97">
      <w:pPr>
        <w:numPr>
          <w:ilvl w:val="0"/>
          <w:numId w:val="4"/>
        </w:numPr>
      </w:pPr>
      <w:r>
        <w:t>Change the Work Order number (project ID)</w:t>
      </w:r>
      <w:r w:rsidR="00221BD0">
        <w:t>, or price.</w:t>
      </w:r>
      <w:r>
        <w:br/>
      </w:r>
      <w:r>
        <w:rPr>
          <w:noProof/>
        </w:rPr>
        <w:drawing>
          <wp:inline distT="0" distB="0" distL="0" distR="0" wp14:anchorId="4D13779E" wp14:editId="7FC8A8B0">
            <wp:extent cx="5075162" cy="11819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5162" cy="1181918"/>
                    </a:xfrm>
                    <a:prstGeom prst="rect">
                      <a:avLst/>
                    </a:prstGeom>
                  </pic:spPr>
                </pic:pic>
              </a:graphicData>
            </a:graphic>
          </wp:inline>
        </w:drawing>
      </w:r>
    </w:p>
    <w:p w14:paraId="0BB274BA" w14:textId="508FFC14" w:rsidR="0060418F" w:rsidRDefault="0060418F" w:rsidP="008E2B97">
      <w:pPr>
        <w:numPr>
          <w:ilvl w:val="0"/>
          <w:numId w:val="4"/>
        </w:numPr>
      </w:pPr>
      <w:r>
        <w:t>Save and then post</w:t>
      </w:r>
      <w:r w:rsidR="00EF3170">
        <w:t>.</w:t>
      </w:r>
      <w:r>
        <w:br/>
      </w:r>
      <w:r>
        <w:rPr>
          <w:noProof/>
        </w:rPr>
        <w:drawing>
          <wp:inline distT="0" distB="0" distL="0" distR="0" wp14:anchorId="359DE577" wp14:editId="1F3735CB">
            <wp:extent cx="5731510" cy="15925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92580"/>
                    </a:xfrm>
                    <a:prstGeom prst="rect">
                      <a:avLst/>
                    </a:prstGeom>
                  </pic:spPr>
                </pic:pic>
              </a:graphicData>
            </a:graphic>
          </wp:inline>
        </w:drawing>
      </w:r>
    </w:p>
    <w:p w14:paraId="46CF1A68" w14:textId="319FAA7D" w:rsidR="0060418F" w:rsidRDefault="0060418F" w:rsidP="008E2B97">
      <w:pPr>
        <w:numPr>
          <w:ilvl w:val="0"/>
          <w:numId w:val="4"/>
        </w:numPr>
      </w:pPr>
      <w:r>
        <w:t>Confirm changes and post adjustment – Select OK</w:t>
      </w:r>
      <w:r w:rsidR="00221BD0">
        <w:t>.</w:t>
      </w:r>
      <w:r>
        <w:br/>
      </w:r>
      <w:r>
        <w:rPr>
          <w:noProof/>
        </w:rPr>
        <w:drawing>
          <wp:inline distT="0" distB="0" distL="0" distR="0" wp14:anchorId="4A812AA0" wp14:editId="75B92EBA">
            <wp:extent cx="5523399" cy="21882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5686" cy="2193078"/>
                    </a:xfrm>
                    <a:prstGeom prst="rect">
                      <a:avLst/>
                    </a:prstGeom>
                  </pic:spPr>
                </pic:pic>
              </a:graphicData>
            </a:graphic>
          </wp:inline>
        </w:drawing>
      </w:r>
    </w:p>
    <w:p w14:paraId="003A53C3" w14:textId="34F51D40" w:rsidR="0060418F" w:rsidRDefault="0060418F" w:rsidP="008E2B97">
      <w:pPr>
        <w:numPr>
          <w:ilvl w:val="0"/>
          <w:numId w:val="4"/>
        </w:numPr>
      </w:pPr>
      <w:r>
        <w:t>You get message that you have transferred.</w:t>
      </w:r>
      <w:r>
        <w:br/>
      </w:r>
      <w:r>
        <w:rPr>
          <w:noProof/>
        </w:rPr>
        <w:drawing>
          <wp:inline distT="0" distB="0" distL="0" distR="0" wp14:anchorId="3D0EB1D8" wp14:editId="06ACF9BB">
            <wp:extent cx="5136870" cy="110579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2254" cy="1111263"/>
                    </a:xfrm>
                    <a:prstGeom prst="rect">
                      <a:avLst/>
                    </a:prstGeom>
                  </pic:spPr>
                </pic:pic>
              </a:graphicData>
            </a:graphic>
          </wp:inline>
        </w:drawing>
      </w:r>
    </w:p>
    <w:p w14:paraId="3A70016F" w14:textId="555C596C" w:rsidR="0060418F" w:rsidRDefault="0060418F" w:rsidP="008E2B97">
      <w:pPr>
        <w:numPr>
          <w:ilvl w:val="0"/>
          <w:numId w:val="4"/>
        </w:numPr>
      </w:pPr>
      <w:r>
        <w:t>You see that only one transaction is there</w:t>
      </w:r>
      <w:r w:rsidR="00221BD0">
        <w:t>.</w:t>
      </w:r>
      <w:r>
        <w:br/>
      </w:r>
      <w:r>
        <w:rPr>
          <w:noProof/>
        </w:rPr>
        <w:drawing>
          <wp:inline distT="0" distB="0" distL="0" distR="0" wp14:anchorId="594C7504" wp14:editId="2F61CE00">
            <wp:extent cx="4968575" cy="15248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3484" cy="1529388"/>
                    </a:xfrm>
                    <a:prstGeom prst="rect">
                      <a:avLst/>
                    </a:prstGeom>
                  </pic:spPr>
                </pic:pic>
              </a:graphicData>
            </a:graphic>
          </wp:inline>
        </w:drawing>
      </w:r>
    </w:p>
    <w:p w14:paraId="0BBD6AE1" w14:textId="796187FC" w:rsidR="0060418F" w:rsidRDefault="0060418F" w:rsidP="008E2B97">
      <w:pPr>
        <w:numPr>
          <w:ilvl w:val="0"/>
          <w:numId w:val="4"/>
        </w:numPr>
      </w:pPr>
      <w:r>
        <w:t>Close</w:t>
      </w:r>
      <w:r w:rsidR="001668FC">
        <w:t>.</w:t>
      </w:r>
    </w:p>
    <w:p w14:paraId="2DAACDDA" w14:textId="069CACC5" w:rsidR="003B50D8" w:rsidRDefault="003B50D8" w:rsidP="008E2B97">
      <w:pPr>
        <w:numPr>
          <w:ilvl w:val="0"/>
          <w:numId w:val="4"/>
        </w:numPr>
        <w:rPr>
          <w:b/>
        </w:rPr>
      </w:pPr>
      <w:r w:rsidRPr="002803E0">
        <w:rPr>
          <w:b/>
        </w:rPr>
        <w:t>When you want to Adjust the Mark-up on the OWM the Purchase Order needs to be fully Invoiced before you</w:t>
      </w:r>
      <w:r w:rsidR="002803E0">
        <w:rPr>
          <w:b/>
        </w:rPr>
        <w:t>.</w:t>
      </w:r>
    </w:p>
    <w:p w14:paraId="0B4CDA5A" w14:textId="7EDADCE1" w:rsidR="002803E0" w:rsidRDefault="002803E0" w:rsidP="002803E0">
      <w:pPr>
        <w:pStyle w:val="ListParagraph"/>
        <w:numPr>
          <w:ilvl w:val="0"/>
          <w:numId w:val="4"/>
        </w:numPr>
        <w:spacing w:after="200" w:line="276" w:lineRule="auto"/>
      </w:pPr>
      <w:r>
        <w:t>Work order – Select Adjustment.</w:t>
      </w:r>
      <w:r>
        <w:br/>
      </w:r>
      <w:r>
        <w:rPr>
          <w:noProof/>
        </w:rPr>
        <w:drawing>
          <wp:inline distT="0" distB="0" distL="0" distR="0" wp14:anchorId="05970F06" wp14:editId="51071125">
            <wp:extent cx="5504180" cy="17159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5732" cy="1747644"/>
                    </a:xfrm>
                    <a:prstGeom prst="rect">
                      <a:avLst/>
                    </a:prstGeom>
                  </pic:spPr>
                </pic:pic>
              </a:graphicData>
            </a:graphic>
          </wp:inline>
        </w:drawing>
      </w:r>
    </w:p>
    <w:p w14:paraId="1E6169F7" w14:textId="5C428450" w:rsidR="002803E0" w:rsidRDefault="002803E0" w:rsidP="002803E0">
      <w:pPr>
        <w:pStyle w:val="ListParagraph"/>
        <w:numPr>
          <w:ilvl w:val="0"/>
          <w:numId w:val="4"/>
        </w:numPr>
        <w:spacing w:after="200" w:line="276" w:lineRule="auto"/>
      </w:pPr>
      <w:r>
        <w:t>Select and highlight the OWM you want to adjust the mark-up – Select Adjust.</w:t>
      </w:r>
      <w:r>
        <w:br/>
      </w:r>
      <w:r>
        <w:rPr>
          <w:noProof/>
        </w:rPr>
        <w:drawing>
          <wp:inline distT="0" distB="0" distL="0" distR="0" wp14:anchorId="0C24759B" wp14:editId="43278301">
            <wp:extent cx="5598795" cy="19653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1569" cy="1983891"/>
                    </a:xfrm>
                    <a:prstGeom prst="rect">
                      <a:avLst/>
                    </a:prstGeom>
                  </pic:spPr>
                </pic:pic>
              </a:graphicData>
            </a:graphic>
          </wp:inline>
        </w:drawing>
      </w:r>
    </w:p>
    <w:p w14:paraId="1A2AF635" w14:textId="2D58B28E" w:rsidR="002803E0" w:rsidRDefault="002803E0" w:rsidP="002803E0">
      <w:pPr>
        <w:pStyle w:val="ListParagraph"/>
        <w:numPr>
          <w:ilvl w:val="0"/>
          <w:numId w:val="4"/>
        </w:numPr>
        <w:spacing w:after="200" w:line="276" w:lineRule="auto"/>
      </w:pPr>
      <w:r>
        <w:t>Adjust Transactions for appears – In the Dropdown options for Sales Price you select Mark-up Percentage.</w:t>
      </w:r>
      <w:r>
        <w:br/>
      </w:r>
      <w:r>
        <w:rPr>
          <w:noProof/>
        </w:rPr>
        <w:drawing>
          <wp:inline distT="0" distB="0" distL="0" distR="0" wp14:anchorId="0C4F90B6" wp14:editId="71D959AB">
            <wp:extent cx="5634355" cy="33844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8616" cy="3399041"/>
                    </a:xfrm>
                    <a:prstGeom prst="rect">
                      <a:avLst/>
                    </a:prstGeom>
                  </pic:spPr>
                </pic:pic>
              </a:graphicData>
            </a:graphic>
          </wp:inline>
        </w:drawing>
      </w:r>
    </w:p>
    <w:p w14:paraId="7D34220C" w14:textId="66ED9A84" w:rsidR="002803E0" w:rsidRDefault="002803E0" w:rsidP="002803E0">
      <w:pPr>
        <w:pStyle w:val="ListParagraph"/>
        <w:numPr>
          <w:ilvl w:val="0"/>
          <w:numId w:val="4"/>
        </w:numPr>
        <w:spacing w:after="200" w:line="276" w:lineRule="auto"/>
      </w:pPr>
      <w:r>
        <w:t>The Mark-up Percentage filed becomes available – you populate the correct Percentage required. OK.</w:t>
      </w:r>
      <w:r>
        <w:br/>
      </w:r>
      <w:r>
        <w:rPr>
          <w:noProof/>
        </w:rPr>
        <w:drawing>
          <wp:inline distT="0" distB="0" distL="0" distR="0" wp14:anchorId="3DD4AFFF" wp14:editId="610C68D7">
            <wp:extent cx="5099280" cy="29153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4658" cy="2941336"/>
                    </a:xfrm>
                    <a:prstGeom prst="rect">
                      <a:avLst/>
                    </a:prstGeom>
                  </pic:spPr>
                </pic:pic>
              </a:graphicData>
            </a:graphic>
          </wp:inline>
        </w:drawing>
      </w:r>
    </w:p>
    <w:p w14:paraId="540B1B8C" w14:textId="77777777" w:rsidR="002803E0" w:rsidRDefault="002803E0" w:rsidP="002803E0">
      <w:pPr>
        <w:pStyle w:val="ListParagraph"/>
        <w:numPr>
          <w:ilvl w:val="0"/>
          <w:numId w:val="4"/>
        </w:numPr>
        <w:spacing w:after="200" w:line="276" w:lineRule="auto"/>
      </w:pPr>
      <w:r>
        <w:t>Adjustment – show that you now have only 25% on this OWM – Post.</w:t>
      </w:r>
      <w:r>
        <w:br/>
      </w:r>
      <w:r>
        <w:rPr>
          <w:noProof/>
        </w:rPr>
        <w:drawing>
          <wp:inline distT="0" distB="0" distL="0" distR="0" wp14:anchorId="33648F2F" wp14:editId="33D5C422">
            <wp:extent cx="5731510" cy="20866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086610"/>
                    </a:xfrm>
                    <a:prstGeom prst="rect">
                      <a:avLst/>
                    </a:prstGeom>
                  </pic:spPr>
                </pic:pic>
              </a:graphicData>
            </a:graphic>
          </wp:inline>
        </w:drawing>
      </w:r>
    </w:p>
    <w:p w14:paraId="492CA6FF" w14:textId="62298833" w:rsidR="002803E0" w:rsidRDefault="002803E0" w:rsidP="002803E0">
      <w:pPr>
        <w:pStyle w:val="ListParagraph"/>
        <w:numPr>
          <w:ilvl w:val="0"/>
          <w:numId w:val="4"/>
        </w:numPr>
        <w:spacing w:after="200" w:line="276" w:lineRule="auto"/>
      </w:pPr>
      <w:r>
        <w:t>Confirm changes and post adjustment – Select OK.</w:t>
      </w:r>
      <w:r>
        <w:br/>
      </w:r>
      <w:r>
        <w:rPr>
          <w:noProof/>
        </w:rPr>
        <w:drawing>
          <wp:inline distT="0" distB="0" distL="0" distR="0" wp14:anchorId="2AD21FD3" wp14:editId="5A1BA277">
            <wp:extent cx="5731510" cy="27990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799080"/>
                    </a:xfrm>
                    <a:prstGeom prst="rect">
                      <a:avLst/>
                    </a:prstGeom>
                  </pic:spPr>
                </pic:pic>
              </a:graphicData>
            </a:graphic>
          </wp:inline>
        </w:drawing>
      </w:r>
    </w:p>
    <w:p w14:paraId="6E5AFDF7" w14:textId="0D309419" w:rsidR="002803E0" w:rsidRDefault="002803E0" w:rsidP="002803E0">
      <w:pPr>
        <w:pStyle w:val="ListParagraph"/>
        <w:numPr>
          <w:ilvl w:val="0"/>
          <w:numId w:val="4"/>
        </w:numPr>
        <w:spacing w:after="200" w:line="276" w:lineRule="auto"/>
      </w:pPr>
      <w:r>
        <w:t>Close.</w:t>
      </w:r>
    </w:p>
    <w:p w14:paraId="510F5602" w14:textId="77777777" w:rsidR="002803E0" w:rsidRDefault="002803E0" w:rsidP="002803E0">
      <w:pPr>
        <w:pStyle w:val="ListParagraph"/>
        <w:numPr>
          <w:ilvl w:val="0"/>
          <w:numId w:val="4"/>
        </w:numPr>
        <w:spacing w:after="200" w:line="276" w:lineRule="auto"/>
      </w:pPr>
      <w:r>
        <w:t>Posted transactions show the cost and Sell.</w:t>
      </w:r>
      <w:r>
        <w:br/>
      </w:r>
      <w:r>
        <w:rPr>
          <w:noProof/>
        </w:rPr>
        <w:drawing>
          <wp:inline distT="0" distB="0" distL="0" distR="0" wp14:anchorId="71348DA3" wp14:editId="082AA153">
            <wp:extent cx="5731510" cy="14827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82725"/>
                    </a:xfrm>
                    <a:prstGeom prst="rect">
                      <a:avLst/>
                    </a:prstGeom>
                  </pic:spPr>
                </pic:pic>
              </a:graphicData>
            </a:graphic>
          </wp:inline>
        </w:drawing>
      </w:r>
    </w:p>
    <w:p w14:paraId="54636E9B" w14:textId="214B55DB" w:rsidR="002803E0" w:rsidRDefault="002803E0" w:rsidP="002803E0">
      <w:pPr>
        <w:pStyle w:val="ListParagraph"/>
        <w:numPr>
          <w:ilvl w:val="0"/>
          <w:numId w:val="4"/>
        </w:numPr>
        <w:spacing w:after="200" w:line="276" w:lineRule="auto"/>
      </w:pPr>
      <w:r>
        <w:t>Close.</w:t>
      </w:r>
    </w:p>
    <w:p w14:paraId="4377ECF8" w14:textId="06278CA7" w:rsidR="001668FC" w:rsidRDefault="001668FC" w:rsidP="00607F01"/>
    <w:p w14:paraId="750E9FB5" w14:textId="045076E1" w:rsidR="00444C5B" w:rsidRDefault="00444C5B" w:rsidP="00444C5B">
      <w:r>
        <w:rPr>
          <w:b/>
          <w:sz w:val="28"/>
          <w:szCs w:val="28"/>
        </w:rPr>
        <w:t xml:space="preserve">Bulk Transfers </w:t>
      </w:r>
      <w:r w:rsidR="00AF24A3">
        <w:rPr>
          <w:b/>
          <w:sz w:val="28"/>
          <w:szCs w:val="28"/>
        </w:rPr>
        <w:t xml:space="preserve">and </w:t>
      </w:r>
      <w:r w:rsidR="00AF24A3" w:rsidRPr="00993B6E">
        <w:rPr>
          <w:b/>
          <w:sz w:val="28"/>
          <w:szCs w:val="28"/>
        </w:rPr>
        <w:t>Adjustments</w:t>
      </w:r>
      <w:r>
        <w:rPr>
          <w:b/>
          <w:sz w:val="28"/>
          <w:szCs w:val="28"/>
        </w:rPr>
        <w:t xml:space="preserve"> process.</w:t>
      </w:r>
    </w:p>
    <w:p w14:paraId="44FF9D0E" w14:textId="40B06824" w:rsidR="004536E4" w:rsidRPr="004536E4" w:rsidRDefault="004536E4" w:rsidP="00444C5B">
      <w:r>
        <w:t xml:space="preserve">This process will make all transactions </w:t>
      </w:r>
      <w:r w:rsidR="00402AD6">
        <w:t xml:space="preserve">Non-Chargeable or Transfer </w:t>
      </w:r>
      <w:r w:rsidR="00701A99">
        <w:t>all transactions to new work order.</w:t>
      </w:r>
      <w:r w:rsidR="00A52F88">
        <w:t xml:space="preserve"> BUT remember if you are selecting OWM they must be done on </w:t>
      </w:r>
      <w:r w:rsidR="00607F01">
        <w:t>their own</w:t>
      </w:r>
      <w:r w:rsidR="00A52F88">
        <w:t>.</w:t>
      </w:r>
    </w:p>
    <w:p w14:paraId="17EF03DA" w14:textId="572BAB69" w:rsidR="00AF24A3" w:rsidRDefault="00A96DE8" w:rsidP="00AF24A3">
      <w:pPr>
        <w:pStyle w:val="ListParagraph"/>
        <w:numPr>
          <w:ilvl w:val="0"/>
          <w:numId w:val="7"/>
        </w:numPr>
      </w:pPr>
      <w:r>
        <w:t>You want to make all</w:t>
      </w:r>
      <w:r w:rsidR="00992067">
        <w:t xml:space="preserve"> or some of</w:t>
      </w:r>
      <w:r>
        <w:t xml:space="preserve"> the transaction</w:t>
      </w:r>
      <w:r w:rsidR="00B65138">
        <w:t xml:space="preserve"> NON_CHARGE – you will select all the transactions</w:t>
      </w:r>
      <w:r w:rsidR="00624163">
        <w:t xml:space="preserve"> by ticking the box next to Transaction Header</w:t>
      </w:r>
      <w:r w:rsidR="00A546F2">
        <w:t>.</w:t>
      </w:r>
      <w:r w:rsidR="00A546F2">
        <w:br/>
      </w:r>
      <w:r w:rsidR="00992067">
        <w:rPr>
          <w:noProof/>
        </w:rPr>
        <w:drawing>
          <wp:inline distT="0" distB="0" distL="0" distR="0" wp14:anchorId="29E32C42" wp14:editId="3FDB5B7F">
            <wp:extent cx="5190409" cy="1504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3130" cy="1517337"/>
                    </a:xfrm>
                    <a:prstGeom prst="rect">
                      <a:avLst/>
                    </a:prstGeom>
                  </pic:spPr>
                </pic:pic>
              </a:graphicData>
            </a:graphic>
          </wp:inline>
        </w:drawing>
      </w:r>
    </w:p>
    <w:p w14:paraId="415BC6F7" w14:textId="13DAC922" w:rsidR="004A78BE" w:rsidRDefault="004A78BE" w:rsidP="00AF24A3">
      <w:pPr>
        <w:pStyle w:val="ListParagraph"/>
        <w:numPr>
          <w:ilvl w:val="0"/>
          <w:numId w:val="7"/>
        </w:numPr>
      </w:pPr>
      <w:r>
        <w:t xml:space="preserve">You can </w:t>
      </w:r>
      <w:r w:rsidR="006C3ED7">
        <w:t>unselect the</w:t>
      </w:r>
      <w:r w:rsidR="005A7A44">
        <w:t xml:space="preserve"> transactions you don’t </w:t>
      </w:r>
      <w:proofErr w:type="spellStart"/>
      <w:r w:rsidR="005A7A44">
        <w:t>with</w:t>
      </w:r>
      <w:proofErr w:type="spellEnd"/>
      <w:r w:rsidR="005A7A44">
        <w:t xml:space="preserve"> to adjust or transfer</w:t>
      </w:r>
      <w:r w:rsidR="006C3ED7">
        <w:t>.</w:t>
      </w:r>
      <w:r w:rsidR="006C3ED7">
        <w:br/>
      </w:r>
      <w:r w:rsidR="006C3ED7">
        <w:rPr>
          <w:noProof/>
        </w:rPr>
        <w:drawing>
          <wp:inline distT="0" distB="0" distL="0" distR="0" wp14:anchorId="65816908" wp14:editId="41C90CC7">
            <wp:extent cx="5129684" cy="191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2501" cy="1926230"/>
                    </a:xfrm>
                    <a:prstGeom prst="rect">
                      <a:avLst/>
                    </a:prstGeom>
                  </pic:spPr>
                </pic:pic>
              </a:graphicData>
            </a:graphic>
          </wp:inline>
        </w:drawing>
      </w:r>
    </w:p>
    <w:p w14:paraId="3867F369" w14:textId="01D608B5" w:rsidR="0019050D" w:rsidRDefault="003257B6" w:rsidP="00AF24A3">
      <w:pPr>
        <w:pStyle w:val="ListParagraph"/>
        <w:numPr>
          <w:ilvl w:val="0"/>
          <w:numId w:val="7"/>
        </w:numPr>
      </w:pPr>
      <w:r>
        <w:t>Select Adjus</w:t>
      </w:r>
      <w:r w:rsidR="001937AC">
        <w:t>t</w:t>
      </w:r>
      <w:r w:rsidR="0019050D">
        <w:t>.</w:t>
      </w:r>
      <w:r w:rsidR="001937AC">
        <w:br/>
      </w:r>
      <w:r w:rsidR="001937AC">
        <w:rPr>
          <w:noProof/>
        </w:rPr>
        <w:drawing>
          <wp:inline distT="0" distB="0" distL="0" distR="0" wp14:anchorId="0B18A6A1" wp14:editId="14DB7C1D">
            <wp:extent cx="4898910" cy="15212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80838" cy="1546723"/>
                    </a:xfrm>
                    <a:prstGeom prst="rect">
                      <a:avLst/>
                    </a:prstGeom>
                  </pic:spPr>
                </pic:pic>
              </a:graphicData>
            </a:graphic>
          </wp:inline>
        </w:drawing>
      </w:r>
    </w:p>
    <w:p w14:paraId="7340112A" w14:textId="60EDC367" w:rsidR="00A546F2" w:rsidRDefault="009628A6" w:rsidP="00AF24A3">
      <w:pPr>
        <w:pStyle w:val="ListParagraph"/>
        <w:numPr>
          <w:ilvl w:val="0"/>
          <w:numId w:val="7"/>
        </w:numPr>
      </w:pPr>
      <w:r>
        <w:t xml:space="preserve">Adjustment </w:t>
      </w:r>
      <w:r w:rsidR="00E204BF">
        <w:t>transactions form appears – you can select her</w:t>
      </w:r>
      <w:r w:rsidR="00721FCE">
        <w:t>e</w:t>
      </w:r>
      <w:r w:rsidR="00E204BF">
        <w:t xml:space="preserve"> to change all the transactions to NON_CHARGE</w:t>
      </w:r>
      <w:r w:rsidR="00504550">
        <w:t>.</w:t>
      </w:r>
      <w:r w:rsidR="0047470C">
        <w:br/>
      </w:r>
      <w:r w:rsidR="0047470C">
        <w:rPr>
          <w:noProof/>
        </w:rPr>
        <w:drawing>
          <wp:inline distT="0" distB="0" distL="0" distR="0" wp14:anchorId="2A0D8EAF" wp14:editId="086A328E">
            <wp:extent cx="5254831" cy="1631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14984" cy="1650631"/>
                    </a:xfrm>
                    <a:prstGeom prst="rect">
                      <a:avLst/>
                    </a:prstGeom>
                  </pic:spPr>
                </pic:pic>
              </a:graphicData>
            </a:graphic>
          </wp:inline>
        </w:drawing>
      </w:r>
    </w:p>
    <w:p w14:paraId="16745CAD" w14:textId="445071CB" w:rsidR="00790606" w:rsidRDefault="00F61AC1" w:rsidP="00AF24A3">
      <w:pPr>
        <w:pStyle w:val="ListParagraph"/>
        <w:numPr>
          <w:ilvl w:val="0"/>
          <w:numId w:val="7"/>
        </w:numPr>
      </w:pPr>
      <w:r>
        <w:t xml:space="preserve">Check that the </w:t>
      </w:r>
      <w:r w:rsidR="00B11E15">
        <w:t xml:space="preserve">default values are set correctly (remember OWM Sales Price will </w:t>
      </w:r>
      <w:r w:rsidR="0040177F">
        <w:t xml:space="preserve">be. </w:t>
      </w:r>
      <w:r w:rsidR="00B11E15">
        <w:t>NO)– Select OK</w:t>
      </w:r>
      <w:r w:rsidR="00B11E15">
        <w:br/>
      </w:r>
      <w:r w:rsidR="00B11E15">
        <w:rPr>
          <w:noProof/>
        </w:rPr>
        <w:drawing>
          <wp:inline distT="0" distB="0" distL="0" distR="0" wp14:anchorId="65849CB7" wp14:editId="1C04EBA8">
            <wp:extent cx="5731510" cy="1380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380490"/>
                    </a:xfrm>
                    <a:prstGeom prst="rect">
                      <a:avLst/>
                    </a:prstGeom>
                  </pic:spPr>
                </pic:pic>
              </a:graphicData>
            </a:graphic>
          </wp:inline>
        </w:drawing>
      </w:r>
    </w:p>
    <w:p w14:paraId="42FE73B2" w14:textId="5ECB9FC8" w:rsidR="00451A5D" w:rsidRDefault="00451A5D" w:rsidP="00AF24A3">
      <w:pPr>
        <w:pStyle w:val="ListParagraph"/>
        <w:numPr>
          <w:ilvl w:val="0"/>
          <w:numId w:val="7"/>
        </w:numPr>
      </w:pPr>
      <w:r>
        <w:t>You will see that all the transactions</w:t>
      </w:r>
      <w:r w:rsidR="00C00C1A">
        <w:t xml:space="preserve"> in the Adjustment screen have a line property of </w:t>
      </w:r>
      <w:r w:rsidR="003D6355">
        <w:t>NON_CHARGE. Check them and if you they are correct – Select Post.</w:t>
      </w:r>
      <w:r w:rsidR="00531892">
        <w:br/>
      </w:r>
      <w:r w:rsidR="00531892">
        <w:rPr>
          <w:noProof/>
        </w:rPr>
        <w:drawing>
          <wp:inline distT="0" distB="0" distL="0" distR="0" wp14:anchorId="44BDB0C5" wp14:editId="553D3AC2">
            <wp:extent cx="5486400" cy="21266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13456" cy="2137102"/>
                    </a:xfrm>
                    <a:prstGeom prst="rect">
                      <a:avLst/>
                    </a:prstGeom>
                  </pic:spPr>
                </pic:pic>
              </a:graphicData>
            </a:graphic>
          </wp:inline>
        </w:drawing>
      </w:r>
      <w:r>
        <w:t xml:space="preserve"> </w:t>
      </w:r>
    </w:p>
    <w:p w14:paraId="56956BB6" w14:textId="1F12E85A" w:rsidR="00A52217" w:rsidRDefault="00E028BE" w:rsidP="00C674EE">
      <w:pPr>
        <w:pStyle w:val="ListParagraph"/>
        <w:numPr>
          <w:ilvl w:val="0"/>
          <w:numId w:val="7"/>
        </w:numPr>
      </w:pPr>
      <w:r>
        <w:t xml:space="preserve">If you are </w:t>
      </w:r>
      <w:r w:rsidR="005322F3">
        <w:t>transferring to a</w:t>
      </w:r>
      <w:r w:rsidR="00790606">
        <w:t xml:space="preserve"> new </w:t>
      </w:r>
      <w:r w:rsidR="005322F3">
        <w:t>W</w:t>
      </w:r>
      <w:r w:rsidR="00790606">
        <w:t xml:space="preserve">ork </w:t>
      </w:r>
      <w:r w:rsidR="005322F3">
        <w:t>O</w:t>
      </w:r>
      <w:r w:rsidR="00790606">
        <w:t>rder you</w:t>
      </w:r>
      <w:r w:rsidR="005322F3">
        <w:t xml:space="preserve"> can populate the new </w:t>
      </w:r>
      <w:r w:rsidR="00003B98">
        <w:t>Work Order here and it will populate it on the Adjus</w:t>
      </w:r>
      <w:r w:rsidR="009A662F">
        <w:t>t</w:t>
      </w:r>
      <w:r w:rsidR="00003B98">
        <w:t xml:space="preserve">ment screen </w:t>
      </w:r>
      <w:r w:rsidR="009A662F">
        <w:t>– the same as the above.</w:t>
      </w:r>
      <w:r w:rsidR="00790606">
        <w:br/>
      </w:r>
      <w:r w:rsidR="00790606">
        <w:rPr>
          <w:noProof/>
        </w:rPr>
        <w:drawing>
          <wp:inline distT="0" distB="0" distL="0" distR="0" wp14:anchorId="5F23CDE5" wp14:editId="2D968A40">
            <wp:extent cx="5183579" cy="180284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3107" cy="1840940"/>
                    </a:xfrm>
                    <a:prstGeom prst="rect">
                      <a:avLst/>
                    </a:prstGeom>
                  </pic:spPr>
                </pic:pic>
              </a:graphicData>
            </a:graphic>
          </wp:inline>
        </w:drawing>
      </w:r>
    </w:p>
    <w:p w14:paraId="48299515" w14:textId="0907335B" w:rsidR="00993B6E" w:rsidRDefault="00993B6E" w:rsidP="00993B6E">
      <w:pPr>
        <w:rPr>
          <w:b/>
          <w:sz w:val="28"/>
          <w:szCs w:val="28"/>
        </w:rPr>
      </w:pPr>
      <w:r w:rsidRPr="00993B6E">
        <w:rPr>
          <w:b/>
          <w:sz w:val="28"/>
          <w:szCs w:val="28"/>
        </w:rPr>
        <w:t>P-Card Adjustments</w:t>
      </w:r>
    </w:p>
    <w:p w14:paraId="7449D823" w14:textId="2372284C" w:rsidR="0054747E" w:rsidRPr="0054747E" w:rsidRDefault="0054747E" w:rsidP="00993B6E">
      <w:pPr>
        <w:rPr>
          <w:b/>
        </w:rPr>
      </w:pPr>
      <w:r>
        <w:rPr>
          <w:b/>
        </w:rPr>
        <w:t>We have an issue with the P/Card transaction</w:t>
      </w:r>
      <w:r w:rsidR="00A95819">
        <w:rPr>
          <w:b/>
        </w:rPr>
        <w:t xml:space="preserve"> when you try to Invoice the work order </w:t>
      </w:r>
      <w:r>
        <w:rPr>
          <w:b/>
        </w:rPr>
        <w:t>– Annata-159531 – See notes at end of SOP</w:t>
      </w:r>
      <w:r w:rsidR="00A95819">
        <w:rPr>
          <w:b/>
        </w:rPr>
        <w:t>. You still need to do the adjustment for the value and the description as per below.</w:t>
      </w:r>
    </w:p>
    <w:p w14:paraId="45323588" w14:textId="24B4EC66" w:rsidR="00993B6E" w:rsidRDefault="00993B6E" w:rsidP="00993B6E">
      <w:pPr>
        <w:pStyle w:val="ListParagraph"/>
        <w:numPr>
          <w:ilvl w:val="0"/>
          <w:numId w:val="6"/>
        </w:numPr>
      </w:pPr>
      <w:r>
        <w:t>The P-Card has come through against the Work Order and you know that the Description and the Price are incorrect</w:t>
      </w:r>
      <w:r w:rsidR="00A52217">
        <w:t xml:space="preserve"> </w:t>
      </w:r>
      <w:r>
        <w:t>– you need to use the Adjustment Process to amend these.</w:t>
      </w:r>
    </w:p>
    <w:p w14:paraId="4C993A23" w14:textId="63F63B17" w:rsidR="00A52217" w:rsidRDefault="00A52217" w:rsidP="00A62C3E">
      <w:pPr>
        <w:pStyle w:val="ListParagraph"/>
        <w:numPr>
          <w:ilvl w:val="0"/>
          <w:numId w:val="6"/>
        </w:numPr>
      </w:pPr>
      <w:r>
        <w:t>Select View &gt; Transactions &gt; Expense.</w:t>
      </w:r>
      <w:r>
        <w:br/>
      </w:r>
      <w:r>
        <w:rPr>
          <w:noProof/>
        </w:rPr>
        <w:drawing>
          <wp:inline distT="0" distB="0" distL="0" distR="0" wp14:anchorId="2E9A58B1" wp14:editId="6FCB6B6C">
            <wp:extent cx="5431790" cy="20247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90026" cy="2046451"/>
                    </a:xfrm>
                    <a:prstGeom prst="rect">
                      <a:avLst/>
                    </a:prstGeom>
                  </pic:spPr>
                </pic:pic>
              </a:graphicData>
            </a:graphic>
          </wp:inline>
        </w:drawing>
      </w:r>
    </w:p>
    <w:p w14:paraId="359EDA5F" w14:textId="0BD2B009" w:rsidR="00A52217" w:rsidRDefault="00A52217" w:rsidP="0054747E">
      <w:pPr>
        <w:pStyle w:val="ListParagraph"/>
        <w:numPr>
          <w:ilvl w:val="0"/>
          <w:numId w:val="6"/>
        </w:numPr>
      </w:pPr>
      <w:r>
        <w:t xml:space="preserve">You will see the transaction; it will have the same for the cost as the Sales also the resource or Description may not be what you want the customer to see. </w:t>
      </w:r>
      <w:r>
        <w:br/>
      </w:r>
      <w:r>
        <w:rPr>
          <w:noProof/>
        </w:rPr>
        <w:drawing>
          <wp:inline distT="0" distB="0" distL="0" distR="0" wp14:anchorId="27B1E8A5" wp14:editId="14064E1B">
            <wp:extent cx="5731510" cy="19000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5134" cy="1911199"/>
                    </a:xfrm>
                    <a:prstGeom prst="rect">
                      <a:avLst/>
                    </a:prstGeom>
                  </pic:spPr>
                </pic:pic>
              </a:graphicData>
            </a:graphic>
          </wp:inline>
        </w:drawing>
      </w:r>
    </w:p>
    <w:p w14:paraId="283F06EA" w14:textId="7797110B" w:rsidR="00A62C3E" w:rsidRDefault="00A62C3E" w:rsidP="00A52217">
      <w:pPr>
        <w:pStyle w:val="ListParagraph"/>
        <w:numPr>
          <w:ilvl w:val="0"/>
          <w:numId w:val="6"/>
        </w:numPr>
      </w:pPr>
      <w:r>
        <w:t>You Select the Work Order TAB – Review &gt; Adjustment.</w:t>
      </w:r>
      <w:r>
        <w:br/>
      </w:r>
      <w:r>
        <w:rPr>
          <w:noProof/>
        </w:rPr>
        <w:drawing>
          <wp:inline distT="0" distB="0" distL="0" distR="0" wp14:anchorId="7EFC6137" wp14:editId="66B918C7">
            <wp:extent cx="5041075" cy="225613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7443" cy="2290317"/>
                    </a:xfrm>
                    <a:prstGeom prst="rect">
                      <a:avLst/>
                    </a:prstGeom>
                  </pic:spPr>
                </pic:pic>
              </a:graphicData>
            </a:graphic>
          </wp:inline>
        </w:drawing>
      </w:r>
    </w:p>
    <w:p w14:paraId="13797F37" w14:textId="57E1FC2A" w:rsidR="00993B6E" w:rsidRDefault="00A62C3E" w:rsidP="00993B6E">
      <w:pPr>
        <w:pStyle w:val="ListParagraph"/>
        <w:numPr>
          <w:ilvl w:val="0"/>
          <w:numId w:val="6"/>
        </w:numPr>
      </w:pPr>
      <w:r>
        <w:t>S</w:t>
      </w:r>
      <w:r w:rsidR="00993B6E">
        <w:t xml:space="preserve">electing the Transaction </w:t>
      </w:r>
      <w:r>
        <w:t>for the P-Card you</w:t>
      </w:r>
      <w:r w:rsidR="00993B6E">
        <w:t xml:space="preserve"> want to adjust. Select Adjust</w:t>
      </w:r>
      <w:r>
        <w:t>.</w:t>
      </w:r>
      <w:r w:rsidR="00993B6E">
        <w:br/>
      </w:r>
      <w:r>
        <w:rPr>
          <w:noProof/>
        </w:rPr>
        <w:drawing>
          <wp:inline distT="0" distB="0" distL="0" distR="0" wp14:anchorId="77D47E07" wp14:editId="2183C9D0">
            <wp:extent cx="5731510" cy="19799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979930"/>
                    </a:xfrm>
                    <a:prstGeom prst="rect">
                      <a:avLst/>
                    </a:prstGeom>
                  </pic:spPr>
                </pic:pic>
              </a:graphicData>
            </a:graphic>
          </wp:inline>
        </w:drawing>
      </w:r>
    </w:p>
    <w:p w14:paraId="6EC85251" w14:textId="5D87D35E" w:rsidR="00993B6E" w:rsidRDefault="00993B6E" w:rsidP="00993B6E">
      <w:pPr>
        <w:pStyle w:val="ListParagraph"/>
        <w:numPr>
          <w:ilvl w:val="0"/>
          <w:numId w:val="6"/>
        </w:numPr>
      </w:pPr>
      <w:r>
        <w:t>Adjustment Transactions appear you make the selections below - OK</w:t>
      </w:r>
      <w:r>
        <w:br/>
      </w:r>
      <w:r>
        <w:rPr>
          <w:noProof/>
        </w:rPr>
        <w:drawing>
          <wp:inline distT="0" distB="0" distL="0" distR="0" wp14:anchorId="1C05671D" wp14:editId="076C2DD6">
            <wp:extent cx="5248550" cy="2041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1091" cy="2061962"/>
                    </a:xfrm>
                    <a:prstGeom prst="rect">
                      <a:avLst/>
                    </a:prstGeom>
                  </pic:spPr>
                </pic:pic>
              </a:graphicData>
            </a:graphic>
          </wp:inline>
        </w:drawing>
      </w:r>
    </w:p>
    <w:p w14:paraId="3EC4B722" w14:textId="5F2456DC" w:rsidR="00993B6E" w:rsidRDefault="00A85298" w:rsidP="00993B6E">
      <w:pPr>
        <w:pStyle w:val="ListParagraph"/>
        <w:numPr>
          <w:ilvl w:val="0"/>
          <w:numId w:val="6"/>
        </w:numPr>
      </w:pPr>
      <w:r>
        <w:t xml:space="preserve">You can see the Description </w:t>
      </w:r>
      <w:r w:rsidR="00F20EFF">
        <w:t xml:space="preserve">is blank or has incorrect data in it </w:t>
      </w:r>
      <w:r>
        <w:t>and the S</w:t>
      </w:r>
      <w:r w:rsidR="001668FC">
        <w:t>ales Price</w:t>
      </w:r>
      <w:r w:rsidR="00F20EFF">
        <w:t xml:space="preserve"> same as Cost.</w:t>
      </w:r>
      <w:r>
        <w:br/>
      </w:r>
      <w:r>
        <w:rPr>
          <w:noProof/>
        </w:rPr>
        <w:drawing>
          <wp:inline distT="0" distB="0" distL="0" distR="0" wp14:anchorId="24290DF3" wp14:editId="6631DB2D">
            <wp:extent cx="4907645" cy="13576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54487" cy="1370636"/>
                    </a:xfrm>
                    <a:prstGeom prst="rect">
                      <a:avLst/>
                    </a:prstGeom>
                  </pic:spPr>
                </pic:pic>
              </a:graphicData>
            </a:graphic>
          </wp:inline>
        </w:drawing>
      </w:r>
      <w:r w:rsidR="001668FC">
        <w:br/>
      </w:r>
    </w:p>
    <w:p w14:paraId="79E8B15A" w14:textId="2BC756C3" w:rsidR="00F20EFF" w:rsidRDefault="00F20EFF" w:rsidP="00993B6E">
      <w:pPr>
        <w:pStyle w:val="ListParagraph"/>
        <w:numPr>
          <w:ilvl w:val="0"/>
          <w:numId w:val="6"/>
        </w:numPr>
      </w:pPr>
      <w:r>
        <w:t>Change the Description or populate one and change the Sales Price to what you want the customer to pay. Select Financial Dimensions.</w:t>
      </w:r>
      <w:r>
        <w:br/>
      </w:r>
      <w:r>
        <w:rPr>
          <w:noProof/>
        </w:rPr>
        <w:drawing>
          <wp:inline distT="0" distB="0" distL="0" distR="0" wp14:anchorId="4CE2031C" wp14:editId="4A6D6D70">
            <wp:extent cx="5731510" cy="20205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020570"/>
                    </a:xfrm>
                    <a:prstGeom prst="rect">
                      <a:avLst/>
                    </a:prstGeom>
                  </pic:spPr>
                </pic:pic>
              </a:graphicData>
            </a:graphic>
          </wp:inline>
        </w:drawing>
      </w:r>
    </w:p>
    <w:p w14:paraId="54AC7166" w14:textId="0C72FDA3" w:rsidR="001668FC" w:rsidRDefault="00F20EFF" w:rsidP="00993B6E">
      <w:pPr>
        <w:pStyle w:val="ListParagraph"/>
        <w:numPr>
          <w:ilvl w:val="0"/>
          <w:numId w:val="6"/>
        </w:numPr>
      </w:pPr>
      <w:r>
        <w:t>You can see that it has financial Dimensions.</w:t>
      </w:r>
      <w:r w:rsidR="001668FC">
        <w:br/>
      </w:r>
      <w:r>
        <w:rPr>
          <w:noProof/>
        </w:rPr>
        <w:drawing>
          <wp:inline distT="0" distB="0" distL="0" distR="0" wp14:anchorId="2127A29F" wp14:editId="53AD9046">
            <wp:extent cx="3966358" cy="15532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1756" cy="1606231"/>
                    </a:xfrm>
                    <a:prstGeom prst="rect">
                      <a:avLst/>
                    </a:prstGeom>
                  </pic:spPr>
                </pic:pic>
              </a:graphicData>
            </a:graphic>
          </wp:inline>
        </w:drawing>
      </w:r>
    </w:p>
    <w:p w14:paraId="76C652C2" w14:textId="77777777" w:rsidR="00F20EFF" w:rsidRDefault="001668FC" w:rsidP="00993B6E">
      <w:pPr>
        <w:pStyle w:val="ListParagraph"/>
        <w:numPr>
          <w:ilvl w:val="0"/>
          <w:numId w:val="6"/>
        </w:numPr>
      </w:pPr>
      <w:r>
        <w:t>Save and then Post.</w:t>
      </w:r>
      <w:r w:rsidR="00F20EFF">
        <w:br/>
      </w:r>
      <w:r w:rsidR="00F20EFF">
        <w:rPr>
          <w:noProof/>
        </w:rPr>
        <w:drawing>
          <wp:inline distT="0" distB="0" distL="0" distR="0" wp14:anchorId="73BACD06" wp14:editId="3A6966F5">
            <wp:extent cx="5214676" cy="13264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1802" cy="1333390"/>
                    </a:xfrm>
                    <a:prstGeom prst="rect">
                      <a:avLst/>
                    </a:prstGeom>
                  </pic:spPr>
                </pic:pic>
              </a:graphicData>
            </a:graphic>
          </wp:inline>
        </w:drawing>
      </w:r>
    </w:p>
    <w:p w14:paraId="41A71A8E" w14:textId="77777777" w:rsidR="00F20EFF" w:rsidRDefault="00F20EFF" w:rsidP="00993B6E">
      <w:pPr>
        <w:pStyle w:val="ListParagraph"/>
        <w:numPr>
          <w:ilvl w:val="0"/>
          <w:numId w:val="6"/>
        </w:numPr>
      </w:pPr>
      <w:r>
        <w:t>You should get this message which means the transaction has posted.</w:t>
      </w:r>
      <w:r>
        <w:br/>
      </w:r>
      <w:r>
        <w:rPr>
          <w:noProof/>
        </w:rPr>
        <w:drawing>
          <wp:inline distT="0" distB="0" distL="0" distR="0" wp14:anchorId="13E46089" wp14:editId="55DD8BFF">
            <wp:extent cx="3696970" cy="10547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9495" cy="1072573"/>
                    </a:xfrm>
                    <a:prstGeom prst="rect">
                      <a:avLst/>
                    </a:prstGeom>
                  </pic:spPr>
                </pic:pic>
              </a:graphicData>
            </a:graphic>
          </wp:inline>
        </w:drawing>
      </w:r>
    </w:p>
    <w:p w14:paraId="54547F4B" w14:textId="1A1093EA" w:rsidR="00AE1FCF" w:rsidRDefault="00F20EFF" w:rsidP="00F20EFF">
      <w:pPr>
        <w:pStyle w:val="ListParagraph"/>
        <w:numPr>
          <w:ilvl w:val="0"/>
          <w:numId w:val="6"/>
        </w:numPr>
      </w:pPr>
      <w:r>
        <w:t>If you go back View the transactions, you will now see that the new transaction has the new Sales pric</w:t>
      </w:r>
      <w:r w:rsidR="0054747E">
        <w:t>e.</w:t>
      </w:r>
      <w:r>
        <w:br/>
      </w:r>
      <w:r>
        <w:rPr>
          <w:noProof/>
        </w:rPr>
        <w:drawing>
          <wp:inline distT="0" distB="0" distL="0" distR="0" wp14:anchorId="450575D5" wp14:editId="4048DF36">
            <wp:extent cx="5214933" cy="134157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4425" cy="1351736"/>
                    </a:xfrm>
                    <a:prstGeom prst="rect">
                      <a:avLst/>
                    </a:prstGeom>
                  </pic:spPr>
                </pic:pic>
              </a:graphicData>
            </a:graphic>
          </wp:inline>
        </w:drawing>
      </w:r>
      <w:r w:rsidR="001668FC">
        <w:br/>
      </w:r>
    </w:p>
    <w:p w14:paraId="766EA043" w14:textId="19F1182D" w:rsidR="00AE1FCF" w:rsidRDefault="00AE1FCF" w:rsidP="00AE1FCF">
      <w:pPr>
        <w:rPr>
          <w:b/>
          <w:sz w:val="28"/>
          <w:szCs w:val="28"/>
        </w:rPr>
      </w:pPr>
      <w:r>
        <w:rPr>
          <w:b/>
          <w:sz w:val="28"/>
          <w:szCs w:val="28"/>
        </w:rPr>
        <w:t>Job List which Has STD Hours BUT Fee Line Created</w:t>
      </w:r>
    </w:p>
    <w:p w14:paraId="5CF1BBFA" w14:textId="0EE06D34" w:rsidR="00AE1FCF" w:rsidRDefault="00AE1FCF" w:rsidP="00AE1FCF">
      <w:pPr>
        <w:pStyle w:val="ListParagraph"/>
        <w:numPr>
          <w:ilvl w:val="0"/>
          <w:numId w:val="5"/>
        </w:numPr>
      </w:pPr>
      <w:r>
        <w:t xml:space="preserve">You have created a Fee line for the </w:t>
      </w:r>
      <w:r w:rsidR="00993B6E">
        <w:t>Labour,</w:t>
      </w:r>
      <w:r>
        <w:t xml:space="preserve"> BUT the Work Order has a Job List</w:t>
      </w:r>
      <w:r w:rsidR="00733550">
        <w:t>. Or you are going to use the Project Labour line.</w:t>
      </w:r>
    </w:p>
    <w:p w14:paraId="58B9D5E5" w14:textId="3882CB60" w:rsidR="00AE1FCF" w:rsidRDefault="00AE1FCF" w:rsidP="00AE1FCF">
      <w:pPr>
        <w:pStyle w:val="ListParagraph"/>
        <w:numPr>
          <w:ilvl w:val="0"/>
          <w:numId w:val="5"/>
        </w:numPr>
      </w:pPr>
      <w:r>
        <w:t>You go to Work Order &gt; Time Registration &gt; Timesheet</w:t>
      </w:r>
      <w:r w:rsidR="00092501">
        <w:t>.</w:t>
      </w:r>
      <w:r>
        <w:br/>
      </w:r>
      <w:r>
        <w:rPr>
          <w:noProof/>
        </w:rPr>
        <w:drawing>
          <wp:inline distT="0" distB="0" distL="0" distR="0" wp14:anchorId="534198AE" wp14:editId="05C10EFE">
            <wp:extent cx="5023426" cy="1358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72493" cy="1371811"/>
                    </a:xfrm>
                    <a:prstGeom prst="rect">
                      <a:avLst/>
                    </a:prstGeom>
                  </pic:spPr>
                </pic:pic>
              </a:graphicData>
            </a:graphic>
          </wp:inline>
        </w:drawing>
      </w:r>
    </w:p>
    <w:p w14:paraId="18B8E0C6" w14:textId="29E104D3" w:rsidR="00AE1FCF" w:rsidRDefault="00AE1FCF" w:rsidP="00AE1FCF">
      <w:pPr>
        <w:pStyle w:val="ListParagraph"/>
        <w:numPr>
          <w:ilvl w:val="0"/>
          <w:numId w:val="5"/>
        </w:numPr>
      </w:pPr>
      <w:r>
        <w:t xml:space="preserve"> </w:t>
      </w:r>
      <w:r w:rsidR="00733550">
        <w:t>You will see that you have Project Hours and Standard Hours. The project hours are the actual hours that you posted to the Work order. Standard Hours are the ones that came for the Job List. Because you have Fee Lined the Labour you need to remove the STD Labour</w:t>
      </w:r>
      <w:r w:rsidR="00092501">
        <w:t>.</w:t>
      </w:r>
      <w:r w:rsidR="00733550">
        <w:br/>
      </w:r>
      <w:r w:rsidR="00733550">
        <w:rPr>
          <w:noProof/>
        </w:rPr>
        <w:drawing>
          <wp:inline distT="0" distB="0" distL="0" distR="0" wp14:anchorId="5425A741" wp14:editId="43C1C200">
            <wp:extent cx="5731510" cy="2319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319655"/>
                    </a:xfrm>
                    <a:prstGeom prst="rect">
                      <a:avLst/>
                    </a:prstGeom>
                  </pic:spPr>
                </pic:pic>
              </a:graphicData>
            </a:graphic>
          </wp:inline>
        </w:drawing>
      </w:r>
    </w:p>
    <w:p w14:paraId="566E997F" w14:textId="74EC5760" w:rsidR="00733550" w:rsidRDefault="00733550" w:rsidP="00AE1FCF">
      <w:pPr>
        <w:pStyle w:val="ListParagraph"/>
        <w:numPr>
          <w:ilvl w:val="0"/>
          <w:numId w:val="5"/>
        </w:numPr>
      </w:pPr>
      <w:r>
        <w:t>Select remove to delete the line. Select Yes</w:t>
      </w:r>
      <w:r w:rsidR="00092501">
        <w:t>.</w:t>
      </w:r>
      <w:r>
        <w:br/>
      </w:r>
      <w:r>
        <w:rPr>
          <w:noProof/>
        </w:rPr>
        <w:drawing>
          <wp:inline distT="0" distB="0" distL="0" distR="0" wp14:anchorId="767C9587" wp14:editId="44B35C57">
            <wp:extent cx="3394381" cy="14407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29669" cy="1455691"/>
                    </a:xfrm>
                    <a:prstGeom prst="rect">
                      <a:avLst/>
                    </a:prstGeom>
                  </pic:spPr>
                </pic:pic>
              </a:graphicData>
            </a:graphic>
          </wp:inline>
        </w:drawing>
      </w:r>
    </w:p>
    <w:p w14:paraId="190D3448" w14:textId="0734187C" w:rsidR="008F56F6" w:rsidRDefault="0055232A" w:rsidP="000D09F0">
      <w:pPr>
        <w:pStyle w:val="ListParagraph"/>
        <w:numPr>
          <w:ilvl w:val="0"/>
          <w:numId w:val="5"/>
        </w:numPr>
      </w:pPr>
      <w:r>
        <w:t>Close the Screen</w:t>
      </w:r>
      <w:r w:rsidR="00092501">
        <w:t>.</w:t>
      </w:r>
    </w:p>
    <w:p w14:paraId="2617345D" w14:textId="77777777" w:rsidR="008F56F6" w:rsidRDefault="008F56F6"/>
    <w:p w14:paraId="5D2F3A06" w14:textId="77777777" w:rsidR="0054747E" w:rsidRDefault="0054747E" w:rsidP="0054747E">
      <w:pPr>
        <w:rPr>
          <w:b/>
          <w:sz w:val="28"/>
          <w:szCs w:val="28"/>
        </w:rPr>
      </w:pPr>
      <w:bookmarkStart w:id="0" w:name="_Hlk41061492"/>
      <w:r w:rsidRPr="00993B6E">
        <w:rPr>
          <w:b/>
          <w:sz w:val="28"/>
          <w:szCs w:val="28"/>
        </w:rPr>
        <w:t>P-Card Adjustments</w:t>
      </w:r>
    </w:p>
    <w:p w14:paraId="77D1E293" w14:textId="24E776B1" w:rsidR="0054747E" w:rsidRDefault="0054747E" w:rsidP="0054747E">
      <w:pPr>
        <w:rPr>
          <w:b/>
        </w:rPr>
      </w:pPr>
      <w:r>
        <w:rPr>
          <w:b/>
        </w:rPr>
        <w:t>We have a</w:t>
      </w:r>
      <w:r w:rsidR="008F56F6">
        <w:rPr>
          <w:b/>
        </w:rPr>
        <w:t>n</w:t>
      </w:r>
      <w:r>
        <w:rPr>
          <w:b/>
        </w:rPr>
        <w:t xml:space="preserve"> issue with the P/Card transaction – Annata-159531 – See notes </w:t>
      </w:r>
      <w:r w:rsidR="008F56F6">
        <w:rPr>
          <w:b/>
        </w:rPr>
        <w:t>below.</w:t>
      </w:r>
    </w:p>
    <w:p w14:paraId="5EC11993" w14:textId="1F76090F" w:rsidR="00A95819" w:rsidRDefault="00A95819" w:rsidP="0054747E">
      <w:pPr>
        <w:rPr>
          <w:b/>
        </w:rPr>
      </w:pPr>
      <w:r>
        <w:rPr>
          <w:b/>
        </w:rPr>
        <w:t>Make sure that you still need to do the adjustment for the value and the description as per below.</w:t>
      </w:r>
    </w:p>
    <w:p w14:paraId="1509B57F" w14:textId="66BDFA3C" w:rsidR="008F56F6" w:rsidRDefault="008F56F6" w:rsidP="0054747E">
      <w:pPr>
        <w:rPr>
          <w:bCs/>
        </w:rPr>
      </w:pPr>
      <w:r>
        <w:rPr>
          <w:bCs/>
        </w:rPr>
        <w:t>When you try to Invoice the work order only if it has a P-Card transaction on it you will get the following error message</w:t>
      </w:r>
    </w:p>
    <w:p w14:paraId="2135C968" w14:textId="1CA9163B" w:rsidR="008F56F6" w:rsidRPr="008F56F6" w:rsidRDefault="008F56F6" w:rsidP="0054747E">
      <w:pPr>
        <w:rPr>
          <w:bCs/>
        </w:rPr>
      </w:pPr>
      <w:r>
        <w:rPr>
          <w:noProof/>
        </w:rPr>
        <w:drawing>
          <wp:inline distT="0" distB="0" distL="0" distR="0" wp14:anchorId="1DC6853E" wp14:editId="558AFE91">
            <wp:extent cx="2327564" cy="3533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43548" cy="3709934"/>
                    </a:xfrm>
                    <a:prstGeom prst="rect">
                      <a:avLst/>
                    </a:prstGeom>
                  </pic:spPr>
                </pic:pic>
              </a:graphicData>
            </a:graphic>
          </wp:inline>
        </w:drawing>
      </w:r>
    </w:p>
    <w:p w14:paraId="51F31C55" w14:textId="388ABE27" w:rsidR="008F56F6" w:rsidRDefault="008F56F6" w:rsidP="0054747E">
      <w:pPr>
        <w:rPr>
          <w:bCs/>
        </w:rPr>
      </w:pPr>
      <w:r>
        <w:rPr>
          <w:bCs/>
        </w:rPr>
        <w:t>You need to raise a help desk ticket with the subject “P-Card Work order Work around”</w:t>
      </w:r>
    </w:p>
    <w:p w14:paraId="3DADBEE7" w14:textId="6B5C9F36" w:rsidR="008F56F6" w:rsidRPr="008F56F6" w:rsidRDefault="008F56F6" w:rsidP="0054747E">
      <w:pPr>
        <w:rPr>
          <w:bCs/>
        </w:rPr>
      </w:pPr>
      <w:r>
        <w:rPr>
          <w:bCs/>
        </w:rPr>
        <w:t xml:space="preserve">Include the work order details and details as per normal for raising a ticket. When you get the ticket number </w:t>
      </w:r>
      <w:r w:rsidR="00A95819">
        <w:rPr>
          <w:bCs/>
        </w:rPr>
        <w:t>by return e-mail you can then ring the Help desk, give them the number and they will do the fix that is required to get the work order to close.</w:t>
      </w:r>
    </w:p>
    <w:bookmarkEnd w:id="0"/>
    <w:p w14:paraId="142EAA62" w14:textId="0360B6B8" w:rsidR="003D2ED9" w:rsidRDefault="003D2ED9"/>
    <w:p w14:paraId="379FF96E" w14:textId="2DA2DF0C" w:rsidR="00E4232D" w:rsidRDefault="00E4232D" w:rsidP="00E4232D">
      <w:pPr>
        <w:rPr>
          <w:b/>
          <w:bCs/>
        </w:rPr>
      </w:pPr>
      <w:r w:rsidRPr="00164BC8">
        <w:rPr>
          <w:b/>
          <w:bCs/>
        </w:rPr>
        <w:t xml:space="preserve">TRANSFER PARTS </w:t>
      </w:r>
      <w:r>
        <w:rPr>
          <w:b/>
          <w:bCs/>
        </w:rPr>
        <w:t xml:space="preserve">AND CONSUMABLES </w:t>
      </w:r>
      <w:r w:rsidRPr="00164BC8">
        <w:rPr>
          <w:b/>
          <w:bCs/>
        </w:rPr>
        <w:t>FROM ONE WORK ORDER TO ANOTHER – PRICING I</w:t>
      </w:r>
      <w:r>
        <w:rPr>
          <w:b/>
          <w:bCs/>
        </w:rPr>
        <w:t>S</w:t>
      </w:r>
      <w:r w:rsidRPr="00164BC8">
        <w:rPr>
          <w:b/>
          <w:bCs/>
        </w:rPr>
        <w:t xml:space="preserve"> THE RETAIL NOT THE CUSTOMER</w:t>
      </w:r>
      <w:r>
        <w:rPr>
          <w:b/>
          <w:bCs/>
        </w:rPr>
        <w:t xml:space="preserve"> AGREEMENT. CAS - 161251</w:t>
      </w:r>
    </w:p>
    <w:p w14:paraId="0F30B9B8" w14:textId="77777777" w:rsidR="00E4232D" w:rsidRDefault="00E4232D" w:rsidP="00E4232D">
      <w:r>
        <w:t>When you transfer the parts to another work order the customer pricing is not being populated it is picking up the retail price.</w:t>
      </w:r>
    </w:p>
    <w:p w14:paraId="5B5189A1" w14:textId="2054C287" w:rsidR="00E4232D" w:rsidRDefault="007C04CC" w:rsidP="00E4232D">
      <w:r>
        <w:t>T</w:t>
      </w:r>
      <w:r w:rsidR="00E4232D">
        <w:t>hree work arounds.</w:t>
      </w:r>
    </w:p>
    <w:p w14:paraId="6219D1C2" w14:textId="77777777" w:rsidR="00E4232D" w:rsidRDefault="00E4232D" w:rsidP="00E4232D">
      <w:pPr>
        <w:pStyle w:val="ListParagraph"/>
        <w:numPr>
          <w:ilvl w:val="0"/>
          <w:numId w:val="9"/>
        </w:numPr>
      </w:pPr>
      <w:r>
        <w:t>If the customer is the same as the original work order customer, then you can do the adjustment and check the pricing in the original transaction field at the bottom. You then change the price on the adjustment line.</w:t>
      </w:r>
      <w:r>
        <w:br/>
      </w:r>
      <w:r>
        <w:rPr>
          <w:noProof/>
        </w:rPr>
        <w:drawing>
          <wp:inline distT="0" distB="0" distL="0" distR="0" wp14:anchorId="2BB8AA1F" wp14:editId="6663430C">
            <wp:extent cx="5731510" cy="19780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978025"/>
                    </a:xfrm>
                    <a:prstGeom prst="rect">
                      <a:avLst/>
                    </a:prstGeom>
                  </pic:spPr>
                </pic:pic>
              </a:graphicData>
            </a:graphic>
          </wp:inline>
        </w:drawing>
      </w:r>
    </w:p>
    <w:p w14:paraId="1390EB60" w14:textId="522CE107" w:rsidR="00E4232D" w:rsidRDefault="00E4232D" w:rsidP="00E4232D">
      <w:pPr>
        <w:pStyle w:val="ListParagraph"/>
        <w:numPr>
          <w:ilvl w:val="0"/>
          <w:numId w:val="9"/>
        </w:numPr>
      </w:pPr>
      <w:r>
        <w:t>If they are different customers, or you are unsure if the price is correct then you need to return the parts to your warehouse -not 15H and then get parts to receive the credit and then re load them onto the new work order which will pick up the customer specific pricing if there is any. Some customers don’t have agreements for parts pricing.</w:t>
      </w:r>
    </w:p>
    <w:p w14:paraId="135F350C" w14:textId="5E12DEF7" w:rsidR="000D09F0" w:rsidRDefault="007C04CC" w:rsidP="00E4232D">
      <w:pPr>
        <w:pStyle w:val="ListParagraph"/>
        <w:numPr>
          <w:ilvl w:val="0"/>
          <w:numId w:val="9"/>
        </w:numPr>
      </w:pPr>
      <w:r>
        <w:t xml:space="preserve">On the new work order &gt; Item Requirements add the parts to the line you </w:t>
      </w:r>
      <w:r w:rsidR="000D09F0">
        <w:t xml:space="preserve">will be transferring, you </w:t>
      </w:r>
      <w:r>
        <w:t xml:space="preserve">see that the pricing </w:t>
      </w:r>
      <w:r w:rsidR="000D09F0">
        <w:t>h</w:t>
      </w:r>
      <w:r>
        <w:t>as come up</w:t>
      </w:r>
      <w:r w:rsidR="000D09F0">
        <w:t>, indicating that this customer has special pricing for parts. Record these prices.</w:t>
      </w:r>
      <w:r w:rsidR="000D09F0">
        <w:br/>
      </w:r>
      <w:r w:rsidR="000D09F0">
        <w:rPr>
          <w:noProof/>
        </w:rPr>
        <w:drawing>
          <wp:inline distT="0" distB="0" distL="0" distR="0" wp14:anchorId="65B0DA2E" wp14:editId="5A659AE8">
            <wp:extent cx="5731510" cy="16548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654810"/>
                    </a:xfrm>
                    <a:prstGeom prst="rect">
                      <a:avLst/>
                    </a:prstGeom>
                  </pic:spPr>
                </pic:pic>
              </a:graphicData>
            </a:graphic>
          </wp:inline>
        </w:drawing>
      </w:r>
    </w:p>
    <w:p w14:paraId="7CA4F066" w14:textId="2AEF3D8A" w:rsidR="000D09F0" w:rsidRDefault="000D09F0" w:rsidP="000D09F0">
      <w:pPr>
        <w:pStyle w:val="ListParagraph"/>
      </w:pPr>
      <w:r>
        <w:t xml:space="preserve">On the old work order </w:t>
      </w:r>
      <w:r w:rsidR="007C04CC">
        <w:t xml:space="preserve">do the adjustment/Transfer </w:t>
      </w:r>
      <w:r>
        <w:t xml:space="preserve">of </w:t>
      </w:r>
      <w:r w:rsidR="007C04CC">
        <w:t>the parts to the new one</w:t>
      </w:r>
      <w:r>
        <w:t>.</w:t>
      </w:r>
      <w:r w:rsidR="007C04CC">
        <w:t xml:space="preserve"> </w:t>
      </w:r>
      <w:r>
        <w:t>Y</w:t>
      </w:r>
      <w:r w:rsidR="007C04CC">
        <w:t xml:space="preserve">ou </w:t>
      </w:r>
      <w:r>
        <w:t xml:space="preserve">see that the price is different to the values you recorded. </w:t>
      </w:r>
      <w:r>
        <w:br/>
      </w:r>
      <w:r>
        <w:rPr>
          <w:noProof/>
        </w:rPr>
        <w:drawing>
          <wp:inline distT="0" distB="0" distL="0" distR="0" wp14:anchorId="3718B11F" wp14:editId="708D20DE">
            <wp:extent cx="5731510" cy="13004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300480"/>
                    </a:xfrm>
                    <a:prstGeom prst="rect">
                      <a:avLst/>
                    </a:prstGeom>
                  </pic:spPr>
                </pic:pic>
              </a:graphicData>
            </a:graphic>
          </wp:inline>
        </w:drawing>
      </w:r>
    </w:p>
    <w:p w14:paraId="1EC1B511" w14:textId="610396C3" w:rsidR="00E4232D" w:rsidRDefault="000D09F0" w:rsidP="000D09F0">
      <w:pPr>
        <w:pStyle w:val="ListParagraph"/>
      </w:pPr>
      <w:r>
        <w:t>You change the Sales price to match the values you recorded and then you can post.</w:t>
      </w:r>
      <w:r>
        <w:br/>
      </w:r>
      <w:r>
        <w:rPr>
          <w:noProof/>
        </w:rPr>
        <w:drawing>
          <wp:inline distT="0" distB="0" distL="0" distR="0" wp14:anchorId="1AE8DF44" wp14:editId="14AF1C39">
            <wp:extent cx="5731510" cy="12750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275080"/>
                    </a:xfrm>
                    <a:prstGeom prst="rect">
                      <a:avLst/>
                    </a:prstGeom>
                  </pic:spPr>
                </pic:pic>
              </a:graphicData>
            </a:graphic>
          </wp:inline>
        </w:drawing>
      </w:r>
      <w:r w:rsidR="007C04CC">
        <w:br/>
      </w:r>
    </w:p>
    <w:p w14:paraId="39A28AEE" w14:textId="09665B69" w:rsidR="00E4232D" w:rsidRDefault="00720A4A" w:rsidP="00E4232D">
      <w:pPr>
        <w:pStyle w:val="ListParagraph"/>
        <w:numPr>
          <w:ilvl w:val="0"/>
          <w:numId w:val="9"/>
        </w:numPr>
      </w:pPr>
      <w:r>
        <w:t xml:space="preserve">For </w:t>
      </w:r>
      <w:r w:rsidR="00E4232D">
        <w:t xml:space="preserve">Consumables </w:t>
      </w:r>
      <w:r>
        <w:t>as you load and post them then returning them is an easy process and then reload back onto the new work order that will guarantee you get the correct pricing.</w:t>
      </w:r>
    </w:p>
    <w:p w14:paraId="36CD7AF4" w14:textId="5CC63D50" w:rsidR="00720A4A" w:rsidRPr="00164BC8" w:rsidRDefault="00720A4A" w:rsidP="00720A4A">
      <w:pPr>
        <w:pStyle w:val="ListParagraph"/>
      </w:pPr>
    </w:p>
    <w:p w14:paraId="142EAA64" w14:textId="747963DD" w:rsidR="003D2ED9" w:rsidRDefault="003D2ED9"/>
    <w:sectPr w:rsidR="003D2ED9">
      <w:footerReference w:type="defaul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E27DD" w14:textId="77777777" w:rsidR="00A40515" w:rsidRDefault="00A40515" w:rsidP="00AA75E2">
      <w:pPr>
        <w:spacing w:after="0" w:line="240" w:lineRule="auto"/>
      </w:pPr>
      <w:r>
        <w:separator/>
      </w:r>
    </w:p>
  </w:endnote>
  <w:endnote w:type="continuationSeparator" w:id="0">
    <w:p w14:paraId="4DA63F6F" w14:textId="77777777" w:rsidR="00A40515" w:rsidRDefault="00A40515" w:rsidP="00AA7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4891947"/>
      <w:docPartObj>
        <w:docPartGallery w:val="Page Numbers (Bottom of Page)"/>
        <w:docPartUnique/>
      </w:docPartObj>
    </w:sdtPr>
    <w:sdtEndPr>
      <w:rPr>
        <w:noProof/>
      </w:rPr>
    </w:sdtEndPr>
    <w:sdtContent>
      <w:p w14:paraId="454DD728" w14:textId="07AE5742" w:rsidR="00AA75E2" w:rsidRDefault="00AA75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193CE" w14:textId="5EFB6289" w:rsidR="00AA75E2" w:rsidRDefault="00703565">
    <w:pPr>
      <w:pStyle w:val="Footer"/>
    </w:pPr>
    <w:r>
      <w:fldChar w:fldCharType="begin"/>
    </w:r>
    <w:r>
      <w:instrText xml:space="preserve"> DATE \@ "d MMMM yyyy" </w:instrText>
    </w:r>
    <w:r>
      <w:fldChar w:fldCharType="separate"/>
    </w:r>
    <w:r w:rsidR="00D26BB4">
      <w:rPr>
        <w:noProof/>
      </w:rPr>
      <w:t>5 November 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E4A3E" w14:textId="77777777" w:rsidR="00A40515" w:rsidRDefault="00A40515" w:rsidP="00AA75E2">
      <w:pPr>
        <w:spacing w:after="0" w:line="240" w:lineRule="auto"/>
      </w:pPr>
      <w:r>
        <w:separator/>
      </w:r>
    </w:p>
  </w:footnote>
  <w:footnote w:type="continuationSeparator" w:id="0">
    <w:p w14:paraId="73D416D3" w14:textId="77777777" w:rsidR="00A40515" w:rsidRDefault="00A40515" w:rsidP="00AA7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7AB7"/>
    <w:multiLevelType w:val="hybridMultilevel"/>
    <w:tmpl w:val="3AB6E96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15B1376"/>
    <w:multiLevelType w:val="hybridMultilevel"/>
    <w:tmpl w:val="A6D60B2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2B1F7440"/>
    <w:multiLevelType w:val="multilevel"/>
    <w:tmpl w:val="CBAAF1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E4F5560"/>
    <w:multiLevelType w:val="hybridMultilevel"/>
    <w:tmpl w:val="2BBE7F4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335F119F"/>
    <w:multiLevelType w:val="hybridMultilevel"/>
    <w:tmpl w:val="655AAE8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3CF82F0A"/>
    <w:multiLevelType w:val="multilevel"/>
    <w:tmpl w:val="DCC629E0"/>
    <w:lvl w:ilvl="0">
      <w:start w:val="1"/>
      <w:numFmt w:val="decimal"/>
      <w:lvlText w:val="%1."/>
      <w:lvlJc w:val="left"/>
      <w:pPr>
        <w:tabs>
          <w:tab w:val="num" w:pos="720"/>
        </w:tabs>
        <w:ind w:left="720" w:hanging="720"/>
      </w:pPr>
      <w:rPr>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EEE0F73"/>
    <w:multiLevelType w:val="hybridMultilevel"/>
    <w:tmpl w:val="DE88824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701516A1"/>
    <w:multiLevelType w:val="multilevel"/>
    <w:tmpl w:val="CBAAF1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A031825"/>
    <w:multiLevelType w:val="multilevel"/>
    <w:tmpl w:val="D12C33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2"/>
  </w:num>
  <w:num w:numId="4">
    <w:abstractNumId w:val="5"/>
  </w:num>
  <w:num w:numId="5">
    <w:abstractNumId w:val="1"/>
  </w:num>
  <w:num w:numId="6">
    <w:abstractNumId w:val="3"/>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ED9"/>
    <w:rsid w:val="00003B98"/>
    <w:rsid w:val="0002505D"/>
    <w:rsid w:val="00044F19"/>
    <w:rsid w:val="000519B3"/>
    <w:rsid w:val="00080EC2"/>
    <w:rsid w:val="00092501"/>
    <w:rsid w:val="000D09F0"/>
    <w:rsid w:val="000D1E2C"/>
    <w:rsid w:val="000D26D6"/>
    <w:rsid w:val="000F785C"/>
    <w:rsid w:val="001567AA"/>
    <w:rsid w:val="001639D8"/>
    <w:rsid w:val="001649F2"/>
    <w:rsid w:val="001668FC"/>
    <w:rsid w:val="00186EFC"/>
    <w:rsid w:val="0019050D"/>
    <w:rsid w:val="001937AC"/>
    <w:rsid w:val="001D08E7"/>
    <w:rsid w:val="001D233B"/>
    <w:rsid w:val="00202EF9"/>
    <w:rsid w:val="00221BD0"/>
    <w:rsid w:val="002349AF"/>
    <w:rsid w:val="002803E0"/>
    <w:rsid w:val="002879F7"/>
    <w:rsid w:val="002C1F69"/>
    <w:rsid w:val="002D2D06"/>
    <w:rsid w:val="002E3187"/>
    <w:rsid w:val="003257B6"/>
    <w:rsid w:val="003477F5"/>
    <w:rsid w:val="00366A52"/>
    <w:rsid w:val="00376944"/>
    <w:rsid w:val="003905C7"/>
    <w:rsid w:val="003B2AD5"/>
    <w:rsid w:val="003B50D8"/>
    <w:rsid w:val="003C6328"/>
    <w:rsid w:val="003D2ED9"/>
    <w:rsid w:val="003D6355"/>
    <w:rsid w:val="003D6D61"/>
    <w:rsid w:val="0040177F"/>
    <w:rsid w:val="00402422"/>
    <w:rsid w:val="00402AD6"/>
    <w:rsid w:val="00413856"/>
    <w:rsid w:val="00444C5B"/>
    <w:rsid w:val="00451A5D"/>
    <w:rsid w:val="004536E4"/>
    <w:rsid w:val="00472E82"/>
    <w:rsid w:val="0047470C"/>
    <w:rsid w:val="004A78BE"/>
    <w:rsid w:val="004B2C5C"/>
    <w:rsid w:val="004D3236"/>
    <w:rsid w:val="004F214A"/>
    <w:rsid w:val="004F40F2"/>
    <w:rsid w:val="00501BF0"/>
    <w:rsid w:val="00504550"/>
    <w:rsid w:val="0051505F"/>
    <w:rsid w:val="00531892"/>
    <w:rsid w:val="005322F3"/>
    <w:rsid w:val="0054747E"/>
    <w:rsid w:val="0055232A"/>
    <w:rsid w:val="00575177"/>
    <w:rsid w:val="00597987"/>
    <w:rsid w:val="005A7A44"/>
    <w:rsid w:val="005F5082"/>
    <w:rsid w:val="0060418F"/>
    <w:rsid w:val="00604845"/>
    <w:rsid w:val="0060537A"/>
    <w:rsid w:val="00607F01"/>
    <w:rsid w:val="00624163"/>
    <w:rsid w:val="0063068C"/>
    <w:rsid w:val="00637684"/>
    <w:rsid w:val="00650C17"/>
    <w:rsid w:val="0065696D"/>
    <w:rsid w:val="0068709D"/>
    <w:rsid w:val="00691AA0"/>
    <w:rsid w:val="006C3ED7"/>
    <w:rsid w:val="006E6595"/>
    <w:rsid w:val="006F7388"/>
    <w:rsid w:val="00701A99"/>
    <w:rsid w:val="00702B10"/>
    <w:rsid w:val="00703565"/>
    <w:rsid w:val="00720A4A"/>
    <w:rsid w:val="00721FCE"/>
    <w:rsid w:val="007253B6"/>
    <w:rsid w:val="00733550"/>
    <w:rsid w:val="00733E4A"/>
    <w:rsid w:val="00741874"/>
    <w:rsid w:val="00741AD5"/>
    <w:rsid w:val="00747134"/>
    <w:rsid w:val="00790606"/>
    <w:rsid w:val="00790682"/>
    <w:rsid w:val="007C04CC"/>
    <w:rsid w:val="007C2D77"/>
    <w:rsid w:val="007F58FD"/>
    <w:rsid w:val="008325EC"/>
    <w:rsid w:val="00840F2D"/>
    <w:rsid w:val="00861D05"/>
    <w:rsid w:val="00871E74"/>
    <w:rsid w:val="00876211"/>
    <w:rsid w:val="008A29E2"/>
    <w:rsid w:val="008D4155"/>
    <w:rsid w:val="008E10C8"/>
    <w:rsid w:val="008E2B97"/>
    <w:rsid w:val="008F56F6"/>
    <w:rsid w:val="00921EE8"/>
    <w:rsid w:val="0092602E"/>
    <w:rsid w:val="009260C4"/>
    <w:rsid w:val="009520D6"/>
    <w:rsid w:val="009628A6"/>
    <w:rsid w:val="00967CA9"/>
    <w:rsid w:val="00992067"/>
    <w:rsid w:val="00993B6E"/>
    <w:rsid w:val="0099540E"/>
    <w:rsid w:val="0099732E"/>
    <w:rsid w:val="009A662F"/>
    <w:rsid w:val="009D0324"/>
    <w:rsid w:val="009D713C"/>
    <w:rsid w:val="00A0529C"/>
    <w:rsid w:val="00A12A31"/>
    <w:rsid w:val="00A2371A"/>
    <w:rsid w:val="00A2463E"/>
    <w:rsid w:val="00A40515"/>
    <w:rsid w:val="00A46134"/>
    <w:rsid w:val="00A52217"/>
    <w:rsid w:val="00A52F88"/>
    <w:rsid w:val="00A546F2"/>
    <w:rsid w:val="00A62C3E"/>
    <w:rsid w:val="00A71EB6"/>
    <w:rsid w:val="00A81DE0"/>
    <w:rsid w:val="00A85298"/>
    <w:rsid w:val="00A95819"/>
    <w:rsid w:val="00A96DE8"/>
    <w:rsid w:val="00AA2E82"/>
    <w:rsid w:val="00AA75E2"/>
    <w:rsid w:val="00AE1FCF"/>
    <w:rsid w:val="00AF24A3"/>
    <w:rsid w:val="00B11E15"/>
    <w:rsid w:val="00B1327A"/>
    <w:rsid w:val="00B33B4B"/>
    <w:rsid w:val="00B53C41"/>
    <w:rsid w:val="00B55833"/>
    <w:rsid w:val="00B65138"/>
    <w:rsid w:val="00BB488B"/>
    <w:rsid w:val="00BD655B"/>
    <w:rsid w:val="00BD7599"/>
    <w:rsid w:val="00C00C1A"/>
    <w:rsid w:val="00C026E9"/>
    <w:rsid w:val="00C24364"/>
    <w:rsid w:val="00C263CD"/>
    <w:rsid w:val="00C34543"/>
    <w:rsid w:val="00C361FC"/>
    <w:rsid w:val="00C46CCF"/>
    <w:rsid w:val="00C6700E"/>
    <w:rsid w:val="00C674EE"/>
    <w:rsid w:val="00CA7A2A"/>
    <w:rsid w:val="00D033F4"/>
    <w:rsid w:val="00D2258A"/>
    <w:rsid w:val="00D26BB4"/>
    <w:rsid w:val="00D62F2C"/>
    <w:rsid w:val="00D656FD"/>
    <w:rsid w:val="00D81EF1"/>
    <w:rsid w:val="00D81F0B"/>
    <w:rsid w:val="00DB0673"/>
    <w:rsid w:val="00DB62EB"/>
    <w:rsid w:val="00DC39A0"/>
    <w:rsid w:val="00E028BE"/>
    <w:rsid w:val="00E10CFA"/>
    <w:rsid w:val="00E204BF"/>
    <w:rsid w:val="00E4232D"/>
    <w:rsid w:val="00EB4A0D"/>
    <w:rsid w:val="00ED6121"/>
    <w:rsid w:val="00EE1E27"/>
    <w:rsid w:val="00EE3671"/>
    <w:rsid w:val="00EF0343"/>
    <w:rsid w:val="00EF3170"/>
    <w:rsid w:val="00F07054"/>
    <w:rsid w:val="00F20EFF"/>
    <w:rsid w:val="00F2675B"/>
    <w:rsid w:val="00F42C55"/>
    <w:rsid w:val="00F61AC1"/>
    <w:rsid w:val="00F822E9"/>
    <w:rsid w:val="00FA675C"/>
    <w:rsid w:val="00FE51F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EAA0A"/>
  <w15:docId w15:val="{3E4287D0-3D60-41C9-B46F-2E43473DF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75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5E2"/>
  </w:style>
  <w:style w:type="paragraph" w:styleId="Footer">
    <w:name w:val="footer"/>
    <w:basedOn w:val="Normal"/>
    <w:link w:val="FooterChar"/>
    <w:uiPriority w:val="99"/>
    <w:unhideWhenUsed/>
    <w:rsid w:val="00AA75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5E2"/>
  </w:style>
  <w:style w:type="paragraph" w:styleId="ListParagraph">
    <w:name w:val="List Paragraph"/>
    <w:basedOn w:val="Normal"/>
    <w:uiPriority w:val="34"/>
    <w:qFormat/>
    <w:rsid w:val="00AE1FCF"/>
    <w:pPr>
      <w:ind w:left="720"/>
      <w:contextualSpacing/>
    </w:pPr>
  </w:style>
  <w:style w:type="paragraph" w:styleId="BalloonText">
    <w:name w:val="Balloon Text"/>
    <w:basedOn w:val="Normal"/>
    <w:link w:val="BalloonTextChar"/>
    <w:uiPriority w:val="99"/>
    <w:semiHidden/>
    <w:unhideWhenUsed/>
    <w:rsid w:val="007418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1874"/>
    <w:rPr>
      <w:rFonts w:ascii="Segoe UI" w:hAnsi="Segoe UI" w:cs="Segoe UI"/>
      <w:sz w:val="18"/>
      <w:szCs w:val="18"/>
    </w:rPr>
  </w:style>
  <w:style w:type="character" w:styleId="Hyperlink">
    <w:name w:val="Hyperlink"/>
    <w:basedOn w:val="DefaultParagraphFont"/>
    <w:uiPriority w:val="99"/>
    <w:unhideWhenUsed/>
    <w:rsid w:val="0065696D"/>
    <w:rPr>
      <w:color w:val="0563C1" w:themeColor="hyperlink"/>
      <w:u w:val="single"/>
    </w:rPr>
  </w:style>
  <w:style w:type="character" w:styleId="UnresolvedMention">
    <w:name w:val="Unresolved Mention"/>
    <w:basedOn w:val="DefaultParagraphFont"/>
    <w:uiPriority w:val="99"/>
    <w:semiHidden/>
    <w:unhideWhenUsed/>
    <w:rsid w:val="00656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s://goughgroupltd.sharepoint.com/:w:/s/GoughGroupKnowledge/EULlHOnuV0tMgzOtYYJpobQBG-xDc4jrAYJmfZSiYrf-9A?e=TFynAW"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7" ma:contentTypeDescription="Create a new document." ma:contentTypeScope="" ma:versionID="9008f5cbbe7327d10c9e37cefc2631cc">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e058e704bfd1b27ea6d841a837391e96"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D365 Guide"/>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element name="MediaServiceAutoKeyPoints" ma:index="27" nillable="true" ma:displayName="MediaServiceAutoKeyPoints" ma:hidden="true" ma:internalName="MediaServiceAutoKeyPoints" ma:readOnly="true">
      <xsd:simpleType>
        <xsd:restriction base="dms:Note"/>
      </xsd:simpleType>
    </xsd:element>
    <xsd:element name="MediaServiceKeyPoints" ma:index="2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Activity xmlns="ef771d1d-d70d-4d80-8b8d-420e2422cbf9">Annata Task Guides</Activity>
    <p049fdb7771b491490bdd74e00a7dc96 xmlns="ef771d1d-d70d-4d80-8b8d-420e2422cbf9">
      <Terms xmlns="http://schemas.microsoft.com/office/infopath/2007/PartnerControls"/>
    </p049fdb7771b491490bdd74e00a7dc96>
    <Subactivity xmlns="ef771d1d-d70d-4d80-8b8d-420e2422cbf9">Work Order Management (Service)</Subactivity>
    <Document_x0020_Type xmlns="ef771d1d-d70d-4d80-8b8d-420e2422cbf9">D365 Guide</Document_x0020_Type>
    <_Status xmlns="http://schemas.microsoft.com/sharepoint/v3/fields" xsi:nil="true"/>
    <Function xmlns="ef771d1d-d70d-4d80-8b8d-420e2422cbf9">Dynamics 365 Guides</Function>
    <ReportOwner xmlns="http://schemas.microsoft.com/sharepoint/v3">
      <UserInfo>
        <DisplayName/>
        <AccountId xsi:nil="true"/>
        <AccountType/>
      </UserInfo>
    </ReportOwner>
    <TaxCatchAll xmlns="13bfd587-5662-4c43-913e-045f37872afe"/>
    <_dlc_DocId xmlns="13bfd587-5662-4c43-913e-045f37872afe">GGKL-1341018776-4368</_dlc_DocId>
    <_dlc_DocIdUrl xmlns="13bfd587-5662-4c43-913e-045f37872afe">
      <Url>https://goughgroupltd.sharepoint.com/sites/GoughGroupKnowledge/_layouts/15/DocIdRedir.aspx?ID=GGKL-1341018776-4368</Url>
      <Description>GGKL-1341018776-4368</Description>
    </_dlc_DocIdUrl>
  </documentManagement>
</p:properties>
</file>

<file path=customXml/itemProps1.xml><?xml version="1.0" encoding="utf-8"?>
<ds:datastoreItem xmlns:ds="http://schemas.openxmlformats.org/officeDocument/2006/customXml" ds:itemID="{7F7E9BA1-9030-4964-AB7E-E85FFDA922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f771d1d-d70d-4d80-8b8d-420e2422cbf9"/>
    <ds:schemaRef ds:uri="http://schemas.microsoft.com/sharepoint/v3/fields"/>
    <ds:schemaRef ds:uri="13bfd587-5662-4c43-913e-045f37872a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EDEC6F-1C98-451D-AF8A-D9BC28C4C708}">
  <ds:schemaRefs>
    <ds:schemaRef ds:uri="http://schemas.microsoft.com/sharepoint/v3/contenttype/forms"/>
  </ds:schemaRefs>
</ds:datastoreItem>
</file>

<file path=customXml/itemProps3.xml><?xml version="1.0" encoding="utf-8"?>
<ds:datastoreItem xmlns:ds="http://schemas.openxmlformats.org/officeDocument/2006/customXml" ds:itemID="{166C7813-3D57-4CCE-AA44-A288F38532D7}">
  <ds:schemaRefs>
    <ds:schemaRef ds:uri="http://schemas.microsoft.com/sharepoint/events"/>
  </ds:schemaRefs>
</ds:datastoreItem>
</file>

<file path=customXml/itemProps4.xml><?xml version="1.0" encoding="utf-8"?>
<ds:datastoreItem xmlns:ds="http://schemas.openxmlformats.org/officeDocument/2006/customXml" ds:itemID="{CB9AFDD4-B945-44F0-8FB9-D93D0EE62857}">
  <ds:schemaRefs>
    <ds:schemaRef ds:uri="http://www.w3.org/XML/1998/namespace"/>
    <ds:schemaRef ds:uri="http://schemas.microsoft.com/sharepoint/v3/fields"/>
    <ds:schemaRef ds:uri="http://purl.org/dc/terms/"/>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http://schemas.microsoft.com/office/2006/metadata/properties"/>
    <ds:schemaRef ds:uri="13bfd587-5662-4c43-913e-045f37872afe"/>
    <ds:schemaRef ds:uri="ef771d1d-d70d-4d80-8b8d-420e2422cbf9"/>
    <ds:schemaRef ds:uri="http://schemas.microsoft.com/sharepoint/v3"/>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1714</Words>
  <Characters>9771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 Petersen</dc:creator>
  <cp:lastModifiedBy>Jess Beattie</cp:lastModifiedBy>
  <cp:revision>2</cp:revision>
  <cp:lastPrinted>2020-11-03T01:33:00Z</cp:lastPrinted>
  <dcterms:created xsi:type="dcterms:W3CDTF">2020-11-04T22:37:00Z</dcterms:created>
  <dcterms:modified xsi:type="dcterms:W3CDTF">2020-11-04T22:37:00Z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c4226515-c3fb-40ad-9454-c5c012f8a801</vt:lpwstr>
  </property>
  <property fmtid="{D5CDD505-2E9C-101B-9397-08002B2CF9AE}" pid="4" name="Topic">
    <vt:lpwstr/>
  </property>
</Properties>
</file>