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6A3242" w14:textId="77777777" w:rsidR="002A4D61" w:rsidRPr="00930C80" w:rsidRDefault="00D24DC3" w:rsidP="00930C80">
      <w:pPr>
        <w:pStyle w:val="Heading1"/>
      </w:pPr>
      <w:r>
        <w:t>MANAGE DEPRECIATION</w:t>
      </w:r>
    </w:p>
    <w:p w14:paraId="716A3243" w14:textId="77777777" w:rsidR="002A4D61" w:rsidRDefault="002A4D61" w:rsidP="00696C7B"/>
    <w:p w14:paraId="716A3244" w14:textId="77777777" w:rsidR="002A4D61" w:rsidRDefault="002A4D61" w:rsidP="00696C7B"/>
    <w:p w14:paraId="716A3245" w14:textId="77777777" w:rsidR="00696C7B" w:rsidRDefault="00696C7B" w:rsidP="00696C7B"/>
    <w:p w14:paraId="716A3246" w14:textId="77777777" w:rsidR="00D11123" w:rsidRPr="002D6397" w:rsidRDefault="00B1180B" w:rsidP="00B1180B">
      <w:pPr>
        <w:pStyle w:val="Heading2"/>
      </w:pPr>
      <w:r>
        <w:t>Introduction</w:t>
      </w:r>
    </w:p>
    <w:p w14:paraId="716A3247" w14:textId="77777777" w:rsidR="008F7868" w:rsidRPr="001B4446" w:rsidRDefault="00F351B7" w:rsidP="00782CBA">
      <w:r w:rsidRPr="001B4446">
        <w:t xml:space="preserve">This procedure covers how to </w:t>
      </w:r>
      <w:r w:rsidR="001B4446" w:rsidRPr="001B4446">
        <w:t>run depreciation on fixed assets at the end of the month.</w:t>
      </w:r>
    </w:p>
    <w:p w14:paraId="716A3248" w14:textId="77777777" w:rsidR="00A13126" w:rsidRDefault="00A13126" w:rsidP="00A13126"/>
    <w:p w14:paraId="716A3249" w14:textId="77777777" w:rsidR="00A13126" w:rsidRPr="001B4446" w:rsidRDefault="003234A7" w:rsidP="00A13126">
      <w:r>
        <w:rPr>
          <w:szCs w:val="18"/>
        </w:rPr>
        <w:t xml:space="preserve">This </w:t>
      </w:r>
      <w:r w:rsidR="00921B08" w:rsidRPr="001B4446">
        <w:rPr>
          <w:szCs w:val="18"/>
        </w:rPr>
        <w:t xml:space="preserve">procedure is linked to </w:t>
      </w:r>
      <w:r w:rsidRPr="001B4446">
        <w:rPr>
          <w:szCs w:val="18"/>
        </w:rPr>
        <w:t>the following Business Processes:</w:t>
      </w:r>
    </w:p>
    <w:p w14:paraId="716A324A" w14:textId="77777777" w:rsidR="00A13126" w:rsidRPr="001B4446" w:rsidRDefault="001B4446" w:rsidP="00A13126">
      <w:pPr>
        <w:pStyle w:val="ListParagraph"/>
        <w:numPr>
          <w:ilvl w:val="0"/>
          <w:numId w:val="37"/>
        </w:numPr>
      </w:pPr>
      <w:r w:rsidRPr="001B4446">
        <w:t>FFA 3.02.03</w:t>
      </w:r>
    </w:p>
    <w:p w14:paraId="716A324B" w14:textId="77777777" w:rsidR="001B4446" w:rsidRDefault="001B4446" w:rsidP="00A13126">
      <w:pPr>
        <w:pStyle w:val="ListParagraph"/>
        <w:numPr>
          <w:ilvl w:val="0"/>
          <w:numId w:val="37"/>
        </w:numPr>
      </w:pPr>
      <w:r w:rsidRPr="001B4446">
        <w:t>FFA 3.02.04</w:t>
      </w:r>
    </w:p>
    <w:p w14:paraId="716A324C" w14:textId="77777777" w:rsidR="001F7E6F" w:rsidRPr="001B4446" w:rsidRDefault="001F7E6F" w:rsidP="00A13126">
      <w:pPr>
        <w:pStyle w:val="ListParagraph"/>
        <w:numPr>
          <w:ilvl w:val="0"/>
          <w:numId w:val="37"/>
        </w:numPr>
      </w:pPr>
      <w:r w:rsidRPr="001B4446">
        <w:t>FFA 3.00.02</w:t>
      </w:r>
      <w:bookmarkStart w:id="0" w:name="_GoBack"/>
      <w:bookmarkEnd w:id="0"/>
    </w:p>
    <w:p w14:paraId="716A324D" w14:textId="77777777" w:rsidR="00142E6D" w:rsidRDefault="00142E6D" w:rsidP="00142E6D">
      <w:pPr>
        <w:pStyle w:val="Heading2"/>
      </w:pPr>
      <w:bookmarkStart w:id="1" w:name="_Toc392490935"/>
      <w:r>
        <w:t>Contents</w:t>
      </w:r>
      <w:bookmarkEnd w:id="1"/>
    </w:p>
    <w:p w14:paraId="1DB101A0" w14:textId="77777777" w:rsidR="008D76AD" w:rsidRDefault="00142E6D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406155661" w:history="1">
        <w:r w:rsidR="008D76AD" w:rsidRPr="00AC21E7">
          <w:rPr>
            <w:rStyle w:val="Hyperlink"/>
            <w:noProof/>
          </w:rPr>
          <w:t>DEPRECIATE FIXED ASSETS</w:t>
        </w:r>
        <w:r w:rsidR="008D76AD">
          <w:rPr>
            <w:noProof/>
            <w:webHidden/>
          </w:rPr>
          <w:tab/>
        </w:r>
        <w:r w:rsidR="008D76AD">
          <w:rPr>
            <w:noProof/>
            <w:webHidden/>
          </w:rPr>
          <w:fldChar w:fldCharType="begin"/>
        </w:r>
        <w:r w:rsidR="008D76AD">
          <w:rPr>
            <w:noProof/>
            <w:webHidden/>
          </w:rPr>
          <w:instrText xml:space="preserve"> PAGEREF _Toc406155661 \h </w:instrText>
        </w:r>
        <w:r w:rsidR="008D76AD">
          <w:rPr>
            <w:noProof/>
            <w:webHidden/>
          </w:rPr>
        </w:r>
        <w:r w:rsidR="008D76AD">
          <w:rPr>
            <w:noProof/>
            <w:webHidden/>
          </w:rPr>
          <w:fldChar w:fldCharType="separate"/>
        </w:r>
        <w:r w:rsidR="008D76AD">
          <w:rPr>
            <w:noProof/>
            <w:webHidden/>
          </w:rPr>
          <w:t>2</w:t>
        </w:r>
        <w:r w:rsidR="008D76AD">
          <w:rPr>
            <w:noProof/>
            <w:webHidden/>
          </w:rPr>
          <w:fldChar w:fldCharType="end"/>
        </w:r>
      </w:hyperlink>
    </w:p>
    <w:p w14:paraId="716A324F" w14:textId="41123C4C" w:rsidR="00C907C7" w:rsidRPr="002D6397" w:rsidRDefault="00142E6D" w:rsidP="00C907C7">
      <w:pPr>
        <w:pStyle w:val="Heading2"/>
      </w:pPr>
      <w:r>
        <w:fldChar w:fldCharType="end"/>
      </w:r>
      <w:r w:rsidR="00A67C1D">
        <w:t>Prerequisite</w:t>
      </w:r>
      <w:r w:rsidR="008D76AD">
        <w:t>s</w:t>
      </w:r>
    </w:p>
    <w:p w14:paraId="716A3250" w14:textId="77777777" w:rsidR="00C907C7" w:rsidRPr="0048466A" w:rsidRDefault="0082446A" w:rsidP="00631CA7">
      <w:pPr>
        <w:pStyle w:val="ListParagraph"/>
        <w:numPr>
          <w:ilvl w:val="0"/>
          <w:numId w:val="40"/>
        </w:numPr>
      </w:pPr>
      <w:r w:rsidRPr="0048466A">
        <w:t xml:space="preserve">Acquire all assets from the fixed assets </w:t>
      </w:r>
      <w:r w:rsidR="0048466A" w:rsidRPr="0048466A">
        <w:t xml:space="preserve">acquisition </w:t>
      </w:r>
      <w:r w:rsidRPr="0048466A">
        <w:t>clearing account</w:t>
      </w:r>
    </w:p>
    <w:p w14:paraId="716A3251" w14:textId="77777777" w:rsidR="0048466A" w:rsidRPr="0048466A" w:rsidRDefault="0048466A" w:rsidP="00631CA7">
      <w:pPr>
        <w:pStyle w:val="ListParagraph"/>
        <w:numPr>
          <w:ilvl w:val="0"/>
          <w:numId w:val="40"/>
        </w:numPr>
      </w:pPr>
      <w:r w:rsidRPr="0048466A">
        <w:t>Dispose all assets from the fixed asset disposal clearing account</w:t>
      </w:r>
    </w:p>
    <w:p w14:paraId="716A3252" w14:textId="77777777" w:rsidR="0082446A" w:rsidRPr="0048466A" w:rsidRDefault="0048466A" w:rsidP="0048466A">
      <w:pPr>
        <w:pStyle w:val="ListParagraph"/>
        <w:numPr>
          <w:ilvl w:val="0"/>
          <w:numId w:val="40"/>
        </w:numPr>
      </w:pPr>
      <w:r w:rsidRPr="0048466A">
        <w:t>Check account and tax books are synchronized i.e. Run a ‘Fixed Asset and Depreciation Schedule’ and ‘Fixed Asset Tax Depreciation Schedule’ report from the fixed asset module</w:t>
      </w:r>
    </w:p>
    <w:p w14:paraId="716A3253" w14:textId="79BF75AC" w:rsidR="00B1180B" w:rsidRPr="002D6397" w:rsidRDefault="00D9276A" w:rsidP="00B1180B">
      <w:pPr>
        <w:pStyle w:val="Heading2"/>
      </w:pPr>
      <w:r>
        <w:t>Terminology</w:t>
      </w:r>
      <w:r w:rsidR="008D76AD">
        <w:t xml:space="preserve"> and Icons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096"/>
        <w:gridCol w:w="6651"/>
      </w:tblGrid>
      <w:tr w:rsidR="001B4446" w14:paraId="716A3256" w14:textId="77777777" w:rsidTr="001B4446">
        <w:tc>
          <w:tcPr>
            <w:tcW w:w="3096" w:type="dxa"/>
            <w:shd w:val="clear" w:color="auto" w:fill="auto"/>
            <w:tcMar>
              <w:top w:w="113" w:type="dxa"/>
              <w:bottom w:w="113" w:type="dxa"/>
            </w:tcMar>
          </w:tcPr>
          <w:p w14:paraId="716A3254" w14:textId="77777777" w:rsidR="001B4446" w:rsidRPr="008F7868" w:rsidRDefault="001B4446" w:rsidP="001B4446">
            <w:pPr>
              <w:pStyle w:val="Heading4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716A331B" wp14:editId="716A331C">
                  <wp:extent cx="370800" cy="36000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Mar>
              <w:top w:w="113" w:type="dxa"/>
              <w:bottom w:w="113" w:type="dxa"/>
            </w:tcMar>
          </w:tcPr>
          <w:p w14:paraId="716A3255" w14:textId="77777777" w:rsidR="001B4446" w:rsidRDefault="001B4446" w:rsidP="00C85D0C">
            <w:pPr>
              <w:pStyle w:val="Bodytextstyle"/>
              <w:spacing w:before="120"/>
            </w:pPr>
            <w:r>
              <w:t>Important / Note</w:t>
            </w:r>
          </w:p>
        </w:tc>
      </w:tr>
      <w:tr w:rsidR="001B4446" w:rsidRPr="00D9276A" w14:paraId="716A3259" w14:textId="77777777" w:rsidTr="00C85D0C">
        <w:tc>
          <w:tcPr>
            <w:tcW w:w="3096" w:type="dxa"/>
            <w:tcBorders>
              <w:bottom w:val="single" w:sz="4" w:space="0" w:color="808080" w:themeColor="background1" w:themeShade="80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716A3257" w14:textId="77777777" w:rsidR="001B4446" w:rsidRPr="008F7868" w:rsidRDefault="001B4446" w:rsidP="001B4446">
            <w:pPr>
              <w:pStyle w:val="Heading4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716A331D" wp14:editId="716A331E">
                  <wp:extent cx="360000" cy="360000"/>
                  <wp:effectExtent l="0" t="0" r="254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bottom w:val="single" w:sz="4" w:space="0" w:color="808080" w:themeColor="background1" w:themeShade="80"/>
            </w:tcBorders>
            <w:tcMar>
              <w:top w:w="113" w:type="dxa"/>
              <w:bottom w:w="113" w:type="dxa"/>
            </w:tcMar>
          </w:tcPr>
          <w:p w14:paraId="716A3258" w14:textId="571837AA" w:rsidR="001B4446" w:rsidRPr="00D9276A" w:rsidRDefault="008D76AD" w:rsidP="00C85D0C">
            <w:pPr>
              <w:spacing w:before="120"/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C85D0C" w14:paraId="716A325C" w14:textId="77777777" w:rsidTr="00C85D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5A" w14:textId="77777777" w:rsidR="00C85D0C" w:rsidRDefault="00C85D0C" w:rsidP="00C85D0C">
            <w:pPr>
              <w:pStyle w:val="Bodytextstyle"/>
              <w:spacing w:before="120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16A331F" wp14:editId="716A3320">
                  <wp:extent cx="569343" cy="267926"/>
                  <wp:effectExtent l="19050" t="19050" r="21590" b="184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25" cy="26754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5B" w14:textId="77777777" w:rsidR="00C85D0C" w:rsidRDefault="00C85D0C" w:rsidP="00C85D0C">
            <w:pPr>
              <w:pStyle w:val="Bodytextstyle"/>
              <w:spacing w:before="120"/>
            </w:pPr>
            <w:r>
              <w:t>Create new journal</w:t>
            </w:r>
          </w:p>
        </w:tc>
      </w:tr>
      <w:tr w:rsidR="00C85D0C" w14:paraId="716A325F" w14:textId="77777777" w:rsidTr="00C85D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5D" w14:textId="77777777" w:rsidR="00C85D0C" w:rsidRDefault="00C85D0C" w:rsidP="00C85D0C">
            <w:pPr>
              <w:pStyle w:val="Bodytextstyle"/>
              <w:spacing w:before="120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16A3321" wp14:editId="716A3322">
                  <wp:extent cx="569343" cy="235590"/>
                  <wp:effectExtent l="19050" t="19050" r="21590" b="1206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44" cy="23571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5E" w14:textId="77777777" w:rsidR="00C85D0C" w:rsidRDefault="00C85D0C" w:rsidP="00C85D0C">
            <w:pPr>
              <w:pStyle w:val="Bodytextstyle"/>
              <w:spacing w:before="120"/>
            </w:pPr>
            <w:r>
              <w:t>Delete selected line/journal</w:t>
            </w:r>
          </w:p>
        </w:tc>
      </w:tr>
      <w:tr w:rsidR="00C85D0C" w14:paraId="716A3262" w14:textId="77777777" w:rsidTr="00C85D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60" w14:textId="77777777" w:rsidR="00C85D0C" w:rsidRDefault="00C85D0C" w:rsidP="00C85D0C">
            <w:pPr>
              <w:pStyle w:val="Bodytextstyle"/>
              <w:spacing w:before="120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16A3323" wp14:editId="716A3324">
                  <wp:extent cx="569343" cy="269144"/>
                  <wp:effectExtent l="19050" t="19050" r="21590" b="1714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45" cy="26791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61" w14:textId="77777777" w:rsidR="00C85D0C" w:rsidRDefault="00C85D0C" w:rsidP="00C85D0C">
            <w:pPr>
              <w:pStyle w:val="Bodytextstyle"/>
              <w:spacing w:before="120"/>
            </w:pPr>
            <w:r>
              <w:t>Go to journal lines</w:t>
            </w:r>
          </w:p>
        </w:tc>
      </w:tr>
      <w:tr w:rsidR="00C85D0C" w14:paraId="716A3265" w14:textId="77777777" w:rsidTr="00C85D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63" w14:textId="77777777" w:rsidR="00C85D0C" w:rsidRDefault="00C85D0C" w:rsidP="00C85D0C">
            <w:pPr>
              <w:pStyle w:val="Bodytextstyle"/>
              <w:spacing w:before="120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16A3325" wp14:editId="716A3326">
                  <wp:extent cx="569343" cy="247540"/>
                  <wp:effectExtent l="19050" t="19050" r="21590" b="1968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12" cy="2474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64" w14:textId="77777777" w:rsidR="00C85D0C" w:rsidRDefault="00C85D0C" w:rsidP="00C85D0C">
            <w:pPr>
              <w:pStyle w:val="Bodytextstyle"/>
              <w:spacing w:before="120"/>
            </w:pPr>
            <w:r>
              <w:t>Validate/accept line/journal</w:t>
            </w:r>
          </w:p>
        </w:tc>
      </w:tr>
      <w:tr w:rsidR="00C85D0C" w14:paraId="716A3268" w14:textId="77777777" w:rsidTr="00C85D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66" w14:textId="77777777" w:rsidR="00C85D0C" w:rsidRDefault="00C85D0C" w:rsidP="00C85D0C">
            <w:pPr>
              <w:pStyle w:val="Bodytextstyle"/>
              <w:spacing w:before="120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16A3327" wp14:editId="716A3328">
                  <wp:extent cx="569343" cy="247940"/>
                  <wp:effectExtent l="19050" t="19050" r="21590" b="1905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5" cy="2463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16A3267" w14:textId="77777777" w:rsidR="00C85D0C" w:rsidRDefault="00C85D0C" w:rsidP="00C85D0C">
            <w:pPr>
              <w:pStyle w:val="Bodytextstyle"/>
              <w:spacing w:before="120"/>
            </w:pPr>
            <w:r>
              <w:t>Post journal</w:t>
            </w:r>
          </w:p>
        </w:tc>
      </w:tr>
    </w:tbl>
    <w:p w14:paraId="716A3269" w14:textId="77777777" w:rsidR="008F7868" w:rsidRDefault="008F7868" w:rsidP="008F7868">
      <w:pPr>
        <w:spacing w:line="240" w:lineRule="auto"/>
        <w:rPr>
          <w:szCs w:val="18"/>
        </w:rPr>
      </w:pPr>
    </w:p>
    <w:p w14:paraId="716A326A" w14:textId="77777777" w:rsidR="00D11123" w:rsidRDefault="00D11123">
      <w:pPr>
        <w:rPr>
          <w:szCs w:val="18"/>
        </w:rPr>
      </w:pPr>
    </w:p>
    <w:p w14:paraId="716A326B" w14:textId="77777777" w:rsidR="00762763" w:rsidRDefault="00762763" w:rsidP="00D9276A">
      <w:pPr>
        <w:pStyle w:val="Heading2"/>
        <w:sectPr w:rsidR="00762763" w:rsidSect="00D9276A">
          <w:footerReference w:type="default" r:id="rId19"/>
          <w:headerReference w:type="first" r:id="rId20"/>
          <w:footerReference w:type="first" r:id="rId21"/>
          <w:pgSz w:w="11906" w:h="16838"/>
          <w:pgMar w:top="1134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716A326C" w14:textId="77777777" w:rsidR="00D9276A" w:rsidRPr="00930C80" w:rsidRDefault="00D9276A" w:rsidP="00142E6D">
      <w:pPr>
        <w:pStyle w:val="Heading2"/>
      </w:pPr>
      <w:r w:rsidRPr="00930C80">
        <w:lastRenderedPageBreak/>
        <w:t>S</w:t>
      </w:r>
      <w:r w:rsidR="00930C80" w:rsidRPr="00930C80">
        <w:t>TEPS</w:t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015C6B" w:rsidRPr="00015C6B" w14:paraId="716A326E" w14:textId="77777777" w:rsidTr="00C92083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716A326D" w14:textId="77777777" w:rsidR="00015C6B" w:rsidRPr="00015C6B" w:rsidRDefault="001B4446" w:rsidP="00D9276A">
            <w:pPr>
              <w:pStyle w:val="Heading3"/>
              <w:outlineLvl w:val="2"/>
            </w:pPr>
            <w:bookmarkStart w:id="2" w:name="_Toc406155661"/>
            <w:r>
              <w:t>DEPRECIATE FIXED ASSETS</w:t>
            </w:r>
            <w:bookmarkEnd w:id="2"/>
          </w:p>
        </w:tc>
      </w:tr>
      <w:tr w:rsidR="00D9276A" w14:paraId="716A3273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6F" w14:textId="77777777" w:rsidR="00D9276A" w:rsidRPr="00974F1D" w:rsidRDefault="00D9276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70" w14:textId="77777777" w:rsidR="00394CF5" w:rsidRPr="0048466A" w:rsidRDefault="00394CF5" w:rsidP="00BD5C98">
            <w:pPr>
              <w:rPr>
                <w:i/>
                <w:szCs w:val="18"/>
              </w:rPr>
            </w:pPr>
            <w:r w:rsidRPr="0048466A">
              <w:rPr>
                <w:i/>
                <w:szCs w:val="18"/>
              </w:rPr>
              <w:t>Start by running the accounting depreciation</w:t>
            </w:r>
          </w:p>
          <w:p w14:paraId="716A3271" w14:textId="77777777" w:rsidR="00D9276A" w:rsidRDefault="009A462E" w:rsidP="00BD5C98">
            <w:pPr>
              <w:rPr>
                <w:szCs w:val="18"/>
              </w:rPr>
            </w:pPr>
            <w:r>
              <w:rPr>
                <w:szCs w:val="18"/>
              </w:rPr>
              <w:t>Follow the menu path to o</w:t>
            </w:r>
            <w:r w:rsidR="001B4446">
              <w:rPr>
                <w:szCs w:val="18"/>
              </w:rPr>
              <w:t xml:space="preserve">pen </w:t>
            </w:r>
            <w:r w:rsidR="00A57DE6" w:rsidRPr="00A57DE6">
              <w:rPr>
                <w:b/>
                <w:szCs w:val="18"/>
              </w:rPr>
              <w:t>GGNZ &gt;</w:t>
            </w:r>
            <w:r w:rsidR="00A57DE6">
              <w:rPr>
                <w:b/>
                <w:szCs w:val="18"/>
              </w:rPr>
              <w:t xml:space="preserve"> </w:t>
            </w:r>
            <w:r w:rsidR="00394CF5">
              <w:rPr>
                <w:b/>
                <w:szCs w:val="18"/>
              </w:rPr>
              <w:t>Fixed a</w:t>
            </w:r>
            <w:r w:rsidR="001B4446" w:rsidRPr="001B4446">
              <w:rPr>
                <w:b/>
                <w:szCs w:val="18"/>
              </w:rPr>
              <w:t xml:space="preserve">ssets &gt; Journals &gt; Fixed </w:t>
            </w:r>
            <w:r w:rsidR="00394CF5">
              <w:rPr>
                <w:b/>
                <w:szCs w:val="18"/>
              </w:rPr>
              <w:t>a</w:t>
            </w:r>
            <w:r w:rsidR="001B4446" w:rsidRPr="001B4446">
              <w:rPr>
                <w:b/>
                <w:szCs w:val="18"/>
              </w:rPr>
              <w:t>ssets</w:t>
            </w:r>
          </w:p>
          <w:p w14:paraId="716A3272" w14:textId="77777777" w:rsidR="001B4446" w:rsidRPr="00BD5C98" w:rsidRDefault="00021387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29" wp14:editId="716A332A">
                  <wp:extent cx="5201962" cy="3088257"/>
                  <wp:effectExtent l="0" t="0" r="0" b="0"/>
                  <wp:docPr id="66" name="Picture 66" descr="C:\Users\SAMANT~1\AppData\Local\Temp\SNAGHTMLedd92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MANT~1\AppData\Local\Temp\SNAGHTMLedd92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48" cy="3087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716A3279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74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75" w14:textId="77777777" w:rsidR="001B4446" w:rsidRPr="00394CF5" w:rsidRDefault="00394CF5" w:rsidP="00111B32">
            <w:pPr>
              <w:rPr>
                <w:i/>
                <w:szCs w:val="18"/>
              </w:rPr>
            </w:pPr>
            <w:r w:rsidRPr="00394CF5">
              <w:rPr>
                <w:i/>
                <w:szCs w:val="18"/>
              </w:rPr>
              <w:t xml:space="preserve">The </w:t>
            </w:r>
            <w:r w:rsidRPr="00394CF5">
              <w:rPr>
                <w:b/>
                <w:i/>
                <w:szCs w:val="18"/>
              </w:rPr>
              <w:t>Fixed assets</w:t>
            </w:r>
            <w:r w:rsidRPr="00394CF5">
              <w:rPr>
                <w:i/>
                <w:szCs w:val="18"/>
              </w:rPr>
              <w:t xml:space="preserve"> window </w:t>
            </w:r>
            <w:r w:rsidR="00A85DC3">
              <w:rPr>
                <w:i/>
                <w:szCs w:val="18"/>
              </w:rPr>
              <w:t>displays</w:t>
            </w:r>
          </w:p>
          <w:p w14:paraId="716A3276" w14:textId="77777777" w:rsidR="00394CF5" w:rsidRDefault="00C85D0C" w:rsidP="00111B32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85D0C">
              <w:rPr>
                <w:b/>
                <w:szCs w:val="18"/>
              </w:rPr>
              <w:t>New</w:t>
            </w:r>
          </w:p>
          <w:p w14:paraId="716A3278" w14:textId="77777777" w:rsidR="001B4446" w:rsidRDefault="001B4446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2B" wp14:editId="716A332C">
                  <wp:extent cx="5188324" cy="3069203"/>
                  <wp:effectExtent l="19050" t="19050" r="12700" b="171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958" cy="307371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7A" w14:textId="77777777" w:rsidR="00C85D0C" w:rsidRDefault="00C85D0C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3E36C9" w14:paraId="716A3280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7B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7C" w14:textId="77777777" w:rsidR="001B4446" w:rsidRPr="00C85D0C" w:rsidRDefault="00C85D0C" w:rsidP="00111B32">
            <w:pPr>
              <w:rPr>
                <w:i/>
                <w:szCs w:val="18"/>
              </w:rPr>
            </w:pPr>
            <w:r w:rsidRPr="00C85D0C">
              <w:rPr>
                <w:i/>
                <w:szCs w:val="18"/>
              </w:rPr>
              <w:t>A blank line for the new journal displays at the top of the list</w:t>
            </w:r>
          </w:p>
          <w:p w14:paraId="716A327D" w14:textId="77777777" w:rsidR="00C85D0C" w:rsidRDefault="00C85D0C" w:rsidP="00111B32">
            <w:pPr>
              <w:rPr>
                <w:szCs w:val="18"/>
              </w:rPr>
            </w:pPr>
            <w:r>
              <w:rPr>
                <w:szCs w:val="18"/>
              </w:rPr>
              <w:t>Complete the following fields:</w:t>
            </w:r>
          </w:p>
          <w:p w14:paraId="716A327E" w14:textId="77777777" w:rsidR="00C85D0C" w:rsidRPr="00C85D0C" w:rsidRDefault="00C85D0C" w:rsidP="00C85D0C">
            <w:pPr>
              <w:pStyle w:val="ListParagraph"/>
              <w:numPr>
                <w:ilvl w:val="0"/>
                <w:numId w:val="39"/>
              </w:numPr>
              <w:rPr>
                <w:szCs w:val="18"/>
              </w:rPr>
            </w:pPr>
            <w:r w:rsidRPr="00C85D0C">
              <w:rPr>
                <w:b/>
                <w:szCs w:val="18"/>
              </w:rPr>
              <w:t>Name</w:t>
            </w:r>
            <w:r w:rsidRPr="00C85D0C">
              <w:rPr>
                <w:szCs w:val="18"/>
              </w:rPr>
              <w:t xml:space="preserve"> – select FADEP (i.e. Fixed Asset Depreciation)</w:t>
            </w:r>
          </w:p>
          <w:p w14:paraId="716A327F" w14:textId="77777777" w:rsidR="001B4446" w:rsidRDefault="001B4446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2D" wp14:editId="716A332E">
                  <wp:extent cx="5188322" cy="3069204"/>
                  <wp:effectExtent l="19050" t="19050" r="12700" b="171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712" cy="3078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716A3284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81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82" w14:textId="77777777" w:rsidR="003E36C9" w:rsidRDefault="00C85D0C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85D0C">
              <w:rPr>
                <w:b/>
                <w:szCs w:val="18"/>
              </w:rPr>
              <w:t>Lines</w:t>
            </w:r>
          </w:p>
          <w:p w14:paraId="716A3283" w14:textId="77777777" w:rsidR="001B4446" w:rsidRDefault="001B4446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2F" wp14:editId="716A3330">
                  <wp:extent cx="5184250" cy="3066794"/>
                  <wp:effectExtent l="19050" t="19050" r="16510" b="196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60" cy="307046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85" w14:textId="77777777" w:rsidR="001E3FC5" w:rsidRDefault="001E3FC5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3E36C9" w14:paraId="716A328A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86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87" w14:textId="77777777" w:rsidR="003E36C9" w:rsidRPr="00394CF5" w:rsidRDefault="00394CF5" w:rsidP="00111B32">
            <w:pPr>
              <w:rPr>
                <w:i/>
                <w:szCs w:val="18"/>
              </w:rPr>
            </w:pPr>
            <w:r w:rsidRPr="00394CF5">
              <w:rPr>
                <w:i/>
                <w:szCs w:val="18"/>
              </w:rPr>
              <w:t>The</w:t>
            </w:r>
            <w:r w:rsidRPr="00394CF5">
              <w:rPr>
                <w:b/>
                <w:i/>
                <w:szCs w:val="18"/>
              </w:rPr>
              <w:t xml:space="preserve"> Journal voucher</w:t>
            </w:r>
            <w:r w:rsidRPr="00394CF5">
              <w:rPr>
                <w:i/>
                <w:szCs w:val="18"/>
              </w:rPr>
              <w:t xml:space="preserve"> window </w:t>
            </w:r>
            <w:r w:rsidR="00A85DC3">
              <w:rPr>
                <w:i/>
                <w:szCs w:val="18"/>
              </w:rPr>
              <w:t>displays</w:t>
            </w:r>
          </w:p>
          <w:p w14:paraId="716A3288" w14:textId="77777777" w:rsidR="00394CF5" w:rsidRDefault="001E3FC5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E3FC5">
              <w:rPr>
                <w:b/>
                <w:szCs w:val="18"/>
              </w:rPr>
              <w:t>Proposals &gt; Depreciation journal</w:t>
            </w:r>
          </w:p>
          <w:p w14:paraId="716A3289" w14:textId="77777777" w:rsidR="001B4446" w:rsidRDefault="001B4446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1" wp14:editId="716A3332">
                  <wp:extent cx="5196982" cy="2242268"/>
                  <wp:effectExtent l="19050" t="19050" r="22860" b="24765"/>
                  <wp:docPr id="5" name="Picture 5" descr="C:\Users\SAMANT~1\AppData\Local\Temp\SNAGHTML9b08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MANT~1\AppData\Local\Temp\SNAGHTML9b08e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8737" cy="225165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716A3291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8B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8C" w14:textId="77777777" w:rsidR="003E36C9" w:rsidRPr="00A85DC3" w:rsidRDefault="00A85DC3" w:rsidP="00111B32">
            <w:pPr>
              <w:rPr>
                <w:i/>
                <w:szCs w:val="18"/>
              </w:rPr>
            </w:pPr>
            <w:r w:rsidRPr="00A85DC3">
              <w:rPr>
                <w:i/>
                <w:szCs w:val="18"/>
              </w:rPr>
              <w:t xml:space="preserve">The </w:t>
            </w:r>
            <w:r w:rsidRPr="00A85DC3">
              <w:rPr>
                <w:b/>
                <w:i/>
                <w:szCs w:val="18"/>
              </w:rPr>
              <w:t>Depreciation proposal</w:t>
            </w:r>
            <w:r w:rsidRPr="00A85DC3">
              <w:rPr>
                <w:i/>
                <w:szCs w:val="18"/>
              </w:rPr>
              <w:t xml:space="preserve"> window </w:t>
            </w:r>
            <w:r>
              <w:rPr>
                <w:i/>
                <w:szCs w:val="18"/>
              </w:rPr>
              <w:t>displays</w:t>
            </w:r>
          </w:p>
          <w:p w14:paraId="716A328D" w14:textId="77777777" w:rsidR="007D334F" w:rsidRDefault="007D334F" w:rsidP="00111B32">
            <w:pPr>
              <w:rPr>
                <w:szCs w:val="18"/>
              </w:rPr>
            </w:pPr>
            <w:r>
              <w:rPr>
                <w:szCs w:val="18"/>
              </w:rPr>
              <w:t>Complete the following fields and select the relevant query:</w:t>
            </w:r>
          </w:p>
          <w:p w14:paraId="716A328E" w14:textId="77777777" w:rsidR="00A85DC3" w:rsidRPr="007D334F" w:rsidRDefault="001E3FC5" w:rsidP="007D334F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Enter the </w:t>
            </w:r>
            <w:r w:rsidRPr="007D334F">
              <w:rPr>
                <w:b/>
                <w:szCs w:val="18"/>
              </w:rPr>
              <w:t>Date interval: To date</w:t>
            </w:r>
            <w:r w:rsidRPr="007D334F">
              <w:rPr>
                <w:szCs w:val="18"/>
              </w:rPr>
              <w:t xml:space="preserve"> – i.e. last day of the month</w:t>
            </w:r>
          </w:p>
          <w:p w14:paraId="716A328F" w14:textId="77777777" w:rsidR="001E3FC5" w:rsidRPr="007D334F" w:rsidRDefault="001E3FC5" w:rsidP="007D334F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Click </w:t>
            </w:r>
            <w:r w:rsidR="00F3167A" w:rsidRPr="007D334F">
              <w:rPr>
                <w:b/>
                <w:szCs w:val="18"/>
              </w:rPr>
              <w:t>Select</w:t>
            </w:r>
          </w:p>
          <w:p w14:paraId="716A3290" w14:textId="77777777" w:rsidR="00CA440A" w:rsidRDefault="00F3167A" w:rsidP="00322CE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3" wp14:editId="716A3334">
                  <wp:extent cx="3873260" cy="2540793"/>
                  <wp:effectExtent l="19050" t="19050" r="13335" b="1206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283" cy="25467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92" w14:textId="77777777" w:rsidR="007D334F" w:rsidRDefault="007D334F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8F53E1" w14:paraId="716A3298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93" w14:textId="77777777" w:rsidR="008F53E1" w:rsidRPr="00974F1D" w:rsidRDefault="008F53E1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94" w14:textId="77777777" w:rsidR="00933ED6" w:rsidRPr="00933ED6" w:rsidRDefault="00933ED6" w:rsidP="00111B32">
            <w:pPr>
              <w:rPr>
                <w:i/>
                <w:szCs w:val="18"/>
              </w:rPr>
            </w:pPr>
            <w:r w:rsidRPr="00933ED6">
              <w:rPr>
                <w:i/>
                <w:szCs w:val="18"/>
              </w:rPr>
              <w:t xml:space="preserve">The </w:t>
            </w:r>
            <w:r w:rsidRPr="00933ED6">
              <w:rPr>
                <w:b/>
                <w:i/>
                <w:szCs w:val="18"/>
              </w:rPr>
              <w:t>Asset Proposal Depreciation</w:t>
            </w:r>
            <w:r w:rsidRPr="00933ED6">
              <w:rPr>
                <w:i/>
                <w:szCs w:val="18"/>
              </w:rPr>
              <w:t xml:space="preserve"> window displays</w:t>
            </w:r>
          </w:p>
          <w:p w14:paraId="716A3295" w14:textId="7545A765" w:rsidR="008F53E1" w:rsidRDefault="007D334F" w:rsidP="00111B32">
            <w:pPr>
              <w:rPr>
                <w:szCs w:val="18"/>
              </w:rPr>
            </w:pPr>
            <w:r>
              <w:rPr>
                <w:szCs w:val="18"/>
              </w:rPr>
              <w:t>The first time you run depreciation you will need to set up your query.  To set up a query:</w:t>
            </w:r>
          </w:p>
          <w:p w14:paraId="716A3296" w14:textId="77777777" w:rsidR="007D334F" w:rsidRPr="009A462E" w:rsidRDefault="007D334F" w:rsidP="009A462E">
            <w:pPr>
              <w:pStyle w:val="ListParagraph"/>
              <w:numPr>
                <w:ilvl w:val="0"/>
                <w:numId w:val="45"/>
              </w:numPr>
              <w:rPr>
                <w:szCs w:val="18"/>
              </w:rPr>
            </w:pPr>
            <w:r w:rsidRPr="009A462E">
              <w:rPr>
                <w:szCs w:val="18"/>
              </w:rPr>
              <w:t xml:space="preserve">Select the </w:t>
            </w:r>
            <w:r w:rsidRPr="009A462E">
              <w:rPr>
                <w:b/>
                <w:szCs w:val="18"/>
              </w:rPr>
              <w:t>Value model by fixed asset</w:t>
            </w:r>
            <w:r w:rsidRPr="009A462E">
              <w:rPr>
                <w:szCs w:val="18"/>
              </w:rPr>
              <w:t xml:space="preserve"> table with no criteria</w:t>
            </w:r>
          </w:p>
          <w:p w14:paraId="716A3297" w14:textId="77777777" w:rsidR="00F3167A" w:rsidRPr="00F3167A" w:rsidRDefault="00F3167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7" wp14:editId="716A3338">
                  <wp:extent cx="5149969" cy="2901810"/>
                  <wp:effectExtent l="19050" t="19050" r="12700" b="133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067" cy="289792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67A" w14:paraId="716A329C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99" w14:textId="77777777" w:rsidR="00F3167A" w:rsidRPr="00974F1D" w:rsidRDefault="00F3167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9A" w14:textId="77777777" w:rsidR="00F3167A" w:rsidRPr="007D334F" w:rsidRDefault="007D334F" w:rsidP="00111B32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D334F">
              <w:rPr>
                <w:b/>
                <w:szCs w:val="18"/>
              </w:rPr>
              <w:t>Add</w:t>
            </w:r>
          </w:p>
          <w:p w14:paraId="716A329B" w14:textId="77777777" w:rsidR="00F3167A" w:rsidRDefault="00F3167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9" wp14:editId="716A333A">
                  <wp:extent cx="5158596" cy="2917694"/>
                  <wp:effectExtent l="19050" t="19050" r="23495" b="165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546" cy="291936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9D" w14:textId="77777777" w:rsidR="007D334F" w:rsidRDefault="007D334F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F3167A" w14:paraId="716A32A2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9E" w14:textId="77777777" w:rsidR="00F3167A" w:rsidRPr="00974F1D" w:rsidRDefault="00F3167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9F" w14:textId="03076C1C" w:rsidR="00F3167A" w:rsidRDefault="007D334F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In the new line, click the </w:t>
            </w:r>
            <w:r w:rsidRPr="007D334F">
              <w:rPr>
                <w:b/>
                <w:szCs w:val="18"/>
              </w:rPr>
              <w:t>Table</w:t>
            </w:r>
            <w:r w:rsidR="008D76AD">
              <w:rPr>
                <w:szCs w:val="18"/>
              </w:rPr>
              <w:t xml:space="preserve"> drop-</w:t>
            </w:r>
            <w:r>
              <w:rPr>
                <w:szCs w:val="18"/>
              </w:rPr>
              <w:t>down</w:t>
            </w:r>
            <w:r w:rsidR="008D76AD">
              <w:rPr>
                <w:szCs w:val="18"/>
              </w:rPr>
              <w:t xml:space="preserve"> menu</w:t>
            </w:r>
            <w:r w:rsidR="009A462E">
              <w:rPr>
                <w:szCs w:val="18"/>
              </w:rPr>
              <w:t>:</w:t>
            </w:r>
          </w:p>
          <w:p w14:paraId="716A32A0" w14:textId="77777777" w:rsidR="007D334F" w:rsidRPr="009A462E" w:rsidRDefault="007D334F" w:rsidP="009A462E">
            <w:pPr>
              <w:pStyle w:val="ListParagraph"/>
              <w:numPr>
                <w:ilvl w:val="0"/>
                <w:numId w:val="45"/>
              </w:numPr>
              <w:rPr>
                <w:szCs w:val="18"/>
              </w:rPr>
            </w:pPr>
            <w:r w:rsidRPr="009A462E">
              <w:rPr>
                <w:szCs w:val="18"/>
              </w:rPr>
              <w:t xml:space="preserve">Select </w:t>
            </w:r>
            <w:r w:rsidRPr="009A462E">
              <w:rPr>
                <w:b/>
                <w:szCs w:val="18"/>
              </w:rPr>
              <w:t>Value model by fixed asset</w:t>
            </w:r>
          </w:p>
          <w:p w14:paraId="716A32A1" w14:textId="77777777" w:rsidR="00F3167A" w:rsidRDefault="00F3167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B" wp14:editId="716A333C">
                  <wp:extent cx="5175849" cy="2927451"/>
                  <wp:effectExtent l="19050" t="19050" r="25400" b="2540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850" cy="292745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67A" w14:paraId="716A32A7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A3" w14:textId="77777777" w:rsidR="00F3167A" w:rsidRPr="00974F1D" w:rsidRDefault="00F3167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A4" w14:textId="5058B71B" w:rsidR="00F3167A" w:rsidRDefault="007D334F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the </w:t>
            </w:r>
            <w:r w:rsidRPr="007D334F">
              <w:rPr>
                <w:b/>
                <w:szCs w:val="18"/>
              </w:rPr>
              <w:t>Field</w:t>
            </w:r>
            <w:r w:rsidR="008D76AD">
              <w:rPr>
                <w:szCs w:val="18"/>
              </w:rPr>
              <w:t xml:space="preserve"> drop-</w:t>
            </w:r>
            <w:r>
              <w:rPr>
                <w:szCs w:val="18"/>
              </w:rPr>
              <w:t>down</w:t>
            </w:r>
            <w:r w:rsidR="008D76AD">
              <w:rPr>
                <w:szCs w:val="18"/>
              </w:rPr>
              <w:t xml:space="preserve"> menu</w:t>
            </w:r>
            <w:r w:rsidR="009A462E">
              <w:rPr>
                <w:szCs w:val="18"/>
              </w:rPr>
              <w:t>:</w:t>
            </w:r>
          </w:p>
          <w:p w14:paraId="716A32A5" w14:textId="77777777" w:rsidR="007D334F" w:rsidRPr="009A462E" w:rsidRDefault="007D334F" w:rsidP="009A462E">
            <w:pPr>
              <w:pStyle w:val="ListParagraph"/>
              <w:numPr>
                <w:ilvl w:val="0"/>
                <w:numId w:val="45"/>
              </w:numPr>
              <w:rPr>
                <w:b/>
                <w:szCs w:val="18"/>
              </w:rPr>
            </w:pPr>
            <w:r w:rsidRPr="009A462E">
              <w:rPr>
                <w:szCs w:val="18"/>
              </w:rPr>
              <w:t xml:space="preserve">Select </w:t>
            </w:r>
            <w:proofErr w:type="spellStart"/>
            <w:r w:rsidRPr="009A462E">
              <w:rPr>
                <w:b/>
                <w:szCs w:val="18"/>
              </w:rPr>
              <w:t>Dimension.Department</w:t>
            </w:r>
            <w:proofErr w:type="spellEnd"/>
          </w:p>
          <w:p w14:paraId="716A32A6" w14:textId="77777777" w:rsidR="00F3167A" w:rsidRDefault="00C769A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D" wp14:editId="716A333E">
                  <wp:extent cx="5175849" cy="3740325"/>
                  <wp:effectExtent l="19050" t="19050" r="25400" b="1270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775" cy="374460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A8" w14:textId="77777777" w:rsidR="007D334F" w:rsidRDefault="007D334F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C769AA" w14:paraId="716A32B1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A9" w14:textId="77777777" w:rsidR="00C769AA" w:rsidRPr="00974F1D" w:rsidRDefault="00C769A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AA" w14:textId="77777777" w:rsidR="007D334F" w:rsidRDefault="007D334F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Enter the </w:t>
            </w:r>
            <w:r w:rsidRPr="007D334F">
              <w:rPr>
                <w:b/>
                <w:szCs w:val="18"/>
              </w:rPr>
              <w:t>Criteria</w:t>
            </w:r>
            <w:r>
              <w:rPr>
                <w:szCs w:val="18"/>
              </w:rPr>
              <w:t xml:space="preserve"> required:</w:t>
            </w:r>
          </w:p>
          <w:p w14:paraId="716A32AB" w14:textId="77777777" w:rsidR="00C769AA" w:rsidRPr="007D334F" w:rsidRDefault="007D334F" w:rsidP="007D334F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To run accounting depreciation for all departments </w:t>
            </w:r>
            <w:r w:rsidRPr="007D334F">
              <w:rPr>
                <w:i/>
                <w:szCs w:val="18"/>
              </w:rPr>
              <w:t>excluding Rental</w:t>
            </w:r>
            <w:r w:rsidRPr="007D334F">
              <w:rPr>
                <w:szCs w:val="18"/>
              </w:rPr>
              <w:t xml:space="preserve">, enter </w:t>
            </w:r>
            <w:r w:rsidRPr="007D334F">
              <w:rPr>
                <w:b/>
                <w:szCs w:val="18"/>
              </w:rPr>
              <w:t>!ERN</w:t>
            </w:r>
          </w:p>
          <w:p w14:paraId="716A32AC" w14:textId="77777777" w:rsidR="007D334F" w:rsidRPr="007D334F" w:rsidRDefault="007D334F" w:rsidP="007D334F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To run accounting depreciation for </w:t>
            </w:r>
            <w:r w:rsidRPr="007D334F">
              <w:rPr>
                <w:i/>
                <w:szCs w:val="18"/>
              </w:rPr>
              <w:t>only Rental</w:t>
            </w:r>
            <w:r w:rsidRPr="007D334F">
              <w:rPr>
                <w:szCs w:val="18"/>
              </w:rPr>
              <w:t xml:space="preserve">, enter </w:t>
            </w:r>
            <w:r w:rsidRPr="007D334F">
              <w:rPr>
                <w:b/>
                <w:szCs w:val="18"/>
              </w:rPr>
              <w:t>ERN</w:t>
            </w:r>
          </w:p>
          <w:p w14:paraId="716A32AD" w14:textId="77777777" w:rsidR="007D334F" w:rsidRPr="007D334F" w:rsidRDefault="007D334F" w:rsidP="007D334F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To run accounting depreciation </w:t>
            </w:r>
            <w:r w:rsidRPr="007D334F">
              <w:rPr>
                <w:i/>
                <w:szCs w:val="18"/>
              </w:rPr>
              <w:t>company-wide</w:t>
            </w:r>
            <w:r w:rsidRPr="007D334F">
              <w:rPr>
                <w:szCs w:val="18"/>
              </w:rPr>
              <w:t xml:space="preserve">, leave the </w:t>
            </w:r>
            <w:r>
              <w:rPr>
                <w:szCs w:val="18"/>
              </w:rPr>
              <w:t>‘</w:t>
            </w:r>
            <w:r w:rsidRPr="007D334F">
              <w:rPr>
                <w:szCs w:val="18"/>
              </w:rPr>
              <w:t>Criteria</w:t>
            </w:r>
            <w:r>
              <w:rPr>
                <w:szCs w:val="18"/>
              </w:rPr>
              <w:t>’</w:t>
            </w:r>
            <w:r w:rsidRPr="007D334F">
              <w:rPr>
                <w:szCs w:val="18"/>
              </w:rPr>
              <w:t xml:space="preserve"> field blank</w:t>
            </w:r>
          </w:p>
          <w:p w14:paraId="716A32AE" w14:textId="77777777" w:rsidR="00C769AA" w:rsidRDefault="00C769A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3F" wp14:editId="716A3340">
                  <wp:extent cx="5141343" cy="2907935"/>
                  <wp:effectExtent l="19050" t="19050" r="21590" b="260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343" cy="29079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6A32AF" w14:textId="77777777" w:rsidR="00C769AA" w:rsidRDefault="00C769AA" w:rsidP="00111B32">
            <w:pPr>
              <w:rPr>
                <w:szCs w:val="18"/>
              </w:rPr>
            </w:pPr>
          </w:p>
          <w:p w14:paraId="716A32B0" w14:textId="77777777" w:rsidR="00C769AA" w:rsidRDefault="00C769A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41" wp14:editId="716A3342">
                  <wp:extent cx="5141343" cy="2907935"/>
                  <wp:effectExtent l="19050" t="19050" r="21590" b="260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343" cy="29079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B2" w14:textId="77777777" w:rsidR="007D334F" w:rsidRDefault="007D334F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C769AA" w14:paraId="716A32B7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B3" w14:textId="77777777" w:rsidR="00C769AA" w:rsidRPr="00974F1D" w:rsidRDefault="00C769A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B4" w14:textId="77777777" w:rsidR="00C769AA" w:rsidRDefault="007D334F" w:rsidP="00111B32">
            <w:pPr>
              <w:rPr>
                <w:szCs w:val="18"/>
              </w:rPr>
            </w:pPr>
            <w:r>
              <w:rPr>
                <w:szCs w:val="18"/>
              </w:rPr>
              <w:t>Save the query for next time:</w:t>
            </w:r>
          </w:p>
          <w:p w14:paraId="716A32B5" w14:textId="77777777" w:rsidR="007D334F" w:rsidRPr="007D334F" w:rsidRDefault="007D334F" w:rsidP="007D334F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Click </w:t>
            </w:r>
            <w:r w:rsidRPr="007D334F">
              <w:rPr>
                <w:b/>
                <w:szCs w:val="18"/>
              </w:rPr>
              <w:t>Modify &gt; Save as</w:t>
            </w:r>
          </w:p>
          <w:p w14:paraId="716A32B6" w14:textId="77777777" w:rsidR="00C769AA" w:rsidRDefault="00C769A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43" wp14:editId="716A3344">
                  <wp:extent cx="5158596" cy="2505997"/>
                  <wp:effectExtent l="19050" t="19050" r="23495" b="279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97" cy="250672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AA" w14:paraId="716A32C0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B8" w14:textId="77777777" w:rsidR="00C769AA" w:rsidRPr="00974F1D" w:rsidRDefault="00C769A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B9" w14:textId="77777777" w:rsidR="007D334F" w:rsidRPr="007D334F" w:rsidRDefault="007D334F" w:rsidP="00111B32">
            <w:pPr>
              <w:rPr>
                <w:i/>
                <w:szCs w:val="18"/>
              </w:rPr>
            </w:pPr>
            <w:r w:rsidRPr="007D334F">
              <w:rPr>
                <w:i/>
                <w:szCs w:val="18"/>
              </w:rPr>
              <w:t>T</w:t>
            </w:r>
            <w:r>
              <w:rPr>
                <w:i/>
                <w:szCs w:val="18"/>
              </w:rPr>
              <w:t xml:space="preserve">he </w:t>
            </w:r>
            <w:r w:rsidRPr="007D334F">
              <w:rPr>
                <w:b/>
                <w:i/>
                <w:szCs w:val="18"/>
              </w:rPr>
              <w:t>Save inquiry</w:t>
            </w:r>
            <w:r>
              <w:rPr>
                <w:i/>
                <w:szCs w:val="18"/>
              </w:rPr>
              <w:t xml:space="preserve"> window displays</w:t>
            </w:r>
          </w:p>
          <w:p w14:paraId="716A32BA" w14:textId="77777777" w:rsidR="00933ED6" w:rsidRPr="00933ED6" w:rsidRDefault="00933ED6" w:rsidP="00933ED6">
            <w:pPr>
              <w:rPr>
                <w:szCs w:val="18"/>
              </w:rPr>
            </w:pPr>
            <w:r w:rsidRPr="00933ED6">
              <w:rPr>
                <w:szCs w:val="18"/>
              </w:rPr>
              <w:t>Give the query a relevant name e.g.:</w:t>
            </w:r>
          </w:p>
          <w:p w14:paraId="716A32BB" w14:textId="77777777" w:rsidR="00C769AA" w:rsidRPr="00933ED6" w:rsidRDefault="000B1B0B" w:rsidP="00933ED6">
            <w:pPr>
              <w:pStyle w:val="ListParagraph"/>
              <w:numPr>
                <w:ilvl w:val="0"/>
                <w:numId w:val="44"/>
              </w:numPr>
              <w:rPr>
                <w:szCs w:val="18"/>
              </w:rPr>
            </w:pPr>
            <w:r w:rsidRPr="00933ED6">
              <w:rPr>
                <w:szCs w:val="18"/>
              </w:rPr>
              <w:t xml:space="preserve">Fixed Asset Depreciation </w:t>
            </w:r>
            <w:proofErr w:type="spellStart"/>
            <w:r w:rsidRPr="00933ED6">
              <w:rPr>
                <w:szCs w:val="18"/>
              </w:rPr>
              <w:t>excl</w:t>
            </w:r>
            <w:proofErr w:type="spellEnd"/>
            <w:r w:rsidRPr="00933ED6">
              <w:rPr>
                <w:szCs w:val="18"/>
              </w:rPr>
              <w:t xml:space="preserve"> Rental</w:t>
            </w:r>
          </w:p>
          <w:p w14:paraId="716A32BC" w14:textId="77777777" w:rsidR="000B1B0B" w:rsidRPr="00933ED6" w:rsidRDefault="000B1B0B" w:rsidP="00933ED6">
            <w:pPr>
              <w:pStyle w:val="ListParagraph"/>
              <w:numPr>
                <w:ilvl w:val="0"/>
                <w:numId w:val="44"/>
              </w:numPr>
              <w:rPr>
                <w:szCs w:val="18"/>
              </w:rPr>
            </w:pPr>
            <w:r w:rsidRPr="00933ED6">
              <w:rPr>
                <w:szCs w:val="18"/>
              </w:rPr>
              <w:t xml:space="preserve">Rental </w:t>
            </w:r>
            <w:proofErr w:type="spellStart"/>
            <w:r w:rsidRPr="00933ED6">
              <w:rPr>
                <w:szCs w:val="18"/>
              </w:rPr>
              <w:t>Dept</w:t>
            </w:r>
            <w:proofErr w:type="spellEnd"/>
            <w:r w:rsidRPr="00933ED6">
              <w:rPr>
                <w:szCs w:val="18"/>
              </w:rPr>
              <w:t xml:space="preserve"> Depreciation</w:t>
            </w:r>
          </w:p>
          <w:p w14:paraId="716A32BD" w14:textId="77777777" w:rsidR="000B1B0B" w:rsidRDefault="000B1B0B" w:rsidP="00933ED6">
            <w:pPr>
              <w:pStyle w:val="ListParagraph"/>
              <w:numPr>
                <w:ilvl w:val="0"/>
                <w:numId w:val="44"/>
              </w:numPr>
              <w:rPr>
                <w:szCs w:val="18"/>
              </w:rPr>
            </w:pPr>
            <w:r w:rsidRPr="00933ED6">
              <w:rPr>
                <w:szCs w:val="18"/>
              </w:rPr>
              <w:t>Company-wide Depreciation</w:t>
            </w:r>
          </w:p>
          <w:p w14:paraId="716A32BE" w14:textId="77777777" w:rsidR="00D80269" w:rsidRPr="00D80269" w:rsidRDefault="00D80269" w:rsidP="00D80269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D80269">
              <w:rPr>
                <w:b/>
                <w:szCs w:val="18"/>
              </w:rPr>
              <w:t>OK</w:t>
            </w:r>
          </w:p>
          <w:p w14:paraId="716A32BF" w14:textId="77777777" w:rsidR="00C769AA" w:rsidRDefault="000B1B0B" w:rsidP="000B1B0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45" wp14:editId="716A3346">
                  <wp:extent cx="2329132" cy="1731918"/>
                  <wp:effectExtent l="19050" t="19050" r="14605" b="2095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808" cy="17353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C1" w14:textId="77777777" w:rsidR="00933ED6" w:rsidRDefault="00933ED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0B1B0B" w14:paraId="716A32C6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C2" w14:textId="77777777" w:rsidR="000B1B0B" w:rsidRPr="00974F1D" w:rsidRDefault="000B1B0B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C3" w14:textId="048A91EC" w:rsidR="000B1B0B" w:rsidRDefault="00933ED6" w:rsidP="00111B32">
            <w:pPr>
              <w:rPr>
                <w:szCs w:val="18"/>
              </w:rPr>
            </w:pPr>
            <w:r>
              <w:rPr>
                <w:szCs w:val="18"/>
              </w:rPr>
              <w:t>Once the query is set up, n</w:t>
            </w:r>
            <w:r w:rsidR="000B1B0B">
              <w:rPr>
                <w:szCs w:val="18"/>
              </w:rPr>
              <w:t xml:space="preserve">ext time </w:t>
            </w:r>
            <w:r>
              <w:rPr>
                <w:szCs w:val="18"/>
              </w:rPr>
              <w:t xml:space="preserve">you </w:t>
            </w:r>
            <w:r w:rsidR="000B1B0B">
              <w:rPr>
                <w:szCs w:val="18"/>
              </w:rPr>
              <w:t xml:space="preserve">can </w:t>
            </w:r>
            <w:r>
              <w:rPr>
                <w:szCs w:val="18"/>
              </w:rPr>
              <w:t xml:space="preserve">simply </w:t>
            </w:r>
            <w:r w:rsidR="000B1B0B">
              <w:rPr>
                <w:szCs w:val="18"/>
              </w:rPr>
              <w:t xml:space="preserve">select </w:t>
            </w:r>
            <w:r>
              <w:rPr>
                <w:szCs w:val="18"/>
              </w:rPr>
              <w:t xml:space="preserve">it </w:t>
            </w:r>
            <w:r w:rsidR="000B1B0B">
              <w:rPr>
                <w:szCs w:val="18"/>
              </w:rPr>
              <w:t>from the drop down</w:t>
            </w:r>
          </w:p>
          <w:p w14:paraId="716A32C4" w14:textId="77777777" w:rsidR="000B1B0B" w:rsidRDefault="000B1B0B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B1B0B">
              <w:rPr>
                <w:b/>
                <w:szCs w:val="18"/>
              </w:rPr>
              <w:t>OK</w:t>
            </w:r>
          </w:p>
          <w:p w14:paraId="716A32C5" w14:textId="77777777" w:rsidR="000B1B0B" w:rsidRDefault="000B1B0B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49" wp14:editId="716A334A">
                  <wp:extent cx="5200879" cy="2941607"/>
                  <wp:effectExtent l="19050" t="19050" r="19050" b="1143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32" cy="295832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AA" w14:paraId="716A32CB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C7" w14:textId="77777777" w:rsidR="00C769AA" w:rsidRPr="00974F1D" w:rsidRDefault="00C769A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C8" w14:textId="77777777" w:rsidR="000B1B0B" w:rsidRPr="0049614E" w:rsidRDefault="0049614E" w:rsidP="00111B32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>Your</w:t>
            </w:r>
            <w:r w:rsidRPr="0049614E">
              <w:rPr>
                <w:i/>
                <w:szCs w:val="18"/>
              </w:rPr>
              <w:t xml:space="preserve"> selection will populate in the </w:t>
            </w:r>
            <w:r w:rsidRPr="00BD7A94">
              <w:rPr>
                <w:b/>
                <w:i/>
                <w:szCs w:val="18"/>
              </w:rPr>
              <w:t>Depreciation proposal</w:t>
            </w:r>
            <w:r w:rsidRPr="0049614E">
              <w:rPr>
                <w:i/>
                <w:szCs w:val="18"/>
              </w:rPr>
              <w:t xml:space="preserve"> window</w:t>
            </w:r>
          </w:p>
          <w:p w14:paraId="716A32C9" w14:textId="77777777" w:rsidR="00C769AA" w:rsidRDefault="000B1B0B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B1B0B">
              <w:rPr>
                <w:b/>
                <w:szCs w:val="18"/>
              </w:rPr>
              <w:t>OK</w:t>
            </w:r>
          </w:p>
          <w:p w14:paraId="716A32CA" w14:textId="77777777" w:rsidR="00C769AA" w:rsidRDefault="00C769AA" w:rsidP="00C769AA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4B" wp14:editId="716A334C">
                  <wp:extent cx="3881887" cy="2904365"/>
                  <wp:effectExtent l="19050" t="19050" r="23495" b="1079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643" cy="29071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CC" w14:textId="77777777" w:rsidR="001E3FC5" w:rsidRDefault="001E3FC5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3E36C9" w14:paraId="716A32D0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CD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CE" w14:textId="77777777" w:rsidR="003E36C9" w:rsidRDefault="001E3FC5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E3FC5">
              <w:rPr>
                <w:b/>
                <w:szCs w:val="18"/>
              </w:rPr>
              <w:t>Validate &gt; Validate</w:t>
            </w:r>
          </w:p>
          <w:p w14:paraId="716A32CF" w14:textId="77777777" w:rsidR="00CA440A" w:rsidRDefault="00CA440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4D" wp14:editId="716A334E">
                  <wp:extent cx="5220621" cy="3077155"/>
                  <wp:effectExtent l="19050" t="19050" r="18415" b="285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864" cy="308142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716A32D6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D1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D2" w14:textId="77777777" w:rsidR="0049614E" w:rsidRPr="004D079A" w:rsidRDefault="0049614E" w:rsidP="0049614E">
            <w:pPr>
              <w:rPr>
                <w:noProof/>
                <w:lang w:eastAsia="en-NZ"/>
              </w:rPr>
            </w:pPr>
            <w:r w:rsidRPr="009670BB">
              <w:rPr>
                <w:i/>
                <w:noProof/>
                <w:lang w:eastAsia="en-NZ"/>
              </w:rPr>
              <w:t xml:space="preserve">The </w:t>
            </w:r>
            <w:r w:rsidRPr="009670BB">
              <w:rPr>
                <w:b/>
                <w:i/>
                <w:noProof/>
                <w:lang w:eastAsia="en-NZ"/>
              </w:rPr>
              <w:t>Infolog</w:t>
            </w:r>
            <w:r>
              <w:rPr>
                <w:i/>
                <w:noProof/>
                <w:lang w:eastAsia="en-NZ"/>
              </w:rPr>
              <w:t xml:space="preserve"> window displays</w:t>
            </w:r>
          </w:p>
          <w:p w14:paraId="716A32D3" w14:textId="77777777" w:rsidR="0049614E" w:rsidRDefault="0049614E" w:rsidP="0049614E">
            <w:pPr>
              <w:rPr>
                <w:noProof/>
                <w:lang w:eastAsia="en-NZ"/>
              </w:rPr>
            </w:pPr>
            <w:r w:rsidRPr="001D5C82">
              <w:rPr>
                <w:b/>
                <w:noProof/>
                <w:lang w:eastAsia="en-NZ"/>
              </w:rPr>
              <w:drawing>
                <wp:anchor distT="0" distB="0" distL="114300" distR="114300" simplePos="0" relativeHeight="251660288" behindDoc="1" locked="0" layoutInCell="1" allowOverlap="1" wp14:anchorId="716A334F" wp14:editId="716A3350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3810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079A">
              <w:rPr>
                <w:noProof/>
                <w:lang w:eastAsia="en-NZ"/>
              </w:rPr>
              <w:t>The Infolog will either be a confirmation there are no errors or will inform you of errors within the journal or vouchers that need to be fixed before the journal can be posted</w:t>
            </w:r>
          </w:p>
          <w:p w14:paraId="716A32D4" w14:textId="77777777" w:rsidR="009A462E" w:rsidRDefault="009A462E" w:rsidP="0049614E">
            <w:pPr>
              <w:rPr>
                <w:szCs w:val="18"/>
              </w:rPr>
            </w:pPr>
          </w:p>
          <w:p w14:paraId="716A32D5" w14:textId="77777777" w:rsidR="00CA440A" w:rsidRDefault="00CA440A" w:rsidP="0049614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A440A">
              <w:rPr>
                <w:b/>
                <w:szCs w:val="18"/>
              </w:rPr>
              <w:t>Close</w:t>
            </w:r>
          </w:p>
        </w:tc>
      </w:tr>
      <w:tr w:rsidR="003E36C9" w14:paraId="716A32DA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D7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D8" w14:textId="77777777" w:rsidR="003E36C9" w:rsidRDefault="001E3FC5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E3FC5">
              <w:rPr>
                <w:b/>
                <w:szCs w:val="18"/>
              </w:rPr>
              <w:t>Post &gt; Post</w:t>
            </w:r>
          </w:p>
          <w:p w14:paraId="716A32D9" w14:textId="77777777" w:rsidR="00CA440A" w:rsidRDefault="00CA440A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1" wp14:editId="716A3352">
                  <wp:extent cx="5176299" cy="3051030"/>
                  <wp:effectExtent l="19050" t="19050" r="24765" b="165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850" cy="305489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DB" w14:textId="77777777" w:rsidR="0049614E" w:rsidRDefault="0049614E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3E36C9" w14:paraId="716A32E1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DC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DD" w14:textId="77777777" w:rsidR="0049614E" w:rsidRPr="002450D9" w:rsidRDefault="0049614E" w:rsidP="0049614E">
            <w:pPr>
              <w:rPr>
                <w:i/>
                <w:noProof/>
                <w:lang w:eastAsia="en-NZ"/>
              </w:rPr>
            </w:pPr>
            <w:r w:rsidRPr="009670BB">
              <w:rPr>
                <w:i/>
                <w:noProof/>
                <w:lang w:eastAsia="en-NZ"/>
              </w:rPr>
              <w:t xml:space="preserve">The </w:t>
            </w:r>
            <w:r w:rsidRPr="009670BB">
              <w:rPr>
                <w:b/>
                <w:i/>
                <w:noProof/>
                <w:lang w:eastAsia="en-NZ"/>
              </w:rPr>
              <w:t>Infolog</w:t>
            </w:r>
            <w:r>
              <w:rPr>
                <w:i/>
                <w:noProof/>
                <w:lang w:eastAsia="en-NZ"/>
              </w:rPr>
              <w:t xml:space="preserve"> window displays</w:t>
            </w:r>
          </w:p>
          <w:p w14:paraId="716A32DE" w14:textId="77777777" w:rsidR="0049614E" w:rsidRDefault="0049614E" w:rsidP="0049614E">
            <w:pPr>
              <w:rPr>
                <w:noProof/>
                <w:lang w:eastAsia="en-NZ"/>
              </w:rPr>
            </w:pPr>
            <w:r w:rsidRPr="001D5C82">
              <w:rPr>
                <w:b/>
                <w:noProof/>
                <w:lang w:eastAsia="en-NZ"/>
              </w:rPr>
              <w:drawing>
                <wp:anchor distT="0" distB="0" distL="114300" distR="114300" simplePos="0" relativeHeight="251662336" behindDoc="1" locked="0" layoutInCell="1" allowOverlap="1" wp14:anchorId="716A3353" wp14:editId="716A3354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3810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079A">
              <w:rPr>
                <w:noProof/>
                <w:lang w:eastAsia="en-NZ"/>
              </w:rPr>
              <w:t xml:space="preserve">The Infolog will either be a confirmation there are no errors </w:t>
            </w:r>
            <w:r>
              <w:rPr>
                <w:noProof/>
                <w:lang w:eastAsia="en-NZ"/>
              </w:rPr>
              <w:t xml:space="preserve">and advise the number of vouchers posted within that journal </w:t>
            </w:r>
            <w:r w:rsidRPr="004D079A">
              <w:rPr>
                <w:noProof/>
                <w:lang w:eastAsia="en-NZ"/>
              </w:rPr>
              <w:t>or will inform you of errors within the journal or vouchers that need to be fixed before the journal can be posted</w:t>
            </w:r>
          </w:p>
          <w:p w14:paraId="716A32DF" w14:textId="77777777" w:rsidR="009A462E" w:rsidRPr="004D079A" w:rsidRDefault="009A462E" w:rsidP="0049614E">
            <w:pPr>
              <w:rPr>
                <w:noProof/>
                <w:lang w:eastAsia="en-NZ"/>
              </w:rPr>
            </w:pPr>
          </w:p>
          <w:p w14:paraId="716A32E0" w14:textId="77777777" w:rsidR="00CA440A" w:rsidRDefault="0049614E" w:rsidP="0049614E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542558">
              <w:rPr>
                <w:b/>
                <w:noProof/>
                <w:lang w:eastAsia="en-NZ"/>
              </w:rPr>
              <w:t>Close</w:t>
            </w:r>
          </w:p>
        </w:tc>
      </w:tr>
      <w:tr w:rsidR="00394CF5" w14:paraId="716A32E4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E2" w14:textId="77777777" w:rsidR="00394CF5" w:rsidRPr="00974F1D" w:rsidRDefault="00394CF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E3" w14:textId="77777777" w:rsidR="00394CF5" w:rsidRPr="00394CF5" w:rsidRDefault="00394CF5" w:rsidP="001E3FC5">
            <w:pPr>
              <w:rPr>
                <w:szCs w:val="18"/>
              </w:rPr>
            </w:pPr>
            <w:r w:rsidRPr="00394CF5">
              <w:rPr>
                <w:szCs w:val="18"/>
              </w:rPr>
              <w:t xml:space="preserve">Click </w:t>
            </w:r>
            <w:r w:rsidRPr="00394CF5">
              <w:rPr>
                <w:b/>
                <w:szCs w:val="18"/>
              </w:rPr>
              <w:t>Close</w:t>
            </w:r>
            <w:r w:rsidRPr="00394CF5">
              <w:rPr>
                <w:szCs w:val="18"/>
              </w:rPr>
              <w:t xml:space="preserve"> on the Fixed </w:t>
            </w:r>
            <w:r w:rsidR="001E3FC5">
              <w:rPr>
                <w:szCs w:val="18"/>
              </w:rPr>
              <w:t>assets</w:t>
            </w:r>
            <w:r w:rsidRPr="00394CF5">
              <w:rPr>
                <w:szCs w:val="18"/>
              </w:rPr>
              <w:t xml:space="preserve"> window</w:t>
            </w:r>
          </w:p>
        </w:tc>
      </w:tr>
      <w:tr w:rsidR="00394CF5" w14:paraId="716A32E9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E5" w14:textId="77777777" w:rsidR="00394CF5" w:rsidRPr="00974F1D" w:rsidRDefault="00394CF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E6" w14:textId="77777777" w:rsidR="00394CF5" w:rsidRDefault="00394CF5" w:rsidP="00394CF5">
            <w:pPr>
              <w:rPr>
                <w:szCs w:val="18"/>
              </w:rPr>
            </w:pPr>
            <w:r>
              <w:rPr>
                <w:szCs w:val="18"/>
              </w:rPr>
              <w:t>You then need to run the tax depreciation</w:t>
            </w:r>
          </w:p>
          <w:p w14:paraId="716A32E7" w14:textId="77777777" w:rsidR="00394CF5" w:rsidRDefault="009A462E" w:rsidP="00394CF5">
            <w:pPr>
              <w:rPr>
                <w:szCs w:val="18"/>
              </w:rPr>
            </w:pPr>
            <w:r>
              <w:rPr>
                <w:szCs w:val="18"/>
              </w:rPr>
              <w:t>Follow the menu path to o</w:t>
            </w:r>
            <w:r w:rsidR="00394CF5">
              <w:rPr>
                <w:szCs w:val="18"/>
              </w:rPr>
              <w:t xml:space="preserve">pen </w:t>
            </w:r>
            <w:r w:rsidR="00394CF5" w:rsidRPr="00394CF5">
              <w:rPr>
                <w:b/>
                <w:szCs w:val="18"/>
              </w:rPr>
              <w:t>Fixed assets &gt; Journals &gt; Depreciation book journal</w:t>
            </w:r>
          </w:p>
          <w:p w14:paraId="716A32E8" w14:textId="77777777" w:rsidR="00394CF5" w:rsidRPr="00394CF5" w:rsidRDefault="00D8420F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5" wp14:editId="716A3356">
                  <wp:extent cx="5106837" cy="2895152"/>
                  <wp:effectExtent l="0" t="0" r="0" b="635"/>
                  <wp:docPr id="67" name="Picture 67" descr="C:\Users\SAMANT~1\AppData\Local\Temp\SNAGHTMLee71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MANT~1\AppData\Local\Temp\SNAGHTMLee71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262" cy="2896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CF5" w14:paraId="716A32EE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EA" w14:textId="77777777" w:rsidR="00394CF5" w:rsidRPr="00974F1D" w:rsidRDefault="00394CF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EB" w14:textId="77777777" w:rsidR="00394CF5" w:rsidRDefault="00A85DC3" w:rsidP="00394CF5">
            <w:pPr>
              <w:rPr>
                <w:i/>
                <w:szCs w:val="18"/>
              </w:rPr>
            </w:pPr>
            <w:r w:rsidRPr="00A85DC3">
              <w:rPr>
                <w:i/>
                <w:szCs w:val="18"/>
              </w:rPr>
              <w:t xml:space="preserve">The </w:t>
            </w:r>
            <w:r w:rsidRPr="00A85DC3">
              <w:rPr>
                <w:b/>
                <w:i/>
                <w:szCs w:val="18"/>
              </w:rPr>
              <w:t>Depreciation book journal</w:t>
            </w:r>
            <w:r w:rsidRPr="00A85DC3">
              <w:rPr>
                <w:i/>
                <w:szCs w:val="18"/>
              </w:rPr>
              <w:t xml:space="preserve"> window displays</w:t>
            </w:r>
          </w:p>
          <w:p w14:paraId="716A32EC" w14:textId="77777777" w:rsidR="00322CEC" w:rsidRPr="00322CEC" w:rsidRDefault="00322CEC" w:rsidP="00394CF5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22CEC">
              <w:rPr>
                <w:b/>
                <w:szCs w:val="18"/>
              </w:rPr>
              <w:t>New</w:t>
            </w:r>
          </w:p>
          <w:p w14:paraId="716A32ED" w14:textId="77777777" w:rsidR="00394CF5" w:rsidRDefault="00394CF5" w:rsidP="00322CE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7" wp14:editId="716A3358">
                  <wp:extent cx="3976778" cy="2853769"/>
                  <wp:effectExtent l="19050" t="19050" r="24130" b="228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396" cy="28542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EF" w14:textId="77777777" w:rsidR="00322CEC" w:rsidRDefault="00322CEC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394CF5" w14:paraId="716A32F5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F0" w14:textId="77777777" w:rsidR="00394CF5" w:rsidRPr="00974F1D" w:rsidRDefault="00394CF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F1" w14:textId="77777777" w:rsidR="00322CEC" w:rsidRPr="00C85D0C" w:rsidRDefault="00322CEC" w:rsidP="00322CEC">
            <w:pPr>
              <w:rPr>
                <w:i/>
                <w:szCs w:val="18"/>
              </w:rPr>
            </w:pPr>
            <w:r w:rsidRPr="00C85D0C">
              <w:rPr>
                <w:i/>
                <w:szCs w:val="18"/>
              </w:rPr>
              <w:t>A blank line for the new journal displays at the top of the list</w:t>
            </w:r>
          </w:p>
          <w:p w14:paraId="716A32F2" w14:textId="77777777" w:rsidR="00322CEC" w:rsidRDefault="00322CEC" w:rsidP="00322CEC">
            <w:pPr>
              <w:rPr>
                <w:szCs w:val="18"/>
              </w:rPr>
            </w:pPr>
            <w:r>
              <w:rPr>
                <w:szCs w:val="18"/>
              </w:rPr>
              <w:t>Complete the following fields:</w:t>
            </w:r>
          </w:p>
          <w:p w14:paraId="716A32F3" w14:textId="77777777" w:rsidR="00394CF5" w:rsidRPr="00322CEC" w:rsidRDefault="00322CEC" w:rsidP="00394CF5">
            <w:pPr>
              <w:pStyle w:val="ListParagraph"/>
              <w:numPr>
                <w:ilvl w:val="0"/>
                <w:numId w:val="39"/>
              </w:numPr>
              <w:rPr>
                <w:szCs w:val="18"/>
              </w:rPr>
            </w:pPr>
            <w:r w:rsidRPr="00C85D0C">
              <w:rPr>
                <w:b/>
                <w:szCs w:val="18"/>
              </w:rPr>
              <w:t>Name</w:t>
            </w:r>
            <w:r w:rsidRPr="00C85D0C">
              <w:rPr>
                <w:szCs w:val="18"/>
              </w:rPr>
              <w:t xml:space="preserve"> – select </w:t>
            </w:r>
            <w:r>
              <w:rPr>
                <w:szCs w:val="18"/>
              </w:rPr>
              <w:t>DEPBKJNL</w:t>
            </w:r>
            <w:r w:rsidRPr="00C85D0C">
              <w:rPr>
                <w:szCs w:val="18"/>
              </w:rPr>
              <w:t xml:space="preserve"> (i.e. Depreciation</w:t>
            </w:r>
            <w:r>
              <w:rPr>
                <w:szCs w:val="18"/>
              </w:rPr>
              <w:t xml:space="preserve"> Book</w:t>
            </w:r>
            <w:r w:rsidRPr="00C85D0C">
              <w:rPr>
                <w:szCs w:val="18"/>
              </w:rPr>
              <w:t>)</w:t>
            </w:r>
          </w:p>
          <w:p w14:paraId="716A32F4" w14:textId="77777777" w:rsidR="00394CF5" w:rsidRDefault="00394CF5" w:rsidP="00322CE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9" wp14:editId="716A335A">
                  <wp:extent cx="3925019" cy="2816627"/>
                  <wp:effectExtent l="19050" t="19050" r="18415" b="222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766" cy="282218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C3" w14:paraId="716A32F9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2F6" w14:textId="77777777" w:rsidR="00A85DC3" w:rsidRPr="00974F1D" w:rsidRDefault="00A85DC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2F7" w14:textId="77777777" w:rsidR="00A85DC3" w:rsidRDefault="00322CEC" w:rsidP="00394CF5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22CEC">
              <w:rPr>
                <w:b/>
                <w:szCs w:val="18"/>
              </w:rPr>
              <w:t>Lines</w:t>
            </w:r>
          </w:p>
          <w:p w14:paraId="716A32F8" w14:textId="77777777" w:rsidR="00A85DC3" w:rsidRDefault="00A85DC3" w:rsidP="00C769AA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B" wp14:editId="716A335C">
                  <wp:extent cx="3933645" cy="2822814"/>
                  <wp:effectExtent l="19050" t="19050" r="10160" b="158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469" cy="28356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2FA" w14:textId="77777777" w:rsidR="00322CEC" w:rsidRDefault="00322CEC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20"/>
        <w:gridCol w:w="8978"/>
      </w:tblGrid>
      <w:tr w:rsidR="00A85DC3" w14:paraId="716A32FF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716A32FB" w14:textId="77777777" w:rsidR="00A85DC3" w:rsidRPr="00974F1D" w:rsidRDefault="00A85DC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716A32FC" w14:textId="77777777" w:rsidR="00322CEC" w:rsidRPr="00394CF5" w:rsidRDefault="00322CEC" w:rsidP="00322CEC">
            <w:pPr>
              <w:rPr>
                <w:i/>
                <w:szCs w:val="18"/>
              </w:rPr>
            </w:pPr>
            <w:r w:rsidRPr="00394CF5">
              <w:rPr>
                <w:i/>
                <w:szCs w:val="18"/>
              </w:rPr>
              <w:t>The</w:t>
            </w:r>
            <w:r w:rsidRPr="00394CF5">
              <w:rPr>
                <w:b/>
                <w:i/>
                <w:szCs w:val="18"/>
              </w:rPr>
              <w:t xml:space="preserve"> Journal </w:t>
            </w:r>
            <w:r>
              <w:rPr>
                <w:b/>
                <w:i/>
                <w:szCs w:val="18"/>
              </w:rPr>
              <w:t>line</w:t>
            </w:r>
            <w:r w:rsidRPr="00394CF5">
              <w:rPr>
                <w:i/>
                <w:szCs w:val="18"/>
              </w:rPr>
              <w:t xml:space="preserve"> window </w:t>
            </w:r>
            <w:r>
              <w:rPr>
                <w:i/>
                <w:szCs w:val="18"/>
              </w:rPr>
              <w:t>displays</w:t>
            </w:r>
          </w:p>
          <w:p w14:paraId="716A32FD" w14:textId="77777777" w:rsidR="00322CEC" w:rsidRDefault="00322CEC" w:rsidP="00322CE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E3FC5">
              <w:rPr>
                <w:b/>
                <w:szCs w:val="18"/>
              </w:rPr>
              <w:t xml:space="preserve">Proposals &gt; Depreciation </w:t>
            </w:r>
            <w:r>
              <w:rPr>
                <w:b/>
                <w:szCs w:val="18"/>
              </w:rPr>
              <w:t>proposal</w:t>
            </w:r>
          </w:p>
          <w:p w14:paraId="716A32FE" w14:textId="77777777" w:rsidR="00A85DC3" w:rsidRDefault="00A85DC3" w:rsidP="00CD1ED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D" wp14:editId="75F46EFC">
                  <wp:extent cx="5020573" cy="3057937"/>
                  <wp:effectExtent l="19050" t="19050" r="27940" b="285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257" cy="306505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C3" w14:paraId="716A3305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716A3300" w14:textId="77777777" w:rsidR="00A85DC3" w:rsidRPr="00974F1D" w:rsidRDefault="00A85DC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716A3301" w14:textId="77777777" w:rsidR="00A85DC3" w:rsidRDefault="00A85DC3" w:rsidP="00394CF5">
            <w:pPr>
              <w:rPr>
                <w:i/>
                <w:szCs w:val="18"/>
              </w:rPr>
            </w:pPr>
            <w:r w:rsidRPr="00A85DC3">
              <w:rPr>
                <w:i/>
                <w:szCs w:val="18"/>
              </w:rPr>
              <w:t xml:space="preserve">The </w:t>
            </w:r>
            <w:r w:rsidRPr="00A85DC3">
              <w:rPr>
                <w:b/>
                <w:i/>
                <w:szCs w:val="18"/>
              </w:rPr>
              <w:t>Depreciation proposal</w:t>
            </w:r>
            <w:r w:rsidRPr="00A85DC3">
              <w:rPr>
                <w:i/>
                <w:szCs w:val="18"/>
              </w:rPr>
              <w:t xml:space="preserve"> window displays</w:t>
            </w:r>
          </w:p>
          <w:p w14:paraId="716A3302" w14:textId="77777777" w:rsidR="00322CEC" w:rsidRDefault="00322CEC" w:rsidP="00322CEC">
            <w:pPr>
              <w:rPr>
                <w:szCs w:val="18"/>
              </w:rPr>
            </w:pPr>
            <w:r>
              <w:rPr>
                <w:szCs w:val="18"/>
              </w:rPr>
              <w:t xml:space="preserve">Enter the </w:t>
            </w:r>
            <w:r w:rsidRPr="001E3FC5">
              <w:rPr>
                <w:b/>
                <w:szCs w:val="18"/>
              </w:rPr>
              <w:t>Date interval</w:t>
            </w:r>
            <w:r>
              <w:rPr>
                <w:b/>
                <w:szCs w:val="18"/>
              </w:rPr>
              <w:t>:</w:t>
            </w:r>
            <w:r w:rsidRPr="001E3FC5">
              <w:rPr>
                <w:b/>
                <w:szCs w:val="18"/>
              </w:rPr>
              <w:t xml:space="preserve"> To date</w:t>
            </w:r>
            <w:r>
              <w:rPr>
                <w:szCs w:val="18"/>
              </w:rPr>
              <w:t xml:space="preserve"> – i.e. last day of the month</w:t>
            </w:r>
          </w:p>
          <w:p w14:paraId="716A3303" w14:textId="7C254754" w:rsidR="00322CEC" w:rsidRPr="00322CEC" w:rsidRDefault="00322CEC" w:rsidP="00394CF5">
            <w:pPr>
              <w:rPr>
                <w:szCs w:val="18"/>
              </w:rPr>
            </w:pPr>
            <w:r>
              <w:rPr>
                <w:szCs w:val="18"/>
              </w:rPr>
              <w:t>Click</w:t>
            </w:r>
            <w:r w:rsidR="00551449">
              <w:rPr>
                <w:szCs w:val="18"/>
              </w:rPr>
              <w:t xml:space="preserve"> the</w:t>
            </w:r>
            <w:r>
              <w:rPr>
                <w:szCs w:val="18"/>
              </w:rPr>
              <w:t xml:space="preserve"> </w:t>
            </w:r>
            <w:r w:rsidR="007126A1">
              <w:rPr>
                <w:b/>
                <w:szCs w:val="18"/>
              </w:rPr>
              <w:t>Select</w:t>
            </w:r>
            <w:r w:rsidR="00551449">
              <w:rPr>
                <w:b/>
                <w:szCs w:val="18"/>
              </w:rPr>
              <w:t xml:space="preserve"> </w:t>
            </w:r>
            <w:r w:rsidR="00551449" w:rsidRPr="00551449">
              <w:rPr>
                <w:szCs w:val="18"/>
              </w:rPr>
              <w:t>button</w:t>
            </w:r>
            <w:r w:rsidR="00551449">
              <w:rPr>
                <w:szCs w:val="18"/>
              </w:rPr>
              <w:t xml:space="preserve"> to open the asset proposal depreciation window</w:t>
            </w:r>
          </w:p>
          <w:p w14:paraId="716A3304" w14:textId="77777777" w:rsidR="00A85DC3" w:rsidRPr="00A85DC3" w:rsidRDefault="00F3167A" w:rsidP="00322CEC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5F" wp14:editId="716A3360">
                  <wp:extent cx="3847381" cy="2142778"/>
                  <wp:effectExtent l="19050" t="19050" r="20320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201" cy="21471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A9771" w14:textId="733FAD46" w:rsidR="00CB6513" w:rsidRDefault="00CB6513"/>
    <w:p w14:paraId="6CE742C6" w14:textId="77777777" w:rsidR="00CB6513" w:rsidRDefault="00CB6513">
      <w:pPr>
        <w:spacing w:after="200" w:line="276" w:lineRule="auto"/>
      </w:pPr>
      <w:r>
        <w:br w:type="page"/>
      </w:r>
    </w:p>
    <w:p w14:paraId="010D3890" w14:textId="77777777" w:rsidR="00CB6513" w:rsidRDefault="00CB6513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20"/>
        <w:gridCol w:w="8978"/>
      </w:tblGrid>
      <w:tr w:rsidR="007126A1" w14:paraId="716A3309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716A3306" w14:textId="77777777" w:rsidR="007126A1" w:rsidRPr="00974F1D" w:rsidRDefault="007126A1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716A3307" w14:textId="2B9387A9" w:rsidR="007126A1" w:rsidRDefault="007126A1" w:rsidP="007126A1">
            <w:pPr>
              <w:rPr>
                <w:i/>
                <w:szCs w:val="18"/>
              </w:rPr>
            </w:pPr>
            <w:r w:rsidRPr="00933ED6">
              <w:rPr>
                <w:i/>
                <w:szCs w:val="18"/>
              </w:rPr>
              <w:t xml:space="preserve">The </w:t>
            </w:r>
            <w:r w:rsidRPr="00933ED6">
              <w:rPr>
                <w:b/>
                <w:i/>
                <w:szCs w:val="18"/>
              </w:rPr>
              <w:t>Asset Proposal Depreciation</w:t>
            </w:r>
            <w:r w:rsidR="008D76AD">
              <w:rPr>
                <w:i/>
                <w:szCs w:val="18"/>
              </w:rPr>
              <w:t xml:space="preserve"> window displays</w:t>
            </w:r>
          </w:p>
          <w:p w14:paraId="3E4D4757" w14:textId="7B1F9E9D" w:rsidR="00BA535C" w:rsidRPr="00E44BFA" w:rsidRDefault="00BA535C" w:rsidP="007126A1">
            <w:pPr>
              <w:rPr>
                <w:szCs w:val="18"/>
              </w:rPr>
            </w:pPr>
            <w:r w:rsidRPr="00E44BFA">
              <w:rPr>
                <w:szCs w:val="18"/>
              </w:rPr>
              <w:t xml:space="preserve">Highlight </w:t>
            </w:r>
            <w:r w:rsidR="00E44BFA" w:rsidRPr="00E44BFA">
              <w:rPr>
                <w:szCs w:val="18"/>
              </w:rPr>
              <w:t xml:space="preserve">the lowest row then press the keyboard down arrow </w:t>
            </w:r>
            <w:r w:rsidR="00E44BFA" w:rsidRPr="00E44BFA">
              <w:rPr>
                <w:noProof/>
                <w:lang w:eastAsia="en-NZ"/>
              </w:rPr>
              <w:drawing>
                <wp:inline distT="0" distB="0" distL="0" distR="0" wp14:anchorId="66D3EF35" wp14:editId="13BB27B2">
                  <wp:extent cx="173586" cy="177567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75" cy="17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4BFA" w:rsidRPr="00E44BFA">
              <w:rPr>
                <w:szCs w:val="18"/>
              </w:rPr>
              <w:t xml:space="preserve">to </w:t>
            </w:r>
            <w:r w:rsidR="00E44BFA">
              <w:rPr>
                <w:szCs w:val="18"/>
              </w:rPr>
              <w:t xml:space="preserve">create a new </w:t>
            </w:r>
            <w:r w:rsidR="00CD1ED8">
              <w:rPr>
                <w:szCs w:val="18"/>
              </w:rPr>
              <w:t>line</w:t>
            </w:r>
            <w:r w:rsidR="008D76AD">
              <w:rPr>
                <w:szCs w:val="18"/>
              </w:rPr>
              <w:t xml:space="preserve"> below the others</w:t>
            </w:r>
          </w:p>
          <w:p w14:paraId="716A3308" w14:textId="071BA8D2" w:rsidR="00BA535C" w:rsidRPr="00A85DC3" w:rsidRDefault="00B92B56" w:rsidP="008D76AD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B28296D" wp14:editId="565AD7E2">
                  <wp:extent cx="5213350" cy="2737565"/>
                  <wp:effectExtent l="0" t="0" r="635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892" cy="274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35C" w14:paraId="318E3157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4B80C84F" w14:textId="35B6AA66" w:rsidR="00BA535C" w:rsidRPr="00974F1D" w:rsidRDefault="00BA535C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773A10C4" w14:textId="4A1D20A0" w:rsidR="00E44BFA" w:rsidRDefault="00CD1ED8" w:rsidP="007126A1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>The new line</w:t>
            </w:r>
            <w:r w:rsidR="00E44BFA">
              <w:rPr>
                <w:i/>
                <w:szCs w:val="18"/>
              </w:rPr>
              <w:t xml:space="preserve"> </w:t>
            </w:r>
            <w:r w:rsidR="008D76AD">
              <w:rPr>
                <w:i/>
                <w:szCs w:val="18"/>
              </w:rPr>
              <w:t>is highlighted below the others</w:t>
            </w:r>
          </w:p>
          <w:p w14:paraId="09A2267E" w14:textId="38538ADD" w:rsidR="00E44BFA" w:rsidRPr="00CB6513" w:rsidRDefault="00E44BFA" w:rsidP="007126A1">
            <w:pPr>
              <w:rPr>
                <w:szCs w:val="18"/>
              </w:rPr>
            </w:pPr>
            <w:r w:rsidRPr="00CB6513">
              <w:rPr>
                <w:szCs w:val="18"/>
              </w:rPr>
              <w:t xml:space="preserve">Select the </w:t>
            </w:r>
            <w:r w:rsidR="00CB6513">
              <w:rPr>
                <w:b/>
                <w:szCs w:val="18"/>
              </w:rPr>
              <w:t>T</w:t>
            </w:r>
            <w:r w:rsidRPr="00CB6513">
              <w:rPr>
                <w:b/>
                <w:szCs w:val="18"/>
              </w:rPr>
              <w:t>able</w:t>
            </w:r>
            <w:r w:rsidRPr="00CB6513">
              <w:rPr>
                <w:szCs w:val="18"/>
              </w:rPr>
              <w:t xml:space="preserve"> drop</w:t>
            </w:r>
            <w:r w:rsidR="008D76AD">
              <w:rPr>
                <w:szCs w:val="18"/>
              </w:rPr>
              <w:t>-</w:t>
            </w:r>
            <w:r w:rsidRPr="00CB6513">
              <w:rPr>
                <w:szCs w:val="18"/>
              </w:rPr>
              <w:t>down</w:t>
            </w:r>
            <w:r w:rsidR="00CB6513">
              <w:rPr>
                <w:szCs w:val="18"/>
              </w:rPr>
              <w:t xml:space="preserve"> </w:t>
            </w:r>
            <w:r w:rsidR="008D76AD">
              <w:rPr>
                <w:szCs w:val="18"/>
              </w:rPr>
              <w:t xml:space="preserve">menu </w:t>
            </w:r>
            <w:r w:rsidR="00CB6513">
              <w:rPr>
                <w:szCs w:val="18"/>
              </w:rPr>
              <w:t xml:space="preserve">for the new </w:t>
            </w:r>
            <w:r w:rsidR="00CD1ED8">
              <w:rPr>
                <w:szCs w:val="18"/>
              </w:rPr>
              <w:t>line</w:t>
            </w:r>
          </w:p>
          <w:p w14:paraId="26915C49" w14:textId="210199FE" w:rsidR="00BA535C" w:rsidRPr="00BA535C" w:rsidRDefault="00B92B56" w:rsidP="008D76AD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57D6E07" wp14:editId="28403700">
                  <wp:extent cx="5234631" cy="2748739"/>
                  <wp:effectExtent l="0" t="0" r="444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334" cy="275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621F0" w14:textId="67848249" w:rsidR="00CB6513" w:rsidRDefault="00CB6513"/>
    <w:p w14:paraId="61870FAC" w14:textId="77777777" w:rsidR="00CB6513" w:rsidRDefault="00CB6513">
      <w:pPr>
        <w:spacing w:after="200" w:line="276" w:lineRule="auto"/>
      </w:pPr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20"/>
        <w:gridCol w:w="8978"/>
      </w:tblGrid>
      <w:tr w:rsidR="00CB6513" w14:paraId="51FC7A19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239D6341" w14:textId="77777777" w:rsidR="00CB6513" w:rsidRPr="00974F1D" w:rsidRDefault="00CB651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5DE4F82F" w14:textId="291CB12A" w:rsidR="00CB6513" w:rsidRPr="00CB6513" w:rsidRDefault="00CB6513" w:rsidP="007126A1">
            <w:pPr>
              <w:rPr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="008D76AD">
              <w:rPr>
                <w:i/>
                <w:szCs w:val="18"/>
              </w:rPr>
              <w:t>dropdown selection is displayed</w:t>
            </w:r>
          </w:p>
          <w:p w14:paraId="15711B92" w14:textId="4C6F497F" w:rsidR="00CB6513" w:rsidRPr="00CB6513" w:rsidRDefault="00CB6513" w:rsidP="007126A1">
            <w:pPr>
              <w:rPr>
                <w:szCs w:val="18"/>
              </w:rPr>
            </w:pPr>
            <w:r w:rsidRPr="00CB6513">
              <w:rPr>
                <w:szCs w:val="18"/>
              </w:rPr>
              <w:t xml:space="preserve">Select the </w:t>
            </w:r>
            <w:r w:rsidRPr="00CB6513">
              <w:rPr>
                <w:b/>
                <w:szCs w:val="18"/>
              </w:rPr>
              <w:t>Fixed assets/depreciation books</w:t>
            </w:r>
            <w:r w:rsidR="008D76AD">
              <w:rPr>
                <w:szCs w:val="18"/>
              </w:rPr>
              <w:t xml:space="preserve"> option</w:t>
            </w:r>
          </w:p>
          <w:p w14:paraId="67F58BAE" w14:textId="230305BE" w:rsidR="00CB6513" w:rsidRDefault="00B92B56" w:rsidP="008D76AD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600104E" wp14:editId="60A33083">
                  <wp:extent cx="4845050" cy="2547067"/>
                  <wp:effectExtent l="0" t="0" r="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33" cy="254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513" w14:paraId="23B43F8F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0F3BB163" w14:textId="77777777" w:rsidR="00CB6513" w:rsidRPr="00974F1D" w:rsidRDefault="00CB651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1608683A" w14:textId="64636FF7" w:rsidR="00CB6513" w:rsidRPr="00AB13A0" w:rsidRDefault="00AB13A0" w:rsidP="007126A1">
            <w:pPr>
              <w:rPr>
                <w:szCs w:val="18"/>
              </w:rPr>
            </w:pPr>
            <w:r w:rsidRPr="00AB13A0">
              <w:rPr>
                <w:szCs w:val="18"/>
              </w:rPr>
              <w:t>Select the</w:t>
            </w:r>
            <w:r w:rsidRPr="00AB13A0">
              <w:rPr>
                <w:b/>
                <w:szCs w:val="18"/>
              </w:rPr>
              <w:t xml:space="preserve"> Dimension Department</w:t>
            </w:r>
            <w:r w:rsidRPr="00AB13A0">
              <w:rPr>
                <w:szCs w:val="18"/>
              </w:rPr>
              <w:t xml:space="preserve"> option from the </w:t>
            </w:r>
            <w:r w:rsidRPr="00AB13A0">
              <w:rPr>
                <w:b/>
                <w:szCs w:val="18"/>
              </w:rPr>
              <w:t>Field</w:t>
            </w:r>
            <w:r w:rsidRPr="00AB13A0">
              <w:rPr>
                <w:szCs w:val="18"/>
              </w:rPr>
              <w:t xml:space="preserve"> dropdown selection</w:t>
            </w:r>
          </w:p>
          <w:p w14:paraId="0010E881" w14:textId="03111A36" w:rsidR="00AB13A0" w:rsidRDefault="00AB13A0" w:rsidP="008D76AD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22729FD" wp14:editId="44DDA5FF">
                  <wp:extent cx="4843285" cy="2547382"/>
                  <wp:effectExtent l="0" t="0" r="0" b="571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018" cy="255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D3D40" w14:textId="693F771B" w:rsidR="00880A6E" w:rsidRDefault="00880A6E"/>
    <w:p w14:paraId="42C93A20" w14:textId="77777777" w:rsidR="00880A6E" w:rsidRDefault="00880A6E">
      <w:pPr>
        <w:spacing w:after="200" w:line="276" w:lineRule="auto"/>
      </w:pPr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20"/>
        <w:gridCol w:w="8978"/>
      </w:tblGrid>
      <w:tr w:rsidR="00B92B56" w14:paraId="1A47F159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46F446C8" w14:textId="77777777" w:rsidR="00B92B56" w:rsidRPr="00974F1D" w:rsidRDefault="00B92B56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5502AB7D" w14:textId="1A58ADB3" w:rsidR="00B92B56" w:rsidRDefault="00B92B56" w:rsidP="007126A1">
            <w:pPr>
              <w:rPr>
                <w:szCs w:val="18"/>
              </w:rPr>
            </w:pPr>
            <w:r>
              <w:rPr>
                <w:szCs w:val="18"/>
              </w:rPr>
              <w:t xml:space="preserve">Enter the </w:t>
            </w:r>
            <w:r w:rsidRPr="00775E34">
              <w:rPr>
                <w:b/>
                <w:szCs w:val="18"/>
              </w:rPr>
              <w:t>Criteria</w:t>
            </w:r>
            <w:r>
              <w:rPr>
                <w:szCs w:val="18"/>
              </w:rPr>
              <w:t xml:space="preserve"> </w:t>
            </w:r>
            <w:r w:rsidR="00775E34">
              <w:rPr>
                <w:szCs w:val="18"/>
              </w:rPr>
              <w:t>required:</w:t>
            </w:r>
          </w:p>
          <w:p w14:paraId="14A9274D" w14:textId="77777777" w:rsidR="00EC3AF7" w:rsidRDefault="00EC3AF7" w:rsidP="007126A1">
            <w:pPr>
              <w:rPr>
                <w:szCs w:val="18"/>
              </w:rPr>
            </w:pPr>
          </w:p>
          <w:p w14:paraId="14491A8C" w14:textId="69499C4A" w:rsidR="00EC3AF7" w:rsidRDefault="00EC3AF7" w:rsidP="00EC3AF7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 w:rsidRPr="007D334F">
              <w:rPr>
                <w:szCs w:val="18"/>
              </w:rPr>
              <w:t xml:space="preserve">To run </w:t>
            </w:r>
            <w:r>
              <w:rPr>
                <w:szCs w:val="18"/>
              </w:rPr>
              <w:t>taxation depreciation for all departments</w:t>
            </w:r>
            <w:r w:rsidRPr="007D334F">
              <w:rPr>
                <w:i/>
                <w:szCs w:val="18"/>
              </w:rPr>
              <w:t xml:space="preserve"> excluding Rental</w:t>
            </w:r>
            <w:r w:rsidRPr="007D334F">
              <w:rPr>
                <w:szCs w:val="18"/>
              </w:rPr>
              <w:t xml:space="preserve">, enter </w:t>
            </w:r>
            <w:r w:rsidRPr="007D334F">
              <w:rPr>
                <w:b/>
                <w:szCs w:val="18"/>
              </w:rPr>
              <w:t>!ERN</w:t>
            </w:r>
          </w:p>
          <w:p w14:paraId="456D4AA0" w14:textId="51B56472" w:rsidR="00EC3AF7" w:rsidRPr="00EC3AF7" w:rsidRDefault="00EC3AF7" w:rsidP="00EC3AF7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>
              <w:rPr>
                <w:szCs w:val="18"/>
              </w:rPr>
              <w:t xml:space="preserve">To run taxation depreciation </w:t>
            </w:r>
            <w:r w:rsidRPr="00EC3AF7">
              <w:rPr>
                <w:i/>
                <w:szCs w:val="18"/>
              </w:rPr>
              <w:t>for Rental only</w:t>
            </w:r>
            <w:r>
              <w:rPr>
                <w:szCs w:val="18"/>
              </w:rPr>
              <w:t xml:space="preserve">, enter </w:t>
            </w:r>
            <w:r w:rsidRPr="00EC3AF7">
              <w:rPr>
                <w:b/>
                <w:szCs w:val="18"/>
              </w:rPr>
              <w:t>ERN</w:t>
            </w:r>
          </w:p>
          <w:p w14:paraId="2827A747" w14:textId="318776F9" w:rsidR="00EC3AF7" w:rsidRDefault="00EC3AF7" w:rsidP="00EC3AF7">
            <w:pPr>
              <w:pStyle w:val="ListParagraph"/>
              <w:numPr>
                <w:ilvl w:val="0"/>
                <w:numId w:val="42"/>
              </w:numPr>
              <w:rPr>
                <w:szCs w:val="18"/>
              </w:rPr>
            </w:pPr>
            <w:r w:rsidRPr="00EC3AF7">
              <w:rPr>
                <w:szCs w:val="18"/>
              </w:rPr>
              <w:t xml:space="preserve">To run taxation depreciation </w:t>
            </w:r>
            <w:r w:rsidRPr="00EC3AF7">
              <w:rPr>
                <w:i/>
                <w:szCs w:val="18"/>
              </w:rPr>
              <w:t>company-wide</w:t>
            </w:r>
            <w:r w:rsidRPr="00EC3AF7">
              <w:rPr>
                <w:szCs w:val="18"/>
              </w:rPr>
              <w:t>, leave the ‘Criteria’ field blank</w:t>
            </w:r>
          </w:p>
          <w:p w14:paraId="0F918C55" w14:textId="77777777" w:rsidR="008D76AD" w:rsidRPr="00EC3AF7" w:rsidRDefault="008D76AD" w:rsidP="008D76AD">
            <w:pPr>
              <w:pStyle w:val="ListParagraph"/>
              <w:rPr>
                <w:szCs w:val="18"/>
              </w:rPr>
            </w:pPr>
          </w:p>
          <w:p w14:paraId="5B19D7A7" w14:textId="73834F99" w:rsidR="00880A6E" w:rsidRDefault="008D76AD" w:rsidP="007126A1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65408" behindDoc="1" locked="0" layoutInCell="1" allowOverlap="1" wp14:anchorId="5FAA8646" wp14:editId="68D0B142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-1270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80A6E">
              <w:rPr>
                <w:szCs w:val="18"/>
              </w:rPr>
              <w:t xml:space="preserve">You can type the code in or select it from the </w:t>
            </w:r>
            <w:r w:rsidR="00880A6E" w:rsidRPr="00880A6E">
              <w:rPr>
                <w:b/>
                <w:szCs w:val="18"/>
              </w:rPr>
              <w:t>Criteria</w:t>
            </w:r>
            <w:r w:rsidR="00880A6E">
              <w:rPr>
                <w:szCs w:val="18"/>
              </w:rPr>
              <w:t xml:space="preserve"> dropdown menu</w:t>
            </w:r>
          </w:p>
          <w:p w14:paraId="292D18D4" w14:textId="77777777" w:rsidR="008D76AD" w:rsidRDefault="008D76AD" w:rsidP="007126A1">
            <w:pPr>
              <w:rPr>
                <w:szCs w:val="18"/>
              </w:rPr>
            </w:pPr>
          </w:p>
          <w:p w14:paraId="244C32DC" w14:textId="2073F0CE" w:rsidR="00B92B56" w:rsidRPr="00AB13A0" w:rsidRDefault="00880A6E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CDA8892" wp14:editId="50382536">
                  <wp:extent cx="4857750" cy="2550840"/>
                  <wp:effectExtent l="0" t="0" r="0" b="190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53" cy="25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3A0" w14:paraId="31B006F8" w14:textId="77777777" w:rsidTr="00CB6513">
        <w:tc>
          <w:tcPr>
            <w:tcW w:w="520" w:type="dxa"/>
            <w:tcMar>
              <w:top w:w="113" w:type="dxa"/>
              <w:bottom w:w="113" w:type="dxa"/>
            </w:tcMar>
          </w:tcPr>
          <w:p w14:paraId="352CAD2F" w14:textId="538C38D6" w:rsidR="00AB13A0" w:rsidRPr="00974F1D" w:rsidRDefault="00AB13A0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78" w:type="dxa"/>
            <w:tcMar>
              <w:top w:w="113" w:type="dxa"/>
              <w:bottom w:w="113" w:type="dxa"/>
            </w:tcMar>
          </w:tcPr>
          <w:p w14:paraId="64711933" w14:textId="6313C05D" w:rsidR="00AB13A0" w:rsidRDefault="00880A6E" w:rsidP="007126A1">
            <w:pPr>
              <w:rPr>
                <w:szCs w:val="18"/>
              </w:rPr>
            </w:pPr>
            <w:r>
              <w:rPr>
                <w:szCs w:val="18"/>
              </w:rPr>
              <w:t>Note the line Criteria is populated with the value</w:t>
            </w:r>
            <w:r w:rsidR="008D76AD">
              <w:rPr>
                <w:szCs w:val="18"/>
              </w:rPr>
              <w:t xml:space="preserve"> entered from the previous step. </w:t>
            </w:r>
            <w:r w:rsidR="00775E34">
              <w:rPr>
                <w:szCs w:val="18"/>
              </w:rPr>
              <w:t xml:space="preserve">Save the query for the next time. </w:t>
            </w:r>
            <w:r w:rsidR="00AB13A0">
              <w:rPr>
                <w:szCs w:val="18"/>
              </w:rPr>
              <w:t xml:space="preserve">Click </w:t>
            </w:r>
            <w:r w:rsidR="00AB13A0" w:rsidRPr="00AB13A0">
              <w:rPr>
                <w:b/>
                <w:szCs w:val="18"/>
              </w:rPr>
              <w:t>Modify</w:t>
            </w:r>
            <w:r w:rsidR="00775E34">
              <w:rPr>
                <w:b/>
                <w:szCs w:val="18"/>
              </w:rPr>
              <w:t xml:space="preserve"> &gt; Save As</w:t>
            </w:r>
          </w:p>
          <w:p w14:paraId="0DFCAE1B" w14:textId="59882C83" w:rsidR="00880A6E" w:rsidRPr="00AB13A0" w:rsidRDefault="00880A6E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307BF18" wp14:editId="752E8EB1">
                  <wp:extent cx="5460457" cy="2590800"/>
                  <wp:effectExtent l="0" t="0" r="698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128" cy="259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7DACF" w14:textId="77777777" w:rsidR="00EC3AF7" w:rsidRDefault="00EC3AF7">
      <w:pPr>
        <w:spacing w:after="200" w:line="276" w:lineRule="auto"/>
      </w:pPr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AB13A0" w14:paraId="6259AB97" w14:textId="77777777" w:rsidTr="001A1D65">
        <w:tc>
          <w:tcPr>
            <w:tcW w:w="567" w:type="dxa"/>
            <w:tcMar>
              <w:top w:w="113" w:type="dxa"/>
              <w:bottom w:w="113" w:type="dxa"/>
            </w:tcMar>
          </w:tcPr>
          <w:p w14:paraId="07508960" w14:textId="77777777" w:rsidR="00AB13A0" w:rsidRPr="00974F1D" w:rsidRDefault="00AB13A0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13C1D699" w14:textId="11727D33" w:rsidR="00EC3AF7" w:rsidRPr="00EC3AF7" w:rsidRDefault="00EC3AF7" w:rsidP="007126A1">
            <w:pPr>
              <w:rPr>
                <w:i/>
                <w:noProof/>
                <w:lang w:eastAsia="en-NZ"/>
              </w:rPr>
            </w:pPr>
            <w:r w:rsidRPr="00EC3AF7">
              <w:rPr>
                <w:i/>
                <w:noProof/>
                <w:lang w:eastAsia="en-NZ"/>
              </w:rPr>
              <w:t xml:space="preserve">The </w:t>
            </w:r>
            <w:r w:rsidRPr="00EC3AF7">
              <w:rPr>
                <w:b/>
                <w:i/>
                <w:noProof/>
                <w:lang w:eastAsia="en-NZ"/>
              </w:rPr>
              <w:t>Save Inquiry</w:t>
            </w:r>
            <w:r w:rsidR="008D76AD">
              <w:rPr>
                <w:i/>
                <w:noProof/>
                <w:lang w:eastAsia="en-NZ"/>
              </w:rPr>
              <w:t xml:space="preserve"> window displays</w:t>
            </w:r>
          </w:p>
          <w:p w14:paraId="09B3C404" w14:textId="77777777" w:rsidR="00EC3AF7" w:rsidRDefault="00EC3AF7" w:rsidP="007126A1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Give the inquiry a relevant name., e.g.</w:t>
            </w:r>
          </w:p>
          <w:p w14:paraId="7940067A" w14:textId="7D22C72D" w:rsidR="00EC3AF7" w:rsidRDefault="00EC3AF7" w:rsidP="00EC3AF7">
            <w:pPr>
              <w:pStyle w:val="ListParagraph"/>
              <w:numPr>
                <w:ilvl w:val="0"/>
                <w:numId w:val="47"/>
              </w:num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Fixed Asset depreciation excl Rental</w:t>
            </w:r>
          </w:p>
          <w:p w14:paraId="3A3FFE9C" w14:textId="77777777" w:rsidR="00EC3AF7" w:rsidRDefault="00EC3AF7" w:rsidP="00EC3AF7">
            <w:pPr>
              <w:pStyle w:val="ListParagraph"/>
              <w:numPr>
                <w:ilvl w:val="0"/>
                <w:numId w:val="47"/>
              </w:num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Rental Department Depreciation</w:t>
            </w:r>
          </w:p>
          <w:p w14:paraId="5636A16A" w14:textId="276BD6DE" w:rsidR="00EC3AF7" w:rsidRDefault="00EC3AF7" w:rsidP="00EC3AF7">
            <w:pPr>
              <w:pStyle w:val="ListParagraph"/>
              <w:numPr>
                <w:ilvl w:val="0"/>
                <w:numId w:val="47"/>
              </w:num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Company-wide Depreciation</w:t>
            </w:r>
          </w:p>
          <w:p w14:paraId="6F1EC21C" w14:textId="7368ECA0" w:rsidR="00EC3AF7" w:rsidRDefault="00EC3AF7" w:rsidP="00EC3AF7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="008D76AD">
              <w:rPr>
                <w:b/>
                <w:noProof/>
                <w:lang w:eastAsia="en-NZ"/>
              </w:rPr>
              <w:t>OK</w:t>
            </w:r>
          </w:p>
          <w:p w14:paraId="37B2D31C" w14:textId="473D20D7" w:rsidR="003D6AD0" w:rsidRDefault="00677F47" w:rsidP="00CD1ED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F21C1AF" wp14:editId="69AB8CCE">
                  <wp:extent cx="2273531" cy="1690576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568" cy="169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0ED" w14:paraId="12D56BB6" w14:textId="77777777" w:rsidTr="001A1D65">
        <w:tc>
          <w:tcPr>
            <w:tcW w:w="567" w:type="dxa"/>
            <w:tcMar>
              <w:top w:w="113" w:type="dxa"/>
              <w:bottom w:w="113" w:type="dxa"/>
            </w:tcMar>
          </w:tcPr>
          <w:p w14:paraId="6CCBE007" w14:textId="08DB3FA5" w:rsidR="00C410ED" w:rsidRPr="00974F1D" w:rsidRDefault="00C410ED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65BB33C7" w14:textId="1C4D05BF" w:rsidR="00C410ED" w:rsidRPr="00C410ED" w:rsidRDefault="00C410ED" w:rsidP="007126A1">
            <w:pPr>
              <w:rPr>
                <w:noProof/>
                <w:lang w:eastAsia="en-NZ"/>
              </w:rPr>
            </w:pPr>
            <w:r w:rsidRPr="00C410ED">
              <w:rPr>
                <w:i/>
                <w:noProof/>
                <w:lang w:eastAsia="en-NZ"/>
              </w:rPr>
              <w:t>The new depreciation proposal displays with the criteria used</w:t>
            </w:r>
            <w:r>
              <w:rPr>
                <w:i/>
                <w:noProof/>
                <w:lang w:eastAsia="en-NZ"/>
              </w:rPr>
              <w:t xml:space="preserve"> and </w:t>
            </w:r>
            <w:r w:rsidRPr="00C410ED">
              <w:rPr>
                <w:i/>
                <w:noProof/>
                <w:lang w:eastAsia="en-NZ"/>
              </w:rPr>
              <w:t xml:space="preserve">can </w:t>
            </w:r>
            <w:r w:rsidR="008D76AD">
              <w:rPr>
                <w:i/>
                <w:noProof/>
                <w:lang w:eastAsia="en-NZ"/>
              </w:rPr>
              <w:t>now be used for future queries</w:t>
            </w:r>
          </w:p>
          <w:p w14:paraId="160465A7" w14:textId="6FC815F1" w:rsidR="00C410ED" w:rsidRPr="00C410ED" w:rsidRDefault="00C410ED" w:rsidP="007126A1">
            <w:pPr>
              <w:rPr>
                <w:noProof/>
                <w:lang w:eastAsia="en-NZ"/>
              </w:rPr>
            </w:pPr>
            <w:r w:rsidRPr="00C410ED">
              <w:rPr>
                <w:noProof/>
                <w:lang w:eastAsia="en-NZ"/>
              </w:rPr>
              <w:t xml:space="preserve">Click </w:t>
            </w:r>
            <w:r w:rsidRPr="00C410ED">
              <w:rPr>
                <w:b/>
                <w:noProof/>
                <w:lang w:eastAsia="en-NZ"/>
              </w:rPr>
              <w:t>OK</w:t>
            </w:r>
            <w:r w:rsidR="008D76AD">
              <w:rPr>
                <w:noProof/>
                <w:lang w:eastAsia="en-NZ"/>
              </w:rPr>
              <w:t xml:space="preserve"> to close the window</w:t>
            </w:r>
          </w:p>
          <w:p w14:paraId="645E5AFC" w14:textId="36E6C828" w:rsidR="00C410ED" w:rsidRDefault="00C410ED" w:rsidP="008D76AD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E996E03" wp14:editId="65C8CA1F">
                  <wp:extent cx="4882101" cy="2563624"/>
                  <wp:effectExtent l="0" t="0" r="0" b="825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874" cy="256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35364" w14:textId="77777777" w:rsidR="008D76AD" w:rsidRDefault="008D76AD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677F47" w14:paraId="22F250F2" w14:textId="77777777" w:rsidTr="001A1D65">
        <w:tc>
          <w:tcPr>
            <w:tcW w:w="567" w:type="dxa"/>
            <w:tcMar>
              <w:top w:w="113" w:type="dxa"/>
              <w:bottom w:w="113" w:type="dxa"/>
            </w:tcMar>
          </w:tcPr>
          <w:p w14:paraId="0151613B" w14:textId="5D95935E" w:rsidR="00677F47" w:rsidRPr="00974F1D" w:rsidRDefault="00677F47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66138E1D" w14:textId="69FEA2F4" w:rsidR="00677F47" w:rsidRDefault="00677F47" w:rsidP="007126A1">
            <w:pPr>
              <w:rPr>
                <w:noProof/>
                <w:lang w:eastAsia="en-NZ"/>
              </w:rPr>
            </w:pPr>
            <w:r w:rsidRPr="00677F47">
              <w:rPr>
                <w:noProof/>
                <w:lang w:eastAsia="en-NZ"/>
              </w:rPr>
              <w:t>Once the query is set up, you can simply select it from the dropdown</w:t>
            </w:r>
            <w:r w:rsidR="001A1D65">
              <w:rPr>
                <w:noProof/>
                <w:lang w:eastAsia="en-NZ"/>
              </w:rPr>
              <w:t xml:space="preserve"> at the top of the window</w:t>
            </w:r>
          </w:p>
          <w:p w14:paraId="2A0BD4E0" w14:textId="646283E3" w:rsidR="00677F47" w:rsidRPr="00677F47" w:rsidRDefault="007F6DFD" w:rsidP="008D76AD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65A8C20" wp14:editId="0E80BFB5">
                  <wp:extent cx="4846861" cy="2552368"/>
                  <wp:effectExtent l="0" t="0" r="0" b="63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196" cy="255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F47" w14:paraId="4E2A0460" w14:textId="77777777" w:rsidTr="001A1D65">
        <w:tc>
          <w:tcPr>
            <w:tcW w:w="567" w:type="dxa"/>
            <w:tcMar>
              <w:top w:w="113" w:type="dxa"/>
              <w:bottom w:w="113" w:type="dxa"/>
            </w:tcMar>
          </w:tcPr>
          <w:p w14:paraId="3F0E10CF" w14:textId="77777777" w:rsidR="00677F47" w:rsidRPr="00974F1D" w:rsidRDefault="00677F47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02ABABDB" w14:textId="68A059F9" w:rsidR="00677F47" w:rsidRDefault="00677F47" w:rsidP="007126A1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>You</w:t>
            </w:r>
            <w:r w:rsidR="001A1D65">
              <w:rPr>
                <w:noProof/>
                <w:lang w:eastAsia="en-NZ"/>
              </w:rPr>
              <w:t>r</w:t>
            </w:r>
            <w:r>
              <w:rPr>
                <w:noProof/>
                <w:lang w:eastAsia="en-NZ"/>
              </w:rPr>
              <w:t xml:space="preserve"> selection will populate</w:t>
            </w:r>
            <w:r w:rsidR="001A1D65">
              <w:rPr>
                <w:noProof/>
                <w:lang w:eastAsia="en-NZ"/>
              </w:rPr>
              <w:t xml:space="preserve"> the Dimension code set value field in th</w:t>
            </w:r>
            <w:r>
              <w:rPr>
                <w:noProof/>
                <w:lang w:eastAsia="en-NZ"/>
              </w:rPr>
              <w:t xml:space="preserve">e </w:t>
            </w:r>
            <w:r w:rsidRPr="001A1D65">
              <w:rPr>
                <w:b/>
                <w:noProof/>
                <w:lang w:eastAsia="en-NZ"/>
              </w:rPr>
              <w:t xml:space="preserve">Depreciation proposal </w:t>
            </w:r>
            <w:r w:rsidR="008D76AD">
              <w:rPr>
                <w:noProof/>
                <w:lang w:eastAsia="en-NZ"/>
              </w:rPr>
              <w:t>window</w:t>
            </w:r>
          </w:p>
          <w:p w14:paraId="09944766" w14:textId="6AA88224" w:rsidR="00677F47" w:rsidRPr="00677F47" w:rsidRDefault="00677F47" w:rsidP="007126A1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677F47">
              <w:rPr>
                <w:b/>
                <w:noProof/>
                <w:lang w:eastAsia="en-NZ"/>
              </w:rPr>
              <w:t>OK</w:t>
            </w:r>
          </w:p>
          <w:p w14:paraId="19A79C75" w14:textId="74EB7584" w:rsidR="00677F47" w:rsidRPr="00677F47" w:rsidRDefault="001A1D65" w:rsidP="001A1D65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61890BF" wp14:editId="40A10FB0">
                  <wp:extent cx="4121236" cy="3083442"/>
                  <wp:effectExtent l="19050" t="19050" r="12700" b="222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969" cy="30817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0AF06" w14:textId="77777777" w:rsidR="008D76AD" w:rsidRDefault="008D76AD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67"/>
        <w:gridCol w:w="8931"/>
      </w:tblGrid>
      <w:tr w:rsidR="00A85DC3" w14:paraId="716A330E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30B" w14:textId="7DE3B697" w:rsidR="00A85DC3" w:rsidRPr="00974F1D" w:rsidRDefault="00A85DC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30C" w14:textId="77777777" w:rsidR="00A85DC3" w:rsidRDefault="00322CEC" w:rsidP="00394CF5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22CEC">
              <w:rPr>
                <w:b/>
                <w:szCs w:val="18"/>
              </w:rPr>
              <w:t>Validate</w:t>
            </w:r>
          </w:p>
          <w:p w14:paraId="716A330D" w14:textId="77777777" w:rsidR="00A85DC3" w:rsidRPr="00A85DC3" w:rsidRDefault="00A85DC3" w:rsidP="008D76A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61" wp14:editId="716A3362">
                  <wp:extent cx="5208781" cy="3172571"/>
                  <wp:effectExtent l="19050" t="19050" r="11430" b="279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784" cy="31744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C3" w14:paraId="716A3314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30F" w14:textId="77777777" w:rsidR="00A85DC3" w:rsidRPr="00974F1D" w:rsidRDefault="00A85DC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310" w14:textId="77777777" w:rsidR="00B45440" w:rsidRPr="002450D9" w:rsidRDefault="00B45440" w:rsidP="00B45440">
            <w:pPr>
              <w:rPr>
                <w:i/>
                <w:noProof/>
                <w:lang w:eastAsia="en-NZ"/>
              </w:rPr>
            </w:pPr>
            <w:r w:rsidRPr="009670BB">
              <w:rPr>
                <w:i/>
                <w:noProof/>
                <w:lang w:eastAsia="en-NZ"/>
              </w:rPr>
              <w:t xml:space="preserve">The </w:t>
            </w:r>
            <w:r w:rsidRPr="009670BB">
              <w:rPr>
                <w:b/>
                <w:i/>
                <w:noProof/>
                <w:lang w:eastAsia="en-NZ"/>
              </w:rPr>
              <w:t>Infolog</w:t>
            </w:r>
            <w:r>
              <w:rPr>
                <w:i/>
                <w:noProof/>
                <w:lang w:eastAsia="en-NZ"/>
              </w:rPr>
              <w:t xml:space="preserve"> window displays</w:t>
            </w:r>
          </w:p>
          <w:p w14:paraId="716A3311" w14:textId="77777777" w:rsidR="00B45440" w:rsidRDefault="00B45440" w:rsidP="00B45440">
            <w:pPr>
              <w:rPr>
                <w:noProof/>
                <w:lang w:eastAsia="en-NZ"/>
              </w:rPr>
            </w:pPr>
            <w:r w:rsidRPr="001D5C82">
              <w:rPr>
                <w:b/>
                <w:noProof/>
                <w:lang w:eastAsia="en-NZ"/>
              </w:rPr>
              <w:drawing>
                <wp:anchor distT="0" distB="0" distL="114300" distR="114300" simplePos="0" relativeHeight="251664384" behindDoc="1" locked="0" layoutInCell="1" allowOverlap="1" wp14:anchorId="716A3363" wp14:editId="716A3364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3810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079A">
              <w:rPr>
                <w:noProof/>
                <w:lang w:eastAsia="en-NZ"/>
              </w:rPr>
              <w:t xml:space="preserve">The Infolog will either be a confirmation there are no errors </w:t>
            </w:r>
            <w:r>
              <w:rPr>
                <w:noProof/>
                <w:lang w:eastAsia="en-NZ"/>
              </w:rPr>
              <w:t xml:space="preserve">and advise the number of vouchers posted within that journal </w:t>
            </w:r>
            <w:r w:rsidRPr="004D079A">
              <w:rPr>
                <w:noProof/>
                <w:lang w:eastAsia="en-NZ"/>
              </w:rPr>
              <w:t>or will inform you of errors within the journal or vouchers that need to be fixed before the journal can be posted</w:t>
            </w:r>
          </w:p>
          <w:p w14:paraId="716A3312" w14:textId="77777777" w:rsidR="009A462E" w:rsidRPr="004D079A" w:rsidRDefault="009A462E" w:rsidP="00B45440">
            <w:pPr>
              <w:rPr>
                <w:noProof/>
                <w:lang w:eastAsia="en-NZ"/>
              </w:rPr>
            </w:pPr>
          </w:p>
          <w:p w14:paraId="716A3313" w14:textId="77777777" w:rsidR="00B45440" w:rsidRDefault="00B45440" w:rsidP="00B4544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542558">
              <w:rPr>
                <w:b/>
                <w:noProof/>
                <w:lang w:eastAsia="en-NZ"/>
              </w:rPr>
              <w:t>Close</w:t>
            </w:r>
          </w:p>
        </w:tc>
      </w:tr>
      <w:tr w:rsidR="00A85DC3" w14:paraId="716A3319" w14:textId="77777777" w:rsidTr="00631CA7">
        <w:tc>
          <w:tcPr>
            <w:tcW w:w="567" w:type="dxa"/>
            <w:tcMar>
              <w:top w:w="113" w:type="dxa"/>
              <w:bottom w:w="113" w:type="dxa"/>
            </w:tcMar>
          </w:tcPr>
          <w:p w14:paraId="716A3315" w14:textId="77777777" w:rsidR="00A85DC3" w:rsidRPr="00974F1D" w:rsidRDefault="00A85DC3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931" w:type="dxa"/>
            <w:tcMar>
              <w:top w:w="113" w:type="dxa"/>
              <w:bottom w:w="113" w:type="dxa"/>
            </w:tcMar>
          </w:tcPr>
          <w:p w14:paraId="716A3316" w14:textId="77777777" w:rsidR="00A85DC3" w:rsidRDefault="00322CEC" w:rsidP="00C85D0C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22CEC">
              <w:rPr>
                <w:b/>
                <w:szCs w:val="18"/>
              </w:rPr>
              <w:t>Post &gt; Post</w:t>
            </w:r>
          </w:p>
          <w:p w14:paraId="716A3317" w14:textId="77777777" w:rsidR="009A462E" w:rsidRPr="00A85DC3" w:rsidRDefault="009A462E" w:rsidP="00C85D0C">
            <w:pPr>
              <w:rPr>
                <w:szCs w:val="18"/>
              </w:rPr>
            </w:pPr>
            <w:r w:rsidRPr="009A462E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Close</w:t>
            </w:r>
          </w:p>
          <w:p w14:paraId="716A3318" w14:textId="77777777" w:rsidR="00A85DC3" w:rsidRPr="00CA440A" w:rsidRDefault="00A85DC3" w:rsidP="00C85D0C">
            <w:pPr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16A3365" wp14:editId="716A3366">
                  <wp:extent cx="5168348" cy="3147945"/>
                  <wp:effectExtent l="19050" t="19050" r="13335" b="146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749" cy="316158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A331A" w14:textId="77777777" w:rsidR="001E6881" w:rsidRDefault="001E6881">
      <w:pPr>
        <w:rPr>
          <w:szCs w:val="18"/>
        </w:rPr>
      </w:pPr>
    </w:p>
    <w:sectPr w:rsidR="001E6881" w:rsidSect="0009707E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A3369" w14:textId="77777777" w:rsidR="007F6DFD" w:rsidRDefault="007F6DFD" w:rsidP="00A414AC">
      <w:pPr>
        <w:spacing w:line="240" w:lineRule="auto"/>
      </w:pPr>
      <w:r>
        <w:separator/>
      </w:r>
    </w:p>
  </w:endnote>
  <w:endnote w:type="continuationSeparator" w:id="0">
    <w:p w14:paraId="716A336A" w14:textId="77777777" w:rsidR="007F6DFD" w:rsidRDefault="007F6DFD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14596863"/>
      <w:docPartObj>
        <w:docPartGallery w:val="Page Numbers (Bottom of Page)"/>
        <w:docPartUnique/>
      </w:docPartObj>
    </w:sdtPr>
    <w:sdtEndPr/>
    <w:sdtContent>
      <w:sdt>
        <w:sdtPr>
          <w:id w:val="5103425"/>
          <w:docPartObj>
            <w:docPartGallery w:val="Page Numbers (Bottom of Page)"/>
            <w:docPartUnique/>
          </w:docPartObj>
        </w:sdtPr>
        <w:sdtEndPr/>
        <w:sdtContent>
          <w:p w14:paraId="716A336E" w14:textId="06F443CB" w:rsidR="007F6DFD" w:rsidRDefault="007F6DFD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 w:rsidR="008D76AD">
              <w:rPr>
                <w:szCs w:val="18"/>
              </w:rPr>
              <w:t xml:space="preserve"> | FFA_</w:t>
            </w:r>
            <w:proofErr w:type="gramStart"/>
            <w:r>
              <w:rPr>
                <w:szCs w:val="18"/>
              </w:rPr>
              <w:t>2.1(</w:t>
            </w:r>
            <w:proofErr w:type="gramEnd"/>
            <w:r>
              <w:rPr>
                <w:szCs w:val="18"/>
              </w:rPr>
              <w:t>SOP)Manage Depreciation</w:t>
            </w:r>
            <w:r>
              <w:rPr>
                <w:szCs w:val="18"/>
              </w:rPr>
              <w:tab/>
              <w:t xml:space="preserve"> 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76AD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76AD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716A336F" w14:textId="77777777" w:rsidR="007F6DFD" w:rsidRPr="0009707E" w:rsidRDefault="008D76AD" w:rsidP="0009707E">
            <w:pPr>
              <w:pStyle w:val="Footer"/>
              <w:rPr>
                <w:noProof/>
              </w:rPr>
            </w:pP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8894755"/>
      <w:docPartObj>
        <w:docPartGallery w:val="Page Numbers (Bottom of Page)"/>
        <w:docPartUnique/>
      </w:docPartObj>
    </w:sdtPr>
    <w:sdtEndPr/>
    <w:sdtContent>
      <w:p w14:paraId="716A3371" w14:textId="253840D6" w:rsidR="007F6DFD" w:rsidRDefault="008D76AD" w:rsidP="0009707E">
        <w:pPr>
          <w:pStyle w:val="Footer"/>
          <w:rPr>
            <w:noProof/>
          </w:rPr>
        </w:pPr>
        <w:sdt>
          <w:sdtPr>
            <w:id w:val="996144747"/>
            <w:docPartObj>
              <w:docPartGallery w:val="Page Numbers (Bottom of Page)"/>
              <w:docPartUnique/>
            </w:docPartObj>
          </w:sdtPr>
          <w:sdtEndPr/>
          <w:sdtContent>
            <w:r w:rsidR="007F6DFD"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FFA_</w:t>
            </w:r>
            <w:proofErr w:type="gramStart"/>
            <w:r w:rsidR="007F6DFD">
              <w:rPr>
                <w:szCs w:val="18"/>
              </w:rPr>
              <w:t>2.1(</w:t>
            </w:r>
            <w:proofErr w:type="gramEnd"/>
            <w:r w:rsidR="007F6DFD">
              <w:rPr>
                <w:szCs w:val="18"/>
              </w:rPr>
              <w:t xml:space="preserve">SOP)Manage Depreciation </w:t>
            </w:r>
            <w:r w:rsidR="007F6DFD">
              <w:rPr>
                <w:szCs w:val="18"/>
              </w:rPr>
              <w:tab/>
            </w:r>
            <w:r w:rsidR="007F6DFD">
              <w:rPr>
                <w:szCs w:val="18"/>
              </w:rPr>
              <w:tab/>
            </w:r>
            <w:r w:rsidR="007F6DFD">
              <w:t xml:space="preserve">page </w:t>
            </w:r>
            <w:r w:rsidR="007F6DFD">
              <w:rPr>
                <w:b/>
                <w:bCs/>
                <w:sz w:val="24"/>
                <w:szCs w:val="24"/>
              </w:rPr>
              <w:fldChar w:fldCharType="begin"/>
            </w:r>
            <w:r w:rsidR="007F6DFD">
              <w:rPr>
                <w:b/>
                <w:bCs/>
              </w:rPr>
              <w:instrText xml:space="preserve"> PAGE </w:instrText>
            </w:r>
            <w:r w:rsidR="007F6DFD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 w:rsidR="007F6DFD">
              <w:rPr>
                <w:b/>
                <w:bCs/>
                <w:sz w:val="24"/>
                <w:szCs w:val="24"/>
              </w:rPr>
              <w:fldChar w:fldCharType="end"/>
            </w:r>
            <w:r w:rsidR="007F6DFD">
              <w:t xml:space="preserve"> of </w:t>
            </w:r>
            <w:r w:rsidR="007F6DFD">
              <w:rPr>
                <w:b/>
                <w:bCs/>
                <w:sz w:val="24"/>
                <w:szCs w:val="24"/>
              </w:rPr>
              <w:fldChar w:fldCharType="begin"/>
            </w:r>
            <w:r w:rsidR="007F6DFD">
              <w:rPr>
                <w:b/>
                <w:bCs/>
              </w:rPr>
              <w:instrText xml:space="preserve"> NUMPAGES  </w:instrText>
            </w:r>
            <w:r w:rsidR="007F6DFD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19</w:t>
            </w:r>
            <w:r w:rsidR="007F6DFD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  <w:p w14:paraId="716A3372" w14:textId="77777777" w:rsidR="007F6DFD" w:rsidRDefault="008D76AD" w:rsidP="0009707E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6A3367" w14:textId="77777777" w:rsidR="007F6DFD" w:rsidRDefault="007F6DFD" w:rsidP="00A414AC">
      <w:pPr>
        <w:spacing w:line="240" w:lineRule="auto"/>
      </w:pPr>
      <w:r>
        <w:separator/>
      </w:r>
    </w:p>
  </w:footnote>
  <w:footnote w:type="continuationSeparator" w:id="0">
    <w:p w14:paraId="716A3368" w14:textId="77777777" w:rsidR="007F6DFD" w:rsidRDefault="007F6DFD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6A3370" w14:textId="03523028" w:rsidR="007F6DFD" w:rsidRDefault="007F6DFD">
    <w:pPr>
      <w:pStyle w:val="Header"/>
    </w:pPr>
    <w:r>
      <w:rPr>
        <w:noProof/>
        <w:lang w:eastAsia="en-NZ"/>
      </w:rPr>
      <w:drawing>
        <wp:anchor distT="0" distB="0" distL="114300" distR="114300" simplePos="0" relativeHeight="251657216" behindDoc="1" locked="0" layoutInCell="1" allowOverlap="1" wp14:anchorId="716A3376" wp14:editId="716A3377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3F89"/>
    <w:multiLevelType w:val="hybridMultilevel"/>
    <w:tmpl w:val="7C36B216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E4770"/>
    <w:multiLevelType w:val="hybridMultilevel"/>
    <w:tmpl w:val="D5FA873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90121"/>
    <w:multiLevelType w:val="hybridMultilevel"/>
    <w:tmpl w:val="E064D8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E1052"/>
    <w:multiLevelType w:val="hybridMultilevel"/>
    <w:tmpl w:val="57EC8ED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2210C6"/>
    <w:multiLevelType w:val="hybridMultilevel"/>
    <w:tmpl w:val="B226F8F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454DD5"/>
    <w:multiLevelType w:val="hybridMultilevel"/>
    <w:tmpl w:val="696CEE4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6E7B11"/>
    <w:multiLevelType w:val="hybridMultilevel"/>
    <w:tmpl w:val="3702976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A2B9E"/>
    <w:multiLevelType w:val="hybridMultilevel"/>
    <w:tmpl w:val="AABA38F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875174"/>
    <w:multiLevelType w:val="hybridMultilevel"/>
    <w:tmpl w:val="078A9CF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E32AF0"/>
    <w:multiLevelType w:val="hybridMultilevel"/>
    <w:tmpl w:val="D5E8A1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0140347"/>
    <w:multiLevelType w:val="hybridMultilevel"/>
    <w:tmpl w:val="E25EE4A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6C173A"/>
    <w:multiLevelType w:val="hybridMultilevel"/>
    <w:tmpl w:val="9A2C0AF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8F67F1"/>
    <w:multiLevelType w:val="hybridMultilevel"/>
    <w:tmpl w:val="8C9A9788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80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9982131"/>
    <w:multiLevelType w:val="hybridMultilevel"/>
    <w:tmpl w:val="0218D244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1E1465"/>
    <w:multiLevelType w:val="hybridMultilevel"/>
    <w:tmpl w:val="1B5C0F1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BD4E9C"/>
    <w:multiLevelType w:val="hybridMultilevel"/>
    <w:tmpl w:val="8974CD5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251B48"/>
    <w:multiLevelType w:val="hybridMultilevel"/>
    <w:tmpl w:val="D5A8095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59539C"/>
    <w:multiLevelType w:val="hybridMultilevel"/>
    <w:tmpl w:val="9CDE75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4C138B"/>
    <w:multiLevelType w:val="hybridMultilevel"/>
    <w:tmpl w:val="598E380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2F7A9B"/>
    <w:multiLevelType w:val="hybridMultilevel"/>
    <w:tmpl w:val="DC16E7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6209AA"/>
    <w:multiLevelType w:val="hybridMultilevel"/>
    <w:tmpl w:val="99E0BC9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99503EE"/>
    <w:multiLevelType w:val="hybridMultilevel"/>
    <w:tmpl w:val="B1664C9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DED0678"/>
    <w:multiLevelType w:val="hybridMultilevel"/>
    <w:tmpl w:val="E026A2C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D157AD"/>
    <w:multiLevelType w:val="hybridMultilevel"/>
    <w:tmpl w:val="B5B8DE88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C71556"/>
    <w:multiLevelType w:val="hybridMultilevel"/>
    <w:tmpl w:val="55F4F07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B55D0F"/>
    <w:multiLevelType w:val="hybridMultilevel"/>
    <w:tmpl w:val="8096631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F142DA"/>
    <w:multiLevelType w:val="hybridMultilevel"/>
    <w:tmpl w:val="E24AB17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537A0A"/>
    <w:multiLevelType w:val="hybridMultilevel"/>
    <w:tmpl w:val="41BC2BF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7985CBB"/>
    <w:multiLevelType w:val="hybridMultilevel"/>
    <w:tmpl w:val="8B4439E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E60F77"/>
    <w:multiLevelType w:val="hybridMultilevel"/>
    <w:tmpl w:val="0D389CC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8896BEF"/>
    <w:multiLevelType w:val="hybridMultilevel"/>
    <w:tmpl w:val="173260D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9D1F2A"/>
    <w:multiLevelType w:val="hybridMultilevel"/>
    <w:tmpl w:val="75E42C5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70517D"/>
    <w:multiLevelType w:val="hybridMultilevel"/>
    <w:tmpl w:val="022EE83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F77632"/>
    <w:multiLevelType w:val="hybridMultilevel"/>
    <w:tmpl w:val="730402B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684CF9"/>
    <w:multiLevelType w:val="hybridMultilevel"/>
    <w:tmpl w:val="86AE436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526DA1"/>
    <w:multiLevelType w:val="hybridMultilevel"/>
    <w:tmpl w:val="FD80A8E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1C096E"/>
    <w:multiLevelType w:val="hybridMultilevel"/>
    <w:tmpl w:val="11BEFCC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6C76295"/>
    <w:multiLevelType w:val="hybridMultilevel"/>
    <w:tmpl w:val="745C5BCA"/>
    <w:lvl w:ilvl="0" w:tplc="1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8">
    <w:nsid w:val="576B7660"/>
    <w:multiLevelType w:val="hybridMultilevel"/>
    <w:tmpl w:val="3CD66ED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D4749B"/>
    <w:multiLevelType w:val="hybridMultilevel"/>
    <w:tmpl w:val="7A1E6B0A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93F154D"/>
    <w:multiLevelType w:val="hybridMultilevel"/>
    <w:tmpl w:val="C85CEDA0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9B77AE"/>
    <w:multiLevelType w:val="hybridMultilevel"/>
    <w:tmpl w:val="741A6FD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3AE5897"/>
    <w:multiLevelType w:val="hybridMultilevel"/>
    <w:tmpl w:val="B052BEC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F4D32A5"/>
    <w:multiLevelType w:val="hybridMultilevel"/>
    <w:tmpl w:val="81A061D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4B05B50"/>
    <w:multiLevelType w:val="hybridMultilevel"/>
    <w:tmpl w:val="61E6249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406472"/>
    <w:multiLevelType w:val="hybridMultilevel"/>
    <w:tmpl w:val="842C323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57595E"/>
    <w:multiLevelType w:val="hybridMultilevel"/>
    <w:tmpl w:val="67FEDFB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3"/>
  </w:num>
  <w:num w:numId="5">
    <w:abstractNumId w:val="28"/>
  </w:num>
  <w:num w:numId="6">
    <w:abstractNumId w:val="29"/>
  </w:num>
  <w:num w:numId="7">
    <w:abstractNumId w:val="40"/>
  </w:num>
  <w:num w:numId="8">
    <w:abstractNumId w:val="27"/>
  </w:num>
  <w:num w:numId="9">
    <w:abstractNumId w:val="7"/>
  </w:num>
  <w:num w:numId="10">
    <w:abstractNumId w:val="41"/>
  </w:num>
  <w:num w:numId="11">
    <w:abstractNumId w:val="32"/>
  </w:num>
  <w:num w:numId="12">
    <w:abstractNumId w:val="20"/>
  </w:num>
  <w:num w:numId="13">
    <w:abstractNumId w:val="16"/>
  </w:num>
  <w:num w:numId="14">
    <w:abstractNumId w:val="1"/>
  </w:num>
  <w:num w:numId="15">
    <w:abstractNumId w:val="17"/>
  </w:num>
  <w:num w:numId="16">
    <w:abstractNumId w:val="19"/>
  </w:num>
  <w:num w:numId="17">
    <w:abstractNumId w:val="25"/>
  </w:num>
  <w:num w:numId="18">
    <w:abstractNumId w:val="2"/>
  </w:num>
  <w:num w:numId="19">
    <w:abstractNumId w:val="12"/>
  </w:num>
  <w:num w:numId="20">
    <w:abstractNumId w:val="8"/>
  </w:num>
  <w:num w:numId="21">
    <w:abstractNumId w:val="4"/>
  </w:num>
  <w:num w:numId="22">
    <w:abstractNumId w:val="44"/>
  </w:num>
  <w:num w:numId="23">
    <w:abstractNumId w:val="21"/>
  </w:num>
  <w:num w:numId="24">
    <w:abstractNumId w:val="18"/>
  </w:num>
  <w:num w:numId="25">
    <w:abstractNumId w:val="26"/>
  </w:num>
  <w:num w:numId="26">
    <w:abstractNumId w:val="31"/>
  </w:num>
  <w:num w:numId="27">
    <w:abstractNumId w:val="22"/>
  </w:num>
  <w:num w:numId="28">
    <w:abstractNumId w:val="23"/>
  </w:num>
  <w:num w:numId="29">
    <w:abstractNumId w:val="36"/>
  </w:num>
  <w:num w:numId="30">
    <w:abstractNumId w:val="9"/>
  </w:num>
  <w:num w:numId="31">
    <w:abstractNumId w:val="35"/>
  </w:num>
  <w:num w:numId="32">
    <w:abstractNumId w:val="45"/>
  </w:num>
  <w:num w:numId="33">
    <w:abstractNumId w:val="42"/>
  </w:num>
  <w:num w:numId="34">
    <w:abstractNumId w:val="5"/>
  </w:num>
  <w:num w:numId="35">
    <w:abstractNumId w:val="38"/>
  </w:num>
  <w:num w:numId="36">
    <w:abstractNumId w:val="13"/>
  </w:num>
  <w:num w:numId="37">
    <w:abstractNumId w:val="37"/>
  </w:num>
  <w:num w:numId="38">
    <w:abstractNumId w:val="30"/>
  </w:num>
  <w:num w:numId="39">
    <w:abstractNumId w:val="33"/>
  </w:num>
  <w:num w:numId="40">
    <w:abstractNumId w:val="11"/>
  </w:num>
  <w:num w:numId="41">
    <w:abstractNumId w:val="10"/>
  </w:num>
  <w:num w:numId="42">
    <w:abstractNumId w:val="24"/>
  </w:num>
  <w:num w:numId="43">
    <w:abstractNumId w:val="34"/>
  </w:num>
  <w:num w:numId="44">
    <w:abstractNumId w:val="14"/>
  </w:num>
  <w:num w:numId="45">
    <w:abstractNumId w:val="39"/>
  </w:num>
  <w:num w:numId="46">
    <w:abstractNumId w:val="3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1126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4AC"/>
    <w:rsid w:val="00015C6B"/>
    <w:rsid w:val="00021387"/>
    <w:rsid w:val="00061018"/>
    <w:rsid w:val="0009707E"/>
    <w:rsid w:val="000B1B0B"/>
    <w:rsid w:val="000B66EE"/>
    <w:rsid w:val="000D6AD2"/>
    <w:rsid w:val="000E4376"/>
    <w:rsid w:val="00104956"/>
    <w:rsid w:val="00111B32"/>
    <w:rsid w:val="00126BD3"/>
    <w:rsid w:val="00142E6D"/>
    <w:rsid w:val="00186BBB"/>
    <w:rsid w:val="00190E9E"/>
    <w:rsid w:val="00192806"/>
    <w:rsid w:val="001A1D65"/>
    <w:rsid w:val="001B2FFD"/>
    <w:rsid w:val="001B4446"/>
    <w:rsid w:val="001C249E"/>
    <w:rsid w:val="001E3FC5"/>
    <w:rsid w:val="001E6881"/>
    <w:rsid w:val="001E7AE6"/>
    <w:rsid w:val="001F7E6F"/>
    <w:rsid w:val="00215161"/>
    <w:rsid w:val="002231E4"/>
    <w:rsid w:val="002279B8"/>
    <w:rsid w:val="00237C91"/>
    <w:rsid w:val="00264B44"/>
    <w:rsid w:val="002A4D61"/>
    <w:rsid w:val="002A6FAB"/>
    <w:rsid w:val="002D6397"/>
    <w:rsid w:val="0030143E"/>
    <w:rsid w:val="003021D1"/>
    <w:rsid w:val="00322CEC"/>
    <w:rsid w:val="003234A7"/>
    <w:rsid w:val="00323CDB"/>
    <w:rsid w:val="00332A4D"/>
    <w:rsid w:val="0036375C"/>
    <w:rsid w:val="00371034"/>
    <w:rsid w:val="00371A95"/>
    <w:rsid w:val="00381B9F"/>
    <w:rsid w:val="00381C26"/>
    <w:rsid w:val="00394CF5"/>
    <w:rsid w:val="003B46F3"/>
    <w:rsid w:val="003D6AD0"/>
    <w:rsid w:val="003D6FB8"/>
    <w:rsid w:val="003E36C9"/>
    <w:rsid w:val="003E671D"/>
    <w:rsid w:val="003F1311"/>
    <w:rsid w:val="0042571F"/>
    <w:rsid w:val="00453E19"/>
    <w:rsid w:val="00465DDB"/>
    <w:rsid w:val="00471941"/>
    <w:rsid w:val="0048466A"/>
    <w:rsid w:val="00487FCE"/>
    <w:rsid w:val="00492918"/>
    <w:rsid w:val="0049614E"/>
    <w:rsid w:val="004A4BE5"/>
    <w:rsid w:val="004B143B"/>
    <w:rsid w:val="004C7CD6"/>
    <w:rsid w:val="004D0334"/>
    <w:rsid w:val="004F67BD"/>
    <w:rsid w:val="00503EBE"/>
    <w:rsid w:val="00516B1B"/>
    <w:rsid w:val="00520A97"/>
    <w:rsid w:val="0053464B"/>
    <w:rsid w:val="00534F02"/>
    <w:rsid w:val="00551449"/>
    <w:rsid w:val="00563757"/>
    <w:rsid w:val="00581D5A"/>
    <w:rsid w:val="00585266"/>
    <w:rsid w:val="00591C4D"/>
    <w:rsid w:val="005930C7"/>
    <w:rsid w:val="005B7B94"/>
    <w:rsid w:val="00623A91"/>
    <w:rsid w:val="00631CA7"/>
    <w:rsid w:val="006375AC"/>
    <w:rsid w:val="00644B22"/>
    <w:rsid w:val="0066118D"/>
    <w:rsid w:val="00677F47"/>
    <w:rsid w:val="0068052D"/>
    <w:rsid w:val="006910BA"/>
    <w:rsid w:val="00696C7B"/>
    <w:rsid w:val="006D0C45"/>
    <w:rsid w:val="006D6B77"/>
    <w:rsid w:val="006E147D"/>
    <w:rsid w:val="00702FEE"/>
    <w:rsid w:val="00704B1E"/>
    <w:rsid w:val="007052C8"/>
    <w:rsid w:val="007126A1"/>
    <w:rsid w:val="00724058"/>
    <w:rsid w:val="00762763"/>
    <w:rsid w:val="00775E34"/>
    <w:rsid w:val="00782CBA"/>
    <w:rsid w:val="00783F0A"/>
    <w:rsid w:val="007A21E4"/>
    <w:rsid w:val="007B5978"/>
    <w:rsid w:val="007C58BF"/>
    <w:rsid w:val="007C5AF1"/>
    <w:rsid w:val="007D334F"/>
    <w:rsid w:val="007F6DFD"/>
    <w:rsid w:val="0082446A"/>
    <w:rsid w:val="008310EE"/>
    <w:rsid w:val="008729A8"/>
    <w:rsid w:val="0087346F"/>
    <w:rsid w:val="00880A6E"/>
    <w:rsid w:val="00884A1F"/>
    <w:rsid w:val="008B3A94"/>
    <w:rsid w:val="008D5138"/>
    <w:rsid w:val="008D76AD"/>
    <w:rsid w:val="008F53E1"/>
    <w:rsid w:val="008F7868"/>
    <w:rsid w:val="0091732D"/>
    <w:rsid w:val="00921B08"/>
    <w:rsid w:val="00930C80"/>
    <w:rsid w:val="00933A4D"/>
    <w:rsid w:val="00933ED6"/>
    <w:rsid w:val="0094368D"/>
    <w:rsid w:val="00947C1F"/>
    <w:rsid w:val="00950C59"/>
    <w:rsid w:val="00972BCE"/>
    <w:rsid w:val="00974F1D"/>
    <w:rsid w:val="00994416"/>
    <w:rsid w:val="009A462E"/>
    <w:rsid w:val="009C615D"/>
    <w:rsid w:val="009D42C3"/>
    <w:rsid w:val="00A007CA"/>
    <w:rsid w:val="00A13126"/>
    <w:rsid w:val="00A3380F"/>
    <w:rsid w:val="00A37268"/>
    <w:rsid w:val="00A414AC"/>
    <w:rsid w:val="00A473E3"/>
    <w:rsid w:val="00A57DE6"/>
    <w:rsid w:val="00A67C1D"/>
    <w:rsid w:val="00A70B7D"/>
    <w:rsid w:val="00A85DC3"/>
    <w:rsid w:val="00A91518"/>
    <w:rsid w:val="00AB13A0"/>
    <w:rsid w:val="00AE35F5"/>
    <w:rsid w:val="00B05B4F"/>
    <w:rsid w:val="00B1180B"/>
    <w:rsid w:val="00B32C9F"/>
    <w:rsid w:val="00B45440"/>
    <w:rsid w:val="00B52FFB"/>
    <w:rsid w:val="00B86B9E"/>
    <w:rsid w:val="00B92934"/>
    <w:rsid w:val="00B92B56"/>
    <w:rsid w:val="00BA535C"/>
    <w:rsid w:val="00BD06DE"/>
    <w:rsid w:val="00BD1B3D"/>
    <w:rsid w:val="00BD5C98"/>
    <w:rsid w:val="00BD7A94"/>
    <w:rsid w:val="00C410ED"/>
    <w:rsid w:val="00C461F8"/>
    <w:rsid w:val="00C66548"/>
    <w:rsid w:val="00C76174"/>
    <w:rsid w:val="00C769AA"/>
    <w:rsid w:val="00C840F4"/>
    <w:rsid w:val="00C85D0C"/>
    <w:rsid w:val="00C907C7"/>
    <w:rsid w:val="00C92083"/>
    <w:rsid w:val="00CA440A"/>
    <w:rsid w:val="00CB0BAB"/>
    <w:rsid w:val="00CB6513"/>
    <w:rsid w:val="00CB6568"/>
    <w:rsid w:val="00CC5A60"/>
    <w:rsid w:val="00CD1ED8"/>
    <w:rsid w:val="00CE4AD2"/>
    <w:rsid w:val="00D0745C"/>
    <w:rsid w:val="00D11123"/>
    <w:rsid w:val="00D14E96"/>
    <w:rsid w:val="00D20308"/>
    <w:rsid w:val="00D24DC3"/>
    <w:rsid w:val="00D80269"/>
    <w:rsid w:val="00D81FA1"/>
    <w:rsid w:val="00D8420F"/>
    <w:rsid w:val="00D9276A"/>
    <w:rsid w:val="00D9517B"/>
    <w:rsid w:val="00DB19CD"/>
    <w:rsid w:val="00DB5CDC"/>
    <w:rsid w:val="00DB647A"/>
    <w:rsid w:val="00DC1C0E"/>
    <w:rsid w:val="00E073A6"/>
    <w:rsid w:val="00E44291"/>
    <w:rsid w:val="00E44BFA"/>
    <w:rsid w:val="00E54BBF"/>
    <w:rsid w:val="00E61499"/>
    <w:rsid w:val="00E75C3E"/>
    <w:rsid w:val="00EB2BC3"/>
    <w:rsid w:val="00EB55BD"/>
    <w:rsid w:val="00EC3AF7"/>
    <w:rsid w:val="00ED754C"/>
    <w:rsid w:val="00EE25F6"/>
    <w:rsid w:val="00EF0776"/>
    <w:rsid w:val="00F3167A"/>
    <w:rsid w:val="00F351B7"/>
    <w:rsid w:val="00F43C66"/>
    <w:rsid w:val="00F85876"/>
    <w:rsid w:val="00FA084C"/>
    <w:rsid w:val="00FD45C1"/>
    <w:rsid w:val="00FE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1"/>
    <o:shapelayout v:ext="edit">
      <o:idmap v:ext="edit" data="1"/>
    </o:shapelayout>
  </w:shapeDefaults>
  <w:decimalSymbol w:val="."/>
  <w:listSeparator w:val=","/>
  <w14:docId w14:val="716A32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footer" Target="footer2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header" Target="header1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customXml" Target="../customXml/item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cdcaba0d87c0238ae01caf739ea4608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2863847249c8fe6a115168a687568c5f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GGKL-1341018776-423</_dlc_DocId>
    <_dlc_DocIdUrl xmlns="13bfd587-5662-4c43-913e-045f37872afe">
      <Url>https://goughgroupltd.sharepoint.com/sites/GoughGroupKnowledge/_layouts/15/DocIdRedir.aspx?ID=GGKL-1341018776-423</Url>
      <Description>GGKL-1341018776-423</Description>
    </_dlc_DocIdUrl>
    <Activity xmlns="ef771d1d-d70d-4d80-8b8d-420e2422cbf9">No Activity</Activity>
    <Subactivity xmlns="ef771d1d-d70d-4d80-8b8d-420e2422cbf9">No Subactivity</Subactivity>
    <Function xmlns="ef771d1d-d70d-4d80-8b8d-420e2422cbf9">NAXT Guides</Function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D4E3A249-0FFE-4BB0-81B8-0A3554B3BE1D}"/>
</file>

<file path=customXml/itemProps2.xml><?xml version="1.0" encoding="utf-8"?>
<ds:datastoreItem xmlns:ds="http://schemas.openxmlformats.org/officeDocument/2006/customXml" ds:itemID="{EB13D211-B91F-48A0-8C39-2818F64EFB46}"/>
</file>

<file path=customXml/itemProps3.xml><?xml version="1.0" encoding="utf-8"?>
<ds:datastoreItem xmlns:ds="http://schemas.openxmlformats.org/officeDocument/2006/customXml" ds:itemID="{2EA0DA90-4A28-48EB-BBEE-9190A11FF4D4}"/>
</file>

<file path=customXml/itemProps4.xml><?xml version="1.0" encoding="utf-8"?>
<ds:datastoreItem xmlns:ds="http://schemas.openxmlformats.org/officeDocument/2006/customXml" ds:itemID="{DF81AC3C-84EF-4CB3-83D1-7454B68B538F}"/>
</file>

<file path=customXml/itemProps5.xml><?xml version="1.0" encoding="utf-8"?>
<ds:datastoreItem xmlns:ds="http://schemas.openxmlformats.org/officeDocument/2006/customXml" ds:itemID="{53081227-9222-49C2-A31D-DB78CC7290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19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5480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Hikuroa</dc:creator>
  <cp:lastModifiedBy>Jo Hikuroa</cp:lastModifiedBy>
  <cp:revision>8</cp:revision>
  <cp:lastPrinted>2014-11-13T00:22:00Z</cp:lastPrinted>
  <dcterms:created xsi:type="dcterms:W3CDTF">2014-11-12T22:12:00Z</dcterms:created>
  <dcterms:modified xsi:type="dcterms:W3CDTF">2014-12-12T00:52:00Z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81b0919e-b393-4f88-8f09-b0f95204953b</vt:lpwstr>
  </property>
  <property fmtid="{D5CDD505-2E9C-101B-9397-08002B2CF9AE}" pid="4" name="Topic">
    <vt:lpwstr/>
  </property>
</Properties>
</file>