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2209" w14:textId="0FE8B799" w:rsidR="007B70D6" w:rsidRPr="007B70D6" w:rsidRDefault="007B70D6" w:rsidP="003E6997">
      <w:pPr>
        <w:ind w:left="360" w:hanging="360"/>
        <w:rPr>
          <w:b/>
          <w:bCs/>
          <w:sz w:val="32"/>
          <w:szCs w:val="32"/>
        </w:rPr>
      </w:pPr>
      <w:r w:rsidRPr="007B70D6">
        <w:rPr>
          <w:b/>
          <w:bCs/>
          <w:sz w:val="32"/>
          <w:szCs w:val="32"/>
        </w:rPr>
        <w:t>Setting up a BOM for the first time</w:t>
      </w:r>
    </w:p>
    <w:p w14:paraId="36D496A2" w14:textId="45F0C75D" w:rsidR="003E6997" w:rsidRPr="003E6997" w:rsidRDefault="003E6997" w:rsidP="003E6997">
      <w:pPr>
        <w:ind w:left="360" w:hanging="360"/>
        <w:rPr>
          <w:b/>
          <w:bCs/>
        </w:rPr>
      </w:pPr>
      <w:r w:rsidRPr="003E6997">
        <w:rPr>
          <w:b/>
          <w:bCs/>
        </w:rPr>
        <w:t>Create the Released product</w:t>
      </w:r>
    </w:p>
    <w:p w14:paraId="617B67E7" w14:textId="17583C58" w:rsidR="00FA611A" w:rsidRDefault="003E6997" w:rsidP="003E6997">
      <w:pPr>
        <w:pStyle w:val="ListParagraph"/>
        <w:numPr>
          <w:ilvl w:val="0"/>
          <w:numId w:val="1"/>
        </w:numPr>
      </w:pPr>
      <w:r>
        <w:t>Browse to Product information management -&gt; Common -&gt; Released products</w:t>
      </w:r>
    </w:p>
    <w:p w14:paraId="5C4EDF99" w14:textId="33578ED8" w:rsidR="003E6997" w:rsidRDefault="003E6997" w:rsidP="003E6997">
      <w:pPr>
        <w:pStyle w:val="ListParagraph"/>
        <w:numPr>
          <w:ilvl w:val="0"/>
          <w:numId w:val="1"/>
        </w:numPr>
      </w:pPr>
      <w:r>
        <w:t>From the ribbon, select Product -&gt; New -&gt; Product</w:t>
      </w:r>
    </w:p>
    <w:p w14:paraId="7581566C" w14:textId="1AD1309B" w:rsidR="003E6997" w:rsidRDefault="003E6997" w:rsidP="003E6997">
      <w:pPr>
        <w:pStyle w:val="ListParagraph"/>
        <w:numPr>
          <w:ilvl w:val="1"/>
          <w:numId w:val="1"/>
        </w:numPr>
      </w:pPr>
      <w:r>
        <w:t xml:space="preserve">Click </w:t>
      </w:r>
      <w:r w:rsidR="00A95CA1">
        <w:t>“</w:t>
      </w:r>
      <w:r>
        <w:t>Apply template</w:t>
      </w:r>
      <w:r w:rsidR="00A95CA1">
        <w:t>”</w:t>
      </w:r>
      <w:r>
        <w:t xml:space="preserve"> and select </w:t>
      </w:r>
      <w:r w:rsidR="00A95CA1">
        <w:t>“</w:t>
      </w:r>
      <w:r w:rsidRPr="003E6997">
        <w:t>060PartTemplate</w:t>
      </w:r>
      <w:r w:rsidR="00A95CA1">
        <w:t xml:space="preserve">” from the dropdown </w:t>
      </w:r>
    </w:p>
    <w:p w14:paraId="02A283DA" w14:textId="606ACD9C" w:rsidR="003E6997" w:rsidRDefault="003E6997" w:rsidP="003E6997">
      <w:pPr>
        <w:pStyle w:val="ListParagraph"/>
        <w:numPr>
          <w:ilvl w:val="1"/>
          <w:numId w:val="1"/>
        </w:numPr>
      </w:pPr>
      <w:r>
        <w:t>Clear the Product number &amp; Item number, then enter the new Product number &amp; Item number, e.g. OGL40002</w:t>
      </w:r>
    </w:p>
    <w:p w14:paraId="59138F02" w14:textId="29F4AB6B" w:rsidR="003E6997" w:rsidRDefault="003E6997" w:rsidP="003E6997">
      <w:pPr>
        <w:pStyle w:val="ListParagraph"/>
        <w:numPr>
          <w:ilvl w:val="1"/>
          <w:numId w:val="1"/>
        </w:numPr>
      </w:pPr>
      <w:r>
        <w:t xml:space="preserve">Clear the Product name &amp; both Search name fields, then enter the new Product name &amp; Search name in both fields, e.g. </w:t>
      </w:r>
      <w:r w:rsidRPr="003E6997">
        <w:t>OGL 789C PM 1 Kit</w:t>
      </w:r>
    </w:p>
    <w:p w14:paraId="66187DD3" w14:textId="530DCE51" w:rsidR="003E6997" w:rsidRDefault="003E6997" w:rsidP="003E6997">
      <w:pPr>
        <w:pStyle w:val="ListParagraph"/>
        <w:numPr>
          <w:ilvl w:val="1"/>
          <w:numId w:val="1"/>
        </w:numPr>
      </w:pPr>
      <w:r>
        <w:t xml:space="preserve">Tick the </w:t>
      </w:r>
      <w:r w:rsidR="00A95CA1">
        <w:t>“</w:t>
      </w:r>
      <w:r>
        <w:t>Part</w:t>
      </w:r>
      <w:r w:rsidR="00A95CA1">
        <w:t>”</w:t>
      </w:r>
      <w:r>
        <w:t xml:space="preserve"> checkbox</w:t>
      </w:r>
    </w:p>
    <w:p w14:paraId="711EC8D9" w14:textId="5ECFEED4" w:rsidR="003E6997" w:rsidRDefault="003E6997" w:rsidP="003E6997">
      <w:pPr>
        <w:pStyle w:val="ListParagraph"/>
        <w:numPr>
          <w:ilvl w:val="1"/>
          <w:numId w:val="1"/>
        </w:numPr>
      </w:pPr>
      <w:r>
        <w:t xml:space="preserve">Press the </w:t>
      </w:r>
      <w:r w:rsidR="00A95CA1">
        <w:t>“</w:t>
      </w:r>
      <w:r>
        <w:t>OK</w:t>
      </w:r>
      <w:r w:rsidR="00A95CA1">
        <w:t>”</w:t>
      </w:r>
      <w:r>
        <w:t xml:space="preserve"> button</w:t>
      </w:r>
    </w:p>
    <w:p w14:paraId="6A0A1EF8" w14:textId="679F1F7D" w:rsidR="00A95CA1" w:rsidRDefault="00A95CA1" w:rsidP="00A95CA1">
      <w:pPr>
        <w:pStyle w:val="ListParagraph"/>
        <w:numPr>
          <w:ilvl w:val="0"/>
          <w:numId w:val="1"/>
        </w:numPr>
      </w:pPr>
      <w:r>
        <w:t>From the ribbon, select Product -&gt; Set up -&gt; Product categories</w:t>
      </w:r>
    </w:p>
    <w:p w14:paraId="5E23A7A7" w14:textId="474C3904" w:rsidR="00A95CA1" w:rsidRDefault="00A95CA1" w:rsidP="00A95CA1">
      <w:pPr>
        <w:pStyle w:val="ListParagraph"/>
        <w:numPr>
          <w:ilvl w:val="1"/>
          <w:numId w:val="1"/>
        </w:numPr>
      </w:pPr>
      <w:r>
        <w:t>Press the “New” button</w:t>
      </w:r>
    </w:p>
    <w:p w14:paraId="5234284B" w14:textId="0F997F37" w:rsidR="00A95CA1" w:rsidRDefault="00A95CA1" w:rsidP="00A95CA1">
      <w:pPr>
        <w:pStyle w:val="ListParagraph"/>
        <w:numPr>
          <w:ilvl w:val="1"/>
          <w:numId w:val="1"/>
        </w:numPr>
      </w:pPr>
      <w:r>
        <w:t>Click “Category hierarchy” and select “Procurement”</w:t>
      </w:r>
    </w:p>
    <w:p w14:paraId="0EB2149C" w14:textId="13E70834" w:rsidR="00A95CA1" w:rsidRDefault="00A95CA1" w:rsidP="00A95CA1">
      <w:pPr>
        <w:pStyle w:val="ListParagraph"/>
        <w:numPr>
          <w:ilvl w:val="1"/>
          <w:numId w:val="1"/>
        </w:numPr>
      </w:pPr>
      <w:r>
        <w:t xml:space="preserve">Click” Category” and select “Parts” </w:t>
      </w:r>
    </w:p>
    <w:p w14:paraId="58E3D0F8" w14:textId="4575EE9E" w:rsidR="003E6997" w:rsidRPr="003E6997" w:rsidRDefault="003E6997" w:rsidP="003E6997">
      <w:pPr>
        <w:rPr>
          <w:b/>
          <w:bCs/>
        </w:rPr>
      </w:pPr>
      <w:r w:rsidRPr="003E6997">
        <w:rPr>
          <w:b/>
          <w:bCs/>
        </w:rPr>
        <w:t>Create the BOM</w:t>
      </w:r>
    </w:p>
    <w:p w14:paraId="07DA2F1F" w14:textId="266C81E3" w:rsidR="003E6997" w:rsidRDefault="003E6997" w:rsidP="003E6997">
      <w:pPr>
        <w:pStyle w:val="ListParagraph"/>
        <w:numPr>
          <w:ilvl w:val="0"/>
          <w:numId w:val="1"/>
        </w:numPr>
      </w:pPr>
      <w:r>
        <w:t xml:space="preserve">From the ribbon, select Engineer -&gt; BOM -&gt; Lines </w:t>
      </w:r>
    </w:p>
    <w:p w14:paraId="40B77E40" w14:textId="3134A00F" w:rsidR="003E6997" w:rsidRDefault="003E6997" w:rsidP="003E6997">
      <w:pPr>
        <w:pStyle w:val="ListParagraph"/>
        <w:numPr>
          <w:ilvl w:val="1"/>
          <w:numId w:val="1"/>
        </w:numPr>
      </w:pPr>
      <w:r>
        <w:t xml:space="preserve">Press the </w:t>
      </w:r>
      <w:r w:rsidR="00A95CA1">
        <w:t>“</w:t>
      </w:r>
      <w:r>
        <w:t>Create BOM</w:t>
      </w:r>
      <w:r w:rsidR="00A95CA1">
        <w:t>”</w:t>
      </w:r>
      <w:r>
        <w:t xml:space="preserve"> button</w:t>
      </w:r>
    </w:p>
    <w:p w14:paraId="6234CBFA" w14:textId="77777777" w:rsidR="003E6997" w:rsidRDefault="003E6997" w:rsidP="003E6997">
      <w:pPr>
        <w:pStyle w:val="ListParagraph"/>
        <w:numPr>
          <w:ilvl w:val="1"/>
          <w:numId w:val="1"/>
        </w:numPr>
      </w:pPr>
      <w:r>
        <w:t>Enter the Item number from before in the BOM number field</w:t>
      </w:r>
    </w:p>
    <w:p w14:paraId="1E821BF3" w14:textId="3A0C1A9D" w:rsidR="003E6997" w:rsidRDefault="003E6997" w:rsidP="003E6997">
      <w:pPr>
        <w:pStyle w:val="ListParagraph"/>
        <w:numPr>
          <w:ilvl w:val="1"/>
          <w:numId w:val="1"/>
        </w:numPr>
      </w:pPr>
      <w:r>
        <w:t>Enter the Product name from before in the Description field</w:t>
      </w:r>
    </w:p>
    <w:p w14:paraId="7A353089" w14:textId="7A0497CA" w:rsidR="003E6997" w:rsidRDefault="003E6997" w:rsidP="003E6997">
      <w:pPr>
        <w:pStyle w:val="ListParagraph"/>
        <w:numPr>
          <w:ilvl w:val="1"/>
          <w:numId w:val="1"/>
        </w:numPr>
      </w:pPr>
      <w:r>
        <w:t xml:space="preserve">Enter </w:t>
      </w:r>
      <w:r w:rsidR="00A95CA1">
        <w:t>“</w:t>
      </w:r>
      <w:r>
        <w:t>NZ</w:t>
      </w:r>
      <w:r w:rsidR="00A95CA1">
        <w:t>”</w:t>
      </w:r>
      <w:r>
        <w:t xml:space="preserve"> as the Site</w:t>
      </w:r>
    </w:p>
    <w:p w14:paraId="4A54FCFF" w14:textId="2DF5A812" w:rsidR="003E6997" w:rsidRDefault="003E6997" w:rsidP="003E6997">
      <w:pPr>
        <w:pStyle w:val="ListParagraph"/>
        <w:numPr>
          <w:ilvl w:val="1"/>
          <w:numId w:val="1"/>
        </w:numPr>
      </w:pPr>
      <w:r>
        <w:t xml:space="preserve">Press the </w:t>
      </w:r>
      <w:r w:rsidR="00A95CA1">
        <w:t>“</w:t>
      </w:r>
      <w:r>
        <w:t>OK</w:t>
      </w:r>
      <w:r w:rsidR="00A95CA1">
        <w:t>”</w:t>
      </w:r>
      <w:r>
        <w:t xml:space="preserve"> button</w:t>
      </w:r>
    </w:p>
    <w:p w14:paraId="443D943A" w14:textId="7F4FF7BB" w:rsidR="007B70D6" w:rsidRPr="007B70D6" w:rsidRDefault="007B70D6" w:rsidP="007B70D6">
      <w:pPr>
        <w:rPr>
          <w:b/>
          <w:bCs/>
          <w:sz w:val="36"/>
          <w:szCs w:val="36"/>
        </w:rPr>
      </w:pPr>
      <w:r w:rsidRPr="007B70D6">
        <w:rPr>
          <w:b/>
          <w:bCs/>
          <w:sz w:val="36"/>
          <w:szCs w:val="36"/>
        </w:rPr>
        <w:t>Modifying the BOM contents</w:t>
      </w:r>
    </w:p>
    <w:p w14:paraId="14C84B36" w14:textId="67380BC4" w:rsidR="003E6997" w:rsidRPr="003E6997" w:rsidRDefault="003E6997" w:rsidP="003E6997">
      <w:pPr>
        <w:rPr>
          <w:b/>
          <w:bCs/>
        </w:rPr>
      </w:pPr>
      <w:r w:rsidRPr="003E6997">
        <w:rPr>
          <w:b/>
          <w:bCs/>
        </w:rPr>
        <w:t>Add</w:t>
      </w:r>
      <w:r w:rsidR="00A95CA1">
        <w:rPr>
          <w:b/>
          <w:bCs/>
        </w:rPr>
        <w:t xml:space="preserve"> or modify</w:t>
      </w:r>
      <w:r w:rsidRPr="003E6997">
        <w:rPr>
          <w:b/>
          <w:bCs/>
        </w:rPr>
        <w:t xml:space="preserve"> BOM lines</w:t>
      </w:r>
    </w:p>
    <w:p w14:paraId="30313DFA" w14:textId="282424D7" w:rsidR="003E6997" w:rsidRDefault="003E6997" w:rsidP="003E6997">
      <w:pPr>
        <w:pStyle w:val="ListParagraph"/>
        <w:numPr>
          <w:ilvl w:val="0"/>
          <w:numId w:val="1"/>
        </w:numPr>
      </w:pPr>
      <w:r>
        <w:t xml:space="preserve">For each item that needs to be added to the BOM – In the bottom pane, press the “New” button </w:t>
      </w:r>
    </w:p>
    <w:p w14:paraId="12BC33F5" w14:textId="31ABC8E4" w:rsidR="003E6997" w:rsidRDefault="003E6997" w:rsidP="003E6997">
      <w:pPr>
        <w:pStyle w:val="ListParagraph"/>
        <w:numPr>
          <w:ilvl w:val="1"/>
          <w:numId w:val="1"/>
        </w:numPr>
      </w:pPr>
      <w:r>
        <w:t xml:space="preserve">Input the Item number, i.e. 1R1808 </w:t>
      </w:r>
    </w:p>
    <w:p w14:paraId="33DDE183" w14:textId="472A3F9C" w:rsidR="003E6997" w:rsidRDefault="003E6997" w:rsidP="003E6997">
      <w:pPr>
        <w:pStyle w:val="ListParagraph"/>
        <w:numPr>
          <w:ilvl w:val="1"/>
          <w:numId w:val="1"/>
        </w:numPr>
      </w:pPr>
      <w:r>
        <w:t>Input the Quantity, i.e. 1</w:t>
      </w:r>
    </w:p>
    <w:p w14:paraId="3AD70D54" w14:textId="78D53483" w:rsidR="003E6997" w:rsidRPr="00A95CA1" w:rsidRDefault="003E6997" w:rsidP="003E6997">
      <w:pPr>
        <w:ind w:left="720"/>
        <w:rPr>
          <w:i/>
          <w:iCs/>
        </w:rPr>
      </w:pPr>
      <w:r w:rsidRPr="00A95CA1">
        <w:rPr>
          <w:i/>
          <w:iCs/>
        </w:rPr>
        <w:t xml:space="preserve">Repeat until all the items are added </w:t>
      </w:r>
    </w:p>
    <w:p w14:paraId="60063674" w14:textId="542F7A2D" w:rsidR="003E6997" w:rsidRPr="003E6997" w:rsidRDefault="003E6997" w:rsidP="003E6997">
      <w:pPr>
        <w:rPr>
          <w:b/>
          <w:bCs/>
        </w:rPr>
      </w:pPr>
      <w:r w:rsidRPr="003E6997">
        <w:rPr>
          <w:b/>
          <w:bCs/>
        </w:rPr>
        <w:t>Approve &amp; activate the BOM</w:t>
      </w:r>
    </w:p>
    <w:p w14:paraId="637AC56D" w14:textId="6691DA92" w:rsidR="003E6997" w:rsidRDefault="003E6997" w:rsidP="003E6997">
      <w:pPr>
        <w:pStyle w:val="ListParagraph"/>
        <w:numPr>
          <w:ilvl w:val="0"/>
          <w:numId w:val="1"/>
        </w:numPr>
      </w:pPr>
      <w:r>
        <w:t xml:space="preserve">In the top pane – press the </w:t>
      </w:r>
      <w:r w:rsidR="00A95CA1">
        <w:t>Approve button</w:t>
      </w:r>
    </w:p>
    <w:p w14:paraId="047B0E13" w14:textId="1F5E2E33" w:rsidR="00A95CA1" w:rsidRDefault="00A95CA1" w:rsidP="00A95CA1">
      <w:pPr>
        <w:pStyle w:val="ListParagraph"/>
        <w:numPr>
          <w:ilvl w:val="1"/>
          <w:numId w:val="1"/>
        </w:numPr>
      </w:pPr>
      <w:r>
        <w:t>Tick the “Approve bill of materials?” Checkbox</w:t>
      </w:r>
    </w:p>
    <w:p w14:paraId="45F678D6" w14:textId="0C177CC6" w:rsidR="00A95CA1" w:rsidRDefault="00A95CA1" w:rsidP="00A95CA1">
      <w:pPr>
        <w:pStyle w:val="ListParagraph"/>
        <w:numPr>
          <w:ilvl w:val="1"/>
          <w:numId w:val="1"/>
        </w:numPr>
      </w:pPr>
      <w:r>
        <w:t>Press the “OK” button</w:t>
      </w:r>
    </w:p>
    <w:p w14:paraId="165766D3" w14:textId="13538991" w:rsidR="00A95CA1" w:rsidRDefault="00A95CA1" w:rsidP="00A95CA1">
      <w:pPr>
        <w:pStyle w:val="ListParagraph"/>
        <w:numPr>
          <w:ilvl w:val="1"/>
          <w:numId w:val="1"/>
        </w:numPr>
      </w:pPr>
      <w:r>
        <w:t>When prompted “Is the BOM version a kit item?” Press the “No” button</w:t>
      </w:r>
    </w:p>
    <w:p w14:paraId="3C9D5037" w14:textId="6CB8198C" w:rsidR="00A95CA1" w:rsidRDefault="00A95CA1" w:rsidP="00A95CA1">
      <w:pPr>
        <w:pStyle w:val="ListParagraph"/>
        <w:numPr>
          <w:ilvl w:val="0"/>
          <w:numId w:val="1"/>
        </w:numPr>
      </w:pPr>
      <w:r>
        <w:t>In the top pane – press the “Activation” button</w:t>
      </w:r>
      <w:r w:rsidR="00342502">
        <w:t xml:space="preserve"> </w:t>
      </w:r>
    </w:p>
    <w:p w14:paraId="7168964B" w14:textId="46043DE1" w:rsidR="00A95CA1" w:rsidRPr="0066315B" w:rsidRDefault="0066315B" w:rsidP="00A95CA1">
      <w:pPr>
        <w:rPr>
          <w:b/>
          <w:bCs/>
          <w:sz w:val="36"/>
          <w:szCs w:val="36"/>
        </w:rPr>
      </w:pPr>
      <w:r w:rsidRPr="0066315B">
        <w:rPr>
          <w:b/>
          <w:bCs/>
          <w:sz w:val="36"/>
          <w:szCs w:val="36"/>
        </w:rPr>
        <w:t>Setting up pricing</w:t>
      </w:r>
    </w:p>
    <w:p w14:paraId="1513E64F" w14:textId="3F45D022" w:rsidR="00AF60BC" w:rsidRDefault="002755CB" w:rsidP="0066315B">
      <w:r>
        <w:t xml:space="preserve">Do not apply pricing on the </w:t>
      </w:r>
      <w:r w:rsidR="00155AF7">
        <w:t xml:space="preserve">Released product </w:t>
      </w:r>
      <w:r w:rsidR="000739DC">
        <w:t>(</w:t>
      </w:r>
      <w:r w:rsidR="00155AF7">
        <w:t>r</w:t>
      </w:r>
      <w:r w:rsidR="001118D3">
        <w:t>efer to Trade Agreement process</w:t>
      </w:r>
      <w:r w:rsidR="000739DC">
        <w:t>)</w:t>
      </w:r>
      <w:r w:rsidR="0066315B">
        <w:t>.</w:t>
      </w:r>
    </w:p>
    <w:p w14:paraId="638734F6" w14:textId="77777777" w:rsidR="003A51F2" w:rsidRDefault="003A51F2" w:rsidP="003A51F2"/>
    <w:p w14:paraId="61317D61" w14:textId="37B7C206" w:rsidR="00A95CA1" w:rsidRPr="00A95CA1" w:rsidRDefault="00A95CA1" w:rsidP="00A95CA1">
      <w:pPr>
        <w:rPr>
          <w:i/>
          <w:iCs/>
        </w:rPr>
      </w:pPr>
      <w:r w:rsidRPr="00A95CA1">
        <w:rPr>
          <w:i/>
          <w:iCs/>
        </w:rPr>
        <w:t xml:space="preserve"> You may now use the BOM.</w:t>
      </w:r>
    </w:p>
    <w:sectPr w:rsidR="00A95CA1" w:rsidRPr="00A95C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760D9" w14:textId="77777777" w:rsidR="00A6153A" w:rsidRDefault="00A6153A" w:rsidP="00A95CA1">
      <w:pPr>
        <w:spacing w:after="0" w:line="240" w:lineRule="auto"/>
      </w:pPr>
      <w:r>
        <w:separator/>
      </w:r>
    </w:p>
  </w:endnote>
  <w:endnote w:type="continuationSeparator" w:id="0">
    <w:p w14:paraId="72F71D1E" w14:textId="77777777" w:rsidR="00A6153A" w:rsidRDefault="00A6153A" w:rsidP="00A9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C7220" w14:textId="77777777" w:rsidR="001B48A4" w:rsidRDefault="001B4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D6ECB" w14:textId="77777777" w:rsidR="001B48A4" w:rsidRDefault="001B48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DC570" w14:textId="77777777" w:rsidR="001B48A4" w:rsidRDefault="001B4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7BDB9" w14:textId="77777777" w:rsidR="00A6153A" w:rsidRDefault="00A6153A" w:rsidP="00A95CA1">
      <w:pPr>
        <w:spacing w:after="0" w:line="240" w:lineRule="auto"/>
      </w:pPr>
      <w:r>
        <w:separator/>
      </w:r>
    </w:p>
  </w:footnote>
  <w:footnote w:type="continuationSeparator" w:id="0">
    <w:p w14:paraId="75594182" w14:textId="77777777" w:rsidR="00A6153A" w:rsidRDefault="00A6153A" w:rsidP="00A95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BFFF0" w14:textId="77777777" w:rsidR="001B48A4" w:rsidRDefault="001B4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77012" w14:textId="733B49C9" w:rsidR="00A95CA1" w:rsidRDefault="001B48A4">
    <w:pPr>
      <w:pStyle w:val="Header"/>
    </w:pPr>
    <w:sdt>
      <w:sdtPr>
        <w:id w:val="742447738"/>
        <w:docPartObj>
          <w:docPartGallery w:val="Watermarks"/>
          <w:docPartUnique/>
        </w:docPartObj>
      </w:sdtPr>
      <w:sdtContent>
        <w:r>
          <w:rPr>
            <w:noProof/>
          </w:rPr>
          <w:pict w14:anchorId="67D7C2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A95CA1">
      <w:t>Terra Cat</w:t>
    </w:r>
    <w:r w:rsidR="00A95CA1">
      <w:tab/>
    </w:r>
    <w:r w:rsidR="00A95CA1">
      <w:tab/>
      <w:t>2021-03-31</w:t>
    </w:r>
  </w:p>
  <w:p w14:paraId="07779CE0" w14:textId="6D54D399" w:rsidR="00A95CA1" w:rsidRDefault="00A95CA1">
    <w:pPr>
      <w:pStyle w:val="Header"/>
    </w:pPr>
    <w:r>
      <w:t>Production Orders</w:t>
    </w:r>
    <w:r>
      <w:tab/>
    </w:r>
    <w:r>
      <w:tab/>
      <w:t>Cody Cooper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A5DFF" w14:textId="77777777" w:rsidR="001B48A4" w:rsidRDefault="001B4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604F4"/>
    <w:multiLevelType w:val="hybridMultilevel"/>
    <w:tmpl w:val="A042A2B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97"/>
    <w:rsid w:val="00012B38"/>
    <w:rsid w:val="000739DC"/>
    <w:rsid w:val="00075FD1"/>
    <w:rsid w:val="001118D3"/>
    <w:rsid w:val="00155AF7"/>
    <w:rsid w:val="001B48A4"/>
    <w:rsid w:val="002755CB"/>
    <w:rsid w:val="00342502"/>
    <w:rsid w:val="00381D8A"/>
    <w:rsid w:val="003A51F2"/>
    <w:rsid w:val="003E6997"/>
    <w:rsid w:val="005919AD"/>
    <w:rsid w:val="005C1B6E"/>
    <w:rsid w:val="0066315B"/>
    <w:rsid w:val="007B70D6"/>
    <w:rsid w:val="009D562E"/>
    <w:rsid w:val="00A6153A"/>
    <w:rsid w:val="00A921A7"/>
    <w:rsid w:val="00A95CA1"/>
    <w:rsid w:val="00AF60BC"/>
    <w:rsid w:val="00DD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0BA416"/>
  <w15:chartTrackingRefBased/>
  <w15:docId w15:val="{5087EE0C-CE55-42EA-ABB6-4AF20E09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CA1"/>
  </w:style>
  <w:style w:type="paragraph" w:styleId="Footer">
    <w:name w:val="footer"/>
    <w:basedOn w:val="Normal"/>
    <w:link w:val="FooterChar"/>
    <w:uiPriority w:val="99"/>
    <w:unhideWhenUsed/>
    <w:rsid w:val="00A95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09F96132AFB43A8F1CD5145B3110F" ma:contentTypeVersion="13" ma:contentTypeDescription="Create a new document." ma:contentTypeScope="" ma:versionID="e722e9bc4d33e43aa3243254448fb510">
  <xsd:schema xmlns:xsd="http://www.w3.org/2001/XMLSchema" xmlns:xs="http://www.w3.org/2001/XMLSchema" xmlns:p="http://schemas.microsoft.com/office/2006/metadata/properties" xmlns:ns3="79435ea1-14ff-4754-a9d5-70573e09547f" xmlns:ns4="ad9ee763-3d75-45fb-8678-857995454874" targetNamespace="http://schemas.microsoft.com/office/2006/metadata/properties" ma:root="true" ma:fieldsID="b4c9200d798dae901f88dc47b5668e27" ns3:_="" ns4:_="">
    <xsd:import namespace="79435ea1-14ff-4754-a9d5-70573e09547f"/>
    <xsd:import namespace="ad9ee763-3d75-45fb-8678-857995454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35ea1-14ff-4754-a9d5-70573e095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ee763-3d75-45fb-8678-857995454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6FE45-2D28-4BF4-9D8B-7624E45311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45BAFF-6AF9-4F4B-B8A4-E3E16BD03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78536-1D75-46F6-92DB-DCB0D39D6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35ea1-14ff-4754-a9d5-70573e09547f"/>
    <ds:schemaRef ds:uri="ad9ee763-3d75-45fb-8678-857995454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Cooper</dc:creator>
  <cp:keywords/>
  <dc:description/>
  <cp:lastModifiedBy>Cody Cooper</cp:lastModifiedBy>
  <cp:revision>17</cp:revision>
  <dcterms:created xsi:type="dcterms:W3CDTF">2021-03-30T21:18:00Z</dcterms:created>
  <dcterms:modified xsi:type="dcterms:W3CDTF">2021-03-30T23:04:00Z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0x010100CC409F96132AFB43A8F1CD5145B3110F</vt:lpwstr>
  </property>
</Properties>
</file>