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129"/>
        <w:gridCol w:w="2977"/>
        <w:gridCol w:w="2407"/>
        <w:gridCol w:w="3405"/>
      </w:tblGrid>
      <w:tr w:rsidR="00947D52" w14:paraId="16C811A7" w14:textId="77777777" w:rsidTr="00535CDA">
        <w:tc>
          <w:tcPr>
            <w:tcW w:w="1129" w:type="dxa"/>
          </w:tcPr>
          <w:p w14:paraId="56FC4FEB" w14:textId="77777777" w:rsidR="00947D52" w:rsidRDefault="00947D52" w:rsidP="00947D52">
            <w:r>
              <w:t>Name:</w:t>
            </w:r>
          </w:p>
        </w:tc>
        <w:tc>
          <w:tcPr>
            <w:tcW w:w="2977" w:type="dxa"/>
          </w:tcPr>
          <w:p w14:paraId="2892BEAB" w14:textId="77777777" w:rsidR="00947D52" w:rsidRDefault="002774CA" w:rsidP="00947D52">
            <w:r>
              <w:t>Jess Webber</w:t>
            </w:r>
          </w:p>
        </w:tc>
        <w:tc>
          <w:tcPr>
            <w:tcW w:w="2407" w:type="dxa"/>
          </w:tcPr>
          <w:p w14:paraId="20A966DD" w14:textId="77777777" w:rsidR="00947D52" w:rsidRDefault="00947D52" w:rsidP="00947D52">
            <w:r>
              <w:t>Supervisor / Manager:</w:t>
            </w:r>
          </w:p>
        </w:tc>
        <w:tc>
          <w:tcPr>
            <w:tcW w:w="3405" w:type="dxa"/>
          </w:tcPr>
          <w:p w14:paraId="1DDBDD5E" w14:textId="77777777" w:rsidR="00947D52" w:rsidRDefault="0018151D" w:rsidP="00947D52">
            <w:r>
              <w:t>Blair Doherty</w:t>
            </w:r>
          </w:p>
        </w:tc>
      </w:tr>
      <w:tr w:rsidR="0056016D" w14:paraId="45A28617" w14:textId="77777777" w:rsidTr="00535CDA">
        <w:tc>
          <w:tcPr>
            <w:tcW w:w="1129" w:type="dxa"/>
          </w:tcPr>
          <w:p w14:paraId="1459F77B" w14:textId="77777777" w:rsidR="0056016D" w:rsidRDefault="0056016D" w:rsidP="00947D52">
            <w:r>
              <w:t>Date:</w:t>
            </w:r>
          </w:p>
        </w:tc>
        <w:tc>
          <w:tcPr>
            <w:tcW w:w="8789" w:type="dxa"/>
            <w:gridSpan w:val="3"/>
          </w:tcPr>
          <w:p w14:paraId="5A77EBEB" w14:textId="0C6EE16D" w:rsidR="0056016D" w:rsidRDefault="0036276A" w:rsidP="00947D52">
            <w:r>
              <w:t>04</w:t>
            </w:r>
            <w:r w:rsidR="00BA4289">
              <w:t>/</w:t>
            </w:r>
            <w:r>
              <w:t>02</w:t>
            </w:r>
            <w:r w:rsidR="00BA4289">
              <w:t>/</w:t>
            </w:r>
            <w:r w:rsidR="00B95ACA">
              <w:t>20</w:t>
            </w:r>
            <w:bookmarkStart w:id="0" w:name="_GoBack"/>
            <w:bookmarkEnd w:id="0"/>
          </w:p>
        </w:tc>
      </w:tr>
      <w:tr w:rsidR="00535CDA" w14:paraId="619117DC" w14:textId="77777777" w:rsidTr="00535CDA">
        <w:trPr>
          <w:trHeight w:val="567"/>
        </w:trPr>
        <w:tc>
          <w:tcPr>
            <w:tcW w:w="1129" w:type="dxa"/>
          </w:tcPr>
          <w:p w14:paraId="06FEF388" w14:textId="77777777" w:rsidR="00535CDA" w:rsidRPr="0056016D" w:rsidRDefault="00535CDA" w:rsidP="00982469">
            <w:pPr>
              <w:rPr>
                <w:b/>
              </w:rPr>
            </w:pPr>
            <w:r w:rsidRPr="0056016D">
              <w:rPr>
                <w:b/>
              </w:rPr>
              <w:t>Health &amp; Safety?</w:t>
            </w:r>
          </w:p>
        </w:tc>
        <w:tc>
          <w:tcPr>
            <w:tcW w:w="8789" w:type="dxa"/>
            <w:gridSpan w:val="3"/>
          </w:tcPr>
          <w:p w14:paraId="7DD14D58" w14:textId="16113A43" w:rsidR="00535CDA" w:rsidRDefault="0036276A" w:rsidP="00982469">
            <w:r>
              <w:t>Doing well, nothing of concern at the moment. Youll let me know if that changes</w:t>
            </w:r>
          </w:p>
        </w:tc>
      </w:tr>
    </w:tbl>
    <w:p w14:paraId="164D4C89" w14:textId="77777777" w:rsidR="00947D52" w:rsidRDefault="00947D52" w:rsidP="00947D52">
      <w:pPr>
        <w:spacing w:after="0" w:line="240" w:lineRule="auto"/>
      </w:pPr>
    </w:p>
    <w:tbl>
      <w:tblPr>
        <w:tblStyle w:val="TableGrid"/>
        <w:tblW w:w="9917" w:type="dxa"/>
        <w:tblLook w:val="04A0" w:firstRow="1" w:lastRow="0" w:firstColumn="1" w:lastColumn="0" w:noHBand="0" w:noVBand="1"/>
      </w:tblPr>
      <w:tblGrid>
        <w:gridCol w:w="2263"/>
        <w:gridCol w:w="7654"/>
      </w:tblGrid>
      <w:tr w:rsidR="00947D52" w14:paraId="2B950A9F" w14:textId="77777777" w:rsidTr="00615364">
        <w:tc>
          <w:tcPr>
            <w:tcW w:w="9917" w:type="dxa"/>
            <w:gridSpan w:val="2"/>
            <w:shd w:val="clear" w:color="auto" w:fill="DBDBDB" w:themeFill="accent3" w:themeFillTint="66"/>
          </w:tcPr>
          <w:p w14:paraId="2E7DCFAE" w14:textId="77777777" w:rsidR="00947D52" w:rsidRPr="0056016D" w:rsidRDefault="00947D52" w:rsidP="00947D52">
            <w:pPr>
              <w:rPr>
                <w:b/>
              </w:rPr>
            </w:pPr>
            <w:r w:rsidRPr="0056016D">
              <w:rPr>
                <w:b/>
                <w:sz w:val="28"/>
              </w:rPr>
              <w:t>OVERVIEW</w:t>
            </w:r>
          </w:p>
        </w:tc>
      </w:tr>
      <w:tr w:rsidR="00947D52" w14:paraId="1E9D035B" w14:textId="77777777" w:rsidTr="0056016D">
        <w:tc>
          <w:tcPr>
            <w:tcW w:w="9917" w:type="dxa"/>
            <w:gridSpan w:val="2"/>
          </w:tcPr>
          <w:p w14:paraId="0FC54963" w14:textId="77777777" w:rsidR="00947D52" w:rsidRPr="0056016D" w:rsidRDefault="00947D52" w:rsidP="00947D52">
            <w:pPr>
              <w:rPr>
                <w:b/>
              </w:rPr>
            </w:pPr>
            <w:r w:rsidRPr="0056016D">
              <w:rPr>
                <w:b/>
              </w:rPr>
              <w:t>Priorities:</w:t>
            </w:r>
          </w:p>
        </w:tc>
      </w:tr>
      <w:tr w:rsidR="00947D52" w14:paraId="6D8B6DCC" w14:textId="77777777" w:rsidTr="0056016D">
        <w:tc>
          <w:tcPr>
            <w:tcW w:w="2263" w:type="dxa"/>
          </w:tcPr>
          <w:p w14:paraId="089669DE" w14:textId="77777777" w:rsidR="00947D52" w:rsidRDefault="00947D52" w:rsidP="00947D52">
            <w:r>
              <w:t>1.</w:t>
            </w:r>
          </w:p>
        </w:tc>
        <w:tc>
          <w:tcPr>
            <w:tcW w:w="7654" w:type="dxa"/>
          </w:tcPr>
          <w:p w14:paraId="0D6818C8" w14:textId="77777777" w:rsidR="00947D52" w:rsidRDefault="00535CDA" w:rsidP="00947D52">
            <w:r>
              <w:t xml:space="preserve">Tickets as low as we can before Christmas Break. </w:t>
            </w:r>
          </w:p>
        </w:tc>
      </w:tr>
      <w:tr w:rsidR="00947D52" w14:paraId="299E0A4B" w14:textId="77777777" w:rsidTr="0056016D">
        <w:tc>
          <w:tcPr>
            <w:tcW w:w="2263" w:type="dxa"/>
          </w:tcPr>
          <w:p w14:paraId="19000D58" w14:textId="77777777" w:rsidR="00947D52" w:rsidRDefault="00947D52" w:rsidP="00947D52">
            <w:r>
              <w:t>2.</w:t>
            </w:r>
          </w:p>
        </w:tc>
        <w:tc>
          <w:tcPr>
            <w:tcW w:w="7654" w:type="dxa"/>
          </w:tcPr>
          <w:p w14:paraId="320CA18A" w14:textId="77777777" w:rsidR="00947D52" w:rsidRDefault="002774CA" w:rsidP="00C27C39">
            <w:r>
              <w:t>Push the D365 Tickets on as fast as you can.</w:t>
            </w:r>
          </w:p>
        </w:tc>
      </w:tr>
      <w:tr w:rsidR="00947D52" w14:paraId="498B1ADC" w14:textId="77777777" w:rsidTr="0056016D">
        <w:tc>
          <w:tcPr>
            <w:tcW w:w="2263" w:type="dxa"/>
          </w:tcPr>
          <w:p w14:paraId="2EFDACF3" w14:textId="77777777" w:rsidR="00947D52" w:rsidRDefault="00947D52" w:rsidP="00947D52">
            <w:r>
              <w:t>3.</w:t>
            </w:r>
          </w:p>
        </w:tc>
        <w:tc>
          <w:tcPr>
            <w:tcW w:w="7654" w:type="dxa"/>
          </w:tcPr>
          <w:p w14:paraId="54E0A79D" w14:textId="77777777" w:rsidR="00947D52" w:rsidRDefault="00947D52" w:rsidP="00947D52"/>
        </w:tc>
      </w:tr>
      <w:tr w:rsidR="00947D52" w14:paraId="1EE7F9E2" w14:textId="77777777" w:rsidTr="00615364">
        <w:tc>
          <w:tcPr>
            <w:tcW w:w="9917" w:type="dxa"/>
            <w:gridSpan w:val="2"/>
            <w:shd w:val="clear" w:color="auto" w:fill="DBDBDB" w:themeFill="accent3" w:themeFillTint="66"/>
          </w:tcPr>
          <w:p w14:paraId="7892482E" w14:textId="77777777" w:rsidR="00947D52" w:rsidRDefault="00947D52" w:rsidP="00947D52">
            <w:r w:rsidRPr="0056016D">
              <w:rPr>
                <w:b/>
                <w:sz w:val="28"/>
              </w:rPr>
              <w:t>LAST MONTH</w:t>
            </w:r>
          </w:p>
        </w:tc>
      </w:tr>
      <w:tr w:rsidR="00947D52" w14:paraId="00392290" w14:textId="77777777" w:rsidTr="00615364">
        <w:trPr>
          <w:trHeight w:val="851"/>
        </w:trPr>
        <w:tc>
          <w:tcPr>
            <w:tcW w:w="2263" w:type="dxa"/>
          </w:tcPr>
          <w:p w14:paraId="446A1F9A" w14:textId="77777777" w:rsidR="00947D52" w:rsidRPr="0056016D" w:rsidRDefault="00947D52" w:rsidP="00947D52">
            <w:pPr>
              <w:rPr>
                <w:b/>
              </w:rPr>
            </w:pPr>
            <w:r w:rsidRPr="0056016D">
              <w:rPr>
                <w:b/>
              </w:rPr>
              <w:t>Progress:</w:t>
            </w:r>
          </w:p>
        </w:tc>
        <w:tc>
          <w:tcPr>
            <w:tcW w:w="7654" w:type="dxa"/>
          </w:tcPr>
          <w:p w14:paraId="0252EA49" w14:textId="2AE47A82" w:rsidR="00B0533A" w:rsidRDefault="0036276A" w:rsidP="002774CA">
            <w:r>
              <w:t>Doing an amazing job keeping your queue organized.  Helping Liam with helpful tips word document you created. Starting to get more confident, comptenet.</w:t>
            </w:r>
          </w:p>
          <w:p w14:paraId="364B423E" w14:textId="730949C9" w:rsidR="0036276A" w:rsidRDefault="0036276A" w:rsidP="002774CA">
            <w:r>
              <w:t>You’re on call now. Just in general working really hard.</w:t>
            </w:r>
          </w:p>
        </w:tc>
      </w:tr>
      <w:tr w:rsidR="00947D52" w14:paraId="45E236C6" w14:textId="77777777" w:rsidTr="00615364">
        <w:tc>
          <w:tcPr>
            <w:tcW w:w="9917" w:type="dxa"/>
            <w:gridSpan w:val="2"/>
            <w:shd w:val="clear" w:color="auto" w:fill="DBDBDB" w:themeFill="accent3" w:themeFillTint="66"/>
          </w:tcPr>
          <w:p w14:paraId="2AEFA037" w14:textId="77777777" w:rsidR="00947D52" w:rsidRDefault="00947D52" w:rsidP="00947D52">
            <w:r w:rsidRPr="0056016D">
              <w:rPr>
                <w:b/>
                <w:sz w:val="28"/>
              </w:rPr>
              <w:t>THIS MONTH</w:t>
            </w:r>
          </w:p>
        </w:tc>
      </w:tr>
      <w:tr w:rsidR="00947D52" w14:paraId="76937850" w14:textId="77777777" w:rsidTr="007366A5">
        <w:trPr>
          <w:trHeight w:val="1597"/>
        </w:trPr>
        <w:tc>
          <w:tcPr>
            <w:tcW w:w="2263" w:type="dxa"/>
          </w:tcPr>
          <w:p w14:paraId="125C1529" w14:textId="77777777" w:rsidR="00947D52" w:rsidRPr="0056016D" w:rsidRDefault="00947D52" w:rsidP="00947D52">
            <w:pPr>
              <w:rPr>
                <w:b/>
              </w:rPr>
            </w:pPr>
            <w:r w:rsidRPr="0056016D">
              <w:rPr>
                <w:b/>
              </w:rPr>
              <w:t>Challenge:</w:t>
            </w:r>
          </w:p>
          <w:p w14:paraId="71A48774" w14:textId="77777777" w:rsidR="00947D52" w:rsidRPr="0056016D" w:rsidRDefault="00947D52" w:rsidP="00947D52">
            <w:pPr>
              <w:rPr>
                <w:sz w:val="20"/>
                <w:szCs w:val="20"/>
              </w:rPr>
            </w:pPr>
            <w:r w:rsidRPr="0056016D">
              <w:rPr>
                <w:sz w:val="20"/>
                <w:szCs w:val="20"/>
              </w:rPr>
              <w:t>(Main personal task?)</w:t>
            </w:r>
          </w:p>
        </w:tc>
        <w:tc>
          <w:tcPr>
            <w:tcW w:w="7654" w:type="dxa"/>
          </w:tcPr>
          <w:p w14:paraId="6229BF0E" w14:textId="3F8DDBCF" w:rsidR="001D1FF3" w:rsidRDefault="00DB4795" w:rsidP="0036276A">
            <w:r>
              <w:t>NAXT, D365 issues that don’t have an easy answer.</w:t>
            </w:r>
          </w:p>
        </w:tc>
      </w:tr>
      <w:tr w:rsidR="00947D52" w14:paraId="3D98D3AD" w14:textId="77777777" w:rsidTr="007366A5">
        <w:trPr>
          <w:trHeight w:val="1407"/>
        </w:trPr>
        <w:tc>
          <w:tcPr>
            <w:tcW w:w="2263" w:type="dxa"/>
          </w:tcPr>
          <w:p w14:paraId="127B9B69" w14:textId="77777777" w:rsidR="00947D52" w:rsidRPr="0056016D" w:rsidRDefault="00947D52" w:rsidP="00947D52">
            <w:pPr>
              <w:rPr>
                <w:b/>
              </w:rPr>
            </w:pPr>
            <w:r w:rsidRPr="0056016D">
              <w:rPr>
                <w:b/>
              </w:rPr>
              <w:t>Clarity:</w:t>
            </w:r>
          </w:p>
          <w:p w14:paraId="2B05D8D9" w14:textId="77777777" w:rsidR="00947D52" w:rsidRDefault="00947D52" w:rsidP="00947D52">
            <w:r w:rsidRPr="0056016D">
              <w:rPr>
                <w:sz w:val="20"/>
              </w:rPr>
              <w:t>(Current performance?)</w:t>
            </w:r>
          </w:p>
        </w:tc>
        <w:tc>
          <w:tcPr>
            <w:tcW w:w="7654" w:type="dxa"/>
          </w:tcPr>
          <w:p w14:paraId="1A5CBE2C" w14:textId="77777777" w:rsidR="00AD6283" w:rsidRDefault="005D28AD" w:rsidP="00947D52">
            <w:r>
              <w:t>Looking at the breaks, who’s going on breaks. Are two people on the phones</w:t>
            </w:r>
          </w:p>
          <w:p w14:paraId="72F86071" w14:textId="77777777" w:rsidR="00E046B0" w:rsidRDefault="00E046B0" w:rsidP="00947D52"/>
        </w:tc>
      </w:tr>
      <w:tr w:rsidR="00947D52" w14:paraId="13C2ECF2" w14:textId="77777777" w:rsidTr="00981837">
        <w:trPr>
          <w:trHeight w:val="2098"/>
        </w:trPr>
        <w:tc>
          <w:tcPr>
            <w:tcW w:w="2263" w:type="dxa"/>
          </w:tcPr>
          <w:p w14:paraId="2AFD5ACE" w14:textId="77777777" w:rsidR="00947D52" w:rsidRPr="0056016D" w:rsidRDefault="00947D52" w:rsidP="00947D52">
            <w:pPr>
              <w:rPr>
                <w:b/>
              </w:rPr>
            </w:pPr>
            <w:r w:rsidRPr="0056016D">
              <w:rPr>
                <w:b/>
              </w:rPr>
              <w:t>Focus:</w:t>
            </w:r>
          </w:p>
          <w:p w14:paraId="54916B33" w14:textId="77777777" w:rsidR="00947D52" w:rsidRPr="0056016D" w:rsidRDefault="00947D52" w:rsidP="00947D52">
            <w:pPr>
              <w:rPr>
                <w:sz w:val="20"/>
                <w:szCs w:val="20"/>
              </w:rPr>
            </w:pPr>
            <w:r w:rsidRPr="0056016D">
              <w:rPr>
                <w:sz w:val="20"/>
                <w:szCs w:val="20"/>
              </w:rPr>
              <w:t>(Action Plan?)</w:t>
            </w:r>
          </w:p>
        </w:tc>
        <w:tc>
          <w:tcPr>
            <w:tcW w:w="7654" w:type="dxa"/>
          </w:tcPr>
          <w:p w14:paraId="6415393B" w14:textId="77777777" w:rsidR="00E046B0" w:rsidRDefault="00DB4795" w:rsidP="00947D52">
            <w:r>
              <w:t>Still just getting a taste for everything to see what path you want to go down.</w:t>
            </w:r>
          </w:p>
          <w:p w14:paraId="2FAD8EFD" w14:textId="77777777" w:rsidR="00DB4795" w:rsidRDefault="00DB4795" w:rsidP="00947D52"/>
          <w:p w14:paraId="69CA5F9D" w14:textId="2C3D9AAB" w:rsidR="00DB4795" w:rsidRDefault="00DB4795" w:rsidP="00947D52">
            <w:r>
              <w:t>Getting Married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947D52" w14:paraId="5BB49782" w14:textId="77777777" w:rsidTr="0056016D">
        <w:trPr>
          <w:trHeight w:val="851"/>
        </w:trPr>
        <w:tc>
          <w:tcPr>
            <w:tcW w:w="2263" w:type="dxa"/>
          </w:tcPr>
          <w:p w14:paraId="3808AA66" w14:textId="77777777" w:rsidR="00947D52" w:rsidRPr="0056016D" w:rsidRDefault="00947D52" w:rsidP="00947D52">
            <w:pPr>
              <w:rPr>
                <w:b/>
              </w:rPr>
            </w:pPr>
            <w:r w:rsidRPr="0056016D">
              <w:rPr>
                <w:b/>
              </w:rPr>
              <w:t>Check-back:</w:t>
            </w:r>
          </w:p>
        </w:tc>
        <w:tc>
          <w:tcPr>
            <w:tcW w:w="7654" w:type="dxa"/>
          </w:tcPr>
          <w:p w14:paraId="3F7DE485" w14:textId="2EA66632" w:rsidR="00236678" w:rsidRDefault="00DB4795" w:rsidP="00480631">
            <w:r>
              <w:t>Setting up scheduled</w:t>
            </w:r>
            <w:r w:rsidR="00510985">
              <w:t>.</w:t>
            </w:r>
          </w:p>
        </w:tc>
      </w:tr>
      <w:tr w:rsidR="00947D52" w14:paraId="03301BD0" w14:textId="77777777" w:rsidTr="0056016D">
        <w:trPr>
          <w:trHeight w:val="851"/>
        </w:trPr>
        <w:tc>
          <w:tcPr>
            <w:tcW w:w="2263" w:type="dxa"/>
          </w:tcPr>
          <w:p w14:paraId="3A254439" w14:textId="77777777" w:rsidR="00947D52" w:rsidRPr="0056016D" w:rsidRDefault="00947D52" w:rsidP="00947D52">
            <w:pPr>
              <w:rPr>
                <w:b/>
              </w:rPr>
            </w:pPr>
            <w:r w:rsidRPr="0056016D">
              <w:rPr>
                <w:b/>
              </w:rPr>
              <w:t>48-Hour Actions:</w:t>
            </w:r>
          </w:p>
        </w:tc>
        <w:tc>
          <w:tcPr>
            <w:tcW w:w="7654" w:type="dxa"/>
          </w:tcPr>
          <w:p w14:paraId="42B70B0F" w14:textId="53A3767F" w:rsidR="00AD6283" w:rsidRDefault="00AD6283" w:rsidP="00947D52"/>
        </w:tc>
      </w:tr>
      <w:tr w:rsidR="0056016D" w14:paraId="28A9B1D7" w14:textId="77777777" w:rsidTr="00615364">
        <w:tc>
          <w:tcPr>
            <w:tcW w:w="9917" w:type="dxa"/>
            <w:gridSpan w:val="2"/>
            <w:shd w:val="clear" w:color="auto" w:fill="DBDBDB" w:themeFill="accent3" w:themeFillTint="66"/>
          </w:tcPr>
          <w:p w14:paraId="67A7BA79" w14:textId="77777777" w:rsidR="0056016D" w:rsidRDefault="0056016D" w:rsidP="00947D52">
            <w:r w:rsidRPr="0056016D">
              <w:rPr>
                <w:b/>
                <w:sz w:val="28"/>
              </w:rPr>
              <w:t>CHECKS</w:t>
            </w:r>
          </w:p>
        </w:tc>
      </w:tr>
      <w:tr w:rsidR="00947D52" w14:paraId="783C0E8C" w14:textId="77777777" w:rsidTr="0056016D">
        <w:trPr>
          <w:trHeight w:val="567"/>
        </w:trPr>
        <w:tc>
          <w:tcPr>
            <w:tcW w:w="2263" w:type="dxa"/>
          </w:tcPr>
          <w:p w14:paraId="11185595" w14:textId="77777777" w:rsidR="00947D52" w:rsidRPr="0056016D" w:rsidRDefault="00947D52" w:rsidP="00947D52">
            <w:pPr>
              <w:rPr>
                <w:b/>
              </w:rPr>
            </w:pPr>
            <w:r w:rsidRPr="0056016D">
              <w:rPr>
                <w:b/>
              </w:rPr>
              <w:t>Training?</w:t>
            </w:r>
          </w:p>
        </w:tc>
        <w:tc>
          <w:tcPr>
            <w:tcW w:w="7654" w:type="dxa"/>
          </w:tcPr>
          <w:p w14:paraId="6D97EBC0" w14:textId="189386A9" w:rsidR="00324727" w:rsidRDefault="00DB4795" w:rsidP="00947D52">
            <w:r>
              <w:t xml:space="preserve">PluralSight, </w:t>
            </w:r>
          </w:p>
        </w:tc>
      </w:tr>
      <w:tr w:rsidR="00947D52" w14:paraId="3735C79C" w14:textId="77777777" w:rsidTr="0056016D">
        <w:trPr>
          <w:trHeight w:val="567"/>
        </w:trPr>
        <w:tc>
          <w:tcPr>
            <w:tcW w:w="2263" w:type="dxa"/>
          </w:tcPr>
          <w:p w14:paraId="3306FCFB" w14:textId="77777777" w:rsidR="00947D52" w:rsidRPr="0056016D" w:rsidRDefault="00947D52" w:rsidP="00947D52">
            <w:pPr>
              <w:rPr>
                <w:b/>
              </w:rPr>
            </w:pPr>
            <w:r w:rsidRPr="0056016D">
              <w:rPr>
                <w:b/>
              </w:rPr>
              <w:t>Pressure? (Red-Blue)</w:t>
            </w:r>
          </w:p>
        </w:tc>
        <w:tc>
          <w:tcPr>
            <w:tcW w:w="7654" w:type="dxa"/>
          </w:tcPr>
          <w:p w14:paraId="2E240738" w14:textId="14AC8BA2" w:rsidR="00947D52" w:rsidRDefault="00E046B0" w:rsidP="00947D52">
            <w:r>
              <w:t>Blue not worried about any tickets or anything.</w:t>
            </w:r>
            <w:r w:rsidR="00510985">
              <w:t xml:space="preserve"> Using one note to refer to . Got a set of steps set up to help with issues.</w:t>
            </w:r>
          </w:p>
        </w:tc>
      </w:tr>
    </w:tbl>
    <w:p w14:paraId="25378477" w14:textId="77777777" w:rsidR="00947D52" w:rsidRDefault="00947D52" w:rsidP="00947D52">
      <w:pPr>
        <w:spacing w:after="0" w:line="240" w:lineRule="auto"/>
      </w:pPr>
    </w:p>
    <w:sectPr w:rsidR="00947D52" w:rsidSect="00B73C6D">
      <w:headerReference w:type="default" r:id="rId6"/>
      <w:footerReference w:type="default" r:id="rId7"/>
      <w:pgSz w:w="11906" w:h="16838"/>
      <w:pgMar w:top="-284" w:right="1021" w:bottom="1134" w:left="1021" w:header="425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11AAB" w14:textId="77777777" w:rsidR="00523C37" w:rsidRDefault="00523C37" w:rsidP="00947D52">
      <w:pPr>
        <w:spacing w:after="0" w:line="240" w:lineRule="auto"/>
      </w:pPr>
      <w:r>
        <w:separator/>
      </w:r>
    </w:p>
  </w:endnote>
  <w:endnote w:type="continuationSeparator" w:id="0">
    <w:p w14:paraId="199C831F" w14:textId="77777777" w:rsidR="00523C37" w:rsidRDefault="00523C37" w:rsidP="00947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AC646" w14:textId="77777777" w:rsidR="0056016D" w:rsidRDefault="0056016D" w:rsidP="0056016D">
    <w:pPr>
      <w:pStyle w:val="Footer"/>
      <w:jc w:val="right"/>
    </w:pPr>
    <w:r>
      <w:rPr>
        <w:noProof/>
        <w:lang w:eastAsia="en-NZ"/>
      </w:rPr>
      <w:drawing>
        <wp:inline distT="0" distB="0" distL="0" distR="0" wp14:anchorId="49081170" wp14:editId="5591D5D2">
          <wp:extent cx="1286155" cy="325679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ough Group - Mediu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5635" cy="36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18612" w14:textId="77777777" w:rsidR="00523C37" w:rsidRDefault="00523C37" w:rsidP="00947D52">
      <w:pPr>
        <w:spacing w:after="0" w:line="240" w:lineRule="auto"/>
      </w:pPr>
      <w:r>
        <w:separator/>
      </w:r>
    </w:p>
  </w:footnote>
  <w:footnote w:type="continuationSeparator" w:id="0">
    <w:p w14:paraId="715DCC51" w14:textId="77777777" w:rsidR="00523C37" w:rsidRDefault="00523C37" w:rsidP="00947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FD639" w14:textId="77777777" w:rsidR="00947D52" w:rsidRPr="0056016D" w:rsidRDefault="0056016D" w:rsidP="0056016D">
    <w:pPr>
      <w:pStyle w:val="Header"/>
      <w:rPr>
        <w:b/>
        <w:sz w:val="44"/>
        <w:lang w:val="en-US"/>
      </w:rPr>
    </w:pPr>
    <w:r w:rsidRPr="0056016D">
      <w:rPr>
        <w:b/>
        <w:noProof/>
        <w:sz w:val="44"/>
        <w:lang w:eastAsia="en-NZ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D1F7973" wp14:editId="5B82EE98">
              <wp:simplePos x="0" y="0"/>
              <wp:positionH relativeFrom="page">
                <wp:posOffset>-295275</wp:posOffset>
              </wp:positionH>
              <wp:positionV relativeFrom="paragraph">
                <wp:posOffset>-432435</wp:posOffset>
              </wp:positionV>
              <wp:extent cx="7972425" cy="91440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72425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C4B4DA" w14:textId="77777777" w:rsidR="0056016D" w:rsidRPr="0056016D" w:rsidRDefault="0056016D" w:rsidP="0056016D">
                          <w:pPr>
                            <w:pStyle w:val="Header"/>
                            <w:shd w:val="clear" w:color="auto" w:fill="000000" w:themeFill="text1"/>
                            <w:jc w:val="center"/>
                            <w:rPr>
                              <w:b/>
                              <w:sz w:val="44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35AE7AF" w14:textId="77777777" w:rsidR="0056016D" w:rsidRPr="00615364" w:rsidRDefault="0056016D" w:rsidP="0056016D">
                          <w:pPr>
                            <w:pStyle w:val="Header"/>
                            <w:shd w:val="clear" w:color="auto" w:fill="000000" w:themeFill="text1"/>
                            <w:jc w:val="center"/>
                            <w:rPr>
                              <w:sz w:val="5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615364">
                            <w:rPr>
                              <w:sz w:val="5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PERFORMANCE BRIEF</w:t>
                          </w:r>
                        </w:p>
                        <w:p w14:paraId="61771244" w14:textId="77777777" w:rsidR="0056016D" w:rsidRPr="0056016D" w:rsidRDefault="0056016D" w:rsidP="0056016D">
                          <w:pPr>
                            <w:shd w:val="clear" w:color="auto" w:fill="000000" w:themeFill="text1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23.25pt;margin-top:-34.05pt;width:627.75pt;height:1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">
              <v:textbox>
                <w:txbxContent>
                  <w:p w:rsidR="0056016D" w:rsidRPr="0056016D" w:rsidRDefault="0056016D" w:rsidP="0056016D">
                    <w:pPr>
                      <w:pStyle w:val="Header"/>
                      <w:shd w:val="clear" w:color="auto" w:fill="000000" w:themeFill="text1"/>
                      <w:jc w:val="center"/>
                      <w:rPr>
                        <w:b/>
                        <w:sz w:val="44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  <w:p w:rsidR="0056016D" w:rsidRPr="00615364" w:rsidRDefault="0056016D" w:rsidP="0056016D">
                    <w:pPr>
                      <w:pStyle w:val="Header"/>
                      <w:shd w:val="clear" w:color="auto" w:fill="000000" w:themeFill="text1"/>
                      <w:jc w:val="center"/>
                      <w:rPr>
                        <w:sz w:val="52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615364">
                      <w:rPr>
                        <w:sz w:val="52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PERFORMANCE BRIEF</w:t>
                    </w:r>
                  </w:p>
                  <w:p w:rsidR="0056016D" w:rsidRPr="0056016D" w:rsidRDefault="0056016D" w:rsidP="0056016D">
                    <w:pPr>
                      <w:shd w:val="clear" w:color="auto" w:fill="000000" w:themeFill="text1"/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D52"/>
    <w:rsid w:val="00014727"/>
    <w:rsid w:val="00041A61"/>
    <w:rsid w:val="000E433A"/>
    <w:rsid w:val="001516EB"/>
    <w:rsid w:val="0018151D"/>
    <w:rsid w:val="001A192F"/>
    <w:rsid w:val="001D1FF3"/>
    <w:rsid w:val="001E3521"/>
    <w:rsid w:val="00236678"/>
    <w:rsid w:val="002774CA"/>
    <w:rsid w:val="002C53F7"/>
    <w:rsid w:val="00310AE3"/>
    <w:rsid w:val="00324727"/>
    <w:rsid w:val="0036276A"/>
    <w:rsid w:val="003A71E4"/>
    <w:rsid w:val="003E3513"/>
    <w:rsid w:val="00480631"/>
    <w:rsid w:val="00485F8C"/>
    <w:rsid w:val="00510985"/>
    <w:rsid w:val="00523C37"/>
    <w:rsid w:val="00535CDA"/>
    <w:rsid w:val="0056016D"/>
    <w:rsid w:val="005970EF"/>
    <w:rsid w:val="005D28AD"/>
    <w:rsid w:val="005D6885"/>
    <w:rsid w:val="005D6BC0"/>
    <w:rsid w:val="00615364"/>
    <w:rsid w:val="007072F0"/>
    <w:rsid w:val="007366A5"/>
    <w:rsid w:val="007A0189"/>
    <w:rsid w:val="007F0D0F"/>
    <w:rsid w:val="008252B5"/>
    <w:rsid w:val="0085408D"/>
    <w:rsid w:val="008D3996"/>
    <w:rsid w:val="00930EA9"/>
    <w:rsid w:val="00947D52"/>
    <w:rsid w:val="00951B7E"/>
    <w:rsid w:val="0095755C"/>
    <w:rsid w:val="0096687E"/>
    <w:rsid w:val="00981837"/>
    <w:rsid w:val="00A81B4D"/>
    <w:rsid w:val="00A85360"/>
    <w:rsid w:val="00AD1542"/>
    <w:rsid w:val="00AD6283"/>
    <w:rsid w:val="00AD6EBF"/>
    <w:rsid w:val="00B0533A"/>
    <w:rsid w:val="00B73C6D"/>
    <w:rsid w:val="00B75BB5"/>
    <w:rsid w:val="00B95ACA"/>
    <w:rsid w:val="00BA4289"/>
    <w:rsid w:val="00BC15C3"/>
    <w:rsid w:val="00BD6E59"/>
    <w:rsid w:val="00C15E14"/>
    <w:rsid w:val="00C27C39"/>
    <w:rsid w:val="00C50C0F"/>
    <w:rsid w:val="00C809B9"/>
    <w:rsid w:val="00DB4795"/>
    <w:rsid w:val="00DC4D72"/>
    <w:rsid w:val="00E00420"/>
    <w:rsid w:val="00E046B0"/>
    <w:rsid w:val="00F16954"/>
    <w:rsid w:val="00F810C2"/>
    <w:rsid w:val="00FC1A5A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61959A05"/>
  <w15:chartTrackingRefBased/>
  <w15:docId w15:val="{2F14C40C-86D0-46D2-AE21-CDA954E4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7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7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D52"/>
  </w:style>
  <w:style w:type="paragraph" w:styleId="Footer">
    <w:name w:val="footer"/>
    <w:basedOn w:val="Normal"/>
    <w:link w:val="FooterChar"/>
    <w:uiPriority w:val="99"/>
    <w:unhideWhenUsed/>
    <w:rsid w:val="00947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D52"/>
  </w:style>
  <w:style w:type="paragraph" w:styleId="BalloonText">
    <w:name w:val="Balloon Text"/>
    <w:basedOn w:val="Normal"/>
    <w:link w:val="BalloonTextChar"/>
    <w:uiPriority w:val="99"/>
    <w:semiHidden/>
    <w:unhideWhenUsed/>
    <w:rsid w:val="00F169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9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Maslin</dc:creator>
  <cp:keywords/>
  <dc:description/>
  <cp:lastModifiedBy>Blair Doherty</cp:lastModifiedBy>
  <cp:revision>6</cp:revision>
  <dcterms:created xsi:type="dcterms:W3CDTF">2019-08-30T01:30:00Z</dcterms:created>
  <dcterms:modified xsi:type="dcterms:W3CDTF">2020-02-03T23:38:00Z</dcterms:modified>
</cp:coreProperties>
</file>