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C03" w14:textId="77777777" w:rsidR="007609FD" w:rsidRPr="007609FD" w:rsidRDefault="007609FD">
      <w:pPr>
        <w:rPr>
          <w:rFonts w:ascii="Arial" w:hAnsi="Arial" w:cs="Arial"/>
          <w:u w:val="single"/>
        </w:rPr>
      </w:pPr>
      <w:r w:rsidRPr="007609FD">
        <w:rPr>
          <w:rFonts w:ascii="Arial" w:hAnsi="Arial" w:cs="Arial"/>
          <w:b/>
          <w:bCs/>
          <w:u w:val="single"/>
        </w:rPr>
        <w:t>Agile Fundamentals Brochure Requirements</w:t>
      </w:r>
    </w:p>
    <w:p w14:paraId="57958BE5" w14:textId="77777777" w:rsidR="007609FD" w:rsidRDefault="007609FD">
      <w:pPr>
        <w:rPr>
          <w:rFonts w:ascii="Arial" w:hAnsi="Arial" w:cs="Arial"/>
        </w:rPr>
      </w:pPr>
    </w:p>
    <w:p w14:paraId="64FC8855" w14:textId="77777777"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cannot be too busy</w:t>
      </w:r>
    </w:p>
    <w:p w14:paraId="72A027ED" w14:textId="77777777" w:rsidR="007609FD" w:rsidRDefault="007609FD" w:rsidP="007609FD">
      <w:pPr>
        <w:pStyle w:val="ListParagraph"/>
        <w:numPr>
          <w:ilvl w:val="0"/>
          <w:numId w:val="8"/>
        </w:numPr>
        <w:spacing w:line="276" w:lineRule="auto"/>
        <w:rPr>
          <w:rFonts w:ascii="Arial" w:hAnsi="Arial" w:cs="Arial"/>
        </w:rPr>
      </w:pPr>
      <w:r>
        <w:rPr>
          <w:rFonts w:ascii="Arial" w:hAnsi="Arial" w:cs="Arial"/>
        </w:rPr>
        <w:t>Brochure needs to be suitable for mailing to customers</w:t>
      </w:r>
    </w:p>
    <w:p w14:paraId="50B7AD4B" w14:textId="1D78E128"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size needs to be 8.5” x 11”</w:t>
      </w:r>
      <w:r w:rsidR="00D61F0A">
        <w:rPr>
          <w:rFonts w:ascii="Arial" w:hAnsi="Arial" w:cs="Arial"/>
        </w:rPr>
        <w:t xml:space="preserve"> for the US or A4</w:t>
      </w:r>
      <w:r w:rsidR="00152E2D">
        <w:rPr>
          <w:rFonts w:ascii="Arial" w:hAnsi="Arial" w:cs="Arial"/>
        </w:rPr>
        <w:t xml:space="preserve"> everywhere else</w:t>
      </w:r>
    </w:p>
    <w:p w14:paraId="45300F86" w14:textId="77777777"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Brochure must contain everything</w:t>
      </w:r>
    </w:p>
    <w:p w14:paraId="4250FADA" w14:textId="10E15FDA"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 xml:space="preserve">Brochure needs to use different fonts, font sizes, and </w:t>
      </w:r>
      <w:proofErr w:type="spellStart"/>
      <w:r w:rsidRPr="007609FD">
        <w:rPr>
          <w:rFonts w:ascii="Arial" w:hAnsi="Arial" w:cs="Arial"/>
        </w:rPr>
        <w:t>colors</w:t>
      </w:r>
      <w:proofErr w:type="spellEnd"/>
    </w:p>
    <w:p w14:paraId="3126DE60" w14:textId="36C5CB66" w:rsidR="007609FD" w:rsidRDefault="007609FD" w:rsidP="007609FD">
      <w:pPr>
        <w:rPr>
          <w:rFonts w:ascii="Arial" w:hAnsi="Arial" w:cs="Arial"/>
          <w:lang w:val="en-US"/>
        </w:rPr>
      </w:pPr>
    </w:p>
    <w:p w14:paraId="5D18CBA3" w14:textId="1B492647" w:rsidR="007609FD" w:rsidRDefault="007609FD" w:rsidP="007609FD">
      <w:pPr>
        <w:rPr>
          <w:rFonts w:ascii="Arial" w:hAnsi="Arial" w:cs="Arial"/>
          <w:lang w:val="en-US"/>
        </w:rPr>
      </w:pPr>
    </w:p>
    <w:p w14:paraId="604E2125" w14:textId="2B25DACA" w:rsidR="007609FD" w:rsidRPr="007609FD" w:rsidRDefault="007609FD" w:rsidP="007609FD">
      <w:pPr>
        <w:rPr>
          <w:rFonts w:ascii="Arial" w:hAnsi="Arial" w:cs="Arial"/>
          <w:lang w:val="en-US"/>
        </w:rPr>
      </w:pPr>
      <w:r>
        <w:rPr>
          <w:rFonts w:ascii="Arial" w:hAnsi="Arial" w:cs="Arial"/>
          <w:lang w:val="en-US"/>
        </w:rPr>
        <w:t>The text for the Agile Fundaments Brochure is contained in the following two pages:</w:t>
      </w:r>
    </w:p>
    <w:p w14:paraId="0199FCE6" w14:textId="73EC70FE" w:rsidR="007609FD" w:rsidRPr="007609FD" w:rsidRDefault="007609FD" w:rsidP="007609FD">
      <w:pPr>
        <w:pStyle w:val="ListParagraph"/>
        <w:numPr>
          <w:ilvl w:val="0"/>
          <w:numId w:val="8"/>
        </w:numPr>
        <w:rPr>
          <w:rFonts w:ascii="Arial" w:eastAsia="Times New Roman" w:hAnsi="Arial" w:cs="Arial"/>
          <w:lang w:eastAsia="en-GB"/>
        </w:rPr>
      </w:pPr>
      <w:r w:rsidRPr="007609FD">
        <w:rPr>
          <w:rFonts w:ascii="Arial" w:hAnsi="Arial" w:cs="Arial"/>
        </w:rPr>
        <w:br w:type="page"/>
      </w:r>
    </w:p>
    <w:p w14:paraId="7CFF5809" w14:textId="70658486" w:rsidR="00727024" w:rsidRPr="009C36F8" w:rsidRDefault="00727024" w:rsidP="00E53DD0">
      <w:pPr>
        <w:pStyle w:val="NormalWeb"/>
        <w:shd w:val="clear" w:color="auto" w:fill="FFFFFF"/>
        <w:spacing w:before="0" w:beforeAutospacing="0" w:after="0" w:afterAutospacing="0"/>
        <w:rPr>
          <w:rFonts w:ascii="Arial" w:hAnsi="Arial" w:cs="Arial"/>
          <w:b/>
          <w:bCs/>
        </w:rPr>
      </w:pPr>
      <w:r w:rsidRPr="009C36F8">
        <w:rPr>
          <w:rFonts w:ascii="Arial" w:hAnsi="Arial" w:cs="Arial"/>
          <w:b/>
          <w:bCs/>
        </w:rPr>
        <w:lastRenderedPageBreak/>
        <w:t>Agile Fundamentals</w:t>
      </w:r>
    </w:p>
    <w:p w14:paraId="4677DA3F" w14:textId="77777777" w:rsidR="00E53DD0" w:rsidRDefault="00E53DD0" w:rsidP="00E53DD0">
      <w:pPr>
        <w:shd w:val="clear" w:color="auto" w:fill="FFFFFF"/>
        <w:rPr>
          <w:rFonts w:ascii="Arial" w:eastAsia="Times New Roman" w:hAnsi="Arial" w:cs="Arial"/>
          <w:lang w:eastAsia="en-GB"/>
        </w:rPr>
      </w:pPr>
    </w:p>
    <w:p w14:paraId="3D0A0C6B" w14:textId="6B01FDF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Want to know what Agile is all about? If </w:t>
      </w:r>
      <w:proofErr w:type="gramStart"/>
      <w:r w:rsidRPr="00E53DD0">
        <w:rPr>
          <w:rFonts w:ascii="Arial" w:eastAsia="Times New Roman" w:hAnsi="Arial" w:cs="Arial"/>
          <w:lang w:eastAsia="en-GB"/>
        </w:rPr>
        <w:t>you’re</w:t>
      </w:r>
      <w:proofErr w:type="gramEnd"/>
      <w:r w:rsidRPr="00E53DD0">
        <w:rPr>
          <w:rFonts w:ascii="Arial" w:eastAsia="Times New Roman" w:hAnsi="Arial" w:cs="Arial"/>
          <w:lang w:eastAsia="en-GB"/>
        </w:rPr>
        <w:t xml:space="preserve"> new to the Agile world and need a solid introduction to the Agile way of thinking and doing – our Agile Fundamentals course is a perfect fit. </w:t>
      </w:r>
    </w:p>
    <w:p w14:paraId="36AE843A" w14:textId="77777777" w:rsidR="00E53DD0" w:rsidRDefault="00E53DD0" w:rsidP="00E53DD0">
      <w:pPr>
        <w:shd w:val="clear" w:color="auto" w:fill="FFFFFF"/>
        <w:rPr>
          <w:rFonts w:ascii="Arial" w:eastAsia="Times New Roman" w:hAnsi="Arial" w:cs="Arial"/>
          <w:lang w:eastAsia="en-GB"/>
        </w:rPr>
      </w:pPr>
    </w:p>
    <w:p w14:paraId="458B345F" w14:textId="5608636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Ideal for both business and technical teams, this course examines the roles and responsibilities of team members working in an Agile way. It delves into the specific practices used in Agile projects, explains the theory and concepts behind the Agile approach, and prepares you to work confidently and effectively in an Agile environment. Not only that, you will also learn about the structure for defining value to ensure you and your team work on the right product at the right time for the right customer. This is one of our most popular Agile course</w:t>
      </w:r>
      <w:r w:rsidR="006A4603">
        <w:rPr>
          <w:rFonts w:ascii="Arial" w:eastAsia="Times New Roman" w:hAnsi="Arial" w:cs="Arial"/>
          <w:lang w:eastAsia="en-GB"/>
        </w:rPr>
        <w:t>s</w:t>
      </w:r>
      <w:r w:rsidRPr="00E53DD0">
        <w:rPr>
          <w:rFonts w:ascii="Arial" w:eastAsia="Times New Roman" w:hAnsi="Arial" w:cs="Arial"/>
          <w:lang w:eastAsia="en-GB"/>
        </w:rPr>
        <w:t xml:space="preserve"> for individuals, teams, and organi</w:t>
      </w:r>
      <w:r w:rsidR="006A4603">
        <w:rPr>
          <w:rFonts w:ascii="Arial" w:eastAsia="Times New Roman" w:hAnsi="Arial" w:cs="Arial"/>
          <w:lang w:eastAsia="en-GB"/>
        </w:rPr>
        <w:t>z</w:t>
      </w:r>
      <w:r w:rsidRPr="00E53DD0">
        <w:rPr>
          <w:rFonts w:ascii="Arial" w:eastAsia="Times New Roman" w:hAnsi="Arial" w:cs="Arial"/>
          <w:lang w:eastAsia="en-GB"/>
        </w:rPr>
        <w:t xml:space="preserve">ations seeking introductory agile training. </w:t>
      </w:r>
    </w:p>
    <w:p w14:paraId="65C21048" w14:textId="77777777" w:rsidR="00E53DD0" w:rsidRDefault="00E53DD0" w:rsidP="00E53DD0">
      <w:pPr>
        <w:shd w:val="clear" w:color="auto" w:fill="FFFFFF"/>
        <w:rPr>
          <w:rFonts w:ascii="Arial" w:eastAsia="Times New Roman" w:hAnsi="Arial" w:cs="Arial"/>
          <w:lang w:eastAsia="en-GB"/>
        </w:rPr>
      </w:pPr>
    </w:p>
    <w:p w14:paraId="0864EFA4" w14:textId="601376D1" w:rsidR="00BA4012"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Call today to register: 1 800 268 0390</w:t>
      </w:r>
    </w:p>
    <w:p w14:paraId="01A14365" w14:textId="6043DE4E" w:rsidR="00650513"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www.softed.com/courses/agile</w:t>
      </w:r>
    </w:p>
    <w:p w14:paraId="138DE841" w14:textId="77777777" w:rsidR="00E53DD0" w:rsidRDefault="00E53DD0" w:rsidP="00E53DD0">
      <w:pPr>
        <w:pStyle w:val="NormalWeb"/>
        <w:shd w:val="clear" w:color="auto" w:fill="FFFFFF"/>
        <w:spacing w:before="0" w:beforeAutospacing="0" w:after="0" w:afterAutospacing="0"/>
        <w:rPr>
          <w:rFonts w:ascii="Arial" w:hAnsi="Arial" w:cs="Arial"/>
        </w:rPr>
      </w:pPr>
    </w:p>
    <w:p w14:paraId="234A12DD" w14:textId="60F78A9F"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Duration </w:t>
      </w:r>
    </w:p>
    <w:p w14:paraId="6BC2692C" w14:textId="4613CE12"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2 days </w:t>
      </w:r>
    </w:p>
    <w:p w14:paraId="5A9689D3" w14:textId="77777777" w:rsidR="00E53DD0" w:rsidRDefault="00E53DD0" w:rsidP="00E53DD0">
      <w:pPr>
        <w:pStyle w:val="NormalWeb"/>
        <w:shd w:val="clear" w:color="auto" w:fill="FFFFFF"/>
        <w:spacing w:before="0" w:beforeAutospacing="0" w:after="0" w:afterAutospacing="0"/>
        <w:rPr>
          <w:rFonts w:ascii="Arial" w:hAnsi="Arial" w:cs="Arial"/>
        </w:rPr>
      </w:pPr>
    </w:p>
    <w:p w14:paraId="1C49A25D" w14:textId="0FBF9D4A"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Intended for</w:t>
      </w:r>
      <w:r w:rsidR="00E53DD0">
        <w:rPr>
          <w:rFonts w:ascii="Arial" w:hAnsi="Arial" w:cs="Arial"/>
        </w:rPr>
        <w:t>:</w:t>
      </w:r>
    </w:p>
    <w:p w14:paraId="4FE69A7B"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Team members starting out in an Agile workplace </w:t>
      </w:r>
    </w:p>
    <w:p w14:paraId="5CC15293"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Project managers entering the Agile environment </w:t>
      </w:r>
    </w:p>
    <w:p w14:paraId="7F89AED6"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Managers of teams involved in Agile ways of working </w:t>
      </w:r>
    </w:p>
    <w:p w14:paraId="600534FC"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Consultants looking for a solid grounding in an Agile approach </w:t>
      </w:r>
    </w:p>
    <w:p w14:paraId="74B6E3D4" w14:textId="77777777" w:rsidR="00E53DD0" w:rsidRDefault="00E53DD0" w:rsidP="00E53DD0">
      <w:pPr>
        <w:pStyle w:val="NormalWeb"/>
        <w:shd w:val="clear" w:color="auto" w:fill="FFFFFF"/>
        <w:spacing w:before="0" w:beforeAutospacing="0" w:after="0" w:afterAutospacing="0"/>
        <w:rPr>
          <w:rFonts w:ascii="Arial" w:hAnsi="Arial" w:cs="Arial"/>
        </w:rPr>
      </w:pPr>
    </w:p>
    <w:p w14:paraId="6E8E47A2" w14:textId="4501E4E4"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Course Fee</w:t>
      </w:r>
    </w:p>
    <w:p w14:paraId="0F0CEE1F" w14:textId="77777777"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$1295 </w:t>
      </w:r>
    </w:p>
    <w:p w14:paraId="24EB8BEC" w14:textId="77777777" w:rsidR="00E53DD0" w:rsidRDefault="00E53DD0" w:rsidP="00E53DD0">
      <w:pPr>
        <w:pStyle w:val="NormalWeb"/>
        <w:shd w:val="clear" w:color="auto" w:fill="FFFFFF"/>
        <w:spacing w:before="0" w:beforeAutospacing="0" w:after="0" w:afterAutospacing="0"/>
        <w:rPr>
          <w:rFonts w:ascii="Arial" w:hAnsi="Arial" w:cs="Arial"/>
        </w:rPr>
      </w:pPr>
    </w:p>
    <w:p w14:paraId="75991558" w14:textId="274F3686"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Team discounts: </w:t>
      </w:r>
    </w:p>
    <w:p w14:paraId="5B12EB13" w14:textId="67344F1C"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3 or more students:</w:t>
      </w:r>
    </w:p>
    <w:p w14:paraId="5CCBC527" w14:textId="236A36FE"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Deduct $200 per student</w:t>
      </w:r>
    </w:p>
    <w:p w14:paraId="378BC32D" w14:textId="77777777" w:rsidR="00E53DD0" w:rsidRDefault="00E53DD0" w:rsidP="00E53DD0">
      <w:pPr>
        <w:pStyle w:val="NormalWeb"/>
        <w:shd w:val="clear" w:color="auto" w:fill="FFFFFF"/>
        <w:spacing w:before="0" w:beforeAutospacing="0" w:after="0" w:afterAutospacing="0"/>
        <w:rPr>
          <w:rFonts w:ascii="Arial" w:hAnsi="Arial" w:cs="Arial"/>
        </w:rPr>
      </w:pPr>
    </w:p>
    <w:p w14:paraId="42CEA175" w14:textId="7B639D0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Prerequisites </w:t>
      </w:r>
    </w:p>
    <w:p w14:paraId="0C14CD4A"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There are no prerequisites for this course. </w:t>
      </w:r>
    </w:p>
    <w:p w14:paraId="2047AF33" w14:textId="77777777" w:rsidR="00E53DD0" w:rsidRDefault="00E53DD0" w:rsidP="00E53DD0">
      <w:pPr>
        <w:pStyle w:val="NormalWeb"/>
        <w:shd w:val="clear" w:color="auto" w:fill="FFFFFF"/>
        <w:spacing w:before="0" w:beforeAutospacing="0" w:after="0" w:afterAutospacing="0"/>
        <w:rPr>
          <w:rFonts w:ascii="Arial" w:hAnsi="Arial" w:cs="Arial"/>
        </w:rPr>
      </w:pPr>
    </w:p>
    <w:p w14:paraId="6E299451" w14:textId="07CB60A8"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t>Benefits</w:t>
      </w:r>
    </w:p>
    <w:p w14:paraId="738E98CC" w14:textId="317DB03D" w:rsidR="00727024" w:rsidRPr="00E53DD0" w:rsidRDefault="00727024" w:rsidP="00E53DD0">
      <w:pPr>
        <w:autoSpaceDE w:val="0"/>
        <w:autoSpaceDN w:val="0"/>
        <w:adjustRightInd w:val="0"/>
        <w:rPr>
          <w:rFonts w:ascii="Arial" w:hAnsi="Arial" w:cs="Arial"/>
        </w:rPr>
      </w:pPr>
      <w:r w:rsidRPr="00E53DD0">
        <w:rPr>
          <w:rFonts w:ascii="Arial" w:hAnsi="Arial" w:cs="Arial"/>
        </w:rPr>
        <w:t>This highly interactive course takes you through the different roles and responsibilities on an agile team.  In two-days you will…</w:t>
      </w:r>
    </w:p>
    <w:p w14:paraId="3DDEDCEA" w14:textId="0375FA7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background and development of agile and its benefits</w:t>
      </w:r>
    </w:p>
    <w:p w14:paraId="60160B48" w14:textId="3D729AF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the key values and principles of agile, its culture and mindset</w:t>
      </w:r>
    </w:p>
    <w:p w14:paraId="70AEBFE0" w14:textId="01F1A468"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the agile frameworks such as Scrum, Kanban, Lean and more!</w:t>
      </w:r>
    </w:p>
    <w:p w14:paraId="2E3CE26E" w14:textId="300E5749"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team roles and responsibilities</w:t>
      </w:r>
    </w:p>
    <w:p w14:paraId="31374A89" w14:textId="23E963A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work with or create self-organizing teams</w:t>
      </w:r>
    </w:p>
    <w:p w14:paraId="0874BDB5" w14:textId="0E8D63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the most effective collaboration and communication skills</w:t>
      </w:r>
    </w:p>
    <w:p w14:paraId="612F0A21" w14:textId="5BAD572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write user stories</w:t>
      </w:r>
    </w:p>
    <w:p w14:paraId="23F51915" w14:textId="10DCE21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importance of feature planning</w:t>
      </w:r>
    </w:p>
    <w:p w14:paraId="04D9D297" w14:textId="3C8F85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to create personas</w:t>
      </w:r>
    </w:p>
    <w:p w14:paraId="69018518" w14:textId="1295D352"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lastRenderedPageBreak/>
        <w:t>Become skilled at story mapping and journey mapping</w:t>
      </w:r>
    </w:p>
    <w:p w14:paraId="13A0D9BF" w14:textId="2CD880E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tools for prioritizing work and making work visible</w:t>
      </w:r>
    </w:p>
    <w:p w14:paraId="08D576A9" w14:textId="0A9197A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design thinking and Google design sprints</w:t>
      </w:r>
    </w:p>
    <w:p w14:paraId="0E727B44" w14:textId="39B3858E"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use burn-up and burn-down charts for measuring velocity</w:t>
      </w:r>
    </w:p>
    <w:p w14:paraId="48ABDDDC" w14:textId="675D70E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best design and development practices</w:t>
      </w:r>
    </w:p>
    <w:p w14:paraId="61FA091F" w14:textId="77777777" w:rsidR="00727024" w:rsidRPr="00E53DD0" w:rsidRDefault="00727024" w:rsidP="00E53DD0">
      <w:pPr>
        <w:autoSpaceDE w:val="0"/>
        <w:autoSpaceDN w:val="0"/>
        <w:adjustRightInd w:val="0"/>
        <w:rPr>
          <w:rFonts w:ascii="Arial" w:hAnsi="Arial" w:cs="Arial"/>
        </w:rPr>
      </w:pPr>
    </w:p>
    <w:p w14:paraId="06C2240B" w14:textId="02F09112" w:rsidR="00727024" w:rsidRPr="00E53DD0" w:rsidRDefault="00727024" w:rsidP="00E53DD0">
      <w:pPr>
        <w:autoSpaceDE w:val="0"/>
        <w:autoSpaceDN w:val="0"/>
        <w:adjustRightInd w:val="0"/>
        <w:rPr>
          <w:rFonts w:ascii="Arial" w:hAnsi="Arial" w:cs="Arial"/>
          <w:lang w:val="en-US"/>
        </w:rPr>
      </w:pPr>
      <w:r w:rsidRPr="00E53DD0">
        <w:rPr>
          <w:rFonts w:ascii="Arial" w:hAnsi="Arial" w:cs="Arial"/>
        </w:rPr>
        <w:t>By the conclusion of this workshop, you will know the best practices that you will be using and the agile principles that underpin them – so you can improve your speed to market, quality and customer-fit!</w:t>
      </w:r>
    </w:p>
    <w:p w14:paraId="151443D0" w14:textId="4B4FD836" w:rsidR="00BA4012" w:rsidRPr="00E53DD0" w:rsidRDefault="00BA4012" w:rsidP="00E53DD0">
      <w:pPr>
        <w:autoSpaceDE w:val="0"/>
        <w:autoSpaceDN w:val="0"/>
        <w:adjustRightInd w:val="0"/>
        <w:rPr>
          <w:rFonts w:ascii="Arial" w:eastAsia="Times New Roman" w:hAnsi="Arial" w:cs="Arial"/>
          <w:lang w:eastAsia="en-GB"/>
        </w:rPr>
      </w:pPr>
    </w:p>
    <w:p w14:paraId="457A3151"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Learning Outcomes </w:t>
      </w:r>
    </w:p>
    <w:p w14:paraId="7BC2D773"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By the end of the course you will be able to understand: </w:t>
      </w:r>
    </w:p>
    <w:p w14:paraId="7CD04D9C"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background to participating in an Agile workplace </w:t>
      </w:r>
    </w:p>
    <w:p w14:paraId="5E3E5D2B"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roles and responsibilities of a typical Agile team </w:t>
      </w:r>
    </w:p>
    <w:p w14:paraId="1989326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various tools available to Agile teams to facilitate conversation about priorities </w:t>
      </w:r>
    </w:p>
    <w:p w14:paraId="3F6090C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Agile teams cooperate and collaborate to deliver business value </w:t>
      </w:r>
    </w:p>
    <w:p w14:paraId="76A02FC9"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important interpersonal skills Agile environments encourage and foster </w:t>
      </w:r>
    </w:p>
    <w:p w14:paraId="7A562302"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discipline and standards contribute to agility </w:t>
      </w:r>
    </w:p>
    <w:p w14:paraId="50BF2033" w14:textId="77777777" w:rsidR="00E53DD0" w:rsidRDefault="00E53DD0" w:rsidP="00E53DD0">
      <w:pPr>
        <w:pStyle w:val="NormalWeb"/>
        <w:shd w:val="clear" w:color="auto" w:fill="FFFFFF"/>
        <w:spacing w:before="0" w:beforeAutospacing="0" w:after="0" w:afterAutospacing="0"/>
        <w:rPr>
          <w:rFonts w:ascii="Arial" w:hAnsi="Arial" w:cs="Arial"/>
        </w:rPr>
      </w:pPr>
    </w:p>
    <w:p w14:paraId="7E42900C" w14:textId="79190AC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Method Used </w:t>
      </w:r>
    </w:p>
    <w:p w14:paraId="5A9D210E"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Lecturing is kept to the minimum necessary, most of the learning is achieved through applying the practices and techniques in group exercises and a case study. </w:t>
      </w:r>
    </w:p>
    <w:p w14:paraId="5F803055" w14:textId="77777777" w:rsidR="00E53DD0" w:rsidRDefault="00E53DD0" w:rsidP="00E53DD0">
      <w:pPr>
        <w:pStyle w:val="NormalWeb"/>
        <w:shd w:val="clear" w:color="auto" w:fill="FFFFFF"/>
        <w:spacing w:before="0" w:beforeAutospacing="0" w:after="0" w:afterAutospacing="0"/>
        <w:rPr>
          <w:rFonts w:ascii="Arial" w:hAnsi="Arial" w:cs="Arial"/>
        </w:rPr>
      </w:pPr>
    </w:p>
    <w:p w14:paraId="590A0A4C" w14:textId="4F432F73"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Certification </w:t>
      </w:r>
    </w:p>
    <w:p w14:paraId="7139FB3E"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r w:rsidRPr="00E53DD0">
        <w:rPr>
          <w:rFonts w:ascii="Arial" w:hAnsi="Arial" w:cs="Arial"/>
        </w:rPr>
        <w:t xml:space="preserve">ICAgile accredited course: Successful completion of this course will enable you to become a ‘Certified ICAgile Professional’. </w:t>
      </w:r>
    </w:p>
    <w:p w14:paraId="58688078"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r w:rsidRPr="00E53DD0">
        <w:rPr>
          <w:rFonts w:ascii="Arial" w:hAnsi="Arial" w:cs="Arial"/>
        </w:rPr>
        <w:t xml:space="preserve">Project Management Institute (PMI)® accredited course </w:t>
      </w:r>
    </w:p>
    <w:p w14:paraId="3C155AAE" w14:textId="77777777" w:rsidR="00DB7C28" w:rsidRPr="00E53DD0" w:rsidRDefault="00DB7C28" w:rsidP="00E53DD0">
      <w:pPr>
        <w:rPr>
          <w:rFonts w:ascii="Arial" w:hAnsi="Arial" w:cs="Arial"/>
        </w:rPr>
      </w:pPr>
    </w:p>
    <w:sectPr w:rsidR="00DB7C28" w:rsidRPr="00E53DD0" w:rsidSect="008A25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AAD"/>
    <w:multiLevelType w:val="multilevel"/>
    <w:tmpl w:val="81C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55DD"/>
    <w:multiLevelType w:val="multilevel"/>
    <w:tmpl w:val="6F9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597C"/>
    <w:multiLevelType w:val="multilevel"/>
    <w:tmpl w:val="5A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34970"/>
    <w:multiLevelType w:val="multilevel"/>
    <w:tmpl w:val="3BE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05E8C"/>
    <w:multiLevelType w:val="multilevel"/>
    <w:tmpl w:val="FC2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45C75"/>
    <w:multiLevelType w:val="hybridMultilevel"/>
    <w:tmpl w:val="8B1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4F10"/>
    <w:multiLevelType w:val="hybridMultilevel"/>
    <w:tmpl w:val="D696D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CD5ADC"/>
    <w:multiLevelType w:val="hybridMultilevel"/>
    <w:tmpl w:val="DEFE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42C5"/>
    <w:multiLevelType w:val="multilevel"/>
    <w:tmpl w:val="6AF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zU0sTQxNzY3MzJS0lEKTi0uzszPAykwqgUAOW5MmSwAAAA="/>
  </w:docVars>
  <w:rsids>
    <w:rsidRoot w:val="00147EF3"/>
    <w:rsid w:val="00147EF3"/>
    <w:rsid w:val="00152E2D"/>
    <w:rsid w:val="002B5F12"/>
    <w:rsid w:val="00385BAD"/>
    <w:rsid w:val="00650513"/>
    <w:rsid w:val="006A4603"/>
    <w:rsid w:val="00727024"/>
    <w:rsid w:val="007609FD"/>
    <w:rsid w:val="008A25FF"/>
    <w:rsid w:val="009C36F8"/>
    <w:rsid w:val="00BA4012"/>
    <w:rsid w:val="00BD6ECA"/>
    <w:rsid w:val="00C4270D"/>
    <w:rsid w:val="00D61F0A"/>
    <w:rsid w:val="00DB7C28"/>
    <w:rsid w:val="00E53D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885F"/>
  <w15:chartTrackingRefBased/>
  <w15:docId w15:val="{3EAE07D1-CA11-1D43-9895-4F6EA7B1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EF3"/>
    <w:rPr>
      <w:b/>
      <w:bCs/>
    </w:rPr>
  </w:style>
  <w:style w:type="paragraph" w:styleId="NormalWeb">
    <w:name w:val="Normal (Web)"/>
    <w:basedOn w:val="Normal"/>
    <w:uiPriority w:val="99"/>
    <w:unhideWhenUsed/>
    <w:rsid w:val="00147EF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49076">
      <w:bodyDiv w:val="1"/>
      <w:marLeft w:val="0"/>
      <w:marRight w:val="0"/>
      <w:marTop w:val="0"/>
      <w:marBottom w:val="0"/>
      <w:divBdr>
        <w:top w:val="none" w:sz="0" w:space="0" w:color="auto"/>
        <w:left w:val="none" w:sz="0" w:space="0" w:color="auto"/>
        <w:bottom w:val="none" w:sz="0" w:space="0" w:color="auto"/>
        <w:right w:val="none" w:sz="0" w:space="0" w:color="auto"/>
      </w:divBdr>
      <w:divsChild>
        <w:div w:id="1320384097">
          <w:marLeft w:val="0"/>
          <w:marRight w:val="0"/>
          <w:marTop w:val="0"/>
          <w:marBottom w:val="0"/>
          <w:divBdr>
            <w:top w:val="none" w:sz="0" w:space="0" w:color="auto"/>
            <w:left w:val="none" w:sz="0" w:space="0" w:color="auto"/>
            <w:bottom w:val="none" w:sz="0" w:space="0" w:color="auto"/>
            <w:right w:val="none" w:sz="0" w:space="0" w:color="auto"/>
          </w:divBdr>
          <w:divsChild>
            <w:div w:id="50079268">
              <w:marLeft w:val="0"/>
              <w:marRight w:val="0"/>
              <w:marTop w:val="0"/>
              <w:marBottom w:val="0"/>
              <w:divBdr>
                <w:top w:val="none" w:sz="0" w:space="0" w:color="auto"/>
                <w:left w:val="none" w:sz="0" w:space="0" w:color="auto"/>
                <w:bottom w:val="none" w:sz="0" w:space="0" w:color="auto"/>
                <w:right w:val="none" w:sz="0" w:space="0" w:color="auto"/>
              </w:divBdr>
              <w:divsChild>
                <w:div w:id="171070116">
                  <w:marLeft w:val="0"/>
                  <w:marRight w:val="0"/>
                  <w:marTop w:val="0"/>
                  <w:marBottom w:val="0"/>
                  <w:divBdr>
                    <w:top w:val="none" w:sz="0" w:space="0" w:color="auto"/>
                    <w:left w:val="none" w:sz="0" w:space="0" w:color="auto"/>
                    <w:bottom w:val="none" w:sz="0" w:space="0" w:color="auto"/>
                    <w:right w:val="none" w:sz="0" w:space="0" w:color="auto"/>
                  </w:divBdr>
                  <w:divsChild>
                    <w:div w:id="1280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5534">
      <w:bodyDiv w:val="1"/>
      <w:marLeft w:val="0"/>
      <w:marRight w:val="0"/>
      <w:marTop w:val="0"/>
      <w:marBottom w:val="0"/>
      <w:divBdr>
        <w:top w:val="none" w:sz="0" w:space="0" w:color="auto"/>
        <w:left w:val="none" w:sz="0" w:space="0" w:color="auto"/>
        <w:bottom w:val="none" w:sz="0" w:space="0" w:color="auto"/>
        <w:right w:val="none" w:sz="0" w:space="0" w:color="auto"/>
      </w:divBdr>
      <w:divsChild>
        <w:div w:id="512887030">
          <w:marLeft w:val="0"/>
          <w:marRight w:val="0"/>
          <w:marTop w:val="0"/>
          <w:marBottom w:val="0"/>
          <w:divBdr>
            <w:top w:val="none" w:sz="0" w:space="0" w:color="auto"/>
            <w:left w:val="none" w:sz="0" w:space="0" w:color="auto"/>
            <w:bottom w:val="none" w:sz="0" w:space="0" w:color="auto"/>
            <w:right w:val="none" w:sz="0" w:space="0" w:color="auto"/>
          </w:divBdr>
          <w:divsChild>
            <w:div w:id="1854487190">
              <w:marLeft w:val="0"/>
              <w:marRight w:val="0"/>
              <w:marTop w:val="0"/>
              <w:marBottom w:val="0"/>
              <w:divBdr>
                <w:top w:val="none" w:sz="0" w:space="0" w:color="auto"/>
                <w:left w:val="none" w:sz="0" w:space="0" w:color="auto"/>
                <w:bottom w:val="none" w:sz="0" w:space="0" w:color="auto"/>
                <w:right w:val="none" w:sz="0" w:space="0" w:color="auto"/>
              </w:divBdr>
              <w:divsChild>
                <w:div w:id="430051539">
                  <w:marLeft w:val="0"/>
                  <w:marRight w:val="0"/>
                  <w:marTop w:val="0"/>
                  <w:marBottom w:val="0"/>
                  <w:divBdr>
                    <w:top w:val="none" w:sz="0" w:space="0" w:color="auto"/>
                    <w:left w:val="none" w:sz="0" w:space="0" w:color="auto"/>
                    <w:bottom w:val="none" w:sz="0" w:space="0" w:color="auto"/>
                    <w:right w:val="none" w:sz="0" w:space="0" w:color="auto"/>
                  </w:divBdr>
                  <w:divsChild>
                    <w:div w:id="480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323">
      <w:bodyDiv w:val="1"/>
      <w:marLeft w:val="0"/>
      <w:marRight w:val="0"/>
      <w:marTop w:val="0"/>
      <w:marBottom w:val="0"/>
      <w:divBdr>
        <w:top w:val="none" w:sz="0" w:space="0" w:color="auto"/>
        <w:left w:val="none" w:sz="0" w:space="0" w:color="auto"/>
        <w:bottom w:val="none" w:sz="0" w:space="0" w:color="auto"/>
        <w:right w:val="none" w:sz="0" w:space="0" w:color="auto"/>
      </w:divBdr>
      <w:divsChild>
        <w:div w:id="1080370851">
          <w:marLeft w:val="0"/>
          <w:marRight w:val="0"/>
          <w:marTop w:val="0"/>
          <w:marBottom w:val="0"/>
          <w:divBdr>
            <w:top w:val="none" w:sz="0" w:space="0" w:color="auto"/>
            <w:left w:val="none" w:sz="0" w:space="0" w:color="auto"/>
            <w:bottom w:val="none" w:sz="0" w:space="0" w:color="auto"/>
            <w:right w:val="none" w:sz="0" w:space="0" w:color="auto"/>
          </w:divBdr>
          <w:divsChild>
            <w:div w:id="2146461902">
              <w:marLeft w:val="0"/>
              <w:marRight w:val="0"/>
              <w:marTop w:val="0"/>
              <w:marBottom w:val="0"/>
              <w:divBdr>
                <w:top w:val="none" w:sz="0" w:space="0" w:color="auto"/>
                <w:left w:val="none" w:sz="0" w:space="0" w:color="auto"/>
                <w:bottom w:val="none" w:sz="0" w:space="0" w:color="auto"/>
                <w:right w:val="none" w:sz="0" w:space="0" w:color="auto"/>
              </w:divBdr>
              <w:divsChild>
                <w:div w:id="782070412">
                  <w:marLeft w:val="0"/>
                  <w:marRight w:val="0"/>
                  <w:marTop w:val="0"/>
                  <w:marBottom w:val="0"/>
                  <w:divBdr>
                    <w:top w:val="none" w:sz="0" w:space="0" w:color="auto"/>
                    <w:left w:val="none" w:sz="0" w:space="0" w:color="auto"/>
                    <w:bottom w:val="none" w:sz="0" w:space="0" w:color="auto"/>
                    <w:right w:val="none" w:sz="0" w:space="0" w:color="auto"/>
                  </w:divBdr>
                  <w:divsChild>
                    <w:div w:id="6921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4870">
      <w:bodyDiv w:val="1"/>
      <w:marLeft w:val="0"/>
      <w:marRight w:val="0"/>
      <w:marTop w:val="0"/>
      <w:marBottom w:val="0"/>
      <w:divBdr>
        <w:top w:val="none" w:sz="0" w:space="0" w:color="auto"/>
        <w:left w:val="none" w:sz="0" w:space="0" w:color="auto"/>
        <w:bottom w:val="none" w:sz="0" w:space="0" w:color="auto"/>
        <w:right w:val="none" w:sz="0" w:space="0" w:color="auto"/>
      </w:divBdr>
    </w:div>
    <w:div w:id="1988363599">
      <w:bodyDiv w:val="1"/>
      <w:marLeft w:val="0"/>
      <w:marRight w:val="0"/>
      <w:marTop w:val="0"/>
      <w:marBottom w:val="0"/>
      <w:divBdr>
        <w:top w:val="none" w:sz="0" w:space="0" w:color="auto"/>
        <w:left w:val="none" w:sz="0" w:space="0" w:color="auto"/>
        <w:bottom w:val="none" w:sz="0" w:space="0" w:color="auto"/>
        <w:right w:val="none" w:sz="0" w:space="0" w:color="auto"/>
      </w:divBdr>
    </w:div>
    <w:div w:id="19905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E383425ACE8B4C8EA30F8D167A00EF" ma:contentTypeVersion="14" ma:contentTypeDescription="Create a new document." ma:contentTypeScope="" ma:versionID="8313b9bd1c7867327f01b4f5238215ad">
  <xsd:schema xmlns:xsd="http://www.w3.org/2001/XMLSchema" xmlns:xs="http://www.w3.org/2001/XMLSchema" xmlns:p="http://schemas.microsoft.com/office/2006/metadata/properties" xmlns:ns2="58c930b6-4547-4809-95e4-cabb5f071b00" xmlns:ns3="d53f851d-1b15-4742-8dba-025c1e50ae29" targetNamespace="http://schemas.microsoft.com/office/2006/metadata/properties" ma:root="true" ma:fieldsID="e9cc575d6b84bb3d74bf527de3f6b67d" ns2:_="" ns3:_="">
    <xsd:import namespace="58c930b6-4547-4809-95e4-cabb5f071b00"/>
    <xsd:import namespace="d53f851d-1b15-4742-8dba-025c1e50a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930b6-4547-4809-95e4-cabb5f071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Notes" ma:index="20" nillable="true" ma:displayName="Notes" ma:format="Dropdown" ma:internalName="Not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f851d-1b15-4742-8dba-025c1e50ae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58c930b6-4547-4809-95e4-cabb5f071b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E4CEC8-D1F5-46BF-AF53-67CEEF18FA64}"/>
</file>

<file path=customXml/itemProps2.xml><?xml version="1.0" encoding="utf-8"?>
<ds:datastoreItem xmlns:ds="http://schemas.openxmlformats.org/officeDocument/2006/customXml" ds:itemID="{CC4B7CAF-96A9-49B2-8F06-5BC55393C2B3}">
  <ds:schemaRefs>
    <ds:schemaRef ds:uri="http://schemas.microsoft.com/office/2006/metadata/properties"/>
    <ds:schemaRef ds:uri="http://schemas.microsoft.com/office/infopath/2007/PartnerControls"/>
    <ds:schemaRef ds:uri="58c930b6-4547-4809-95e4-cabb5f071b00"/>
  </ds:schemaRefs>
</ds:datastoreItem>
</file>

<file path=customXml/itemProps3.xml><?xml version="1.0" encoding="utf-8"?>
<ds:datastoreItem xmlns:ds="http://schemas.openxmlformats.org/officeDocument/2006/customXml" ds:itemID="{220CD65E-EFBF-4114-8A04-9901A3E6F1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3032</Characters>
  <Application>Microsoft Office Word</Application>
  <DocSecurity>0</DocSecurity>
  <Lines>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Gibson</dc:creator>
  <cp:keywords/>
  <dc:description/>
  <cp:lastModifiedBy>Brian Osman</cp:lastModifiedBy>
  <cp:revision>3</cp:revision>
  <cp:lastPrinted>2020-01-30T19:14:00Z</cp:lastPrinted>
  <dcterms:created xsi:type="dcterms:W3CDTF">2020-09-09T23:36:00Z</dcterms:created>
  <dcterms:modified xsi:type="dcterms:W3CDTF">2020-09-15T00:13:00Z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0x0101001BE383425ACE8B4C8EA30F8D167A00EF</vt:lpwstr>
  </property>
</Properties>
</file>