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DCDB9" w14:textId="2017EB94" w:rsidR="00A908F3" w:rsidRDefault="00A908F3" w:rsidP="00A908F3">
      <w:pPr>
        <w:spacing w:line="360" w:lineRule="auto"/>
        <w:jc w:val="right"/>
        <w:rPr>
          <w:rFonts w:ascii="Times New Roman" w:hAnsi="Times New Roman" w:cs="Times New Roman"/>
        </w:rPr>
      </w:pPr>
      <w:r>
        <w:rPr>
          <w:rFonts w:ascii="Times New Roman" w:hAnsi="Times New Roman" w:cs="Times New Roman"/>
        </w:rPr>
        <w:t>Jessica Li</w:t>
      </w:r>
    </w:p>
    <w:p w14:paraId="50B5560B" w14:textId="560AD3A2" w:rsidR="00A908F3" w:rsidRDefault="00A908F3" w:rsidP="00A908F3">
      <w:pPr>
        <w:spacing w:line="360" w:lineRule="auto"/>
        <w:jc w:val="right"/>
        <w:rPr>
          <w:rFonts w:ascii="Times New Roman" w:hAnsi="Times New Roman" w:cs="Times New Roman"/>
        </w:rPr>
      </w:pPr>
      <w:r>
        <w:rPr>
          <w:rFonts w:ascii="Times New Roman" w:hAnsi="Times New Roman" w:cs="Times New Roman"/>
        </w:rPr>
        <w:t>05-499: Human AI Interaction</w:t>
      </w:r>
    </w:p>
    <w:p w14:paraId="194DF415" w14:textId="500FECD7" w:rsidR="00B30FE2" w:rsidRPr="00A908F3" w:rsidRDefault="00A908F3" w:rsidP="00A908F3">
      <w:pPr>
        <w:spacing w:line="360" w:lineRule="auto"/>
        <w:rPr>
          <w:rFonts w:ascii="Times New Roman" w:hAnsi="Times New Roman" w:cs="Times New Roman"/>
          <w:b/>
          <w:i/>
          <w:u w:val="single"/>
        </w:rPr>
      </w:pPr>
      <w:r w:rsidRPr="00A908F3">
        <w:rPr>
          <w:rFonts w:ascii="Times New Roman" w:hAnsi="Times New Roman" w:cs="Times New Roman"/>
          <w:b/>
          <w:i/>
          <w:u w:val="single"/>
        </w:rPr>
        <w:t>Write-Up</w:t>
      </w:r>
    </w:p>
    <w:p w14:paraId="02F79FAB" w14:textId="77777777" w:rsidR="005213F2" w:rsidRDefault="005213F2" w:rsidP="005213F2">
      <w:pPr>
        <w:tabs>
          <w:tab w:val="left" w:pos="720"/>
        </w:tabs>
        <w:spacing w:line="360" w:lineRule="auto"/>
        <w:rPr>
          <w:rFonts w:ascii="Times New Roman" w:hAnsi="Times New Roman" w:cs="Times New Roman"/>
          <w:i/>
        </w:rPr>
      </w:pPr>
      <w:r>
        <w:rPr>
          <w:rFonts w:ascii="Times New Roman" w:hAnsi="Times New Roman" w:cs="Times New Roman"/>
          <w:i/>
        </w:rPr>
        <w:tab/>
      </w:r>
    </w:p>
    <w:p w14:paraId="6A65074A" w14:textId="758E5B2A" w:rsidR="00A908F3" w:rsidRPr="00A908F3" w:rsidRDefault="005213F2" w:rsidP="005213F2">
      <w:pPr>
        <w:tabs>
          <w:tab w:val="left" w:pos="720"/>
        </w:tabs>
        <w:spacing w:line="360" w:lineRule="auto"/>
        <w:rPr>
          <w:rFonts w:ascii="Times New Roman" w:hAnsi="Times New Roman" w:cs="Times New Roman"/>
        </w:rPr>
      </w:pPr>
      <w:r>
        <w:rPr>
          <w:rFonts w:ascii="Times New Roman" w:hAnsi="Times New Roman" w:cs="Times New Roman"/>
        </w:rPr>
        <w:tab/>
      </w:r>
      <w:r w:rsidR="00B30FE2" w:rsidRPr="00A908F3">
        <w:rPr>
          <w:rFonts w:ascii="Times New Roman" w:hAnsi="Times New Roman" w:cs="Times New Roman"/>
        </w:rPr>
        <w:t>I plan on making a twitter bot which will respond to questions regarding  anime</w:t>
      </w:r>
      <w:r w:rsidR="00CB7263" w:rsidRPr="00A908F3">
        <w:rPr>
          <w:rFonts w:ascii="Times New Roman" w:hAnsi="Times New Roman" w:cs="Times New Roman"/>
        </w:rPr>
        <w:t xml:space="preserve"> </w:t>
      </w:r>
      <w:r w:rsidR="00B30FE2" w:rsidRPr="00A908F3">
        <w:rPr>
          <w:rFonts w:ascii="Times New Roman" w:hAnsi="Times New Roman" w:cs="Times New Roman"/>
        </w:rPr>
        <w:t xml:space="preserve">recommendations. My bot will reply to certain commands given either </w:t>
      </w:r>
      <w:r w:rsidR="00CB7263" w:rsidRPr="00A908F3">
        <w:rPr>
          <w:rFonts w:ascii="Times New Roman" w:hAnsi="Times New Roman" w:cs="Times New Roman"/>
        </w:rPr>
        <w:t xml:space="preserve">as </w:t>
      </w:r>
      <w:r w:rsidR="00B30FE2" w:rsidRPr="00A908F3">
        <w:rPr>
          <w:rFonts w:ascii="Times New Roman" w:hAnsi="Times New Roman" w:cs="Times New Roman"/>
        </w:rPr>
        <w:t xml:space="preserve">numeric or asking for a text response. It will first respond </w:t>
      </w:r>
      <w:r w:rsidR="00CB7263" w:rsidRPr="00A908F3">
        <w:rPr>
          <w:rFonts w:ascii="Times New Roman" w:hAnsi="Times New Roman" w:cs="Times New Roman"/>
        </w:rPr>
        <w:t>with to a tweet with a numeric value of one or two: one being a beginner anime watcher, two being more experienced. If one was given</w:t>
      </w:r>
      <w:r w:rsidR="00A908F3" w:rsidRPr="00A908F3">
        <w:rPr>
          <w:rFonts w:ascii="Times New Roman" w:hAnsi="Times New Roman" w:cs="Times New Roman"/>
        </w:rPr>
        <w:t>,</w:t>
      </w:r>
      <w:r w:rsidR="00CB7263" w:rsidRPr="00A908F3">
        <w:rPr>
          <w:rFonts w:ascii="Times New Roman" w:hAnsi="Times New Roman" w:cs="Times New Roman"/>
        </w:rPr>
        <w:t xml:space="preserve"> then it would give you the basic recommendations </w:t>
      </w:r>
      <w:r w:rsidR="00A908F3" w:rsidRPr="00A908F3">
        <w:rPr>
          <w:rFonts w:ascii="Times New Roman" w:hAnsi="Times New Roman" w:cs="Times New Roman"/>
        </w:rPr>
        <w:t>based on the general public. If not, then it denotes to what the user would get from option number two: the bot will ask if there were any other animes the person has watched. If the answer was yes, then then the bot will ask for some information of those animes</w:t>
      </w:r>
      <w:r w:rsidR="004D627D">
        <w:rPr>
          <w:rFonts w:ascii="Times New Roman" w:hAnsi="Times New Roman" w:cs="Times New Roman"/>
        </w:rPr>
        <w:t xml:space="preserve"> within that same tweet</w:t>
      </w:r>
      <w:r w:rsidR="00A908F3" w:rsidRPr="00A908F3">
        <w:rPr>
          <w:rFonts w:ascii="Times New Roman" w:hAnsi="Times New Roman" w:cs="Times New Roman"/>
        </w:rPr>
        <w:t>. T</w:t>
      </w:r>
      <w:bookmarkStart w:id="0" w:name="_GoBack"/>
      <w:bookmarkEnd w:id="0"/>
      <w:r w:rsidR="00A908F3" w:rsidRPr="00A908F3">
        <w:rPr>
          <w:rFonts w:ascii="Times New Roman" w:hAnsi="Times New Roman" w:cs="Times New Roman"/>
        </w:rPr>
        <w:t>he bot will then ultimately give a list of other recommendations of animes based on the taste profile the person has garnered. The bot remembers the user and continues to give recommendations</w:t>
      </w:r>
      <w:r w:rsidR="004D627D">
        <w:rPr>
          <w:rFonts w:ascii="Times New Roman" w:hAnsi="Times New Roman" w:cs="Times New Roman"/>
        </w:rPr>
        <w:t xml:space="preserve"> that are based on the user every time the user tweets </w:t>
      </w:r>
      <w:r w:rsidR="00A908F3" w:rsidRPr="00A908F3">
        <w:rPr>
          <w:rFonts w:ascii="Times New Roman" w:hAnsi="Times New Roman" w:cs="Times New Roman"/>
        </w:rPr>
        <w:t>the same way when the person re-asks the bot about animes.</w:t>
      </w:r>
    </w:p>
    <w:p w14:paraId="4CC116BF" w14:textId="77777777" w:rsidR="005213F2" w:rsidRDefault="005213F2" w:rsidP="005213F2">
      <w:pPr>
        <w:spacing w:line="360" w:lineRule="auto"/>
        <w:rPr>
          <w:rFonts w:ascii="Times New Roman" w:hAnsi="Times New Roman" w:cs="Times New Roman"/>
        </w:rPr>
      </w:pPr>
      <w:r>
        <w:rPr>
          <w:rFonts w:ascii="Times New Roman" w:hAnsi="Times New Roman" w:cs="Times New Roman"/>
        </w:rPr>
        <w:tab/>
      </w:r>
    </w:p>
    <w:p w14:paraId="07BBCC9B" w14:textId="26740A6F" w:rsidR="00A908F3" w:rsidRPr="00A908F3" w:rsidRDefault="00A908F3" w:rsidP="005213F2">
      <w:pPr>
        <w:spacing w:line="360" w:lineRule="auto"/>
        <w:ind w:firstLine="720"/>
        <w:rPr>
          <w:rFonts w:ascii="Times New Roman" w:hAnsi="Times New Roman" w:cs="Times New Roman"/>
        </w:rPr>
      </w:pPr>
      <w:r w:rsidRPr="00A908F3">
        <w:rPr>
          <w:rFonts w:ascii="Times New Roman" w:hAnsi="Times New Roman" w:cs="Times New Roman"/>
        </w:rPr>
        <w:t>The dataset that the data comes from is inherently biased as it comes from a conglomeration of people all over the MyAnimeList user base.</w:t>
      </w:r>
      <w:r w:rsidR="000317E9">
        <w:rPr>
          <w:rFonts w:ascii="Times New Roman" w:hAnsi="Times New Roman" w:cs="Times New Roman"/>
        </w:rPr>
        <w:t xml:space="preserve"> </w:t>
      </w:r>
      <w:r w:rsidR="001F41D6">
        <w:rPr>
          <w:rFonts w:ascii="Times New Roman" w:hAnsi="Times New Roman" w:cs="Times New Roman"/>
        </w:rPr>
        <w:t>Its</w:t>
      </w:r>
      <w:r w:rsidR="000317E9">
        <w:rPr>
          <w:rFonts w:ascii="Times New Roman" w:hAnsi="Times New Roman" w:cs="Times New Roman"/>
        </w:rPr>
        <w:t xml:space="preserve"> biases are </w:t>
      </w:r>
      <w:r w:rsidR="001F41D6">
        <w:rPr>
          <w:rFonts w:ascii="Times New Roman" w:hAnsi="Times New Roman" w:cs="Times New Roman"/>
        </w:rPr>
        <w:t xml:space="preserve">from the various users of MyAnimeList, where the information was garnered from. Those people may have inclinations to certain genres and obviously have different tastes. I would say that the huge number of people the dataset comes from, though, allows for there to me less bias as it would be randomly conjured from so many people. </w:t>
      </w:r>
      <w:r w:rsidR="005213F2">
        <w:rPr>
          <w:rFonts w:ascii="Times New Roman" w:hAnsi="Times New Roman" w:cs="Times New Roman"/>
        </w:rPr>
        <w:t>The numerical bias would be removed because of the data size.</w:t>
      </w:r>
    </w:p>
    <w:p w14:paraId="44145343" w14:textId="5158BFDE" w:rsidR="00A908F3" w:rsidRPr="00A908F3" w:rsidRDefault="00B30FE2" w:rsidP="00A908F3">
      <w:pPr>
        <w:tabs>
          <w:tab w:val="left" w:pos="720"/>
        </w:tabs>
        <w:spacing w:line="360" w:lineRule="auto"/>
        <w:rPr>
          <w:rFonts w:ascii="Times New Roman" w:hAnsi="Times New Roman" w:cs="Times New Roman"/>
        </w:rPr>
      </w:pPr>
      <w:r w:rsidRPr="00A908F3">
        <w:rPr>
          <w:rFonts w:ascii="Times New Roman" w:hAnsi="Times New Roman" w:cs="Times New Roman"/>
        </w:rPr>
        <w:tab/>
      </w:r>
    </w:p>
    <w:p w14:paraId="0B523A38" w14:textId="26926FBC" w:rsidR="00B30FE2" w:rsidRPr="00A908F3" w:rsidRDefault="005213F2" w:rsidP="00A908F3">
      <w:pPr>
        <w:tabs>
          <w:tab w:val="left" w:pos="720"/>
        </w:tabs>
        <w:spacing w:line="360" w:lineRule="auto"/>
        <w:rPr>
          <w:rFonts w:ascii="Times New Roman" w:hAnsi="Times New Roman" w:cs="Times New Roman"/>
        </w:rPr>
      </w:pPr>
      <w:r>
        <w:rPr>
          <w:rFonts w:ascii="Times New Roman" w:hAnsi="Times New Roman" w:cs="Times New Roman"/>
        </w:rPr>
        <w:tab/>
        <w:t xml:space="preserve">I would say that the people who would use my twitter bot would be beginner to moderate level anime watchers. Since the recommender system is not terribly up-to-date, which is from the choice of using a csv file as a dataset rather than using, hypothetically, API requests. Additionally, I feel that advanced anime watchers would be much more inclined to find the most recent animes and search through those as they have already gone through the histories of animes and have already watched all that they would have liked. This anime bot is definitely not for those people looking to see if the newest animes would suit their taste. </w:t>
      </w:r>
      <w:r w:rsidR="00B30FE2" w:rsidRPr="00A908F3">
        <w:rPr>
          <w:rFonts w:ascii="Times New Roman" w:hAnsi="Times New Roman" w:cs="Times New Roman"/>
        </w:rPr>
        <w:tab/>
      </w:r>
    </w:p>
    <w:p w14:paraId="73A75AE7" w14:textId="5BF022CD" w:rsidR="008C5D59" w:rsidRPr="005213F2" w:rsidRDefault="00B30FE2" w:rsidP="005213F2">
      <w:pPr>
        <w:tabs>
          <w:tab w:val="left" w:pos="720"/>
        </w:tabs>
        <w:spacing w:line="360" w:lineRule="auto"/>
        <w:rPr>
          <w:rFonts w:ascii="Times New Roman" w:hAnsi="Times New Roman" w:cs="Times New Roman"/>
        </w:rPr>
      </w:pPr>
      <w:r w:rsidRPr="00A908F3">
        <w:rPr>
          <w:rFonts w:ascii="Times New Roman" w:hAnsi="Times New Roman" w:cs="Times New Roman"/>
        </w:rPr>
        <w:lastRenderedPageBreak/>
        <w:tab/>
        <w:t xml:space="preserve">A twitter bot is also extremely practical because it is relatively fast and has a no-hassle responses system in place. Most people have their browsers or phones open to some sort of social media, and with that there is more of an inclusive and ease of access to ask a bot for a recommendation rather than going to a separate site to browse and/or open a new app just to ask for recommendations. </w:t>
      </w:r>
      <w:r w:rsidR="005213F2">
        <w:rPr>
          <w:rFonts w:ascii="Times New Roman" w:hAnsi="Times New Roman" w:cs="Times New Roman"/>
        </w:rPr>
        <w:t>So, it would change the lives of the users by ease. Also, it would just be a quick but meaningful way for them to get information rather than researching on their own. For the people who do not use the bot, I would say that it would not impact them as it is still a very niche device for a niche crowd.</w:t>
      </w:r>
    </w:p>
    <w:sectPr w:rsidR="008C5D59" w:rsidRPr="005213F2" w:rsidSect="006D6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9C5DE" w14:textId="77777777" w:rsidR="00A81B02" w:rsidRDefault="00A81B02" w:rsidP="00A908F3">
      <w:r>
        <w:separator/>
      </w:r>
    </w:p>
  </w:endnote>
  <w:endnote w:type="continuationSeparator" w:id="0">
    <w:p w14:paraId="6E5B9A94" w14:textId="77777777" w:rsidR="00A81B02" w:rsidRDefault="00A81B02" w:rsidP="00A90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87E75" w14:textId="77777777" w:rsidR="00A81B02" w:rsidRDefault="00A81B02" w:rsidP="00A908F3">
      <w:r>
        <w:separator/>
      </w:r>
    </w:p>
  </w:footnote>
  <w:footnote w:type="continuationSeparator" w:id="0">
    <w:p w14:paraId="3ADC0920" w14:textId="77777777" w:rsidR="00A81B02" w:rsidRDefault="00A81B02" w:rsidP="00A90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2E4"/>
    <w:multiLevelType w:val="multilevel"/>
    <w:tmpl w:val="9154E774"/>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6B056B2"/>
    <w:multiLevelType w:val="multilevel"/>
    <w:tmpl w:val="9154E774"/>
    <w:lvl w:ilvl="0">
      <w:start w:val="1"/>
      <w:numFmt w:val="decimal"/>
      <w:lvlText w:val="%1."/>
      <w:lvlJc w:val="left"/>
      <w:pPr>
        <w:ind w:left="360" w:hanging="360"/>
      </w:pPr>
      <w:rPr>
        <w:i w:val="0"/>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67F732FD"/>
    <w:multiLevelType w:val="multilevel"/>
    <w:tmpl w:val="9154E774"/>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7E13578"/>
    <w:multiLevelType w:val="multilevel"/>
    <w:tmpl w:val="9154E774"/>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E2"/>
    <w:rsid w:val="000317E9"/>
    <w:rsid w:val="001F41D6"/>
    <w:rsid w:val="004D627D"/>
    <w:rsid w:val="005213F2"/>
    <w:rsid w:val="006A3ED3"/>
    <w:rsid w:val="006D30B9"/>
    <w:rsid w:val="006D648C"/>
    <w:rsid w:val="008C5D59"/>
    <w:rsid w:val="00A81B02"/>
    <w:rsid w:val="00A908F3"/>
    <w:rsid w:val="00B30FE2"/>
    <w:rsid w:val="00B33E07"/>
    <w:rsid w:val="00C7151A"/>
    <w:rsid w:val="00CB7263"/>
    <w:rsid w:val="00FC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713DAA"/>
  <w15:chartTrackingRefBased/>
  <w15:docId w15:val="{BA314718-139E-F448-BEF0-DF75AF8D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8F3"/>
    <w:pPr>
      <w:tabs>
        <w:tab w:val="center" w:pos="4680"/>
        <w:tab w:val="right" w:pos="9360"/>
      </w:tabs>
    </w:pPr>
  </w:style>
  <w:style w:type="character" w:customStyle="1" w:styleId="HeaderChar">
    <w:name w:val="Header Char"/>
    <w:basedOn w:val="DefaultParagraphFont"/>
    <w:link w:val="Header"/>
    <w:uiPriority w:val="99"/>
    <w:rsid w:val="00A908F3"/>
  </w:style>
  <w:style w:type="paragraph" w:styleId="Footer">
    <w:name w:val="footer"/>
    <w:basedOn w:val="Normal"/>
    <w:link w:val="FooterChar"/>
    <w:uiPriority w:val="99"/>
    <w:unhideWhenUsed/>
    <w:rsid w:val="00A908F3"/>
    <w:pPr>
      <w:tabs>
        <w:tab w:val="center" w:pos="4680"/>
        <w:tab w:val="right" w:pos="9360"/>
      </w:tabs>
    </w:pPr>
  </w:style>
  <w:style w:type="character" w:customStyle="1" w:styleId="FooterChar">
    <w:name w:val="Footer Char"/>
    <w:basedOn w:val="DefaultParagraphFont"/>
    <w:link w:val="Footer"/>
    <w:uiPriority w:val="99"/>
    <w:rsid w:val="00A90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4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jli6</dc:creator>
  <cp:keywords/>
  <dc:description/>
  <cp:lastModifiedBy>jli6</cp:lastModifiedBy>
  <cp:revision>4</cp:revision>
  <dcterms:created xsi:type="dcterms:W3CDTF">2018-12-10T14:13:00Z</dcterms:created>
  <dcterms:modified xsi:type="dcterms:W3CDTF">2018-12-13T19:51:00Z</dcterms:modified>
</cp:coreProperties>
</file>