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22FC4" w14:textId="53605530" w:rsidR="00B343A0" w:rsidRPr="008A0787" w:rsidRDefault="00B343A0" w:rsidP="003B1D2F">
      <w:pPr>
        <w:contextualSpacing w:val="0"/>
        <w:rPr>
          <w:b/>
          <w:color w:val="000000" w:themeColor="text1"/>
        </w:rPr>
      </w:pPr>
      <w:r w:rsidRPr="008A0787">
        <w:rPr>
          <w:b/>
          <w:color w:val="000000" w:themeColor="text1"/>
        </w:rPr>
        <w:t xml:space="preserve">A4 </w:t>
      </w:r>
      <w:r w:rsidR="008A0787" w:rsidRPr="008A0787">
        <w:rPr>
          <w:b/>
          <w:color w:val="000000" w:themeColor="text1"/>
        </w:rPr>
        <w:t>Red Question Answers</w:t>
      </w:r>
    </w:p>
    <w:p w14:paraId="0AAC31D8" w14:textId="77777777" w:rsidR="00B343A0" w:rsidRDefault="00B343A0" w:rsidP="003B1D2F">
      <w:pPr>
        <w:contextualSpacing w:val="0"/>
        <w:rPr>
          <w:b/>
          <w:color w:val="FF0000"/>
        </w:rPr>
      </w:pPr>
    </w:p>
    <w:p w14:paraId="14719E58" w14:textId="0A5F722F" w:rsidR="003B1D2F" w:rsidRDefault="003B1D2F" w:rsidP="003B1D2F">
      <w:pPr>
        <w:contextualSpacing w:val="0"/>
        <w:rPr>
          <w:b/>
          <w:color w:val="FF0000"/>
        </w:rPr>
      </w:pPr>
      <w:r>
        <w:rPr>
          <w:b/>
          <w:color w:val="FF0000"/>
        </w:rPr>
        <w:t>As you go through the process of signing up for a developer account, reflect on the questions you are asked, why you are being asked them, and how you think they will serve the intended purpose (or not).</w:t>
      </w:r>
    </w:p>
    <w:p w14:paraId="47D1952D" w14:textId="1BB86D73" w:rsidR="00972BF1" w:rsidRDefault="00972BF1"/>
    <w:p w14:paraId="0D4B90CC" w14:textId="27AEF44D" w:rsidR="0003655A" w:rsidRDefault="00A71310">
      <w:r>
        <w:t xml:space="preserve">After Tay’s incident it makes sense that they ask the intent of use so that there will be a filtering of malicious content on the site. Each question asks about certain ways that Twitter’s data may be construed or if there are users that have bad intent. In these cases, they are Twitter can limit hate speech and the platform will be </w:t>
      </w:r>
      <w:r w:rsidR="00B343A0">
        <w:t>cleaner</w:t>
      </w:r>
      <w:r>
        <w:t>.</w:t>
      </w:r>
    </w:p>
    <w:p w14:paraId="7DDEF11B" w14:textId="6CD48F6B" w:rsidR="00B343A0" w:rsidRDefault="00B343A0"/>
    <w:p w14:paraId="52C2D52B" w14:textId="77777777" w:rsidR="00B343A0" w:rsidRDefault="00B343A0" w:rsidP="00B343A0">
      <w:pPr>
        <w:contextualSpacing w:val="0"/>
        <w:rPr>
          <w:b/>
          <w:color w:val="FF0000"/>
        </w:rPr>
      </w:pPr>
      <w:r>
        <w:rPr>
          <w:b/>
          <w:color w:val="FF0000"/>
        </w:rPr>
        <w:t>What did you choose to store and why? What limitations were there in what you were able to store and manage effectively?</w:t>
      </w:r>
    </w:p>
    <w:p w14:paraId="318EEA64" w14:textId="272DB4DE" w:rsidR="00B343A0" w:rsidRDefault="00B343A0"/>
    <w:p w14:paraId="1F806305" w14:textId="15F6E936" w:rsidR="008A0787" w:rsidRDefault="008A0787">
      <w:r>
        <w:t>I stored what th</w:t>
      </w:r>
      <w:r w:rsidR="00CE72CD">
        <w:t>e id, the user name of the person that tweeted and the message. The limitations in what I stored was that I didn’t have the exact time</w:t>
      </w:r>
      <w:r w:rsidR="005A51A2">
        <w:t xml:space="preserve"> that the person had tweeted so if that is the case then the usefulness</w:t>
      </w:r>
    </w:p>
    <w:p w14:paraId="58618454" w14:textId="301E700B" w:rsidR="00B343A0" w:rsidRDefault="00B343A0"/>
    <w:p w14:paraId="67960E44" w14:textId="77777777" w:rsidR="00B343A0" w:rsidRDefault="00B343A0" w:rsidP="00B343A0">
      <w:pPr>
        <w:contextualSpacing w:val="0"/>
      </w:pPr>
      <w:r>
        <w:rPr>
          <w:b/>
          <w:color w:val="FF0000"/>
        </w:rPr>
        <w:t>How did what your participants ask compare to the intents that you chose to implement? How did participants react when the chatbot didn’t respond correctly, or couldn’t interpret what they asked for?</w:t>
      </w:r>
    </w:p>
    <w:p w14:paraId="1ABD348F" w14:textId="6E68178D" w:rsidR="00B343A0" w:rsidRDefault="00B343A0"/>
    <w:p w14:paraId="2A5C76A9" w14:textId="4670E08C" w:rsidR="00B343A0" w:rsidRDefault="005A51A2">
      <w:r>
        <w:t>When the user did not ask the chat bot with the exact words that were coded or for the exact songs that were coded, I had errors. I did not diversify the questions enough in this particular instance, but in the future I would h</w:t>
      </w:r>
      <w:bookmarkStart w:id="0" w:name="_GoBack"/>
      <w:bookmarkEnd w:id="0"/>
      <w:r>
        <w:t>ave.</w:t>
      </w:r>
    </w:p>
    <w:p w14:paraId="122D18FE" w14:textId="672477ED" w:rsidR="005A51A2" w:rsidRDefault="005A51A2"/>
    <w:p w14:paraId="7D19AD04" w14:textId="77777777" w:rsidR="005A51A2" w:rsidRDefault="005A51A2"/>
    <w:p w14:paraId="43CB1871" w14:textId="77777777" w:rsidR="00B343A0" w:rsidRDefault="00B343A0" w:rsidP="00B343A0">
      <w:pPr>
        <w:contextualSpacing w:val="0"/>
        <w:rPr>
          <w:b/>
          <w:color w:val="FF0000"/>
        </w:rPr>
      </w:pPr>
      <w:r>
        <w:rPr>
          <w:b/>
          <w:color w:val="FF0000"/>
        </w:rPr>
        <w:t>Did any of the changes you made during earlier iterations allow the chatbot to better respond to later participants? How many participants do you think you’d need to try the chatbot with before it would be very likely to respond correctly to a new participant?</w:t>
      </w:r>
    </w:p>
    <w:p w14:paraId="15361FEF" w14:textId="77777777" w:rsidR="005A51A2" w:rsidRDefault="005A51A2"/>
    <w:p w14:paraId="2EE9360B" w14:textId="59FD75CB" w:rsidR="00B343A0" w:rsidRDefault="005A51A2">
      <w:r>
        <w:t>I think that I noticed more of the errors, so in that case yes. However, the bot did not learn better by itself. I think the number of participants necessary would probably have to be at least five. I would need at least a few more people would give more diversification in the questions.</w:t>
      </w:r>
    </w:p>
    <w:sectPr w:rsidR="00B343A0" w:rsidSect="006D648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14838C" w14:textId="77777777" w:rsidR="00581F53" w:rsidRDefault="00581F53" w:rsidP="008A0787">
      <w:pPr>
        <w:spacing w:line="240" w:lineRule="auto"/>
      </w:pPr>
      <w:r>
        <w:separator/>
      </w:r>
    </w:p>
  </w:endnote>
  <w:endnote w:type="continuationSeparator" w:id="0">
    <w:p w14:paraId="78848F22" w14:textId="77777777" w:rsidR="00581F53" w:rsidRDefault="00581F53" w:rsidP="008A07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BC0115" w14:textId="77777777" w:rsidR="00581F53" w:rsidRDefault="00581F53" w:rsidP="008A0787">
      <w:pPr>
        <w:spacing w:line="240" w:lineRule="auto"/>
      </w:pPr>
      <w:r>
        <w:separator/>
      </w:r>
    </w:p>
  </w:footnote>
  <w:footnote w:type="continuationSeparator" w:id="0">
    <w:p w14:paraId="5435AA52" w14:textId="77777777" w:rsidR="00581F53" w:rsidRDefault="00581F53" w:rsidP="008A07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85113" w14:textId="54AF5E47" w:rsidR="008A0787" w:rsidRDefault="008A0787">
    <w:pPr>
      <w:pStyle w:val="Header"/>
      <w:rPr>
        <w:lang w:val="en-US"/>
      </w:rPr>
    </w:pPr>
    <w:r>
      <w:rPr>
        <w:lang w:val="en-US"/>
      </w:rPr>
      <w:t>Jessica Li</w:t>
    </w:r>
  </w:p>
  <w:p w14:paraId="66C09FA9" w14:textId="77777777" w:rsidR="008A0787" w:rsidRPr="008A0787" w:rsidRDefault="008A0787">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D2F"/>
    <w:rsid w:val="0003655A"/>
    <w:rsid w:val="003B1D2F"/>
    <w:rsid w:val="00566851"/>
    <w:rsid w:val="00581F53"/>
    <w:rsid w:val="005A51A2"/>
    <w:rsid w:val="00657580"/>
    <w:rsid w:val="006D648C"/>
    <w:rsid w:val="007359E6"/>
    <w:rsid w:val="008A0787"/>
    <w:rsid w:val="00972BF1"/>
    <w:rsid w:val="00A71310"/>
    <w:rsid w:val="00B343A0"/>
    <w:rsid w:val="00CE7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067B79"/>
  <w15:chartTrackingRefBased/>
  <w15:docId w15:val="{B01EF026-D063-5A4F-863D-5891BB83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1D2F"/>
    <w:pPr>
      <w:spacing w:line="276" w:lineRule="auto"/>
      <w:contextualSpacing/>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787"/>
    <w:pPr>
      <w:tabs>
        <w:tab w:val="center" w:pos="4680"/>
        <w:tab w:val="right" w:pos="9360"/>
      </w:tabs>
      <w:spacing w:line="240" w:lineRule="auto"/>
    </w:pPr>
  </w:style>
  <w:style w:type="character" w:customStyle="1" w:styleId="HeaderChar">
    <w:name w:val="Header Char"/>
    <w:basedOn w:val="DefaultParagraphFont"/>
    <w:link w:val="Header"/>
    <w:uiPriority w:val="99"/>
    <w:rsid w:val="008A0787"/>
    <w:rPr>
      <w:rFonts w:ascii="Arial" w:eastAsia="Arial" w:hAnsi="Arial" w:cs="Arial"/>
      <w:sz w:val="22"/>
      <w:szCs w:val="22"/>
      <w:lang w:val="en"/>
    </w:rPr>
  </w:style>
  <w:style w:type="paragraph" w:styleId="Footer">
    <w:name w:val="footer"/>
    <w:basedOn w:val="Normal"/>
    <w:link w:val="FooterChar"/>
    <w:uiPriority w:val="99"/>
    <w:unhideWhenUsed/>
    <w:rsid w:val="008A0787"/>
    <w:pPr>
      <w:tabs>
        <w:tab w:val="center" w:pos="4680"/>
        <w:tab w:val="right" w:pos="9360"/>
      </w:tabs>
      <w:spacing w:line="240" w:lineRule="auto"/>
    </w:pPr>
  </w:style>
  <w:style w:type="character" w:customStyle="1" w:styleId="FooterChar">
    <w:name w:val="Footer Char"/>
    <w:basedOn w:val="DefaultParagraphFont"/>
    <w:link w:val="Footer"/>
    <w:uiPriority w:val="99"/>
    <w:rsid w:val="008A0787"/>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jli6</dc:creator>
  <cp:keywords/>
  <dc:description/>
  <cp:lastModifiedBy>jli6</cp:lastModifiedBy>
  <cp:revision>3</cp:revision>
  <dcterms:created xsi:type="dcterms:W3CDTF">2018-11-07T04:21:00Z</dcterms:created>
  <dcterms:modified xsi:type="dcterms:W3CDTF">2018-11-07T04:21:00Z</dcterms:modified>
</cp:coreProperties>
</file>