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459B" w14:textId="77777777" w:rsidR="004F204B" w:rsidRPr="004F204B" w:rsidRDefault="004F204B" w:rsidP="004F204B">
      <w:pPr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>Using the art.</w:t>
      </w:r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csv (available at the Data and images section)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dataset, answer the questions below. Answer each question with a multi-dimension plot. The questions are </w:t>
      </w:r>
      <w:proofErr w:type="gramStart"/>
      <w:r w:rsidRPr="004F204B">
        <w:rPr>
          <w:rFonts w:ascii="&amp;quot" w:eastAsia="Times New Roman" w:hAnsi="&amp;quot"/>
          <w:color w:val="111111"/>
          <w:sz w:val="20"/>
          <w:szCs w:val="20"/>
        </w:rPr>
        <w:t>similar to</w:t>
      </w:r>
      <w:proofErr w:type="gramEnd"/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the questions we asked and answered with plots in the Labs so far.</w:t>
      </w:r>
    </w:p>
    <w:p w14:paraId="785BF5DD" w14:textId="33DE1951" w:rsidR="004F204B" w:rsidRDefault="004F204B" w:rsidP="004F204B">
      <w:pPr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b/>
          <w:bCs/>
          <w:color w:val="111111"/>
          <w:sz w:val="20"/>
          <w:szCs w:val="20"/>
          <w:bdr w:val="none" w:sz="0" w:space="0" w:color="auto" w:frame="1"/>
        </w:rPr>
        <w:t xml:space="preserve">Use the </w:t>
      </w:r>
      <w:proofErr w:type="gramStart"/>
      <w:r w:rsidRPr="004F204B">
        <w:rPr>
          <w:rFonts w:ascii="&amp;quot" w:eastAsia="Times New Roman" w:hAnsi="&amp;quot"/>
          <w:b/>
          <w:bCs/>
          <w:color w:val="111111"/>
          <w:sz w:val="20"/>
          <w:szCs w:val="20"/>
          <w:bdr w:val="none" w:sz="0" w:space="0" w:color="auto" w:frame="1"/>
        </w:rPr>
        <w:t>par(</w:t>
      </w:r>
      <w:proofErr w:type="gramEnd"/>
      <w:r w:rsidRPr="004F204B">
        <w:rPr>
          <w:rFonts w:ascii="&amp;quot" w:eastAsia="Times New Roman" w:hAnsi="&amp;quot"/>
          <w:b/>
          <w:bCs/>
          <w:color w:val="111111"/>
          <w:sz w:val="20"/>
          <w:szCs w:val="20"/>
          <w:bdr w:val="none" w:sz="0" w:space="0" w:color="auto" w:frame="1"/>
        </w:rPr>
        <w:t>) function to put all 6 plots in the same plot space.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Also, give the plots titles, x and y labels, use colors that you like, and if you are using a plot with points, use a symbol you like (</w:t>
      </w:r>
      <w:proofErr w:type="spellStart"/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pch</w:t>
      </w:r>
      <w:proofErr w:type="spellEnd"/>
      <w:r w:rsidRPr="004F204B">
        <w:rPr>
          <w:rFonts w:ascii="&amp;quot" w:eastAsia="Times New Roman" w:hAnsi="&amp;quot"/>
          <w:color w:val="111111"/>
          <w:sz w:val="20"/>
          <w:szCs w:val="20"/>
        </w:rPr>
        <w:t>). In other words, customize these plots to show me that you know how to modify different elements of the plots. </w:t>
      </w:r>
    </w:p>
    <w:p w14:paraId="6A7E1A21" w14:textId="77777777" w:rsidR="00902157" w:rsidRPr="004F204B" w:rsidRDefault="00902157" w:rsidP="004F204B">
      <w:pPr>
        <w:rPr>
          <w:rFonts w:ascii="&amp;quot" w:eastAsia="Times New Roman" w:hAnsi="&amp;quot"/>
          <w:color w:val="111111"/>
          <w:sz w:val="20"/>
          <w:szCs w:val="20"/>
        </w:rPr>
      </w:pPr>
    </w:p>
    <w:p w14:paraId="7AF42614" w14:textId="77777777" w:rsidR="004F204B" w:rsidRPr="004F204B" w:rsidRDefault="004F204B" w:rsidP="004F204B">
      <w:pPr>
        <w:numPr>
          <w:ilvl w:val="0"/>
          <w:numId w:val="1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What are the distributions of total sales for water color and drawing papers? Show this as a grouped </w:t>
      </w:r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boxplot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(two </w:t>
      </w:r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boxplots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in the same plot).</w:t>
      </w:r>
    </w:p>
    <w:p w14:paraId="0365C4C8" w14:textId="77777777" w:rsidR="004F204B" w:rsidRPr="004F204B" w:rsidRDefault="004F204B" w:rsidP="004F204B">
      <w:pPr>
        <w:numPr>
          <w:ilvl w:val="0"/>
          <w:numId w:val="1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Are total sales growing for each store over the years covered in the dataset? Show as a </w:t>
      </w:r>
      <w:proofErr w:type="spellStart"/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muli</w:t>
      </w:r>
      <w:proofErr w:type="spellEnd"/>
      <w:r w:rsidRPr="004F204B">
        <w:rPr>
          <w:rFonts w:ascii="&amp;quot" w:eastAsia="Times New Roman" w:hAnsi="&amp;quot"/>
          <w:color w:val="111111"/>
          <w:sz w:val="20"/>
          <w:szCs w:val="20"/>
        </w:rPr>
        <w:t>-line plot.</w:t>
      </w:r>
    </w:p>
    <w:p w14:paraId="723AD557" w14:textId="77777777" w:rsidR="004F204B" w:rsidRPr="004F204B" w:rsidRDefault="004F204B" w:rsidP="004F204B">
      <w:pPr>
        <w:numPr>
          <w:ilvl w:val="0"/>
          <w:numId w:val="1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How do the total units sold of water color and drawing paper differ by </w:t>
      </w:r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stor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>e? Is one type of paper always outselling the other, or some different stores tend to sell more drawing paper and some more water color?</w:t>
      </w:r>
    </w:p>
    <w:p w14:paraId="56175CA5" w14:textId="77777777" w:rsidR="004F204B" w:rsidRPr="004F204B" w:rsidRDefault="004F204B" w:rsidP="004F204B">
      <w:pPr>
        <w:numPr>
          <w:ilvl w:val="0"/>
          <w:numId w:val="1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Each paper (watercolor and drawing) has different subtypes. For watercolor only, how are the total sales of the different paper types (column is </w:t>
      </w:r>
      <w:proofErr w:type="spellStart"/>
      <w:proofErr w:type="gramStart"/>
      <w:r w:rsidRPr="004F204B">
        <w:rPr>
          <w:rFonts w:ascii="&amp;quot" w:eastAsia="Times New Roman" w:hAnsi="&amp;quot"/>
          <w:color w:val="111111"/>
          <w:sz w:val="20"/>
          <w:szCs w:val="20"/>
        </w:rPr>
        <w:t>paper.type</w:t>
      </w:r>
      <w:proofErr w:type="spellEnd"/>
      <w:proofErr w:type="gramEnd"/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) similar or different for each store? (hint: make a watercolor subset of the whole dataset, then show a grouped </w:t>
      </w:r>
      <w:proofErr w:type="spellStart"/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barchart</w:t>
      </w:r>
      <w:proofErr w:type="spellEnd"/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using a matrix from </w:t>
      </w:r>
      <w:proofErr w:type="spellStart"/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tapply</w:t>
      </w:r>
      <w:proofErr w:type="spellEnd"/>
      <w:r w:rsidRPr="004F204B">
        <w:rPr>
          <w:rFonts w:ascii="&amp;quot" w:eastAsia="Times New Roman" w:hAnsi="&amp;quot"/>
          <w:color w:val="111111"/>
          <w:sz w:val="20"/>
          <w:szCs w:val="20"/>
        </w:rPr>
        <w:t>)</w:t>
      </w:r>
    </w:p>
    <w:p w14:paraId="594A1176" w14:textId="77777777" w:rsidR="004F204B" w:rsidRPr="004F204B" w:rsidRDefault="004F204B" w:rsidP="004F204B">
      <w:pPr>
        <w:numPr>
          <w:ilvl w:val="0"/>
          <w:numId w:val="1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>In the Davenport store, do the sales representatives (column is 'rep') tend to sell the same amounts (units) of water color and drawing paper?</w:t>
      </w:r>
    </w:p>
    <w:p w14:paraId="098CCED0" w14:textId="77777777" w:rsidR="004F204B" w:rsidRPr="004F204B" w:rsidRDefault="004F204B" w:rsidP="004F204B">
      <w:pPr>
        <w:numPr>
          <w:ilvl w:val="0"/>
          <w:numId w:val="1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bookmarkStart w:id="0" w:name="_GoBack"/>
      <w:r w:rsidRPr="004F204B">
        <w:rPr>
          <w:rFonts w:ascii="&amp;quot" w:eastAsia="Times New Roman" w:hAnsi="&amp;quot"/>
          <w:color w:val="111111"/>
          <w:sz w:val="20"/>
          <w:szCs w:val="20"/>
        </w:rPr>
        <w:t>Over the years, does the ratio of units sold for water color and drawing paper stay the same? Is one growing while the other stays constant?</w:t>
      </w:r>
    </w:p>
    <w:bookmarkEnd w:id="0"/>
    <w:p w14:paraId="79E6A719" w14:textId="77777777" w:rsidR="004F204B" w:rsidRPr="004F204B" w:rsidRDefault="004F204B" w:rsidP="004F204B">
      <w:pPr>
        <w:spacing w:after="20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>Submit</w:t>
      </w:r>
    </w:p>
    <w:p w14:paraId="20A56A5D" w14:textId="77777777" w:rsidR="004F204B" w:rsidRPr="004F204B" w:rsidRDefault="004F204B" w:rsidP="004F204B">
      <w:pPr>
        <w:numPr>
          <w:ilvl w:val="0"/>
          <w:numId w:val="2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A single page </w:t>
      </w:r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pdf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with all the plots on that page (see above) and submit this with the file name: HW2-netid.</w:t>
      </w:r>
      <w:r w:rsidRPr="004F204B">
        <w:rPr>
          <w:rFonts w:ascii="&amp;quot" w:eastAsia="Times New Roman" w:hAnsi="&amp;quot"/>
          <w:color w:val="111111"/>
          <w:sz w:val="20"/>
          <w:szCs w:val="20"/>
          <w:bdr w:val="none" w:sz="0" w:space="0" w:color="auto" w:frame="1"/>
        </w:rPr>
        <w:t>pdf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>.</w:t>
      </w:r>
    </w:p>
    <w:p w14:paraId="04EE2411" w14:textId="77777777" w:rsidR="004F204B" w:rsidRPr="004F204B" w:rsidRDefault="004F204B" w:rsidP="004F204B">
      <w:pPr>
        <w:numPr>
          <w:ilvl w:val="0"/>
          <w:numId w:val="2"/>
        </w:numPr>
        <w:ind w:left="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Your </w:t>
      </w:r>
      <w:r w:rsidRPr="004F204B">
        <w:rPr>
          <w:rFonts w:ascii="&amp;quot" w:eastAsia="Times New Roman" w:hAnsi="&amp;quot"/>
          <w:color w:val="FF0000"/>
          <w:sz w:val="20"/>
          <w:szCs w:val="20"/>
          <w:bdr w:val="none" w:sz="0" w:space="0" w:color="auto" w:frame="1"/>
        </w:rPr>
        <w:t>R script</w:t>
      </w:r>
      <w:r w:rsidRPr="004F204B">
        <w:rPr>
          <w:rFonts w:ascii="&amp;quot" w:eastAsia="Times New Roman" w:hAnsi="&amp;quot"/>
          <w:color w:val="111111"/>
          <w:sz w:val="20"/>
          <w:szCs w:val="20"/>
        </w:rPr>
        <w:t xml:space="preserve"> that you created to make these plots with the file name: HW2-</w:t>
      </w:r>
      <w:proofErr w:type="gramStart"/>
      <w:r w:rsidRPr="004F204B">
        <w:rPr>
          <w:rFonts w:ascii="&amp;quot" w:eastAsia="Times New Roman" w:hAnsi="&amp;quot"/>
          <w:color w:val="111111"/>
          <w:sz w:val="20"/>
          <w:szCs w:val="20"/>
        </w:rPr>
        <w:t>netid.R</w:t>
      </w:r>
      <w:proofErr w:type="gramEnd"/>
    </w:p>
    <w:p w14:paraId="3EEA4F15" w14:textId="77777777" w:rsidR="004F204B" w:rsidRPr="004F204B" w:rsidRDefault="004F204B" w:rsidP="004F204B">
      <w:pPr>
        <w:spacing w:after="200"/>
        <w:rPr>
          <w:rFonts w:ascii="&amp;quot" w:eastAsia="Times New Roman" w:hAnsi="&amp;quot"/>
          <w:color w:val="111111"/>
          <w:sz w:val="20"/>
          <w:szCs w:val="20"/>
        </w:rPr>
      </w:pPr>
      <w:r w:rsidRPr="004F204B">
        <w:rPr>
          <w:rFonts w:ascii="&amp;quot" w:eastAsia="Times New Roman" w:hAnsi="&amp;quot"/>
          <w:color w:val="111111"/>
          <w:sz w:val="20"/>
          <w:szCs w:val="20"/>
        </w:rPr>
        <w:t>Due before the start of the next class.</w:t>
      </w:r>
    </w:p>
    <w:p w14:paraId="6FAD9254" w14:textId="77777777" w:rsidR="005D6EB6" w:rsidRDefault="005D6EB6"/>
    <w:sectPr w:rsidR="005D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950B7"/>
    <w:multiLevelType w:val="multilevel"/>
    <w:tmpl w:val="63B2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785C"/>
    <w:multiLevelType w:val="multilevel"/>
    <w:tmpl w:val="7EE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4B"/>
    <w:rsid w:val="00000912"/>
    <w:rsid w:val="000072C5"/>
    <w:rsid w:val="000120DB"/>
    <w:rsid w:val="0001520E"/>
    <w:rsid w:val="00021E3B"/>
    <w:rsid w:val="000346B4"/>
    <w:rsid w:val="00041342"/>
    <w:rsid w:val="00042B55"/>
    <w:rsid w:val="00045137"/>
    <w:rsid w:val="000638F6"/>
    <w:rsid w:val="000644E6"/>
    <w:rsid w:val="00071CB3"/>
    <w:rsid w:val="000754DA"/>
    <w:rsid w:val="00080DE3"/>
    <w:rsid w:val="00084F3E"/>
    <w:rsid w:val="00086294"/>
    <w:rsid w:val="00086511"/>
    <w:rsid w:val="0009390B"/>
    <w:rsid w:val="000962EB"/>
    <w:rsid w:val="000A30C4"/>
    <w:rsid w:val="000B16EA"/>
    <w:rsid w:val="000C2B5B"/>
    <w:rsid w:val="000C7C9E"/>
    <w:rsid w:val="000D228A"/>
    <w:rsid w:val="000D23DD"/>
    <w:rsid w:val="000E151E"/>
    <w:rsid w:val="000F1D1B"/>
    <w:rsid w:val="000F7377"/>
    <w:rsid w:val="001019E4"/>
    <w:rsid w:val="00110295"/>
    <w:rsid w:val="00124DC4"/>
    <w:rsid w:val="00135BBE"/>
    <w:rsid w:val="00147F5F"/>
    <w:rsid w:val="00150E0D"/>
    <w:rsid w:val="00150F9C"/>
    <w:rsid w:val="00151151"/>
    <w:rsid w:val="00154DBC"/>
    <w:rsid w:val="00155F16"/>
    <w:rsid w:val="00167732"/>
    <w:rsid w:val="001752AA"/>
    <w:rsid w:val="001854E9"/>
    <w:rsid w:val="001920E5"/>
    <w:rsid w:val="00193E75"/>
    <w:rsid w:val="001A3F23"/>
    <w:rsid w:val="001A63D2"/>
    <w:rsid w:val="001D6B87"/>
    <w:rsid w:val="001F0334"/>
    <w:rsid w:val="001F2487"/>
    <w:rsid w:val="001F7A26"/>
    <w:rsid w:val="002042A7"/>
    <w:rsid w:val="00205270"/>
    <w:rsid w:val="00205332"/>
    <w:rsid w:val="00212863"/>
    <w:rsid w:val="00215D31"/>
    <w:rsid w:val="00230F07"/>
    <w:rsid w:val="00231082"/>
    <w:rsid w:val="00233957"/>
    <w:rsid w:val="00241762"/>
    <w:rsid w:val="002425C4"/>
    <w:rsid w:val="00243137"/>
    <w:rsid w:val="00250083"/>
    <w:rsid w:val="00251B25"/>
    <w:rsid w:val="002568C6"/>
    <w:rsid w:val="00266490"/>
    <w:rsid w:val="0029311E"/>
    <w:rsid w:val="002977BC"/>
    <w:rsid w:val="002A47D8"/>
    <w:rsid w:val="002C3375"/>
    <w:rsid w:val="002C5B49"/>
    <w:rsid w:val="002D33FF"/>
    <w:rsid w:val="002E3A7A"/>
    <w:rsid w:val="002F152F"/>
    <w:rsid w:val="002F5BE0"/>
    <w:rsid w:val="003113C6"/>
    <w:rsid w:val="00321834"/>
    <w:rsid w:val="003253B0"/>
    <w:rsid w:val="00355C65"/>
    <w:rsid w:val="00356145"/>
    <w:rsid w:val="00367D71"/>
    <w:rsid w:val="003760BF"/>
    <w:rsid w:val="003864D2"/>
    <w:rsid w:val="003B3F0F"/>
    <w:rsid w:val="003D078A"/>
    <w:rsid w:val="003E0262"/>
    <w:rsid w:val="004059EA"/>
    <w:rsid w:val="004147A2"/>
    <w:rsid w:val="00414D12"/>
    <w:rsid w:val="0042338B"/>
    <w:rsid w:val="004360F8"/>
    <w:rsid w:val="0044137B"/>
    <w:rsid w:val="004535DF"/>
    <w:rsid w:val="00460CA9"/>
    <w:rsid w:val="00465672"/>
    <w:rsid w:val="00497EED"/>
    <w:rsid w:val="004A0B02"/>
    <w:rsid w:val="004B0A03"/>
    <w:rsid w:val="004B5162"/>
    <w:rsid w:val="004C632B"/>
    <w:rsid w:val="004D1D27"/>
    <w:rsid w:val="004D1F63"/>
    <w:rsid w:val="004D76AF"/>
    <w:rsid w:val="004F204B"/>
    <w:rsid w:val="004F2740"/>
    <w:rsid w:val="005132FB"/>
    <w:rsid w:val="00526A6B"/>
    <w:rsid w:val="00536D4A"/>
    <w:rsid w:val="005458AD"/>
    <w:rsid w:val="0055088C"/>
    <w:rsid w:val="005535C1"/>
    <w:rsid w:val="0056065D"/>
    <w:rsid w:val="00560D99"/>
    <w:rsid w:val="005670D0"/>
    <w:rsid w:val="005717AB"/>
    <w:rsid w:val="00575A78"/>
    <w:rsid w:val="0059301E"/>
    <w:rsid w:val="005A1EB5"/>
    <w:rsid w:val="005B52AC"/>
    <w:rsid w:val="005C356C"/>
    <w:rsid w:val="005C449C"/>
    <w:rsid w:val="005D1D3E"/>
    <w:rsid w:val="005D2D81"/>
    <w:rsid w:val="005D6EB6"/>
    <w:rsid w:val="00603FB5"/>
    <w:rsid w:val="0061427A"/>
    <w:rsid w:val="006205E4"/>
    <w:rsid w:val="006216E1"/>
    <w:rsid w:val="006229EB"/>
    <w:rsid w:val="00641F05"/>
    <w:rsid w:val="006460D1"/>
    <w:rsid w:val="00647664"/>
    <w:rsid w:val="00650F3E"/>
    <w:rsid w:val="0066796C"/>
    <w:rsid w:val="006A5DE5"/>
    <w:rsid w:val="006A689E"/>
    <w:rsid w:val="006B13A8"/>
    <w:rsid w:val="006B7F57"/>
    <w:rsid w:val="006C0F74"/>
    <w:rsid w:val="006C33C4"/>
    <w:rsid w:val="006C4AAD"/>
    <w:rsid w:val="006D4B9E"/>
    <w:rsid w:val="006E0398"/>
    <w:rsid w:val="006E0D6B"/>
    <w:rsid w:val="006E1718"/>
    <w:rsid w:val="006E191C"/>
    <w:rsid w:val="006E209A"/>
    <w:rsid w:val="006E7E3E"/>
    <w:rsid w:val="006F21AD"/>
    <w:rsid w:val="007473CF"/>
    <w:rsid w:val="007551D1"/>
    <w:rsid w:val="00771FA7"/>
    <w:rsid w:val="00791B61"/>
    <w:rsid w:val="00793805"/>
    <w:rsid w:val="00793A74"/>
    <w:rsid w:val="007B3E59"/>
    <w:rsid w:val="007C40BD"/>
    <w:rsid w:val="007D0534"/>
    <w:rsid w:val="007D0584"/>
    <w:rsid w:val="007E0155"/>
    <w:rsid w:val="007E456C"/>
    <w:rsid w:val="0080330C"/>
    <w:rsid w:val="008054F5"/>
    <w:rsid w:val="00806EA4"/>
    <w:rsid w:val="008101C3"/>
    <w:rsid w:val="0081198E"/>
    <w:rsid w:val="008119D3"/>
    <w:rsid w:val="00812174"/>
    <w:rsid w:val="00825700"/>
    <w:rsid w:val="00830121"/>
    <w:rsid w:val="00840891"/>
    <w:rsid w:val="008540AD"/>
    <w:rsid w:val="0087746B"/>
    <w:rsid w:val="0088599A"/>
    <w:rsid w:val="008C72CE"/>
    <w:rsid w:val="008F1CF9"/>
    <w:rsid w:val="0090052D"/>
    <w:rsid w:val="00902157"/>
    <w:rsid w:val="00904C56"/>
    <w:rsid w:val="00917E2F"/>
    <w:rsid w:val="00924F01"/>
    <w:rsid w:val="00930D5A"/>
    <w:rsid w:val="00933F9E"/>
    <w:rsid w:val="00935F5E"/>
    <w:rsid w:val="00936419"/>
    <w:rsid w:val="00944367"/>
    <w:rsid w:val="009534FC"/>
    <w:rsid w:val="009536FE"/>
    <w:rsid w:val="009712A4"/>
    <w:rsid w:val="009938ED"/>
    <w:rsid w:val="009A13BA"/>
    <w:rsid w:val="009A4FAA"/>
    <w:rsid w:val="009A50D8"/>
    <w:rsid w:val="009B6249"/>
    <w:rsid w:val="009C62D2"/>
    <w:rsid w:val="009D5F24"/>
    <w:rsid w:val="009E27E7"/>
    <w:rsid w:val="009E48B3"/>
    <w:rsid w:val="009E4FDD"/>
    <w:rsid w:val="00A17B76"/>
    <w:rsid w:val="00A2275E"/>
    <w:rsid w:val="00A5477A"/>
    <w:rsid w:val="00A57325"/>
    <w:rsid w:val="00A616F1"/>
    <w:rsid w:val="00A63F9F"/>
    <w:rsid w:val="00A6655D"/>
    <w:rsid w:val="00A67E9D"/>
    <w:rsid w:val="00A84217"/>
    <w:rsid w:val="00A90DBC"/>
    <w:rsid w:val="00AB3EF7"/>
    <w:rsid w:val="00AC26FA"/>
    <w:rsid w:val="00B0099D"/>
    <w:rsid w:val="00B01FE6"/>
    <w:rsid w:val="00B07F78"/>
    <w:rsid w:val="00B2426D"/>
    <w:rsid w:val="00B307F7"/>
    <w:rsid w:val="00B35B56"/>
    <w:rsid w:val="00B55DB7"/>
    <w:rsid w:val="00B65E5E"/>
    <w:rsid w:val="00B76282"/>
    <w:rsid w:val="00B822D6"/>
    <w:rsid w:val="00BA20A5"/>
    <w:rsid w:val="00BA279E"/>
    <w:rsid w:val="00BC7830"/>
    <w:rsid w:val="00BD14EE"/>
    <w:rsid w:val="00BE18E0"/>
    <w:rsid w:val="00BF6820"/>
    <w:rsid w:val="00C05F75"/>
    <w:rsid w:val="00C13EFC"/>
    <w:rsid w:val="00C16D44"/>
    <w:rsid w:val="00C65B6D"/>
    <w:rsid w:val="00C65E65"/>
    <w:rsid w:val="00C66BBF"/>
    <w:rsid w:val="00C739EE"/>
    <w:rsid w:val="00C9383B"/>
    <w:rsid w:val="00CA29E1"/>
    <w:rsid w:val="00CA419B"/>
    <w:rsid w:val="00CD44AB"/>
    <w:rsid w:val="00CE7B06"/>
    <w:rsid w:val="00CF03F9"/>
    <w:rsid w:val="00CF3F4C"/>
    <w:rsid w:val="00D10188"/>
    <w:rsid w:val="00D16A1D"/>
    <w:rsid w:val="00D20D01"/>
    <w:rsid w:val="00D27BC5"/>
    <w:rsid w:val="00D30A18"/>
    <w:rsid w:val="00D45218"/>
    <w:rsid w:val="00D51ADD"/>
    <w:rsid w:val="00D548E4"/>
    <w:rsid w:val="00D56B1C"/>
    <w:rsid w:val="00D63885"/>
    <w:rsid w:val="00D639A7"/>
    <w:rsid w:val="00D67D44"/>
    <w:rsid w:val="00D801E1"/>
    <w:rsid w:val="00D806F5"/>
    <w:rsid w:val="00D82DC6"/>
    <w:rsid w:val="00D83B57"/>
    <w:rsid w:val="00DA4E9F"/>
    <w:rsid w:val="00DC0345"/>
    <w:rsid w:val="00DC299E"/>
    <w:rsid w:val="00DC5CD3"/>
    <w:rsid w:val="00DC602B"/>
    <w:rsid w:val="00DD390D"/>
    <w:rsid w:val="00DE298D"/>
    <w:rsid w:val="00DE6F3A"/>
    <w:rsid w:val="00E00F26"/>
    <w:rsid w:val="00E02986"/>
    <w:rsid w:val="00E04729"/>
    <w:rsid w:val="00E16244"/>
    <w:rsid w:val="00E311DB"/>
    <w:rsid w:val="00E33E57"/>
    <w:rsid w:val="00E378B2"/>
    <w:rsid w:val="00E46E30"/>
    <w:rsid w:val="00E61DDC"/>
    <w:rsid w:val="00E67915"/>
    <w:rsid w:val="00E70E29"/>
    <w:rsid w:val="00E71254"/>
    <w:rsid w:val="00E71E1C"/>
    <w:rsid w:val="00E74620"/>
    <w:rsid w:val="00E77F16"/>
    <w:rsid w:val="00E852C8"/>
    <w:rsid w:val="00E949EE"/>
    <w:rsid w:val="00EC11D3"/>
    <w:rsid w:val="00EC580B"/>
    <w:rsid w:val="00ED495B"/>
    <w:rsid w:val="00EE616C"/>
    <w:rsid w:val="00EE7F47"/>
    <w:rsid w:val="00F02D31"/>
    <w:rsid w:val="00F03E4C"/>
    <w:rsid w:val="00F11F40"/>
    <w:rsid w:val="00F12AD7"/>
    <w:rsid w:val="00F13012"/>
    <w:rsid w:val="00F16B1F"/>
    <w:rsid w:val="00F207B6"/>
    <w:rsid w:val="00F21915"/>
    <w:rsid w:val="00F25B27"/>
    <w:rsid w:val="00F31DC5"/>
    <w:rsid w:val="00F40887"/>
    <w:rsid w:val="00F45DA2"/>
    <w:rsid w:val="00F51B87"/>
    <w:rsid w:val="00F60756"/>
    <w:rsid w:val="00F6549B"/>
    <w:rsid w:val="00F71F9A"/>
    <w:rsid w:val="00F91BCC"/>
    <w:rsid w:val="00F920BB"/>
    <w:rsid w:val="00FA5C75"/>
    <w:rsid w:val="00FA6E60"/>
    <w:rsid w:val="00FB7B07"/>
    <w:rsid w:val="00FD0C4C"/>
    <w:rsid w:val="00FD111F"/>
    <w:rsid w:val="00FE53E6"/>
    <w:rsid w:val="00FE7F1A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8075"/>
  <w15:chartTrackingRefBased/>
  <w15:docId w15:val="{194089A7-A572-4A9F-9B2D-6CDD48D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F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F1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1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1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1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1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1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1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1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1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1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1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1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1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1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16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535DF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5F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5F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1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5F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5F16"/>
    <w:rPr>
      <w:b/>
      <w:bCs/>
    </w:rPr>
  </w:style>
  <w:style w:type="character" w:styleId="Emphasis">
    <w:name w:val="Emphasis"/>
    <w:basedOn w:val="DefaultParagraphFont"/>
    <w:uiPriority w:val="20"/>
    <w:qFormat/>
    <w:rsid w:val="00155F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55F1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55F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5F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16"/>
    <w:rPr>
      <w:b/>
      <w:i/>
      <w:sz w:val="24"/>
    </w:rPr>
  </w:style>
  <w:style w:type="character" w:styleId="SubtleEmphasis">
    <w:name w:val="Subtle Emphasis"/>
    <w:uiPriority w:val="19"/>
    <w:qFormat/>
    <w:rsid w:val="00155F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5F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5F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5F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5F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F16"/>
    <w:pPr>
      <w:outlineLvl w:val="9"/>
    </w:pPr>
  </w:style>
  <w:style w:type="paragraph" w:styleId="ListParagraph">
    <w:name w:val="List Paragraph"/>
    <w:basedOn w:val="Normal"/>
    <w:uiPriority w:val="34"/>
    <w:qFormat/>
    <w:rsid w:val="00155F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04B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Leigh O'Neal</dc:creator>
  <cp:keywords/>
  <dc:description/>
  <cp:lastModifiedBy>Jessica Leigh O'Neal</cp:lastModifiedBy>
  <cp:revision>2</cp:revision>
  <dcterms:created xsi:type="dcterms:W3CDTF">2018-02-11T17:48:00Z</dcterms:created>
  <dcterms:modified xsi:type="dcterms:W3CDTF">2018-02-12T21:08:00Z</dcterms:modified>
</cp:coreProperties>
</file>