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15D58" w14:textId="2A6E44CD" w:rsidR="00722782" w:rsidRDefault="003C0C3A">
      <w:r>
        <w:t xml:space="preserve">Rare candy documentation </w:t>
      </w:r>
    </w:p>
    <w:p w14:paraId="63941498" w14:textId="77777777" w:rsidR="003C0C3A" w:rsidRDefault="003C0C3A"/>
    <w:p w14:paraId="30F3AAD8" w14:textId="370C0F26" w:rsidR="003C0C3A" w:rsidRDefault="003C0C3A">
      <w:r>
        <w:t>The results</w:t>
      </w:r>
    </w:p>
    <w:p w14:paraId="40D15802" w14:textId="096E30A6" w:rsidR="003C0C3A" w:rsidRDefault="00294D1F">
      <w:r w:rsidRPr="00294D1F">
        <w:drawing>
          <wp:inline distT="0" distB="0" distL="0" distR="0" wp14:anchorId="634D134A" wp14:editId="0E3ECC47">
            <wp:extent cx="4235668" cy="1320868"/>
            <wp:effectExtent l="0" t="0" r="0" b="0"/>
            <wp:docPr id="77084212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842120" name="Picture 1" descr="A screen shot of a computer&#10;&#10;Description automatically generated"/>
                    <pic:cNvPicPr/>
                  </pic:nvPicPr>
                  <pic:blipFill>
                    <a:blip r:embed="rId4"/>
                    <a:stretch>
                      <a:fillRect/>
                    </a:stretch>
                  </pic:blipFill>
                  <pic:spPr>
                    <a:xfrm>
                      <a:off x="0" y="0"/>
                      <a:ext cx="4235668" cy="1320868"/>
                    </a:xfrm>
                    <a:prstGeom prst="rect">
                      <a:avLst/>
                    </a:prstGeom>
                  </pic:spPr>
                </pic:pic>
              </a:graphicData>
            </a:graphic>
          </wp:inline>
        </w:drawing>
      </w:r>
    </w:p>
    <w:p w14:paraId="6E99B601" w14:textId="77777777" w:rsidR="003C0C3A" w:rsidRDefault="003C0C3A"/>
    <w:p w14:paraId="7A28F3A2" w14:textId="1E9AC1FA" w:rsidR="003C0C3A" w:rsidRDefault="003C0C3A">
      <w:r>
        <w:t>BELOW IS THE CODE &amp; DOCUMENTATION</w:t>
      </w:r>
    </w:p>
    <w:p w14:paraId="4C0DE3A4" w14:textId="77777777" w:rsidR="00294D1F" w:rsidRDefault="00294D1F"/>
    <w:p w14:paraId="58CF40A6" w14:textId="77777777" w:rsidR="00294D1F" w:rsidRDefault="00294D1F"/>
    <w:p w14:paraId="0E846D4E" w14:textId="77777777" w:rsidR="00294D1F" w:rsidRDefault="00294D1F"/>
    <w:p w14:paraId="11F5692A" w14:textId="77777777" w:rsidR="00294D1F" w:rsidRDefault="00294D1F"/>
    <w:p w14:paraId="63F75DF2" w14:textId="77777777" w:rsidR="00294D1F" w:rsidRDefault="00294D1F"/>
    <w:p w14:paraId="4B2C925D" w14:textId="77777777" w:rsidR="00294D1F" w:rsidRDefault="00294D1F"/>
    <w:p w14:paraId="4B2D9F66" w14:textId="77777777" w:rsidR="00294D1F" w:rsidRDefault="00294D1F"/>
    <w:p w14:paraId="76F05C23" w14:textId="77777777" w:rsidR="00294D1F" w:rsidRDefault="00294D1F"/>
    <w:p w14:paraId="1FDF942C" w14:textId="77777777" w:rsidR="00294D1F" w:rsidRDefault="00294D1F"/>
    <w:p w14:paraId="550B85C2" w14:textId="77777777" w:rsidR="00294D1F" w:rsidRDefault="00294D1F"/>
    <w:p w14:paraId="3A0AB197" w14:textId="77777777" w:rsidR="00294D1F" w:rsidRDefault="00294D1F"/>
    <w:p w14:paraId="633CC0F0" w14:textId="02CB5A79" w:rsidR="003C0C3A" w:rsidRDefault="00294D1F">
      <w:r w:rsidRPr="003C0C3A">
        <w:rPr>
          <w:noProof/>
        </w:rPr>
        <w:lastRenderedPageBreak/>
        <w:drawing>
          <wp:anchor distT="0" distB="0" distL="114300" distR="114300" simplePos="0" relativeHeight="251658240" behindDoc="1" locked="0" layoutInCell="1" allowOverlap="1" wp14:anchorId="2E3E6CD2" wp14:editId="77D007E2">
            <wp:simplePos x="0" y="0"/>
            <wp:positionH relativeFrom="column">
              <wp:posOffset>-114300</wp:posOffset>
            </wp:positionH>
            <wp:positionV relativeFrom="paragraph">
              <wp:posOffset>574040</wp:posOffset>
            </wp:positionV>
            <wp:extent cx="5943600" cy="5544185"/>
            <wp:effectExtent l="0" t="0" r="0" b="0"/>
            <wp:wrapTight wrapText="bothSides">
              <wp:wrapPolygon edited="0">
                <wp:start x="0" y="0"/>
                <wp:lineTo x="0" y="21523"/>
                <wp:lineTo x="21531" y="21523"/>
                <wp:lineTo x="21531" y="0"/>
                <wp:lineTo x="0" y="0"/>
              </wp:wrapPolygon>
            </wp:wrapTight>
            <wp:docPr id="20815179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17949" name="Picture 1"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544185"/>
                    </a:xfrm>
                    <a:prstGeom prst="rect">
                      <a:avLst/>
                    </a:prstGeom>
                  </pic:spPr>
                </pic:pic>
              </a:graphicData>
            </a:graphic>
            <wp14:sizeRelH relativeFrom="page">
              <wp14:pctWidth>0</wp14:pctWidth>
            </wp14:sizeRelH>
            <wp14:sizeRelV relativeFrom="page">
              <wp14:pctHeight>0</wp14:pctHeight>
            </wp14:sizeRelV>
          </wp:anchor>
        </w:drawing>
      </w:r>
      <w:r>
        <w:t xml:space="preserve">Method name: </w:t>
      </w:r>
      <w:proofErr w:type="spellStart"/>
      <w:r>
        <w:t>rarecandySimulator</w:t>
      </w:r>
      <w:proofErr w:type="spellEnd"/>
      <w:r>
        <w:t>. Parameter: trials (can be chosen through the tester class</w:t>
      </w:r>
      <w:r w:rsidR="003C0C3A" w:rsidRPr="003C0C3A">
        <w:rPr>
          <w:noProof/>
        </w:rPr>
        <w:lastRenderedPageBreak/>
        <w:drawing>
          <wp:inline distT="0" distB="0" distL="0" distR="0" wp14:anchorId="1FC50024" wp14:editId="77C7FBFD">
            <wp:extent cx="5943600" cy="2708910"/>
            <wp:effectExtent l="0" t="0" r="0" b="0"/>
            <wp:docPr id="1875896190"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96190" name="Picture 1" descr="A computer screen shot of code&#10;&#10;Description automatically generated"/>
                    <pic:cNvPicPr/>
                  </pic:nvPicPr>
                  <pic:blipFill>
                    <a:blip r:embed="rId6"/>
                    <a:stretch>
                      <a:fillRect/>
                    </a:stretch>
                  </pic:blipFill>
                  <pic:spPr>
                    <a:xfrm>
                      <a:off x="0" y="0"/>
                      <a:ext cx="5943600" cy="2708910"/>
                    </a:xfrm>
                    <a:prstGeom prst="rect">
                      <a:avLst/>
                    </a:prstGeom>
                  </pic:spPr>
                </pic:pic>
              </a:graphicData>
            </a:graphic>
          </wp:inline>
        </w:drawing>
      </w:r>
    </w:p>
    <w:p w14:paraId="1B0F319D" w14:textId="3C5713B5" w:rsidR="003C0C3A" w:rsidRDefault="003C0C3A">
      <w:r>
        <w:t>Basically, it runs from 1-</w:t>
      </w:r>
      <w:r w:rsidR="00294D1F">
        <w:t>4</w:t>
      </w:r>
      <w:r>
        <w:t xml:space="preserve"> rare candies. The trials can be inputted in the TestCardGame.java class when calling this method from its own class</w:t>
      </w:r>
      <w:r w:rsidR="00294D1F">
        <w:t xml:space="preserve"> (MonteCarlo.java)</w:t>
      </w:r>
      <w:r>
        <w:t>. For example</w:t>
      </w:r>
      <w:r w:rsidR="00294D1F">
        <w:t xml:space="preserve">, </w:t>
      </w:r>
      <w:r>
        <w:t xml:space="preserve">I did 1,000,000 trials. We discard the prize pile, populate the deck, draw a hand and then if it’s not a valid hand, the hand will be discarded and redrawn. The prize pile will have 6 cards added into it randomly. Then we check the prize pile for rare candies, counting them. If the number of rare candies in the deck are in the prize pile, then we are bricked. Then it’s just the number of times being bricked </w:t>
      </w:r>
      <w:r w:rsidR="00294D1F">
        <w:t>divided by</w:t>
      </w:r>
      <w:r>
        <w:t xml:space="preserve"> the number of trials, which gives you the </w:t>
      </w:r>
      <w:r w:rsidR="00294D1F">
        <w:t xml:space="preserve">overall </w:t>
      </w:r>
      <w:r>
        <w:t>probability.</w:t>
      </w:r>
    </w:p>
    <w:p w14:paraId="0107CAA4" w14:textId="77777777" w:rsidR="00294D1F" w:rsidRDefault="00294D1F"/>
    <w:p w14:paraId="46DBDED1" w14:textId="1FB422FC" w:rsidR="00294D1F" w:rsidRDefault="00294D1F">
      <w:r>
        <w:t>The excel results:</w:t>
      </w:r>
    </w:p>
    <w:p w14:paraId="3E9D6AEA" w14:textId="1C8E4269" w:rsidR="00294D1F" w:rsidRDefault="00294D1F">
      <w:r w:rsidRPr="00294D1F">
        <w:drawing>
          <wp:inline distT="0" distB="0" distL="0" distR="0" wp14:anchorId="189669FF" wp14:editId="3FE8EF2B">
            <wp:extent cx="4578585" cy="2762392"/>
            <wp:effectExtent l="0" t="0" r="0" b="0"/>
            <wp:docPr id="143903183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31832" name="Picture 1" descr="A graph with a line&#10;&#10;Description automatically generated"/>
                    <pic:cNvPicPr/>
                  </pic:nvPicPr>
                  <pic:blipFill>
                    <a:blip r:embed="rId7"/>
                    <a:stretch>
                      <a:fillRect/>
                    </a:stretch>
                  </pic:blipFill>
                  <pic:spPr>
                    <a:xfrm>
                      <a:off x="0" y="0"/>
                      <a:ext cx="4578585" cy="2762392"/>
                    </a:xfrm>
                    <a:prstGeom prst="rect">
                      <a:avLst/>
                    </a:prstGeom>
                  </pic:spPr>
                </pic:pic>
              </a:graphicData>
            </a:graphic>
          </wp:inline>
        </w:drawing>
      </w:r>
    </w:p>
    <w:sectPr w:rsidR="00294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C3A"/>
    <w:rsid w:val="00294D1F"/>
    <w:rsid w:val="003C0C3A"/>
    <w:rsid w:val="004E6931"/>
    <w:rsid w:val="00502684"/>
    <w:rsid w:val="005606AD"/>
    <w:rsid w:val="00722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335DE"/>
  <w15:chartTrackingRefBased/>
  <w15:docId w15:val="{C19C5C06-E58D-42E2-A741-233A8668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C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0C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0C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0C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0C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0C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C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C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C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C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0C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0C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0C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0C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0C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C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C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C3A"/>
    <w:rPr>
      <w:rFonts w:eastAsiaTheme="majorEastAsia" w:cstheme="majorBidi"/>
      <w:color w:val="272727" w:themeColor="text1" w:themeTint="D8"/>
    </w:rPr>
  </w:style>
  <w:style w:type="paragraph" w:styleId="Title">
    <w:name w:val="Title"/>
    <w:basedOn w:val="Normal"/>
    <w:next w:val="Normal"/>
    <w:link w:val="TitleChar"/>
    <w:uiPriority w:val="10"/>
    <w:qFormat/>
    <w:rsid w:val="003C0C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C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C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C3A"/>
    <w:pPr>
      <w:spacing w:before="160"/>
      <w:jc w:val="center"/>
    </w:pPr>
    <w:rPr>
      <w:i/>
      <w:iCs/>
      <w:color w:val="404040" w:themeColor="text1" w:themeTint="BF"/>
    </w:rPr>
  </w:style>
  <w:style w:type="character" w:customStyle="1" w:styleId="QuoteChar">
    <w:name w:val="Quote Char"/>
    <w:basedOn w:val="DefaultParagraphFont"/>
    <w:link w:val="Quote"/>
    <w:uiPriority w:val="29"/>
    <w:rsid w:val="003C0C3A"/>
    <w:rPr>
      <w:i/>
      <w:iCs/>
      <w:color w:val="404040" w:themeColor="text1" w:themeTint="BF"/>
    </w:rPr>
  </w:style>
  <w:style w:type="paragraph" w:styleId="ListParagraph">
    <w:name w:val="List Paragraph"/>
    <w:basedOn w:val="Normal"/>
    <w:uiPriority w:val="34"/>
    <w:qFormat/>
    <w:rsid w:val="003C0C3A"/>
    <w:pPr>
      <w:ind w:left="720"/>
      <w:contextualSpacing/>
    </w:pPr>
  </w:style>
  <w:style w:type="character" w:styleId="IntenseEmphasis">
    <w:name w:val="Intense Emphasis"/>
    <w:basedOn w:val="DefaultParagraphFont"/>
    <w:uiPriority w:val="21"/>
    <w:qFormat/>
    <w:rsid w:val="003C0C3A"/>
    <w:rPr>
      <w:i/>
      <w:iCs/>
      <w:color w:val="0F4761" w:themeColor="accent1" w:themeShade="BF"/>
    </w:rPr>
  </w:style>
  <w:style w:type="paragraph" w:styleId="IntenseQuote">
    <w:name w:val="Intense Quote"/>
    <w:basedOn w:val="Normal"/>
    <w:next w:val="Normal"/>
    <w:link w:val="IntenseQuoteChar"/>
    <w:uiPriority w:val="30"/>
    <w:qFormat/>
    <w:rsid w:val="003C0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0C3A"/>
    <w:rPr>
      <w:i/>
      <w:iCs/>
      <w:color w:val="0F4761" w:themeColor="accent1" w:themeShade="BF"/>
    </w:rPr>
  </w:style>
  <w:style w:type="character" w:styleId="IntenseReference">
    <w:name w:val="Intense Reference"/>
    <w:basedOn w:val="DefaultParagraphFont"/>
    <w:uiPriority w:val="32"/>
    <w:qFormat/>
    <w:rsid w:val="003C0C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 Smith</dc:creator>
  <cp:keywords/>
  <dc:description/>
  <cp:lastModifiedBy>Jessica L Smith</cp:lastModifiedBy>
  <cp:revision>2</cp:revision>
  <dcterms:created xsi:type="dcterms:W3CDTF">2024-10-25T21:49:00Z</dcterms:created>
  <dcterms:modified xsi:type="dcterms:W3CDTF">2024-11-02T00:54:00Z</dcterms:modified>
</cp:coreProperties>
</file>