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777A5" w14:textId="77777777" w:rsidR="00FD0BC2" w:rsidRDefault="00FD0BC2" w:rsidP="00FD0BC2">
      <w:r>
        <w:t>Given the provided data, what are three conclusions that we can draw about crowdfunding campaigns?</w:t>
      </w:r>
    </w:p>
    <w:p w14:paraId="7D203600" w14:textId="77777777" w:rsidR="008033F8" w:rsidRDefault="008033F8" w:rsidP="00FD0BC2"/>
    <w:p w14:paraId="2C498A66" w14:textId="16B3708E" w:rsidR="008033F8" w:rsidRDefault="00910F1D" w:rsidP="00FD0BC2">
      <w:r>
        <w:t xml:space="preserve">Theater/play campaigns seem to have the most success. Audio campaigns are the least successful. Based on the outcomes crowdfunding is overall successful. </w:t>
      </w:r>
    </w:p>
    <w:p w14:paraId="4825C7E3" w14:textId="77777777" w:rsidR="00FD0BC2" w:rsidRDefault="00FD0BC2" w:rsidP="00FD0BC2"/>
    <w:p w14:paraId="6C722C39" w14:textId="605B5284" w:rsidR="00FD0BC2" w:rsidRDefault="00910F1D" w:rsidP="00FD0BC2">
      <w:r>
        <w:t xml:space="preserve">2. </w:t>
      </w:r>
      <w:r w:rsidR="00FD0BC2">
        <w:t>What are some limitations of this dataset?</w:t>
      </w:r>
      <w:r w:rsidR="00356267">
        <w:t xml:space="preserve"> </w:t>
      </w:r>
    </w:p>
    <w:p w14:paraId="1B43C0BE" w14:textId="77777777" w:rsidR="00910F1D" w:rsidRDefault="00910F1D" w:rsidP="00FD0BC2"/>
    <w:p w14:paraId="45351DA7" w14:textId="0689EB2D" w:rsidR="00910F1D" w:rsidRDefault="00910F1D" w:rsidP="00FD0BC2">
      <w:r>
        <w:t xml:space="preserve">We are limited by </w:t>
      </w:r>
      <w:r w:rsidR="00356267">
        <w:t xml:space="preserve">countries. We only have a handful of countries, not sure if we need to get more data.  </w:t>
      </w:r>
    </w:p>
    <w:p w14:paraId="731781F6" w14:textId="77777777" w:rsidR="00FD0BC2" w:rsidRDefault="00FD0BC2" w:rsidP="00FD0BC2"/>
    <w:p w14:paraId="13CF713E" w14:textId="24DE4F0C" w:rsidR="009A7F47" w:rsidRDefault="00910F1D" w:rsidP="00FD0BC2">
      <w:r>
        <w:t>3.</w:t>
      </w:r>
      <w:r w:rsidR="00FD0BC2">
        <w:t>What are some other possible tables and/or graphs that we could create, and what additional value would they provide?</w:t>
      </w:r>
    </w:p>
    <w:p w14:paraId="678BF42E" w14:textId="77777777" w:rsidR="00910F1D" w:rsidRDefault="00910F1D" w:rsidP="00FD0BC2"/>
    <w:p w14:paraId="0D267A46" w14:textId="23199C3B" w:rsidR="00910F1D" w:rsidRDefault="00910F1D" w:rsidP="00FD0BC2">
      <w:r>
        <w:t xml:space="preserve">A graph that would show the goals of successful and failed project by category to see what is the trend of successful and failed project. </w:t>
      </w:r>
    </w:p>
    <w:sectPr w:rsidR="00910F1D" w:rsidSect="00D7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C2"/>
    <w:rsid w:val="00356267"/>
    <w:rsid w:val="003D21EA"/>
    <w:rsid w:val="003D2B38"/>
    <w:rsid w:val="008033F8"/>
    <w:rsid w:val="00910F1D"/>
    <w:rsid w:val="009A7F47"/>
    <w:rsid w:val="00D716D3"/>
    <w:rsid w:val="00FD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944C9"/>
  <w15:chartTrackingRefBased/>
  <w15:docId w15:val="{7CAD9998-FE09-6648-AABA-31E83D85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B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B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B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B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B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B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B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B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2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MARANTO</dc:creator>
  <cp:keywords/>
  <dc:description/>
  <cp:lastModifiedBy>KATHY MARANTO</cp:lastModifiedBy>
  <cp:revision>2</cp:revision>
  <dcterms:created xsi:type="dcterms:W3CDTF">2024-06-30T22:49:00Z</dcterms:created>
  <dcterms:modified xsi:type="dcterms:W3CDTF">2024-06-30T23:15:00Z</dcterms:modified>
</cp:coreProperties>
</file>