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4A0CB" w14:textId="7F96560E" w:rsidR="00A41AD4" w:rsidRDefault="0075435F" w:rsidP="0075435F">
      <w:pPr>
        <w:spacing w:after="0"/>
      </w:pPr>
      <w:r>
        <w:t>Jess Monnier</w:t>
      </w:r>
    </w:p>
    <w:p w14:paraId="005BD472" w14:textId="3AFDB4B4" w:rsidR="0075435F" w:rsidRDefault="0075435F" w:rsidP="0075435F">
      <w:pPr>
        <w:spacing w:after="0"/>
      </w:pPr>
      <w:r>
        <w:t>CSD310 Assignment 12.3</w:t>
      </w:r>
    </w:p>
    <w:p w14:paraId="4BA5533C" w14:textId="77AA5154" w:rsidR="0075435F" w:rsidRDefault="0075435F">
      <w:r>
        <w:t>8 March 2025</w:t>
      </w:r>
    </w:p>
    <w:p w14:paraId="5F61510F" w14:textId="125114E8" w:rsidR="0075435F" w:rsidRDefault="0075435F" w:rsidP="0075435F">
      <w:pPr>
        <w:jc w:val="center"/>
      </w:pPr>
      <w:r>
        <w:t>Lessons Learned</w:t>
      </w:r>
    </w:p>
    <w:p w14:paraId="2FA17D1C" w14:textId="7884188A" w:rsidR="0075435F" w:rsidRDefault="0075435F" w:rsidP="0075435F">
      <w:pPr>
        <w:ind w:firstLine="720"/>
      </w:pPr>
      <w:r>
        <w:t xml:space="preserve">The group project we’ve worked on for the last three weeks is one of my better experiences with a group project. I think that part of what made it a better experience was that it was a longer project with multiple phases. Knowing that I have more experience with this type of work, I was able to take on a “group mom” role. My teammates—especially DeJanae—did a good job contributing to the project, which also helped to make it a better experience than many other group projects I’ve </w:t>
      </w:r>
      <w:r w:rsidR="006120DC">
        <w:t>worked on.</w:t>
      </w:r>
    </w:p>
    <w:p w14:paraId="0228D38C" w14:textId="26D3B5F3" w:rsidR="006120DC" w:rsidRDefault="006120DC" w:rsidP="0075435F">
      <w:pPr>
        <w:ind w:firstLine="720"/>
      </w:pPr>
      <w:r>
        <w:t xml:space="preserve">I found one aspect particularly difficult. I know Vee was on a loaner computer and that made it difficult for her to work on the project effectively, but it seemed to me that she was depending on AI to </w:t>
      </w:r>
      <w:r w:rsidR="00A9633F">
        <w:t xml:space="preserve">generate her work, and I wasn’t sure how to handle it. It didn’t seem like my place to bring it up to her. I’ve used AI as a helping hand, but with an understanding of what I need it to produce so that I can pass it constraints that will ensure that what it generates will meet my needs, and I think Vee is still working on developing that skill. </w:t>
      </w:r>
      <w:r>
        <w:t xml:space="preserve"> </w:t>
      </w:r>
      <w:r w:rsidR="00A9633F">
        <w:t>I did offer her help understanding some of the nuances of SQL and Python, which she did take me up on for a project in our other class, but I wasn’t sure how to tackle it in the context of the group project.</w:t>
      </w:r>
    </w:p>
    <w:p w14:paraId="1737BD89" w14:textId="4DEE45D2" w:rsidR="00A9633F" w:rsidRDefault="00A9633F" w:rsidP="0075435F">
      <w:pPr>
        <w:ind w:firstLine="720"/>
      </w:pPr>
      <w:r>
        <w:t xml:space="preserve">Outside of the group dynamics aspect of the project, I did learn a lot from working on the case study. I increased my familiarity with </w:t>
      </w:r>
      <w:proofErr w:type="spellStart"/>
      <w:r>
        <w:t>tkinter</w:t>
      </w:r>
      <w:proofErr w:type="spellEnd"/>
      <w:r>
        <w:t xml:space="preserve">, which I was first introduced to near the end of the first Python course in this program at the end of last year. I worked through making a bar graph with </w:t>
      </w:r>
      <w:r w:rsidR="0013499F">
        <w:t xml:space="preserve">the matplotlib module, which I was surprised to learn is quite a bit more complicated than making a line graph. The supplemental SQL course I’ve been taking on </w:t>
      </w:r>
      <w:proofErr w:type="spellStart"/>
      <w:r w:rsidR="0013499F">
        <w:t>Codecademy</w:t>
      </w:r>
      <w:proofErr w:type="spellEnd"/>
      <w:r w:rsidR="0013499F">
        <w:t xml:space="preserve"> helped me to generate more effective queries for the reports for the case study. Overall, I think that analyzing the case study, developing the database, and creating the application to show the reports all went very well, and I’m happy with the program we created.</w:t>
      </w:r>
    </w:p>
    <w:p w14:paraId="24E65D6F" w14:textId="1287E86E" w:rsidR="0013499F" w:rsidRDefault="0013499F" w:rsidP="0075435F">
      <w:pPr>
        <w:ind w:firstLine="720"/>
      </w:pPr>
      <w:r>
        <w:t xml:space="preserve">I appreciated the feedback from other students on our presentation. They brought up factors my group had not considered, such as the potential for </w:t>
      </w:r>
      <w:proofErr w:type="gramStart"/>
      <w:r>
        <w:t>type</w:t>
      </w:r>
      <w:proofErr w:type="gramEnd"/>
      <w:r>
        <w:t xml:space="preserve"> of equipment to impact whether it’s more likely to be rented or purchased. Given more time, I would have enjoyed finding a way to incorporate factors like these into our project.</w:t>
      </w:r>
      <w:r w:rsidR="00EF1155">
        <w:t xml:space="preserve"> I hope that we </w:t>
      </w:r>
      <w:proofErr w:type="gramStart"/>
      <w:r w:rsidR="00EF1155">
        <w:t>were</w:t>
      </w:r>
      <w:proofErr w:type="gramEnd"/>
      <w:r w:rsidR="00EF1155">
        <w:t xml:space="preserve"> able to give helpful feedback to the other groups, as well. In the future, I will certainly work to more thoroughly think through factors that could </w:t>
      </w:r>
      <w:proofErr w:type="gramStart"/>
      <w:r w:rsidR="00EF1155">
        <w:t>impact</w:t>
      </w:r>
      <w:proofErr w:type="gramEnd"/>
      <w:r w:rsidR="00EF1155">
        <w:t xml:space="preserve"> the data generated for a solution.</w:t>
      </w:r>
    </w:p>
    <w:sectPr w:rsidR="00134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35F"/>
    <w:rsid w:val="0013499F"/>
    <w:rsid w:val="00606580"/>
    <w:rsid w:val="006120DC"/>
    <w:rsid w:val="0075435F"/>
    <w:rsid w:val="00A41AD4"/>
    <w:rsid w:val="00A87753"/>
    <w:rsid w:val="00A9633F"/>
    <w:rsid w:val="00C302CA"/>
    <w:rsid w:val="00EF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1E3E1"/>
  <w15:chartTrackingRefBased/>
  <w15:docId w15:val="{C5B4A1EE-BD3D-408B-BF61-2B3CFA9BA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3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3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3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3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3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3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3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3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3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3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3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3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3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3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3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3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3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3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3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3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3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3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3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3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3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35F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5435F"/>
  </w:style>
  <w:style w:type="character" w:customStyle="1" w:styleId="DateChar">
    <w:name w:val="Date Char"/>
    <w:basedOn w:val="DefaultParagraphFont"/>
    <w:link w:val="Date"/>
    <w:uiPriority w:val="99"/>
    <w:semiHidden/>
    <w:rsid w:val="00754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Monnier</dc:creator>
  <cp:keywords/>
  <dc:description/>
  <cp:lastModifiedBy>Jess Monnier</cp:lastModifiedBy>
  <cp:revision>1</cp:revision>
  <dcterms:created xsi:type="dcterms:W3CDTF">2025-03-09T02:34:00Z</dcterms:created>
  <dcterms:modified xsi:type="dcterms:W3CDTF">2025-03-09T03:23:00Z</dcterms:modified>
</cp:coreProperties>
</file>