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4. Анализ кода репозитория</w:t>
      </w:r>
    </w:p>
    <w:p>
      <w:pPr>
        <w:pStyle w:val="Heading2"/>
      </w:pPr>
      <w:r>
        <w:rPr>
          <w:rFonts w:ascii="Times New Roman" w:hAnsi="Times New Roman"/>
        </w:rPr>
        <w:t>4.1 Диаграмма классов/модулей</w:t>
      </w:r>
    </w:p>
    <w:p>
      <w:r>
        <w:rPr>
          <w:rFonts w:ascii="Times New Roman" w:hAnsi="Times New Roman"/>
          <w:sz w:val="24"/>
        </w:rPr>
        <w:t>Диаграмма построена на основе фактической структуры репозитория:</w:t>
      </w:r>
    </w:p>
    <w:p>
      <w:pPr>
        <w:ind w:left="567"/>
      </w:pPr>
      <w:r>
        <w:rPr>
          <w:rFonts w:ascii="Courier New" w:hAnsi="Courier New"/>
          <w:color w:val="1A1A2E"/>
          <w:sz w:val="16"/>
        </w:rPr>
        <w:t xml:space="preserve">                    ┌──────────────┐</w:t>
        <w:br/>
        <w:t xml:space="preserve">                    │  EngineBase  │ (abc)</w:t>
        <w:br/>
        <w:t xml:space="preserve">                    │  coreEngine.py│</w:t>
        <w:br/>
        <w:t xml:space="preserve">                    └──────┬───────┘</w:t>
        <w:br/>
        <w:t xml:space="preserve">                           │</w:t>
        <w:br/>
        <w:t xml:space="preserve">                    ┌──────┴───────┐</w:t>
        <w:br/>
        <w:t xml:space="preserve">                    │  OnnxEngine  │</w:t>
        <w:br/>
        <w:t xml:space="preserve">                    │  coreEngine.py│</w:t>
        <w:br/>
        <w:t xml:space="preserve">                    └──────────────┘</w:t>
        <w:br/>
        <w:br/>
        <w:t>┌────────────────────┐         ┌──────────────────────────┐</w:t>
        <w:br/>
        <w:t>│ ObjectDetectBase   │ (abc)   │  LaneDetectBase           │ (abc)</w:t>
        <w:br/>
        <w:t>│ ObjectDetector/    │◄────────│  TrafficLaneDetector/     │</w:t>
        <w:br/>
        <w:t>│ core.py            │         │  ufldDetector/core.py     │</w:t>
        <w:br/>
        <w:t>└───────┬────────────┘         └──────┬────────────────────┘</w:t>
        <w:br/>
        <w:t xml:space="preserve">        │                              │</w:t>
        <w:br/>
        <w:t>┌───────┴──────────┐         ┌────────┴─────────────────┐</w:t>
        <w:br/>
        <w:t>│                   │         │                            │</w:t>
        <w:br/>
        <w:t>│  ┌────────────┐   │         │  ┌──────────────────────┐  │</w:t>
        <w:br/>
        <w:t>│  │YoloDetector│   │         │  │UltrafastLaneDetectV2 │  │</w:t>
        <w:br/>
        <w:t>│  │yoloDetector│   │         │  │ultrafastLaneDetectV2 │  │</w:t>
        <w:br/>
        <w:t>│  │.py         │   │         │  │.py                   │  │</w:t>
        <w:br/>
        <w:t>│  └────────────┘   │         │  └──────────────────────┘  │</w:t>
        <w:br/>
        <w:t>│  ┌────────────────┐│         │  ┌──────────────────────┐  │</w:t>
        <w:br/>
        <w:t>│  │Efficientdet   ││         │  │UltrafastLaneDetector │  │</w:t>
        <w:br/>
        <w:t>│  │Detector        ││         │  │ultrafastLaneDetector │  │</w:t>
        <w:br/>
        <w:t>│  │.py             ││         │  │.py                   │  │</w:t>
        <w:br/>
        <w:t>│  └────────────────┘│         │  └──────────────────────┘  │</w:t>
        <w:br/>
        <w:t>│                    │         │  ┌──────────────────────┐  │</w:t>
        <w:br/>
        <w:t>│  ┌────────────────┐│         │  │PerspectiveTransform  │  │</w:t>
        <w:br/>
        <w:t>│  │SingleCamDist   ││         │  │perspectiveTransform  │  │</w:t>
        <w:br/>
        <w:t>│  │Measure         ││         │  │.py                   │  │</w:t>
        <w:br/>
        <w:t>│  │distanceMeasure ││         │  └──────────────────────┘  │</w:t>
        <w:br/>
        <w:t>│  │.py             ││         │                            │</w:t>
        <w:br/>
        <w:t>│  └────────────────┘│         └────────────────────────────┘</w:t>
        <w:br/>
        <w:t>└────────────────────┘</w:t>
        <w:br/>
        <w:t xml:space="preserve">                    </w:t>
        <w:br/>
        <w:t>┌────────────────────┐         ┌──────────────────────────────┐</w:t>
        <w:br/>
        <w:t>│ ObjectTrackBase    │ (abc)   │  TaskConditions               │</w:t>
        <w:br/>
        <w:t>│ ObjectTracker/     │◄────────│  taskConditions.py            │</w:t>
        <w:br/>
        <w:t>│ core.py            │         └──────────────────────────────┘</w:t>
        <w:br/>
        <w:t>└───────┬────────────┘</w:t>
        <w:br/>
        <w:t xml:space="preserve">        │</w:t>
        <w:br/>
        <w:t>┌───────┴────────────┐</w:t>
        <w:br/>
        <w:t>│  BYTETracker       │</w:t>
        <w:br/>
        <w:t>│  byteTrack/        │</w:t>
        <w:br/>
        <w:t>│  byteTracker.py    │</w:t>
        <w:br/>
        <w:t>└────────────────────┘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┌──────────────────────────────────────────────────────────────┐</w:t>
        <w:br/>
        <w:t>│  ADASProcessor                                               │</w:t>
        <w:br/>
        <w:t>│  adas_pipeline.py                                           │</w:t>
        <w:br/>
        <w:t>│  ┌─────────────┐  ┌──────────────┐  ┌────────────────────┐ │</w:t>
        <w:br/>
        <w:t>│  │ lane_config │  │object_config │  │ allowed_labels      │ │</w:t>
        <w:br/>
        <w:t>│  │ parallel    │  │skip_frames   │  │ downscale           │ │</w:t>
        <w:br/>
        <w:t>│  └─────────────┘  └──────────────┘  └────────────────────┘ │</w:t>
        <w:br/>
        <w:t>│  Методы: initialize(), process_frame()                       │</w:t>
        <w:br/>
        <w:t>└──────────────────────────────────────────────────────────────┘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┌──────────────────────────────────────────────────────────────┐</w:t>
        <w:br/>
        <w:t>│  ADASWindow                                                   │</w:t>
        <w:br/>
        <w:t>│  main_desktop.py                                             │</w:t>
        <w:br/>
        <w:t>│  PySide6 GUI: таймер, drag-and-drop, видео, вывод            │</w:t>
        <w:br/>
        <w:t>└──────────────────────────────────────────────────────────────┘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┌──────────────────────────────────────────────────────────────┐</w:t>
        <w:br/>
        <w:t>│  ControlPanel                                                 │</w:t>
        <w:br/>
        <w:t>│  adas_pipeline.py                                            │</w:t>
        <w:br/>
        <w:t>│  Визуальные панели: BEV, знаки, столкновения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Times New Roman" w:hAnsi="Times New Roman"/>
        </w:rPr>
        <w:t>4.2 Описание ключевых модулей</w:t>
      </w:r>
    </w:p>
    <w:p>
      <w:pPr>
        <w:pStyle w:val="Heading3"/>
      </w:pPr>
      <w:r>
        <w:rPr>
          <w:rFonts w:ascii="Times New Roman" w:hAnsi="Times New Roman"/>
        </w:rPr>
        <w:t>4.2.1 Модуль coreEngine.py — движок инференса</w:t>
      </w:r>
    </w:p>
    <w:p>
      <w:r>
        <w:rPr>
          <w:rFonts w:ascii="Times New Roman" w:hAnsi="Times New Roman"/>
          <w:sz w:val="24"/>
        </w:rPr>
        <w:t>**Файл:** `coreEngine.py` (100 строк)</w:t>
      </w:r>
    </w:p>
    <w:p>
      <w:r>
        <w:rPr>
          <w:rFonts w:ascii="Times New Roman" w:hAnsi="Times New Roman"/>
          <w:sz w:val="24"/>
        </w:rPr>
        <w:t>Базовый класс `EngineBase` определяет абстрактный интерфейс для движков инференса: `get_engine_input_shape()`, `get_engine_output_shape()`, `engine_inference()`.</w:t>
      </w:r>
    </w:p>
    <w:p>
      <w:r>
        <w:rPr>
          <w:rFonts w:ascii="Times New Roman" w:hAnsi="Times New Roman"/>
          <w:sz w:val="24"/>
        </w:rPr>
        <w:t>Класс `OnnxEngine` — единственная реализация, обеспечивающая:</w:t>
      </w:r>
    </w:p>
    <w:p>
      <w:pPr>
        <w:pStyle w:val="ListBullet"/>
      </w:pPr>
      <w:r>
        <w:rPr>
          <w:rFonts w:ascii="Times New Roman" w:hAnsi="Times New Roman"/>
          <w:sz w:val="24"/>
        </w:rPr>
        <w:t>- Инициализацию ONNX Runtime-сессии с автоматическим выбором провайдера: при наличии CUDA → `CUDAExecutionProvider`, иначе → `CPUExecutionProvider`.</w:t>
      </w:r>
    </w:p>
    <w:p>
      <w:pPr>
        <w:pStyle w:val="ListBullet"/>
      </w:pPr>
      <w:r>
        <w:rPr>
          <w:rFonts w:ascii="Times New Roman" w:hAnsi="Times New Roman"/>
          <w:sz w:val="24"/>
        </w:rPr>
        <w:t>- Настройку потоков: `intra_op_num_threads` = `cpu_count // 2` по умолчанию, `inter_op_num_threads` = 1.</w:t>
      </w:r>
    </w:p>
    <w:p>
      <w:pPr>
        <w:pStyle w:val="ListBullet"/>
      </w:pPr>
      <w:r>
        <w:rPr>
          <w:rFonts w:ascii="Times New Roman" w:hAnsi="Times New Roman"/>
          <w:sz w:val="24"/>
        </w:rPr>
        <w:t>- Определение типа входных данных: `float16` или `float32` на основе метаданных модели.</w:t>
      </w:r>
    </w:p>
    <w:p>
      <w:pPr>
        <w:pStyle w:val="ListBullet"/>
      </w:pPr>
      <w:r>
        <w:rPr>
          <w:rFonts w:ascii="Times New Roman" w:hAnsi="Times New Roman"/>
          <w:sz w:val="24"/>
        </w:rPr>
        <w:t>- Вызов инференса через `session.run()`.</w:t>
      </w:r>
    </w:p>
    <w:p>
      <w:r>
        <w:rPr>
          <w:rFonts w:ascii="Times New Roman" w:hAnsi="Times New Roman"/>
          <w:sz w:val="24"/>
        </w:rPr>
        <w:t>Ключевой метод:</w:t>
      </w:r>
    </w:p>
    <w:p>
      <w:pPr>
        <w:ind w:left="567"/>
      </w:pPr>
      <w:r>
        <w:rPr>
          <w:rFonts w:ascii="Courier New" w:hAnsi="Courier New"/>
          <w:color w:val="1A1A2E"/>
          <w:sz w:val="16"/>
        </w:rPr>
        <w:t>def engine_inference(self, input_tensor):</w:t>
        <w:br/>
        <w:t xml:space="preserve">    output = self.session.run(</w:t>
        <w:br/>
        <w:t xml:space="preserve">        self.__output_names, {self.__input_names[0]: input_tensor}</w:t>
        <w:br/>
        <w:t xml:space="preserve">    )</w:t>
        <w:br/>
        <w:t xml:space="preserve">    return output</w:t>
      </w:r>
    </w:p>
    <w:p>
      <w:r>
        <w:rPr>
          <w:rFonts w:ascii="Times New Roman" w:hAnsi="Times New Roman"/>
          <w:sz w:val="24"/>
        </w:rPr>
        <w:t>**Оценка:** Модуль компактный и функциональный. Архитектура позволяет добавить TensorRT- или RKNN-движок путём наследования от `EngineBase`. Недостаток: для TensorRT/GPU требуются импорты `pycuda` и `tensorrt` на уровне модуля (отмечено в README), что может привести к `ImportError` при отсутствии этих пакетов.</w:t>
      </w:r>
    </w:p>
    <w:p>
      <w:pPr>
        <w:pStyle w:val="Heading3"/>
      </w:pPr>
      <w:r>
        <w:rPr>
          <w:rFonts w:ascii="Times New Roman" w:hAnsi="Times New Roman"/>
        </w:rPr>
        <w:t>4.2.2 Модуль ObjectDetector — детекция объектов</w:t>
      </w:r>
    </w:p>
    <w:p>
      <w:r>
        <w:rPr>
          <w:rFonts w:ascii="Times New Roman" w:hAnsi="Times New Roman"/>
          <w:sz w:val="24"/>
        </w:rPr>
        <w:t>**Файлы:** `ObjectDetector/yoloDetector.py` (225 строк), `ObjectDetector/efficientdetDetector.py` (143 строк), `ObjectDetector/core.py` (121 строк), `ObjectDetector/utils.py` (256 строк), `ObjectDetector/distanceMeasure.py` (118 строк)</w:t>
      </w:r>
    </w:p>
    <w:p>
      <w:pPr>
        <w:pStyle w:val="Heading4"/>
      </w:pPr>
      <w:r>
        <w:rPr>
          <w:rFonts w:ascii="Times New Roman" w:hAnsi="Times New Roman"/>
        </w:rPr>
        <w:t>Класс RectInfo (core.py:8-33)</w:t>
      </w:r>
    </w:p>
    <w:p>
      <w:r>
        <w:rPr>
          <w:rFonts w:ascii="Times New Roman" w:hAnsi="Times New Roman"/>
          <w:sz w:val="24"/>
        </w:rPr>
        <w:t>Dataclass для хранения результата детекции:</w:t>
      </w:r>
    </w:p>
    <w:p>
      <w:pPr>
        <w:ind w:left="567"/>
      </w:pPr>
      <w:r>
        <w:rPr>
          <w:rFonts w:ascii="Courier New" w:hAnsi="Courier New"/>
          <w:color w:val="1A1A2E"/>
          <w:sz w:val="16"/>
        </w:rPr>
        <w:t>@dataclass</w:t>
        <w:br/>
        <w:t>class RectInfo:</w:t>
        <w:br/>
        <w:t xml:space="preserve">    x: float</w:t>
        <w:br/>
        <w:t xml:space="preserve">    y: float</w:t>
        <w:br/>
        <w:t xml:space="preserve">    width: float</w:t>
        <w:br/>
        <w:t xml:space="preserve">    height: float</w:t>
        <w:br/>
        <w:t xml:space="preserve">    conf: float</w:t>
        <w:br/>
        <w:t xml:space="preserve">    label: str</w:t>
        <w:br/>
        <w:t xml:space="preserve">    kpss: List[Tuple[int, int]] = field(default_factory=list)</w:t>
      </w:r>
    </w:p>
    <w:p>
      <w:r>
        <w:rPr>
          <w:rFonts w:ascii="Times New Roman" w:hAnsi="Times New Roman"/>
          <w:sz w:val="24"/>
        </w:rPr>
        <w:t>Поддерживает конвертацию в форматы `xyxy` и `xywh`.</w:t>
      </w:r>
    </w:p>
    <w:p>
      <w:pPr>
        <w:pStyle w:val="Heading4"/>
      </w:pPr>
      <w:r>
        <w:rPr>
          <w:rFonts w:ascii="Times New Roman" w:hAnsi="Times New Roman"/>
        </w:rPr>
        <w:t>Класс YoloDetector (yoloDetector.py:45-185)</w:t>
      </w:r>
    </w:p>
    <w:p>
      <w:r>
        <w:rPr>
          <w:rFonts w:ascii="Times New Roman" w:hAnsi="Times New Roman"/>
          <w:sz w:val="24"/>
        </w:rPr>
        <w:t>Наследует от `ObjectDetectBase` и `YoloLiteParameters`. Ключевые особенности:</w:t>
      </w:r>
    </w:p>
    <w:p>
      <w:pPr>
        <w:pStyle w:val="ListNumber"/>
      </w:pPr>
      <w:r>
        <w:rPr>
          <w:rFonts w:ascii="Times New Roman" w:hAnsi="Times New Roman"/>
          <w:sz w:val="24"/>
        </w:rPr>
        <w:t>**Препроцессинг** (`__prepare_input`, строки 87-93):</w:t>
      </w:r>
    </w:p>
    <w:p>
      <w:pPr>
        <w:pStyle w:val="ListBullet"/>
      </w:pPr>
      <w:r>
        <w:rPr>
          <w:rFonts w:ascii="Times New Roman" w:hAnsi="Times New Roman"/>
          <w:sz w:val="24"/>
        </w:rPr>
        <w:t>- `Scaler` с сохранением пропорций (`keep_ratio=True`);</w:t>
      </w:r>
    </w:p>
    <w:p>
      <w:pPr>
        <w:pStyle w:val="ListBullet"/>
      </w:pPr>
      <w:r>
        <w:rPr>
          <w:rFonts w:ascii="Times New Roman" w:hAnsi="Times New Roman"/>
          <w:sz w:val="24"/>
        </w:rPr>
        <w:t>- Конвертация BGR → RGB, нормализация на 1/255;</w:t>
      </w:r>
    </w:p>
    <w:p>
      <w:pPr>
        <w:pStyle w:val="ListBullet"/>
      </w:pPr>
      <w:r>
        <w:rPr>
          <w:rFonts w:ascii="Times New Roman" w:hAnsi="Times New Roman"/>
          <w:sz w:val="24"/>
        </w:rPr>
        <w:t>- Формат NCHW через `cv2.dnn.blobFromImage()`.</w:t>
      </w:r>
    </w:p>
    <w:p>
      <w:pPr>
        <w:pStyle w:val="ListNumber"/>
      </w:pPr>
      <w:r>
        <w:rPr>
          <w:rFonts w:ascii="Times New Roman" w:hAnsi="Times New Roman"/>
          <w:sz w:val="24"/>
        </w:rPr>
        <w:t>**Постпроцессинг** (`__process_output`, строки 95-126):</w:t>
      </w:r>
    </w:p>
    <w:p>
      <w:pPr>
        <w:pStyle w:val="ListBullet"/>
      </w:pPr>
      <w:r>
        <w:rPr>
          <w:rFonts w:ascii="Times New Roman" w:hAnsi="Times New Roman"/>
          <w:sz w:val="24"/>
        </w:rPr>
        <w:t>- Транспонирование выхода для YOLOv8/v9/v10;</w:t>
      </w:r>
    </w:p>
    <w:p>
      <w:pPr>
        <w:pStyle w:val="ListBullet"/>
      </w:pPr>
      <w:r>
        <w:rPr>
          <w:rFonts w:ascii="Times New Roman" w:hAnsi="Times New Roman"/>
          <w:sz w:val="24"/>
        </w:rPr>
        <w:t>- Фильтрация по confidence-порогу (`box_score`);</w:t>
      </w:r>
    </w:p>
    <w:p>
      <w:pPr>
        <w:pStyle w:val="ListBullet"/>
      </w:pPr>
      <w:r>
        <w:rPr>
          <w:rFonts w:ascii="Times New Roman" w:hAnsi="Times New Roman"/>
          <w:sz w:val="24"/>
        </w:rPr>
        <w:t>- Декодирование якорных рамок для YOLOv5 Lite;</w:t>
      </w:r>
    </w:p>
    <w:p>
      <w:pPr>
        <w:pStyle w:val="ListBullet"/>
      </w:pPr>
      <w:r>
        <w:rPr>
          <w:rFonts w:ascii="Times New Roman" w:hAnsi="Times New Roman"/>
          <w:sz w:val="24"/>
        </w:rPr>
        <w:t>- Вычисление координат `xyxy`.</w:t>
      </w:r>
    </w:p>
    <w:p>
      <w:pPr>
        <w:pStyle w:val="ListNumber"/>
      </w:pPr>
      <w:r>
        <w:rPr>
          <w:rFonts w:ascii="Times New Roman" w:hAnsi="Times New Roman"/>
          <w:sz w:val="24"/>
        </w:rPr>
        <w:t>**NMS** — используется Soft-NMS (`NMS.fast_soft_nms`, строки 161-256 в utils.py), реализованный с JIT-компиляцией Numba (`@jit(nopython=True)`).</w:t>
      </w:r>
    </w:p>
    <w:p>
      <w:pPr>
        <w:pStyle w:val="ListNumber"/>
      </w:pPr>
      <w:r>
        <w:rPr>
          <w:rFonts w:ascii="Times New Roman" w:hAnsi="Times New Roman"/>
          <w:sz w:val="24"/>
        </w:rPr>
        <w:t>**Поддерживаемые модели:** YOLOv5, YOLOv5_Lite, YOLOv6, YOLOv7, YOLOv8, YOLOv9, YOLOv10.</w:t>
      </w:r>
    </w:p>
    <w:p>
      <w:pPr>
        <w:pStyle w:val="Heading4"/>
      </w:pPr>
      <w:r>
        <w:rPr>
          <w:rFonts w:ascii="Times New Roman" w:hAnsi="Times New Roman"/>
        </w:rPr>
        <w:t>Класс EfficientdetDetector (efficientdetDetector.py:11-105)</w:t>
      </w:r>
    </w:p>
    <w:p>
      <w:r>
        <w:rPr>
          <w:rFonts w:ascii="Times New Roman" w:hAnsi="Times New Roman"/>
          <w:sz w:val="24"/>
        </w:rPr>
        <w:t>Альтернативный детектор. Отличия препроцессинга:</w:t>
      </w:r>
    </w:p>
    <w:p>
      <w:pPr>
        <w:pStyle w:val="ListBullet"/>
      </w:pPr>
      <w:r>
        <w:rPr>
          <w:rFonts w:ascii="Times New Roman" w:hAnsi="Times New Roman"/>
          <w:sz w:val="24"/>
        </w:rPr>
        <w:t>- Нормализация ImageNet: `(img / 255 - mean) / std`, где `mean = (0.406, 0.456, 0.485)`, `std = (0.225, 0.224, 0.229)`.</w:t>
      </w:r>
    </w:p>
    <w:p>
      <w:pPr>
        <w:pStyle w:val="ListBullet"/>
      </w:pPr>
      <w:r>
        <w:rPr>
          <w:rFonts w:ascii="Times New Roman" w:hAnsi="Times New Roman"/>
          <w:sz w:val="24"/>
        </w:rPr>
        <w:t>- Формат входа: NCHW через `np.transpose`.</w:t>
      </w:r>
    </w:p>
    <w:p>
      <w:pPr>
        <w:pStyle w:val="ListBullet"/>
      </w:pPr>
      <w:r>
        <w:rPr>
          <w:rFonts w:ascii="Times New Roman" w:hAnsi="Times New Roman"/>
          <w:sz w:val="24"/>
        </w:rPr>
        <w:t>- Три выходных тензора: `_raw_boxes`, `_raw_class_ids`, `_raw_class_confs`.</w:t>
      </w:r>
    </w:p>
    <w:p>
      <w:pPr>
        <w:pStyle w:val="Heading4"/>
      </w:pPr>
      <w:r>
        <w:rPr>
          <w:rFonts w:ascii="Times New Roman" w:hAnsi="Times New Roman"/>
        </w:rPr>
        <w:t>Класс Scaler (utils.py:30-99)</w:t>
      </w:r>
    </w:p>
    <w:p>
      <w:r>
        <w:rPr>
          <w:rFonts w:ascii="Times New Roman" w:hAnsi="Times New Roman"/>
          <w:sz w:val="24"/>
        </w:rPr>
        <w:t>Утилита масштабирования изображений и координат:</w:t>
      </w:r>
    </w:p>
    <w:p>
      <w:pPr>
        <w:pStyle w:val="ListBullet"/>
      </w:pPr>
      <w:r>
        <w:rPr>
          <w:rFonts w:ascii="Times New Roman" w:hAnsi="Times New Roman"/>
          <w:sz w:val="24"/>
        </w:rPr>
        <w:t>- `process_image()` — ресайз с сохранением пропорций и паддингом (серый 114);</w:t>
      </w:r>
    </w:p>
    <w:p>
      <w:pPr>
        <w:pStyle w:val="ListBullet"/>
      </w:pPr>
      <w:r>
        <w:rPr>
          <w:rFonts w:ascii="Times New Roman" w:hAnsi="Times New Roman"/>
          <w:sz w:val="24"/>
        </w:rPr>
        <w:t>- `convert_boxes_coordinate()` — обратное масштабирование координат detecций в исходное пространство изображения;</w:t>
      </w:r>
    </w:p>
    <w:p>
      <w:pPr>
        <w:pStyle w:val="ListBullet"/>
      </w:pPr>
      <w:r>
        <w:rPr>
          <w:rFonts w:ascii="Times New Roman" w:hAnsi="Times New Roman"/>
          <w:sz w:val="24"/>
        </w:rPr>
        <w:t>- `convert_kpss_coordinate()` — масштабирование ключевых точек.</w:t>
      </w:r>
    </w:p>
    <w:p>
      <w:pPr>
        <w:pStyle w:val="Heading4"/>
      </w:pPr>
      <w:r>
        <w:rPr>
          <w:rFonts w:ascii="Times New Roman" w:hAnsi="Times New Roman"/>
        </w:rPr>
        <w:t>Класс SingleCamDistanceMeasure (distanceMeasure.py:6-115)</w:t>
      </w:r>
    </w:p>
    <w:p>
      <w:r>
        <w:rPr>
          <w:rFonts w:ascii="Times New Roman" w:hAnsi="Times New Roman"/>
          <w:sz w:val="24"/>
        </w:rPr>
        <w:t>Оценка дистанции по формуле тонкой линзы:</w:t>
      </w:r>
    </w:p>
    <w:p>
      <w:pPr>
        <w:ind w:left="567"/>
      </w:pPr>
      <w:r>
        <w:rPr>
          <w:rFonts w:ascii="Courier New" w:hAnsi="Courier New"/>
          <w:color w:val="1A1A2E"/>
          <w:sz w:val="16"/>
        </w:rPr>
        <w:t>distance = (self.RefSizeDict[label][0] * self.f) / (ymax - ymin)</w:t>
        <w:br/>
        <w:t>distance = distance / 12 * 0.3048  # конвертация футов в метры</w:t>
      </w:r>
    </w:p>
    <w:p>
      <w:r>
        <w:rPr>
          <w:rFonts w:ascii="Times New Roman" w:hAnsi="Times New Roman"/>
          <w:sz w:val="24"/>
        </w:rPr>
        <w:t>Где:</w:t>
      </w:r>
    </w:p>
    <w:p>
      <w:pPr>
        <w:pStyle w:val="ListBullet"/>
      </w:pPr>
      <w:r>
        <w:rPr>
          <w:rFonts w:ascii="Times New Roman" w:hAnsi="Times New Roman"/>
          <w:sz w:val="24"/>
        </w:rPr>
        <w:t>- `self.f = 200` — фокусное расстояние (в пикселях);</w:t>
      </w:r>
    </w:p>
    <w:p>
      <w:pPr>
        <w:pStyle w:val="ListBullet"/>
      </w:pPr>
      <w:r>
        <w:rPr>
          <w:rFonts w:ascii="Times New Roman" w:hAnsi="Times New Roman"/>
          <w:sz w:val="24"/>
        </w:rPr>
        <w:t>- `RefSizeDict` — справочник эталонных высот по классам;</w:t>
      </w:r>
    </w:p>
    <w:p>
      <w:pPr>
        <w:pStyle w:val="ListBullet"/>
      </w:pPr>
      <w:r>
        <w:rPr>
          <w:rFonts w:ascii="Times New Roman" w:hAnsi="Times New Roman"/>
          <w:sz w:val="24"/>
        </w:rPr>
        <w:t>- `(ymax - ymin)` — высота bounding box в пикселях.</w:t>
      </w:r>
    </w:p>
    <w:p>
      <w:r>
        <w:rPr>
          <w:rFonts w:ascii="Times New Roman" w:hAnsi="Times New Roman"/>
          <w:sz w:val="24"/>
        </w:rPr>
        <w:t>Выбор ближайшего объекта в полосе (`calcCollisionPoint()`):</w:t>
      </w:r>
    </w:p>
    <w:p>
      <w:pPr>
        <w:pStyle w:val="ListBullet"/>
      </w:pPr>
      <w:r>
        <w:rPr>
          <w:rFonts w:ascii="Times New Roman" w:hAnsi="Times New Roman"/>
          <w:sz w:val="24"/>
        </w:rPr>
        <w:t>- Сортировка по дистанции;</w:t>
      </w:r>
    </w:p>
    <w:p>
      <w:pPr>
        <w:pStyle w:val="ListBullet"/>
      </w:pPr>
      <w:r>
        <w:rPr>
          <w:rFonts w:ascii="Times New Roman" w:hAnsi="Times New Roman"/>
          <w:sz w:val="24"/>
        </w:rPr>
        <w:t>- `cv2.pointPolygonTest()` для проверки попадания нижней точки объекта в полигон полосы.</w:t>
      </w:r>
    </w:p>
    <w:p>
      <w:r>
        <w:rPr>
          <w:rFonts w:ascii="Times New Roman" w:hAnsi="Times New Roman"/>
          <w:sz w:val="24"/>
        </w:rPr>
        <w:t>Ограничения:</w:t>
      </w:r>
    </w:p>
    <w:p>
      <w:pPr>
        <w:pStyle w:val="ListBullet"/>
      </w:pPr>
      <w:r>
        <w:rPr>
          <w:rFonts w:ascii="Times New Roman" w:hAnsi="Times New Roman"/>
          <w:sz w:val="24"/>
        </w:rPr>
        <w:t>- Порог `ymax &lt;= 650` (маска отсеивает объекты в нижней части кадра, но захардкожен);</w:t>
      </w:r>
    </w:p>
    <w:p>
      <w:pPr>
        <w:pStyle w:val="ListBullet"/>
      </w:pPr>
      <w:r>
        <w:rPr>
          <w:rFonts w:ascii="Times New Roman" w:hAnsi="Times New Roman"/>
          <w:sz w:val="24"/>
        </w:rPr>
        <w:t>- Формула не учитывает перспективные искажения и калибровку камеры;</w:t>
      </w:r>
    </w:p>
    <w:p>
      <w:pPr>
        <w:pStyle w:val="ListBullet"/>
      </w:pPr>
      <w:r>
        <w:rPr>
          <w:rFonts w:ascii="Times New Roman" w:hAnsi="Times New Roman"/>
          <w:sz w:val="24"/>
        </w:rPr>
        <w:t>- Нет адаптации к фокусному расстоянию камеры.</w:t>
      </w:r>
    </w:p>
    <w:p>
      <w:pPr>
        <w:pStyle w:val="Heading3"/>
      </w:pPr>
      <w:r>
        <w:rPr>
          <w:rFonts w:ascii="Times New Roman" w:hAnsi="Times New Roman"/>
        </w:rPr>
        <w:t>4.2.3 Модуль ObjectTracker — трекинг объектов</w:t>
      </w:r>
    </w:p>
    <w:p>
      <w:r>
        <w:rPr>
          <w:rFonts w:ascii="Times New Roman" w:hAnsi="Times New Roman"/>
          <w:sz w:val="24"/>
        </w:rPr>
        <w:t>**Файлы:** `ObjectTracker/byteTrack/byteTracker.py` (216 строк), `ObjectTracker/byteTrack/matching.py`, `ObjectTracker/byteTrack/dtypes/strack.py`, `ObjectTracker/byteTrack/dtypes/kalman_filter.py`, `ObjectTracker/core.py` (245 строк)</w:t>
      </w:r>
    </w:p>
    <w:p>
      <w:pPr>
        <w:pStyle w:val="Heading4"/>
      </w:pPr>
      <w:r>
        <w:rPr>
          <w:rFonts w:ascii="Times New Roman" w:hAnsi="Times New Roman"/>
        </w:rPr>
        <w:t>Класс BYTETracker (byteTracker.py)</w:t>
      </w:r>
    </w:p>
    <w:p>
      <w:r>
        <w:rPr>
          <w:rFonts w:ascii="Times New Roman" w:hAnsi="Times New Roman"/>
          <w:sz w:val="24"/>
        </w:rPr>
        <w:t>Реализация алгоритма ByteTrack [3]:</w:t>
      </w:r>
    </w:p>
    <w:p>
      <w:pPr>
        <w:pStyle w:val="ListNumber"/>
      </w:pPr>
      <w:r>
        <w:rPr>
          <w:rFonts w:ascii="Times New Roman" w:hAnsi="Times New Roman"/>
          <w:sz w:val="24"/>
        </w:rPr>
        <w:t>Разделение детекций на высоко- (score &gt; `track_thresh=0.5`) и низкоуверенные (0.1 &lt; score &lt; 0.5).</w:t>
      </w:r>
    </w:p>
    <w:p>
      <w:pPr>
        <w:pStyle w:val="ListNumber"/>
      </w:pPr>
      <w:r>
        <w:rPr>
          <w:rFonts w:ascii="Times New Roman" w:hAnsi="Times New Roman"/>
          <w:sz w:val="24"/>
        </w:rPr>
        <w:t>Первая ассоциация: IoU-distance + fuse_score + LAP assignment (порог 0.8).</w:t>
      </w:r>
    </w:p>
    <w:p>
      <w:pPr>
        <w:pStyle w:val="ListNumber"/>
      </w:pPr>
      <w:r>
        <w:rPr>
          <w:rFonts w:ascii="Times New Roman" w:hAnsi="Times New Roman"/>
          <w:sz w:val="24"/>
        </w:rPr>
        <w:t>Вторая ассоциация: IoU-distance без fuse_score (порог 0.5).</w:t>
      </w:r>
    </w:p>
    <w:p>
      <w:pPr>
        <w:pStyle w:val="ListNumber"/>
      </w:pPr>
      <w:r>
        <w:rPr>
          <w:rFonts w:ascii="Times New Roman" w:hAnsi="Times New Roman"/>
          <w:sz w:val="24"/>
        </w:rPr>
        <w:t>Активация новых треков (score &gt; `det_thresh = track_thresh + 0.1 = 0.6`).</w:t>
      </w:r>
    </w:p>
    <w:p>
      <w:pPr>
        <w:pStyle w:val="ListNumber"/>
      </w:pPr>
      <w:r>
        <w:rPr>
          <w:rFonts w:ascii="Times New Roman" w:hAnsi="Times New Roman"/>
          <w:sz w:val="24"/>
        </w:rPr>
        <w:t>Удаление потерянных треков (`frame_id - end_frame &gt; max_time_lost`).</w:t>
      </w:r>
    </w:p>
    <w:p>
      <w:r>
        <w:rPr>
          <w:rFonts w:ascii="Times New Roman" w:hAnsi="Times New Roman"/>
          <w:sz w:val="24"/>
        </w:rPr>
        <w:t>Параметры трекера:</w:t>
      </w:r>
    </w:p>
    <w:p>
      <w:pPr>
        <w:pStyle w:val="ListBullet"/>
      </w:pPr>
      <w:r>
        <w:rPr>
          <w:rFonts w:ascii="Times New Roman" w:hAnsi="Times New Roman"/>
          <w:sz w:val="24"/>
        </w:rPr>
        <w:t>- `track_thresh = 0.5` — порог уверенности для трекинга;</w:t>
      </w:r>
    </w:p>
    <w:p>
      <w:pPr>
        <w:pStyle w:val="ListBullet"/>
      </w:pPr>
      <w:r>
        <w:rPr>
          <w:rFonts w:ascii="Times New Roman" w:hAnsi="Times New Roman"/>
          <w:sz w:val="24"/>
        </w:rPr>
        <w:t>- `track_buffer = 30` — буфер кадров для потерянных треков;</w:t>
      </w:r>
    </w:p>
    <w:p>
      <w:pPr>
        <w:pStyle w:val="ListBullet"/>
      </w:pPr>
      <w:r>
        <w:rPr>
          <w:rFonts w:ascii="Times New Roman" w:hAnsi="Times New Roman"/>
          <w:sz w:val="24"/>
        </w:rPr>
        <w:t>- `match_thresh = 0.8` — порог IoU для первой ассоциации;</w:t>
      </w:r>
    </w:p>
    <w:p>
      <w:pPr>
        <w:pStyle w:val="ListBullet"/>
      </w:pPr>
      <w:r>
        <w:rPr>
          <w:rFonts w:ascii="Times New Roman" w:hAnsi="Times New Roman"/>
          <w:sz w:val="24"/>
        </w:rPr>
        <w:t>- `min_box_area = 10` — минимальная площадьbbox для отрисовки.</w:t>
      </w:r>
    </w:p>
    <w:p>
      <w:pPr>
        <w:pStyle w:val="Heading4"/>
      </w:pPr>
      <w:r>
        <w:rPr>
          <w:rFonts w:ascii="Times New Roman" w:hAnsi="Times New Roman"/>
        </w:rPr>
        <w:t>Визуализация треков (core.py)</w:t>
      </w:r>
    </w:p>
    <w:p>
      <w:pPr>
        <w:pStyle w:val="ListBullet"/>
      </w:pPr>
      <w:r>
        <w:rPr>
          <w:rFonts w:ascii="Times New Roman" w:hAnsi="Times New Roman"/>
          <w:sz w:val="24"/>
        </w:rPr>
        <w:t>- `plot_bbox()` — отрисовка bbox с полупрозрачной заливкой (`cv2.addWeighted`);</w:t>
      </w:r>
    </w:p>
    <w:p>
      <w:pPr>
        <w:pStyle w:val="ListBullet"/>
      </w:pPr>
      <w:r>
        <w:rPr>
          <w:rFonts w:ascii="Times New Roman" w:hAnsi="Times New Roman"/>
          <w:sz w:val="24"/>
        </w:rPr>
        <w:t>- `plot_trajectories()` — траектории движения в виде последовательности окружностей;</w:t>
      </w:r>
    </w:p>
    <w:p>
      <w:pPr>
        <w:pStyle w:val="ListBullet"/>
      </w:pPr>
      <w:r>
        <w:rPr>
          <w:rFonts w:ascii="Times New Roman" w:hAnsi="Times New Roman"/>
          <w:sz w:val="24"/>
        </w:rPr>
        <w:t>- `plot_directions()` — стрелки направления движения (медиана векторов смещения).</w:t>
      </w:r>
    </w:p>
    <w:p>
      <w:pPr>
        <w:pStyle w:val="Heading3"/>
      </w:pPr>
      <w:r>
        <w:rPr>
          <w:rFonts w:ascii="Times New Roman" w:hAnsi="Times New Roman"/>
        </w:rPr>
        <w:t>4.2.4 Модуль TrafficLaneDetector — детекция разметки</w:t>
      </w:r>
    </w:p>
    <w:p>
      <w:r>
        <w:rPr>
          <w:rFonts w:ascii="Times New Roman" w:hAnsi="Times New Roman"/>
          <w:sz w:val="24"/>
        </w:rPr>
        <w:t>**Файлы:** `TrafficLaneDetector/ufldDetector/ultrafastLaneDetectorV2.py` (201 строк), `TrafficLaneDetector/ufldDetector/core.py` (180 строк), `TrafficLaneDetector/ufldDetector/perspectiveTransformation.py` (233 строк), `TrafficLaneDetector/ufldDetector/utils.py` (24 строк)</w:t>
      </w:r>
    </w:p>
    <w:p>
      <w:pPr>
        <w:pStyle w:val="Heading4"/>
      </w:pPr>
      <w:r>
        <w:rPr>
          <w:rFonts w:ascii="Times New Roman" w:hAnsi="Times New Roman"/>
        </w:rPr>
        <w:t>Класс UltrafastLaneDetectorV2 (ultrafastLaneDetectorV2.py)</w:t>
      </w:r>
    </w:p>
    <w:p>
      <w:r>
        <w:rPr>
          <w:rFonts w:ascii="Times New Roman" w:hAnsi="Times New Roman"/>
          <w:sz w:val="24"/>
        </w:rPr>
        <w:t>Наследует от `LaneDetectBase`. Ключевые особенности:</w:t>
      </w:r>
    </w:p>
    <w:p>
      <w:pPr>
        <w:pStyle w:val="ListNumber"/>
      </w:pPr>
      <w:r>
        <w:rPr>
          <w:rFonts w:ascii="Times New Roman" w:hAnsi="Times New Roman"/>
          <w:sz w:val="24"/>
        </w:rPr>
        <w:t>**Конфигурация моделей** (ModelConfig):</w:t>
      </w:r>
    </w:p>
    <w:p>
      <w:pPr>
        <w:pStyle w:val="ListBullet"/>
      </w:pPr>
      <w:r>
        <w:rPr>
          <w:rFonts w:ascii="Times New Roman" w:hAnsi="Times New Roman"/>
          <w:sz w:val="24"/>
        </w:rPr>
        <w:t>- TuSimple: 800×320, griding_num=100, 56 row_anchors;</w:t>
      </w:r>
    </w:p>
    <w:p>
      <w:pPr>
        <w:pStyle w:val="ListBullet"/>
      </w:pPr>
      <w:r>
        <w:rPr>
          <w:rFonts w:ascii="Times New Roman" w:hAnsi="Times New Roman"/>
          <w:sz w:val="24"/>
        </w:rPr>
        <w:t>- CULane: 1600×320, griding_num=200, 72 row_anchors;</w:t>
      </w:r>
    </w:p>
    <w:p>
      <w:pPr>
        <w:pStyle w:val="ListBullet"/>
      </w:pPr>
      <w:r>
        <w:rPr>
          <w:rFonts w:ascii="Times New Roman" w:hAnsi="Times New Roman"/>
          <w:sz w:val="24"/>
        </w:rPr>
        <w:t>- CurveLanes: 1600×800, griding_num=200, 72 row_anchors.</w:t>
      </w:r>
    </w:p>
    <w:p>
      <w:pPr>
        <w:pStyle w:val="ListNumber"/>
      </w:pPr>
      <w:r>
        <w:rPr>
          <w:rFonts w:ascii="Times New Roman" w:hAnsi="Times New Roman"/>
          <w:sz w:val="24"/>
        </w:rPr>
        <w:t>**Препроцессинг** (`__prepare_input`, строки 92-107):</w:t>
      </w:r>
    </w:p>
    <w:p>
      <w:pPr>
        <w:pStyle w:val="ListBullet"/>
      </w:pPr>
      <w:r>
        <w:rPr>
          <w:rFonts w:ascii="Times New Roman" w:hAnsi="Times New Roman"/>
          <w:sz w:val="24"/>
        </w:rPr>
        <w:t>- BGR → RGB;</w:t>
      </w:r>
    </w:p>
    <w:p>
      <w:pPr>
        <w:pStyle w:val="ListBullet"/>
      </w:pPr>
      <w:r>
        <w:rPr>
          <w:rFonts w:ascii="Times New Roman" w:hAnsi="Times New Roman"/>
          <w:sz w:val="24"/>
        </w:rPr>
        <w:t>- Ресайз с обрезкой верхней части (crop_ratio=0.8 для TuSimple);</w:t>
      </w:r>
    </w:p>
    <w:p>
      <w:pPr>
        <w:pStyle w:val="ListBullet"/>
      </w:pPr>
      <w:r>
        <w:rPr>
          <w:rFonts w:ascii="Times New Roman" w:hAnsi="Times New Roman"/>
          <w:sz w:val="24"/>
        </w:rPr>
        <w:t>- Нормализация ImageNet.</w:t>
      </w:r>
    </w:p>
    <w:p>
      <w:pPr>
        <w:pStyle w:val="ListNumber"/>
      </w:pPr>
      <w:r>
        <w:rPr>
          <w:rFonts w:ascii="Times New Roman" w:hAnsi="Times New Roman"/>
          <w:sz w:val="24"/>
        </w:rPr>
        <w:t>**Постпроцессинг** (`__process_output`, строки 109-173):</w:t>
      </w:r>
    </w:p>
    <w:p>
      <w:pPr>
        <w:pStyle w:val="ListBullet"/>
      </w:pPr>
      <w:r>
        <w:rPr>
          <w:rFonts w:ascii="Times New Roman" w:hAnsi="Times New Roman"/>
          <w:sz w:val="24"/>
        </w:rPr>
        <w:t>- Поддержка 4- и 6-канального выхода (с/без confidence);</w:t>
      </w:r>
    </w:p>
    <w:p>
      <w:pPr>
        <w:pStyle w:val="ListBullet"/>
      </w:pPr>
      <w:r>
        <w:rPr>
          <w:rFonts w:ascii="Times New Roman" w:hAnsi="Times New Roman"/>
          <w:sz w:val="24"/>
        </w:rPr>
        <w:t>- Softmax по row/column локациям;</w:t>
      </w:r>
    </w:p>
    <w:p>
      <w:pPr>
        <w:pStyle w:val="ListBullet"/>
      </w:pPr>
      <w:r>
        <w:rPr>
          <w:rFonts w:ascii="Times New Roman" w:hAnsi="Times New Roman"/>
          <w:sz w:val="24"/>
        </w:rPr>
        <w:t>- Формирование словаря полос: `left-side`, `left-ego`, `right-ego`, `right-side`;</w:t>
      </w:r>
    </w:p>
    <w:p>
      <w:pPr>
        <w:pStyle w:val="ListBullet"/>
      </w:pPr>
      <w:r>
        <w:rPr>
          <w:rFonts w:ascii="Times New Roman" w:hAnsi="Times New Roman"/>
          <w:sz w:val="24"/>
        </w:rPr>
        <w:t>- Валидация полос: полоса считается обнаруженной, если количество точек &gt; 2 и `exist_row` &gt; половины ячеек.</w:t>
      </w:r>
    </w:p>
    <w:p>
      <w:pPr>
        <w:pStyle w:val="ListNumber"/>
      </w:pPr>
      <w:r>
        <w:rPr>
          <w:rFonts w:ascii="Times New Roman" w:hAnsi="Times New Roman"/>
          <w:sz w:val="24"/>
        </w:rPr>
        <w:t>**Обновление области полосы** (`__update_lanes_area` в core.py:150-158):</w:t>
      </w:r>
    </w:p>
    <w:p>
      <w:pPr>
        <w:pStyle w:val="ListBullet"/>
      </w:pPr>
      <w:r>
        <w:rPr>
          <w:rFonts w:ascii="Times New Roman" w:hAnsi="Times New Roman"/>
          <w:sz w:val="24"/>
        </w:rPr>
        <w:t>- Полигон формируется из `left-ego` и `right-ego` точек;</w:t>
      </w:r>
    </w:p>
    <w:p>
      <w:pPr>
        <w:pStyle w:val="ListBullet"/>
      </w:pPr>
      <w:r>
        <w:rPr>
          <w:rFonts w:ascii="Times New Roman" w:hAnsi="Times New Roman"/>
          <w:sz w:val="24"/>
        </w:rPr>
        <w:t>- При `adjust_lanes=True` — полиномиальная аппроксимация (`np.polyfit(y, x, 2)`).</w:t>
      </w:r>
    </w:p>
    <w:p>
      <w:pPr>
        <w:pStyle w:val="Heading4"/>
      </w:pPr>
      <w:r>
        <w:rPr>
          <w:rFonts w:ascii="Times New Roman" w:hAnsi="Times New Roman"/>
        </w:rPr>
        <w:t>Класс PerspectiveTransformation (perspectiveTransformation.py)</w:t>
      </w:r>
    </w:p>
    <w:p>
      <w:r>
        <w:rPr>
          <w:rFonts w:ascii="Times New Roman" w:hAnsi="Times New Roman"/>
          <w:sz w:val="24"/>
        </w:rPr>
        <w:t>BEV-преобразование и расчёт кривизны/смещения.</w:t>
      </w:r>
    </w:p>
    <w:p>
      <w:r>
        <w:rPr>
          <w:rFonts w:ascii="Times New Roman" w:hAnsi="Times New Roman"/>
          <w:b/>
          <w:sz w:val="24"/>
        </w:rPr>
        <w:t>Инициализация:</w:t>
      </w:r>
    </w:p>
    <w:p>
      <w:pPr>
        <w:pStyle w:val="ListBullet"/>
      </w:pPr>
      <w:r>
        <w:rPr>
          <w:rFonts w:ascii="Times New Roman" w:hAnsi="Times New Roman"/>
          <w:sz w:val="24"/>
        </w:rPr>
        <w:t>- Исходные точки (`src`): 4 точки трапециевидной зоны в нижней части кадра;</w:t>
      </w:r>
    </w:p>
    <w:p>
      <w:pPr>
        <w:pStyle w:val="ListBullet"/>
      </w:pPr>
      <w:r>
        <w:rPr>
          <w:rFonts w:ascii="Times New Roman" w:hAnsi="Times New Roman"/>
          <w:sz w:val="24"/>
        </w:rPr>
        <w:t>- Целевые точки (`dst`): прямоугольная BEV-зона;</w:t>
      </w:r>
    </w:p>
    <w:p>
      <w:pPr>
        <w:pStyle w:val="ListBullet"/>
      </w:pPr>
      <w:r>
        <w:rPr>
          <w:rFonts w:ascii="Times New Roman" w:hAnsi="Times New Roman"/>
          <w:sz w:val="24"/>
        </w:rPr>
        <w:t>- Матрицы гомографии: `M = cv2.getPerspectiveTransform(src, dst)`.</w:t>
      </w:r>
    </w:p>
    <w:p>
      <w:r>
        <w:rPr>
          <w:rFonts w:ascii="Times New Roman" w:hAnsi="Times New Roman"/>
          <w:sz w:val="24"/>
        </w:rPr>
        <w:t>**Динамическая коррекция** (`updateTransformParams()`, строки 39-86):</w:t>
      </w:r>
    </w:p>
    <w:p>
      <w:pPr>
        <w:pStyle w:val="ListBullet"/>
      </w:pPr>
      <w:r>
        <w:rPr>
          <w:rFonts w:ascii="Times New Roman" w:hAnsi="Times New Roman"/>
          <w:sz w:val="24"/>
        </w:rPr>
        <w:t>- Три режима: `"Top"`, `"Bottom"`, `"Default"`;</w:t>
      </w:r>
    </w:p>
    <w:p>
      <w:pPr>
        <w:pStyle w:val="ListBullet"/>
      </w:pPr>
      <w:r>
        <w:rPr>
          <w:rFonts w:ascii="Times New Roman" w:hAnsi="Times New Roman"/>
          <w:sz w:val="24"/>
        </w:rPr>
        <w:t>- Adaptive update исходных точек на основе обнаруженных полос.</w:t>
      </w:r>
    </w:p>
    <w:p>
      <w:r>
        <w:rPr>
          <w:rFonts w:ascii="Times New Roman" w:hAnsi="Times New Roman"/>
          <w:sz w:val="24"/>
        </w:rPr>
        <w:t>**Расчёт смещения и кривизны** (`calcCurveAndOffset()`, строки 145-213):</w:t>
      </w:r>
    </w:p>
    <w:p>
      <w:pPr>
        <w:ind w:left="567"/>
      </w:pPr>
      <w:r>
        <w:rPr>
          <w:rFonts w:ascii="Courier New" w:hAnsi="Courier New"/>
          <w:color w:val="1A1A2E"/>
          <w:sz w:val="16"/>
        </w:rPr>
        <w:t>left_fit = np.polyfit(left_lanes[:, 1], left_lanes[:, 0], 2)</w:t>
        <w:br/>
        <w:t>right_fit = np.polyfit(right_lanes[:, 1], right_lanes[:, 0], 2)</w:t>
        <w:br/>
        <w:br/>
        <w:t># Радиус кривизны (в условных единицах)</w:t>
        <w:br/>
        <w:t>left_curverad = ((1 + (2*A*y + B)**2)**1.5) / |2*A|</w:t>
        <w:br/>
        <w:t>curvature = (left_curverad + right_curverad) / 2</w:t>
        <w:br/>
        <w:br/>
        <w:t># Смещение (в метрах)</w:t>
        <w:br/>
        <w:t>lane_xm_per_pix = 3.7 / lane_width_px</w:t>
        <w:br/>
        <w:t>distance_from_center = (veh_pos - center_x) * lane_xm_per_pix</w:t>
      </w:r>
    </w:p>
    <w:p>
      <w:r>
        <w:rPr>
          <w:rFonts w:ascii="Times New Roman" w:hAnsi="Times New Roman"/>
          <w:sz w:val="24"/>
        </w:rPr>
        <w:t>Калибровочные константы:</w:t>
      </w:r>
    </w:p>
    <w:p>
      <w:pPr>
        <w:pStyle w:val="ListBullet"/>
      </w:pPr>
      <w:r>
        <w:rPr>
          <w:rFonts w:ascii="Times New Roman" w:hAnsi="Times New Roman"/>
          <w:sz w:val="24"/>
        </w:rPr>
        <w:t>- `ym_per_pix = 30/720` — метров на пиксель по Y;</w:t>
      </w:r>
    </w:p>
    <w:p>
      <w:pPr>
        <w:pStyle w:val="ListBullet"/>
      </w:pPr>
      <w:r>
        <w:rPr>
          <w:rFonts w:ascii="Times New Roman" w:hAnsi="Times New Roman"/>
          <w:sz w:val="24"/>
        </w:rPr>
        <w:t>- `xm_per_pix = 3.7/700` — метров на пиксель по X (стандартная ширина полосы 3,7 м).</w:t>
      </w:r>
    </w:p>
    <w:p>
      <w:pPr>
        <w:pStyle w:val="Heading3"/>
      </w:pPr>
      <w:r>
        <w:rPr>
          <w:rFonts w:ascii="Times New Roman" w:hAnsi="Times New Roman"/>
        </w:rPr>
        <w:t>4.2.5 Модуль taskConditions.py — логика предупреждений</w:t>
      </w:r>
    </w:p>
    <w:p>
      <w:r>
        <w:rPr>
          <w:rFonts w:ascii="Times New Roman" w:hAnsi="Times New Roman"/>
          <w:sz w:val="24"/>
        </w:rPr>
        <w:t>**Файл:** `taskConditions.py` (307 строк)</w:t>
      </w:r>
    </w:p>
    <w:p>
      <w:r>
        <w:rPr>
          <w:rFonts w:ascii="Times New Roman" w:hAnsi="Times New Roman"/>
          <w:sz w:val="24"/>
        </w:rPr>
        <w:t>Класс `TaskConditions` реализует:</w:t>
      </w:r>
    </w:p>
    <w:p>
      <w:pPr>
        <w:pStyle w:val="ListNumber"/>
      </w:pPr>
      <w:r>
        <w:rPr>
          <w:rFonts w:ascii="Times New Roman" w:hAnsi="Times New Roman"/>
          <w:sz w:val="24"/>
        </w:rPr>
        <w:t>**Временную стабилизацию** через кольцевые буферы `LimitedList` (размеры: 5, 5, 10).</w:t>
      </w:r>
    </w:p>
    <w:p>
      <w:pPr>
        <w:pStyle w:val="ListNumber"/>
      </w:pPr>
      <w:r>
        <w:rPr>
          <w:rFonts w:ascii="Times New Roman" w:hAnsi="Times New Roman"/>
          <w:sz w:val="24"/>
        </w:rPr>
        <w:t>**Медианную фильтрацию** — `np.median()` и моду `max(set(...), key=count)` для агрегации.</w:t>
      </w:r>
    </w:p>
    <w:p>
      <w:pPr>
        <w:pStyle w:val="ListNumber"/>
      </w:pPr>
      <w:r>
        <w:rPr>
          <w:rFonts w:ascii="Times New Roman" w:hAnsi="Times New Roman"/>
          <w:sz w:val="24"/>
        </w:rPr>
        <w:t>**Пороговую логику:**</w:t>
      </w:r>
    </w:p>
    <w:p>
      <w:pPr>
        <w:pStyle w:val="ListBullet"/>
      </w:pPr>
      <w:r>
        <w:rPr>
          <w:rFonts w:ascii="Times New Roman" w:hAnsi="Times New Roman"/>
          <w:sz w:val="24"/>
        </w:rPr>
        <w:t>- FCWS: `distance ≤ 1.5 м` → WARNING; `1.5 &lt; distance ≤ 3.0 м` → PROMPT; иначе NORMAL.</w:t>
      </w:r>
    </w:p>
    <w:p>
      <w:pPr>
        <w:pStyle w:val="ListBullet"/>
      </w:pPr>
      <w:r>
        <w:rPr>
          <w:rFonts w:ascii="Times New Roman" w:hAnsi="Times New Roman"/>
          <w:sz w:val="24"/>
        </w:rPr>
        <w:t>- LDWS: `|offset| &gt; 0.65 м` → LEFT/RIGHT (с подавлением на поворотах); иначе CENTER.</w:t>
      </w:r>
    </w:p>
    <w:p>
      <w:pPr>
        <w:pStyle w:val="ListBullet"/>
      </w:pPr>
      <w:r>
        <w:rPr>
          <w:rFonts w:ascii="Times New Roman" w:hAnsi="Times New Roman"/>
          <w:sz w:val="24"/>
        </w:rPr>
        <w:t>- LKAS: `curvature ≤ 500` → HARD_LEFT/HARD_RIGHT; `curvature &gt; 500` → EASY_LEFT/EASY_RIGHT/STRAIGHT.</w:t>
      </w:r>
    </w:p>
    <w:p>
      <w:pPr>
        <w:pStyle w:val="ListNumber"/>
      </w:pPr>
      <w:r>
        <w:rPr>
          <w:rFonts w:ascii="Times New Roman" w:hAnsi="Times New Roman"/>
          <w:sz w:val="24"/>
        </w:rPr>
        <w:t>**Калибровку BEV** (`_calibration_curve()`, строки 99-119):</w:t>
      </w:r>
    </w:p>
    <w:p>
      <w:pPr>
        <w:pStyle w:val="ListBullet"/>
      </w:pPr>
      <w:r>
        <w:rPr>
          <w:rFonts w:ascii="Times New Roman" w:hAnsi="Times New Roman"/>
          <w:sz w:val="24"/>
        </w:rPr>
        <w:t>- При `curvature ≥ 15000` на протяжении 3 кадров → переключение в `"Default"` режим.</w:t>
      </w:r>
    </w:p>
    <w:p>
      <w:pPr>
        <w:pStyle w:val="ListNumber"/>
      </w:pPr>
      <w:r>
        <w:rPr>
          <w:rFonts w:ascii="Times New Roman" w:hAnsi="Times New Roman"/>
          <w:sz w:val="24"/>
        </w:rPr>
        <w:t>**Детекцию смены полосы** (через `toggle_oscillator_status`):</w:t>
      </w:r>
    </w:p>
    <w:p>
      <w:pPr>
        <w:pStyle w:val="ListBullet"/>
      </w:pPr>
      <w:r>
        <w:rPr>
          <w:rFonts w:ascii="Times New Roman" w:hAnsi="Times New Roman"/>
          <w:sz w:val="24"/>
        </w:rPr>
        <w:t>- Если все измерения в буфере смещений &gt; 0.2 (право) или &lt; -0.2 (лево) → `"Top"` режим BEV.</w:t>
      </w:r>
    </w:p>
    <w:p>
      <w:pPr>
        <w:pStyle w:val="Heading3"/>
      </w:pPr>
      <w:r>
        <w:rPr>
          <w:rFonts w:ascii="Times New Roman" w:hAnsi="Times New Roman"/>
        </w:rPr>
        <w:t>4.2.6 Модуль adas_pipeline.py — оркестратор</w:t>
      </w:r>
    </w:p>
    <w:p>
      <w:r>
        <w:rPr>
          <w:rFonts w:ascii="Times New Roman" w:hAnsi="Times New Roman"/>
          <w:sz w:val="24"/>
        </w:rPr>
        <w:t>**Файл:** `adas_pipeline.py` (426 строк)</w:t>
      </w:r>
    </w:p>
    <w:p>
      <w:r>
        <w:rPr>
          <w:rFonts w:ascii="Times New Roman" w:hAnsi="Times New Roman"/>
          <w:sz w:val="24"/>
        </w:rPr>
        <w:t>Класс `ADASProcessor` — центральный оркестратор пайплайна. Метод `process_frame()` (строки 338-425):</w:t>
      </w:r>
    </w:p>
    <w:p>
      <w:pPr>
        <w:ind w:left="567"/>
      </w:pPr>
      <w:r>
        <w:rPr>
          <w:rFonts w:ascii="Courier New" w:hAnsi="Courier New"/>
          <w:color w:val="1A1A2E"/>
          <w:sz w:val="16"/>
        </w:rPr>
        <w:t>def process_frame(self, frame: np.ndarray) -&gt; Tuple[np.ndarray, ADASMetrics]:</w:t>
        <w:br/>
        <w:t xml:space="preserve">    # 1. Препроцессинг (downscale)</w:t>
        <w:br/>
        <w:t xml:space="preserve">    infer_frame = self._prepare_frame(frame)</w:t>
        <w:br/>
        <w:t xml:space="preserve">    </w:t>
        <w:br/>
        <w:t xml:space="preserve">    # 2. Параллельный инференс (ThreadPoolExecutor) или последовательный</w:t>
        <w:br/>
        <w:t xml:space="preserve">    # 3. Фильтрация по allowed_labels</w:t>
        <w:br/>
        <w:t xml:space="preserve">    # 4. Трекинг BYTETracker.update()</w:t>
        <w:br/>
        <w:t xml:space="preserve">    # 5. Оценка дистанции updateDistance() + calcCollisionPoint()</w:t>
        <w:br/>
        <w:t xml:space="preserve">    # 6. BEV + расчёт смещения/кривизны</w:t>
        <w:br/>
        <w:t xml:space="preserve">    # 7. Логика предупреждений TaskConditions</w:t>
        <w:br/>
        <w:t xml:space="preserve">    # 8. Отрисовка всех элементов</w:t>
        <w:br/>
        <w:t xml:space="preserve">    # 9. Возврат кадра + ADASMetrics</w:t>
      </w:r>
    </w:p>
    <w:p>
      <w:r>
        <w:rPr>
          <w:rFonts w:ascii="Times New Roman" w:hAnsi="Times New Roman"/>
          <w:sz w:val="24"/>
        </w:rPr>
        <w:t>Класс `ControlPanel` — визуализация:</w:t>
      </w:r>
    </w:p>
    <w:p>
      <w:pPr>
        <w:pStyle w:val="ListBullet"/>
      </w:pPr>
      <w:r>
        <w:rPr>
          <w:rFonts w:ascii="Times New Roman" w:hAnsi="Times New Roman"/>
          <w:sz w:val="24"/>
        </w:rPr>
        <w:t>- `DisplayBirdViewPanel()` — мини-окно BEV в правом верхнем углу;</w:t>
      </w:r>
    </w:p>
    <w:p>
      <w:pPr>
        <w:pStyle w:val="ListBullet"/>
      </w:pPr>
      <w:r>
        <w:rPr>
          <w:rFonts w:ascii="Times New Roman" w:hAnsi="Times New Roman"/>
          <w:sz w:val="24"/>
        </w:rPr>
        <w:t>- `DisplaySignsPanel()` — иконки кривизны, смещения, столкновения в левом верхнем углу;</w:t>
      </w:r>
    </w:p>
    <w:p>
      <w:pPr>
        <w:pStyle w:val="ListBullet"/>
      </w:pPr>
      <w:r>
        <w:rPr>
          <w:rFonts w:ascii="Times New Roman" w:hAnsi="Times New Roman"/>
          <w:sz w:val="24"/>
        </w:rPr>
        <w:t>- `DisplayCollisionPanel()` — индикатор FCWS в правом нижнем углу.</w:t>
      </w:r>
    </w:p>
    <w:p>
      <w:r>
        <w:rPr>
          <w:rFonts w:ascii="Times New Roman" w:hAnsi="Times New Roman"/>
          <w:sz w:val="24"/>
        </w:rPr>
        <w:t>Dataclass `ADASMetrics`:</w:t>
      </w:r>
    </w:p>
    <w:p>
      <w:pPr>
        <w:ind w:left="567"/>
      </w:pPr>
      <w:r>
        <w:rPr>
          <w:rFonts w:ascii="Courier New" w:hAnsi="Courier New"/>
          <w:color w:val="1A1A2E"/>
          <w:sz w:val="16"/>
        </w:rPr>
        <w:t>@dataclass</w:t>
        <w:br/>
        <w:t>class ADASMetrics:</w:t>
        <w:br/>
        <w:t xml:space="preserve">    object_infer_s: float</w:t>
        <w:br/>
        <w:t xml:space="preserve">    lane_infer_s: float</w:t>
        <w:br/>
        <w:t xml:space="preserve">    collision: CollisionType</w:t>
        <w:br/>
        <w:t xml:space="preserve">    offset: OffsetType</w:t>
        <w:br/>
        <w:t xml:space="preserve">    curvature: CurvatureType</w:t>
      </w:r>
    </w:p>
    <w:p>
      <w:pPr>
        <w:pStyle w:val="Heading3"/>
      </w:pPr>
      <w:r>
        <w:rPr>
          <w:rFonts w:ascii="Times New Roman" w:hAnsi="Times New Roman"/>
        </w:rPr>
        <w:t>4.2.7 Модуль main_desktop.py — GUI</w:t>
      </w:r>
    </w:p>
    <w:p>
      <w:r>
        <w:rPr>
          <w:rFonts w:ascii="Times New Roman" w:hAnsi="Times New Roman"/>
          <w:sz w:val="24"/>
        </w:rPr>
        <w:t>**Файл:** `main_desktop.py` (303 строки)</w:t>
      </w:r>
    </w:p>
    <w:p>
      <w:r>
        <w:rPr>
          <w:rFonts w:ascii="Times New Roman" w:hAnsi="Times New Roman"/>
          <w:sz w:val="24"/>
        </w:rPr>
        <w:t>PySide6-приложение с:</w:t>
      </w:r>
    </w:p>
    <w:p>
      <w:pPr>
        <w:pStyle w:val="ListBullet"/>
      </w:pPr>
      <w:r>
        <w:rPr>
          <w:rFonts w:ascii="Times New Roman" w:hAnsi="Times New Roman"/>
          <w:sz w:val="24"/>
        </w:rPr>
        <w:t>- Таймерной обработкой кадров (`QTimer`, интервал = `1000 / FPS`);</w:t>
      </w:r>
    </w:p>
    <w:p>
      <w:pPr>
        <w:pStyle w:val="ListBullet"/>
      </w:pPr>
      <w:r>
        <w:rPr>
          <w:rFonts w:ascii="Times New Roman" w:hAnsi="Times New Roman"/>
          <w:sz w:val="24"/>
        </w:rPr>
        <w:t>- Drag-and-drop загрузки видеофайлов;</w:t>
      </w:r>
    </w:p>
    <w:p>
      <w:pPr>
        <w:pStyle w:val="ListBullet"/>
      </w:pPr>
      <w:r>
        <w:rPr>
          <w:rFonts w:ascii="Times New Roman" w:hAnsi="Times New Roman"/>
          <w:sz w:val="24"/>
        </w:rPr>
        <w:t>- Отображением результатов через `QPixmap`;</w:t>
      </w:r>
    </w:p>
    <w:p>
      <w:pPr>
        <w:pStyle w:val="ListBullet"/>
      </w:pPr>
      <w:r>
        <w:rPr>
          <w:rFonts w:ascii="Times New Roman" w:hAnsi="Times New Roman"/>
          <w:sz w:val="24"/>
        </w:rPr>
        <w:t>- Статус-баром с метриками: `FCWS=... | LDWS=... | LKAS=... | obj=Xs lane=Ys`;</w:t>
      </w:r>
    </w:p>
    <w:p>
      <w:pPr>
        <w:pStyle w:val="ListBullet"/>
      </w:pPr>
      <w:r>
        <w:rPr>
          <w:rFonts w:ascii="Times New Roman" w:hAnsi="Times New Roman"/>
          <w:sz w:val="24"/>
        </w:rPr>
        <w:t>- Опциональной записью выходного видео (`*_out.mp4`).</w:t>
      </w:r>
    </w:p>
    <w:p>
      <w:r>
        <w:rPr>
          <w:rFonts w:ascii="Times New Roman" w:hAnsi="Times New Roman"/>
          <w:sz w:val="24"/>
        </w:rPr>
        <w:t>Параметры командной строки:</w:t>
      </w:r>
    </w:p>
    <w:p>
      <w:pPr>
        <w:pStyle w:val="ListBullet"/>
      </w:pPr>
      <w:r>
        <w:rPr>
          <w:rFonts w:ascii="Times New Roman" w:hAnsi="Times New Roman"/>
          <w:sz w:val="24"/>
        </w:rPr>
        <w:t>- `--yolo-size` — выбор размера модели YOLOv8 (n/s/m/l);</w:t>
      </w:r>
    </w:p>
    <w:p>
      <w:pPr>
        <w:pStyle w:val="ListBullet"/>
      </w:pPr>
      <w:r>
        <w:rPr>
          <w:rFonts w:ascii="Times New Roman" w:hAnsi="Times New Roman"/>
          <w:sz w:val="24"/>
        </w:rPr>
        <w:t>- `--yolo-path` — путь к пользовательской модели;</w:t>
      </w:r>
    </w:p>
    <w:p>
      <w:pPr>
        <w:pStyle w:val="ListBullet"/>
      </w:pPr>
      <w:r>
        <w:rPr>
          <w:rFonts w:ascii="Times New Roman" w:hAnsi="Times New Roman"/>
          <w:sz w:val="24"/>
        </w:rPr>
        <w:t>- `--no-parallel` — отключение параллельного инференса;</w:t>
      </w:r>
    </w:p>
    <w:p>
      <w:pPr>
        <w:pStyle w:val="ListBullet"/>
      </w:pPr>
      <w:r>
        <w:rPr>
          <w:rFonts w:ascii="Times New Roman" w:hAnsi="Times New Roman"/>
          <w:sz w:val="24"/>
        </w:rPr>
        <w:t>- `--lane-skip N` — пропуск N кадров между детекциями разметки;</w:t>
      </w:r>
    </w:p>
    <w:p>
      <w:pPr>
        <w:pStyle w:val="ListBullet"/>
      </w:pPr>
      <w:r>
        <w:rPr>
          <w:rFonts w:ascii="Times New Roman" w:hAnsi="Times New Roman"/>
          <w:sz w:val="24"/>
        </w:rPr>
        <w:t>- `--downscale F` — масштабирования кадра для инференса (например, 0.5).</w:t>
      </w:r>
    </w:p>
    <w:p>
      <w:r>
        <w:rPr>
          <w:rFonts w:ascii="Times New Roman" w:hAnsi="Times New Roman"/>
          <w:sz w:val="24"/>
        </w:rPr>
        <w:t>Фильтрация классов: `allowed_labels={"person", "car", "truck", "bus", "motorbike"}`.</w:t>
      </w:r>
    </w:p>
    <w:p>
      <w:pPr>
        <w:pStyle w:val="Heading2"/>
      </w:pPr>
      <w:r>
        <w:rPr>
          <w:rFonts w:ascii="Times New Roman" w:hAnsi="Times New Roman"/>
        </w:rPr>
        <w:t>4.3 Анализ качества кода</w:t>
      </w:r>
    </w:p>
    <w:p>
      <w:pPr>
        <w:pStyle w:val="Heading3"/>
      </w:pPr>
      <w:r>
        <w:rPr>
          <w:rFonts w:ascii="Times New Roman" w:hAnsi="Times New Roman"/>
        </w:rPr>
        <w:t>4.3.1 Документация</w:t>
      </w:r>
    </w:p>
    <w:p>
      <w:r>
        <w:rPr>
          <w:rFonts w:ascii="Times New Roman" w:hAnsi="Times New Roman"/>
          <w:sz w:val="24"/>
        </w:rPr>
        <w:t>Документация представлена:</w:t>
      </w:r>
    </w:p>
    <w:p>
      <w:pPr>
        <w:pStyle w:val="ListBullet"/>
      </w:pPr>
      <w:r>
        <w:rPr>
          <w:rFonts w:ascii="Times New Roman" w:hAnsi="Times New Roman"/>
          <w:sz w:val="24"/>
        </w:rPr>
        <w:t>- README.md с архитектурой и инструкциями (157 строк);</w:t>
      </w:r>
    </w:p>
    <w:p>
      <w:pPr>
        <w:pStyle w:val="ListBullet"/>
      </w:pPr>
      <w:r>
        <w:rPr>
          <w:rFonts w:ascii="Times New Roman" w:hAnsi="Times New Roman"/>
          <w:sz w:val="24"/>
        </w:rPr>
        <w:t>- Каталог `docs/` с 26 Markdown-файлами, описывающими алгоритмы, модели и пайплайн;</w:t>
      </w:r>
    </w:p>
    <w:p>
      <w:pPr>
        <w:pStyle w:val="ListBullet"/>
      </w:pPr>
      <w:r>
        <w:rPr>
          <w:rFonts w:ascii="Times New Roman" w:hAnsi="Times New Roman"/>
          <w:sz w:val="24"/>
        </w:rPr>
        <w:t>- Docstrings в большинстве публичных методов (GAS-формат).</w:t>
      </w:r>
    </w:p>
    <w:p>
      <w:pPr>
        <w:pStyle w:val="Heading3"/>
      </w:pPr>
      <w:r>
        <w:rPr>
          <w:rFonts w:ascii="Times New Roman" w:hAnsi="Times New Roman"/>
        </w:rPr>
        <w:t>4.3.2 Обработка ошибок</w:t>
      </w:r>
    </w:p>
    <w:p>
      <w:pPr>
        <w:pStyle w:val="ListBullet"/>
      </w:pPr>
      <w:r>
        <w:rPr>
          <w:rFonts w:ascii="Times New Roman" w:hAnsi="Times New Roman"/>
          <w:sz w:val="24"/>
        </w:rPr>
        <w:t>- Проверка путей к файлам моделей (`os.path.isfile`);</w:t>
      </w:r>
    </w:p>
    <w:p>
      <w:pPr>
        <w:pStyle w:val="ListBullet"/>
      </w:pPr>
      <w:r>
        <w:rPr>
          <w:rFonts w:ascii="Times New Roman" w:hAnsi="Times New Roman"/>
          <w:sz w:val="24"/>
        </w:rPr>
        <w:t>- Обработка `ImportError` для PySide6;</w:t>
      </w:r>
    </w:p>
    <w:p>
      <w:pPr>
        <w:pStyle w:val="ListBullet"/>
      </w:pPr>
      <w:r>
        <w:rPr>
          <w:rFonts w:ascii="Times New Roman" w:hAnsi="Times New Roman"/>
          <w:sz w:val="24"/>
        </w:rPr>
        <w:t>- Обработка `ZeroDivisionError` и `KeyError` в `distanceMeasure.py`;</w:t>
      </w:r>
    </w:p>
    <w:p>
      <w:pPr>
        <w:pStyle w:val="ListBullet"/>
      </w:pPr>
      <w:r>
        <w:rPr>
          <w:rFonts w:ascii="Times New Roman" w:hAnsi="Times New Roman"/>
          <w:sz w:val="24"/>
        </w:rPr>
        <w:t>- Отсутствие глобальной обработки исключений в `process_frame()` — при ошибке в любом подмодуле исключение распространится на уровень GUI.</w:t>
      </w:r>
    </w:p>
    <w:p>
      <w:pPr>
        <w:pStyle w:val="Heading3"/>
      </w:pPr>
      <w:r>
        <w:rPr>
          <w:rFonts w:ascii="Times New Roman" w:hAnsi="Times New Roman"/>
        </w:rPr>
        <w:t>4.3.3 Логирование</w:t>
      </w:r>
    </w:p>
    <w:p>
      <w:r>
        <w:rPr>
          <w:rFonts w:ascii="Times New Roman" w:hAnsi="Times New Roman"/>
          <w:sz w:val="24"/>
        </w:rPr>
        <w:t>Класс `Logger` (taskConditions.py:37-82):</w:t>
      </w:r>
    </w:p>
    <w:p>
      <w:pPr>
        <w:pStyle w:val="ListBullet"/>
      </w:pPr>
      <w:r>
        <w:rPr>
          <w:rFonts w:ascii="Times New Roman" w:hAnsi="Times New Roman"/>
          <w:sz w:val="24"/>
        </w:rPr>
        <w:t>- Вывод в консоль и/или файл;</w:t>
      </w:r>
    </w:p>
    <w:p>
      <w:pPr>
        <w:pStyle w:val="ListBullet"/>
      </w:pPr>
      <w:r>
        <w:rPr>
          <w:rFonts w:ascii="Times New Roman" w:hAnsi="Times New Roman"/>
          <w:sz w:val="24"/>
        </w:rPr>
        <w:t>- Формат: `[YYYY-MM-DD HH:MM:SS] [LEVEL] message`;</w:t>
      </w:r>
    </w:p>
    <w:p>
      <w:pPr>
        <w:pStyle w:val="ListBullet"/>
      </w:pPr>
      <w:r>
        <w:rPr>
          <w:rFonts w:ascii="Times New Roman" w:hAnsi="Times New Roman"/>
          <w:sz w:val="24"/>
        </w:rPr>
        <w:t>- Уровни: DEBUG, INFO, WARNING, ERROR, CRITICAL.</w:t>
      </w:r>
    </w:p>
    <w:p>
      <w:r>
        <w:rPr>
          <w:rFonts w:ascii="Times New Roman" w:hAnsi="Times New Roman"/>
          <w:sz w:val="24"/>
        </w:rPr>
        <w:t>Функция `set_color()` — заглушка (возвращает `True`), не реализована Windows-специфичная раскраска консоли.</w:t>
      </w:r>
    </w:p>
    <w:p>
      <w:pPr>
        <w:pStyle w:val="Heading3"/>
      </w:pPr>
      <w:r>
        <w:rPr>
          <w:rFonts w:ascii="Times New Roman" w:hAnsi="Times New Roman"/>
        </w:rPr>
        <w:t>4.3.4 Архитектурные замечания</w:t>
      </w:r>
    </w:p>
    <w:p>
      <w:r>
        <w:rPr>
          <w:rFonts w:ascii="Times New Roman" w:hAnsi="Times New Roman"/>
          <w:b/>
          <w:sz w:val="24"/>
        </w:rPr>
        <w:t>Положительные аспекты:</w:t>
      </w:r>
    </w:p>
    <w:p>
      <w:pPr>
        <w:pStyle w:val="ListNumber"/>
      </w:pPr>
      <w:r>
        <w:rPr>
          <w:rFonts w:ascii="Times New Roman" w:hAnsi="Times New Roman"/>
          <w:sz w:val="24"/>
        </w:rPr>
        <w:t>Хороше разделение ответственности: каждый модуль — отдельная директория с чётким API.</w:t>
      </w:r>
    </w:p>
    <w:p>
      <w:pPr>
        <w:pStyle w:val="ListNumber"/>
      </w:pPr>
      <w:r>
        <w:rPr>
          <w:rFonts w:ascii="Times New Roman" w:hAnsi="Times New Roman"/>
          <w:sz w:val="24"/>
        </w:rPr>
        <w:t>Использование абстрактных базовых классов (`EngineBase`, `ObjectDetectBase`, `LaneDetectBase`) обеспечивает расширяемость.</w:t>
      </w:r>
    </w:p>
    <w:p>
      <w:pPr>
        <w:pStyle w:val="ListNumber"/>
      </w:pPr>
      <w:r>
        <w:rPr>
          <w:rFonts w:ascii="Times New Roman" w:hAnsi="Times New Roman"/>
          <w:sz w:val="24"/>
        </w:rPr>
        <w:t>Паттерн Strategy: выбор модели детектора через `ObjectModelType` enum.</w:t>
      </w:r>
    </w:p>
    <w:p>
      <w:pPr>
        <w:pStyle w:val="ListNumber"/>
      </w:pPr>
      <w:r>
        <w:rPr>
          <w:rFonts w:ascii="Times New Roman" w:hAnsi="Times New Roman"/>
          <w:sz w:val="24"/>
        </w:rPr>
        <w:t>Параллельный инференс через `ThreadPoolExecutor` — однако GIL Python ограничивает реальный параллелизм CPU-вычислений; приONNX Runtime с многопоточностью выигрыш может быть ограничен.</w:t>
      </w:r>
    </w:p>
    <w:p>
      <w:r>
        <w:rPr>
          <w:rFonts w:ascii="Times New Roman" w:hAnsi="Times New Roman"/>
          <w:b/>
          <w:sz w:val="24"/>
        </w:rPr>
        <w:t>Ограничения и проблемы:</w:t>
      </w:r>
    </w:p>
    <w:p>
      <w:pPr>
        <w:pStyle w:val="ListNumber"/>
      </w:pPr>
      <w:r>
        <w:rPr>
          <w:rFonts w:ascii="Times New Roman" w:hAnsi="Times New Roman"/>
          <w:sz w:val="24"/>
        </w:rPr>
        <w:t>**Хардкоженные константы:** `f=200` в distanceMeasure.py, `ymax &lt;= 650`, `distance_thres=1.5`, `offset_thres=0.65`, `curvae_thres=500` — не вынесены в конфигурационный файл.</w:t>
      </w:r>
    </w:p>
    <w:p>
      <w:pPr>
        <w:pStyle w:val="ListNumber"/>
      </w:pPr>
      <w:r>
        <w:rPr>
          <w:rFonts w:ascii="Times New Roman" w:hAnsi="Times New Roman"/>
          <w:sz w:val="24"/>
        </w:rPr>
        <w:t>**Отсутствие юнит-тестов:** в репозитории нет ни одного тестового файла.</w:t>
      </w:r>
    </w:p>
    <w:p>
      <w:pPr>
        <w:pStyle w:val="ListNumber"/>
      </w:pPr>
      <w:r>
        <w:rPr>
          <w:rFonts w:ascii="Times New Roman" w:hAnsi="Times New Roman"/>
          <w:sz w:val="24"/>
        </w:rPr>
        <w:t>**Смешение стилей:** часть кода использует табы, часть — пробелы; докстринги есть не везде.</w:t>
      </w:r>
    </w:p>
    <w:p>
      <w:pPr>
        <w:pStyle w:val="ListNumber"/>
      </w:pPr>
      <w:r>
        <w:rPr>
          <w:rFonts w:ascii="Times New Roman" w:hAnsi="Times New Roman"/>
          <w:sz w:val="24"/>
        </w:rPr>
        <w:t>**Отсутствие типизации:** аннотации типов `typing` используются непоследовательно.</w:t>
      </w:r>
    </w:p>
    <w:p>
      <w:pPr>
        <w:pStyle w:val="ListNumber"/>
      </w:pPr>
      <w:r>
        <w:rPr>
          <w:rFonts w:ascii="Times New Roman" w:hAnsi="Times New Roman"/>
          <w:sz w:val="24"/>
        </w:rPr>
        <w:t>**Импорт pycuda/tensorrt** в coreEngine.py может вызывать ImportError при CPU-only установке.</w:t>
      </w:r>
    </w:p>
    <w:p>
      <w:pPr>
        <w:pStyle w:val="ListNumber"/>
      </w:pPr>
      <w:r>
        <w:rPr>
          <w:rFonts w:ascii="Times New Roman" w:hAnsi="Times New Roman"/>
          <w:sz w:val="24"/>
        </w:rPr>
        <w:t>**Класс LimitedList** в taskConditions.py реализует кольцевой буфер через наследование от `list` с ручным удалением элементов — лучше использовать `collections.deque(maxlen=N)`.</w:t>
      </w:r>
    </w:p>
    <w:p>
      <w:pPr>
        <w:pStyle w:val="Heading2"/>
      </w:pPr>
      <w:r>
        <w:rPr>
          <w:rFonts w:ascii="Times New Roman" w:hAnsi="Times New Roman"/>
        </w:rPr>
        <w:t>4.4 Фрагменты кода с комментариями</w:t>
      </w:r>
    </w:p>
    <w:p>
      <w:pPr>
        <w:pStyle w:val="Heading3"/>
      </w:pPr>
      <w:r>
        <w:rPr>
          <w:rFonts w:ascii="Times New Roman" w:hAnsi="Times New Roman"/>
        </w:rPr>
        <w:t>Фрагмент 1: Параллельный инференс (adas_pipeline.py:346-370)</w:t>
      </w:r>
    </w:p>
    <w:p>
      <w:pPr>
        <w:ind w:left="567"/>
      </w:pPr>
      <w:r>
        <w:rPr>
          <w:rFonts w:ascii="Courier New" w:hAnsi="Courier New"/>
          <w:color w:val="1A1A2E"/>
          <w:sz w:val="16"/>
        </w:rPr>
        <w:t>if self.parallel and self._executor is not None:</w:t>
        <w:br/>
        <w:t xml:space="preserve">    obj_future = self._executor.submit(self.object_detector.DetectFrame, infer_frame)</w:t>
        <w:br/>
        <w:t xml:space="preserve">    lane_future = self._executor.submit(self.lane_detector.DetectFrame, infer_frame) if run_lane else None</w:t>
        <w:br/>
        <w:br/>
        <w:t xml:space="preserve">    obj_future.result()</w:t>
        <w:br/>
        <w:t xml:space="preserve">    object_infer_time = round(time.time() - object_time, 2)</w:t>
        <w:br/>
        <w:br/>
        <w:t xml:space="preserve">    if self.allowed_labels is not None:</w:t>
        <w:br/>
        <w:t xml:space="preserve">        self.object_detector._object_info = [</w:t>
        <w:br/>
        <w:t xml:space="preserve">            obj for obj in self.object_detector.object_info if str(obj.label).lower() in self.allowed_labels</w:t>
        <w:br/>
        <w:t xml:space="preserve">        ]</w:t>
        <w:br/>
        <w:br/>
        <w:t xml:space="preserve">    if lane_future is not None:</w:t>
        <w:br/>
        <w:t xml:space="preserve">        lane_future.result()</w:t>
        <w:br/>
        <w:t xml:space="preserve">        lane_infer_time = round(time.time() - object_time, 4)</w:t>
        <w:br/>
        <w:t xml:space="preserve">        self._cached_lane_result = None</w:t>
        <w:br/>
        <w:t xml:space="preserve">    else:</w:t>
        <w:br/>
        <w:t xml:space="preserve">        lane_infer_time = 0.0</w:t>
      </w:r>
    </w:p>
    <w:p>
      <w:r>
        <w:rPr>
          <w:rFonts w:ascii="Times New Roman" w:hAnsi="Times New Roman"/>
          <w:sz w:val="24"/>
        </w:rPr>
        <w:t>**Комментарий:** Параллелизм реализован через `ThreadPoolExecutor`. ONNX Runtime внутри каждого `DetectFrame()`.Release GIL при инференсе, что позволяет реальный параллелизм. Однако имя переменной `object_time` используется как стартовая точка для обоих замеров, поэтому `lane_infer_time` включает время ожидания object-задачи.</w:t>
      </w:r>
    </w:p>
    <w:p>
      <w:pPr>
        <w:pStyle w:val="Heading3"/>
      </w:pPr>
      <w:r>
        <w:rPr>
          <w:rFonts w:ascii="Times New Roman" w:hAnsi="Times New Roman"/>
        </w:rPr>
        <w:t>Фрагмент 2: Soft-NMS (utils.py:162-192, сокращённо)</w:t>
      </w:r>
    </w:p>
    <w:p>
      <w:pPr>
        <w:ind w:left="567"/>
      </w:pPr>
      <w:r>
        <w:rPr>
          <w:rFonts w:ascii="Courier New" w:hAnsi="Courier New"/>
          <w:color w:val="1A1A2E"/>
          <w:sz w:val="16"/>
        </w:rPr>
        <w:t>@staticmethod</w:t>
        <w:br/>
        <w:t>@jit(nopython=True)</w:t>
        <w:br/>
        <w:t>def __fast_soft_nms(dets, sc, iou_thr=0.3, sigma=0.5, score_thr=0.001, method='linear'):</w:t>
        <w:br/>
        <w:t xml:space="preserve">    # ... сортировка по confidence, итеративный пересчёт IoU ...</w:t>
        <w:br/>
        <w:t xml:space="preserve">    for i in range(N):</w:t>
        <w:br/>
        <w:t xml:space="preserve">        # swap max score to position i</w:t>
        <w:br/>
        <w:t xml:space="preserve">        # compute IoU with all remaining</w:t>
        <w:br/>
        <w:t xml:space="preserve">        if method == 1:   # linear soft-NMS</w:t>
        <w:br/>
        <w:t xml:space="preserve">            weight[ovr &gt; iou_thr] = weight[ovr &gt; iou_thr] - ovr[ovr &gt; iou_thr]</w:t>
        <w:br/>
        <w:t xml:space="preserve">        elif method == 2: # gaussian</w:t>
        <w:br/>
        <w:t xml:space="preserve">            weight = np.exp(-(ovr * ovr) / sigma)</w:t>
        <w:br/>
        <w:t xml:space="preserve">        else:             # hard NMS</w:t>
        <w:br/>
        <w:t xml:space="preserve">            weight[ovr &gt; iou_thr] = 0</w:t>
        <w:br/>
        <w:t xml:space="preserve">        scores[pos:] = weight * scores[pos:]</w:t>
        <w:br/>
        <w:t xml:space="preserve">    keep = dets[:, 4][scores &gt; score_thr]</w:t>
        <w:br/>
        <w:t xml:space="preserve">    return keep.astype(np.int32)</w:t>
      </w:r>
    </w:p>
    <w:p>
      <w:r>
        <w:rPr>
          <w:rFonts w:ascii="Times New Roman" w:hAnsi="Times New Roman"/>
          <w:sz w:val="24"/>
        </w:rPr>
        <w:t>**Комментарий:** Реализация поддерживает три метода NMS (hard, linear soft, gaussian soft), но параметр `method` передаётся как строка, а в Numba JIT-функции сравнение строк не поддерживается. В текущем коде `method='linear'` будет сравниваться как `method == 1`, что всегда `False`, и фактически выполняется hard NMS. Это потенциальная ошибка.</w:t>
      </w:r>
    </w:p>
    <w:p>
      <w:pPr>
        <w:pStyle w:val="Heading3"/>
      </w:pPr>
      <w:r>
        <w:rPr>
          <w:rFonts w:ascii="Times New Roman" w:hAnsi="Times New Roman"/>
        </w:rPr>
        <w:t>Фрагмент 3: Оценка дистанции (distanceMeasure.py:67-71)</w:t>
      </w:r>
    </w:p>
    <w:p>
      <w:pPr>
        <w:ind w:left="567"/>
      </w:pPr>
      <w:r>
        <w:rPr>
          <w:rFonts w:ascii="Courier New" w:hAnsi="Courier New"/>
          <w:color w:val="1A1A2E"/>
          <w:sz w:val="16"/>
        </w:rPr>
        <w:t>distance = (self.RefSizeDict[label][0] * self.f) / (ymax - ymin)</w:t>
        <w:br/>
        <w:t>distance = distance / 12 * 0.3048  # 1ft = 0.3048 m</w:t>
        <w:br/>
        <w:t>self.distance_points.append([point_x, point_y, distance])</w:t>
      </w:r>
    </w:p>
    <w:p>
      <w:r>
        <w:rPr>
          <w:rFonts w:ascii="Times New Roman" w:hAnsi="Times New Roman"/>
          <w:sz w:val="24"/>
        </w:rPr>
        <w:t>**Комментарий:** Формула предполагает, что `RefSizeDict` хранит размеры в дюймах (`INCH = 0.39`), фокусное расстояние `f=200` — в пикселях. Результат: `дистанция (футы) = (H_inch * f_px) / H_px`, затем конвертация `футы / 12 * 0.3048 = метры`. Это приближение модели тонкой линзы, не учитывающее перспективное сжатие.</w:t>
      </w:r>
    </w:p>
    <w:p>
      <w:pPr>
        <w:pStyle w:val="Heading3"/>
      </w:pPr>
      <w:r>
        <w:rPr>
          <w:rFonts w:ascii="Times New Roman" w:hAnsi="Times New Roman"/>
        </w:rPr>
        <w:t>Фрагмент 4: Выбор провайдера ONNX Runtime (coreEngine.py:61-75)</w:t>
      </w:r>
    </w:p>
    <w:p>
      <w:pPr>
        <w:ind w:left="567"/>
      </w:pPr>
      <w:r>
        <w:rPr>
          <w:rFonts w:ascii="Courier New" w:hAnsi="Courier New"/>
          <w:color w:val="1A1A2E"/>
          <w:sz w:val="16"/>
        </w:rPr>
        <w:t>providers = onnxruntime.get_available_providers()</w:t>
        <w:br/>
        <w:t>if 'CUDAExecutionProvider' in providers:</w:t>
        <w:br/>
        <w:t xml:space="preserve">    self.session = onnxruntime.InferenceSession(</w:t>
        <w:br/>
        <w:t xml:space="preserve">        onnx_file_path, sess_opts, providers=['CUDAExecutionProvider']</w:t>
        <w:br/>
        <w:t xml:space="preserve">    )</w:t>
        <w:br/>
        <w:t xml:space="preserve">    print("[INFO] ONNX Runtime using GPU (CUDA)")</w:t>
        <w:br/>
        <w:t>else:</w:t>
        <w:br/>
        <w:t xml:space="preserve">    # ... CPU fallback ...</w:t>
      </w:r>
    </w:p>
    <w:p>
      <w:r>
        <w:rPr>
          <w:rFonts w:ascii="Times New Roman" w:hAnsi="Times New Roman"/>
          <w:sz w:val="24"/>
        </w:rPr>
        <w:t>**Комментарий:** Автоматический выбор GPU/CPU провайдера — это правильный подход для прототипа. Однако отсутствует обработка случая, когда CUDA-провайдер доступен, но не функционирует (например, несовместимая версия драйвера). Рекомендуется обернуть в `try-except` с fallback на CPU.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