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077A" w14:textId="51ABF51F" w:rsidR="00D438C8" w:rsidRDefault="00D438C8">
      <w:r>
        <w:t>TAG LINE</w:t>
      </w:r>
    </w:p>
    <w:p w14:paraId="44B28B48" w14:textId="08D157A0" w:rsidR="003E401E" w:rsidRDefault="00D438C8">
      <w:r>
        <w:t>Law Offices of Margaret F. Sauser—</w:t>
      </w:r>
      <w:r w:rsidR="00DA0F69">
        <w:t>Counsel that cares</w:t>
      </w:r>
    </w:p>
    <w:p w14:paraId="402B1D23" w14:textId="5AFB0229" w:rsidR="00026F74" w:rsidRDefault="00026F74">
      <w:r>
        <w:t>1</w:t>
      </w:r>
      <w:r w:rsidRPr="00026F74">
        <w:rPr>
          <w:vertAlign w:val="superscript"/>
        </w:rPr>
        <w:t>st</w:t>
      </w:r>
      <w:r>
        <w:t xml:space="preserve"> Page--</w:t>
      </w:r>
    </w:p>
    <w:p w14:paraId="6BCDA5B2" w14:textId="7C59690B" w:rsidR="00B52C16" w:rsidRDefault="001B3F1E">
      <w:r>
        <w:t>Meg</w:t>
      </w:r>
      <w:r w:rsidR="00300B78">
        <w:t xml:space="preserve"> has built a practice based on lo</w:t>
      </w:r>
      <w:r w:rsidR="003F56A1">
        <w:t>ng standing</w:t>
      </w:r>
      <w:r w:rsidR="00300B78">
        <w:t xml:space="preserve"> relationships.  </w:t>
      </w:r>
      <w:r w:rsidR="00B52C16">
        <w:t xml:space="preserve">Whether she is </w:t>
      </w:r>
      <w:r w:rsidR="00075B21">
        <w:t xml:space="preserve">negotiating a contract for a first time buyer or </w:t>
      </w:r>
      <w:r w:rsidR="006C0D53">
        <w:t xml:space="preserve">representing a tenant </w:t>
      </w:r>
      <w:r w:rsidR="004F6C8C">
        <w:t xml:space="preserve">for a </w:t>
      </w:r>
      <w:r w:rsidR="006C0D53">
        <w:t xml:space="preserve">third office </w:t>
      </w:r>
      <w:r w:rsidR="004F6C8C">
        <w:t>space</w:t>
      </w:r>
      <w:r w:rsidR="006C0D53">
        <w:t xml:space="preserve">, Meg’s clients seek her services </w:t>
      </w:r>
      <w:r w:rsidR="004F6C8C">
        <w:t xml:space="preserve">and return to her </w:t>
      </w:r>
      <w:r w:rsidR="006C0D53">
        <w:t xml:space="preserve">year after year because she </w:t>
      </w:r>
      <w:r w:rsidR="004F6C8C">
        <w:t>continually provides great attention</w:t>
      </w:r>
      <w:r w:rsidR="006C205D">
        <w:t xml:space="preserve"> and gets favorable results.</w:t>
      </w:r>
    </w:p>
    <w:p w14:paraId="05C054FF" w14:textId="36A159FC" w:rsidR="00B52C16" w:rsidRDefault="00B52C16">
      <w:r w:rsidRPr="00B52C16">
        <w:t>Meg’s keen understanding of legal doctrine coupled with her</w:t>
      </w:r>
      <w:r w:rsidR="006C0D53">
        <w:t xml:space="preserve"> </w:t>
      </w:r>
      <w:r w:rsidRPr="00B52C16">
        <w:t xml:space="preserve">litigation </w:t>
      </w:r>
      <w:r w:rsidR="006C0D53">
        <w:t xml:space="preserve">background </w:t>
      </w:r>
      <w:r w:rsidRPr="00B52C16">
        <w:t>make her uniquely qualified to handle all aspects of a transaction, particularly when it comes to protecting her clients from future legal entanglements</w:t>
      </w:r>
      <w:r w:rsidR="00075B21">
        <w:t>.</w:t>
      </w:r>
    </w:p>
    <w:p w14:paraId="6D6BCA72" w14:textId="0D1FCBCD" w:rsidR="003E401E" w:rsidRDefault="006C0D53">
      <w:r>
        <w:t>Meg’s commitment to her clients</w:t>
      </w:r>
      <w:r w:rsidR="00DA0F69">
        <w:t xml:space="preserve"> isn’t isolated to the amount of time she spends understanding a client’s priorities and goals, she also demonstrates </w:t>
      </w:r>
      <w:r w:rsidR="004F6C8C">
        <w:t>great</w:t>
      </w:r>
      <w:r w:rsidR="00DA0F69">
        <w:t xml:space="preserve"> sensitivity to the </w:t>
      </w:r>
      <w:r w:rsidR="00B52C16">
        <w:t>economics of</w:t>
      </w:r>
      <w:r w:rsidR="00DA0F69">
        <w:t xml:space="preserve"> </w:t>
      </w:r>
      <w:r w:rsidR="004F6C8C">
        <w:t xml:space="preserve"> any </w:t>
      </w:r>
      <w:r>
        <w:t>t</w:t>
      </w:r>
      <w:r w:rsidR="00B52C16">
        <w:t>ransaction</w:t>
      </w:r>
      <w:r w:rsidR="004F6C8C">
        <w:t xml:space="preserve"> and many times engages in </w:t>
      </w:r>
      <w:r w:rsidR="00B52C16">
        <w:t>flat fee arrangements</w:t>
      </w:r>
      <w:r w:rsidR="00DA0F69">
        <w:t xml:space="preserve"> </w:t>
      </w:r>
      <w:r w:rsidR="004F6C8C">
        <w:t xml:space="preserve"> for certain r</w:t>
      </w:r>
      <w:r w:rsidR="00A200B0">
        <w:t xml:space="preserve">epresentative </w:t>
      </w:r>
      <w:r w:rsidR="00026F74">
        <w:t>matters</w:t>
      </w:r>
      <w:r w:rsidR="00307BBB">
        <w:t xml:space="preserve"> </w:t>
      </w:r>
      <w:r w:rsidR="00DA0F69">
        <w:t xml:space="preserve">or other client courtesies </w:t>
      </w:r>
      <w:r w:rsidR="00307BBB">
        <w:t xml:space="preserve">which add </w:t>
      </w:r>
      <w:r w:rsidR="00DA0F69">
        <w:t xml:space="preserve">enormous value to </w:t>
      </w:r>
      <w:r w:rsidR="004F6C8C">
        <w:t>her clients as well.</w:t>
      </w:r>
    </w:p>
    <w:p w14:paraId="54AF2D01" w14:textId="11ADBB82" w:rsidR="001B3F1E" w:rsidRDefault="001B3F1E">
      <w:r>
        <w:t xml:space="preserve">Meg has provided skilled representation to Property owners, </w:t>
      </w:r>
      <w:r w:rsidR="00876569">
        <w:t xml:space="preserve">businesses, </w:t>
      </w:r>
      <w:r>
        <w:t xml:space="preserve">developers, contractors </w:t>
      </w:r>
      <w:r w:rsidR="00876569">
        <w:t>and lenders</w:t>
      </w:r>
      <w:r w:rsidR="00DA0F69">
        <w:t xml:space="preserve"> who are located throughout the Chicagoland area. Her services have included: </w:t>
      </w:r>
    </w:p>
    <w:p w14:paraId="387BB945" w14:textId="7910E00F" w:rsidR="001B3F1E" w:rsidRDefault="001B3F1E" w:rsidP="001B3F1E">
      <w:pPr>
        <w:pStyle w:val="ListParagraph"/>
        <w:numPr>
          <w:ilvl w:val="0"/>
          <w:numId w:val="1"/>
        </w:numPr>
      </w:pPr>
      <w:r>
        <w:t>Real Estate Transactions</w:t>
      </w:r>
    </w:p>
    <w:p w14:paraId="3FA38807" w14:textId="4294EE09" w:rsidR="001B3F1E" w:rsidRDefault="001B3F1E" w:rsidP="001B3F1E">
      <w:pPr>
        <w:pStyle w:val="ListParagraph"/>
        <w:numPr>
          <w:ilvl w:val="0"/>
          <w:numId w:val="1"/>
        </w:numPr>
      </w:pPr>
      <w:r>
        <w:t>Commerical and Residential Leases</w:t>
      </w:r>
      <w:r w:rsidR="00A200B0">
        <w:t xml:space="preserve"> and Sub-Leases</w:t>
      </w:r>
    </w:p>
    <w:p w14:paraId="083E101F" w14:textId="3D82ACF9" w:rsidR="001B3F1E" w:rsidRDefault="001B3F1E" w:rsidP="001B3F1E">
      <w:pPr>
        <w:pStyle w:val="ListParagraph"/>
        <w:numPr>
          <w:ilvl w:val="0"/>
          <w:numId w:val="1"/>
        </w:numPr>
      </w:pPr>
      <w:r>
        <w:t>Commerical and Residential Purchase and Sales Contracts</w:t>
      </w:r>
    </w:p>
    <w:p w14:paraId="12E93C27" w14:textId="77777777" w:rsidR="00DA0F69" w:rsidRDefault="00DA0F69" w:rsidP="001B3F1E">
      <w:pPr>
        <w:pStyle w:val="ListParagraph"/>
        <w:numPr>
          <w:ilvl w:val="0"/>
          <w:numId w:val="1"/>
        </w:numPr>
      </w:pPr>
      <w:r>
        <w:t>Emminent Domain</w:t>
      </w:r>
    </w:p>
    <w:p w14:paraId="59329C2E" w14:textId="049CEAD2" w:rsidR="001B3F1E" w:rsidRDefault="001B3F1E" w:rsidP="001B3F1E">
      <w:pPr>
        <w:pStyle w:val="ListParagraph"/>
        <w:numPr>
          <w:ilvl w:val="0"/>
          <w:numId w:val="1"/>
        </w:numPr>
      </w:pPr>
      <w:r>
        <w:t>Breach of Contract cases</w:t>
      </w:r>
    </w:p>
    <w:p w14:paraId="0104ECB0" w14:textId="77777777" w:rsidR="00DA0F69" w:rsidRDefault="00DA0F69" w:rsidP="001B3F1E">
      <w:pPr>
        <w:pStyle w:val="ListParagraph"/>
        <w:numPr>
          <w:ilvl w:val="0"/>
          <w:numId w:val="1"/>
        </w:numPr>
      </w:pPr>
      <w:r>
        <w:t>Evictions/Forcible Entry and Detainer</w:t>
      </w:r>
    </w:p>
    <w:p w14:paraId="1A49CEFF" w14:textId="7415BD1D" w:rsidR="001B3F1E" w:rsidRDefault="001B3F1E" w:rsidP="001B3F1E">
      <w:pPr>
        <w:pStyle w:val="ListParagraph"/>
        <w:numPr>
          <w:ilvl w:val="0"/>
          <w:numId w:val="1"/>
        </w:numPr>
      </w:pPr>
      <w:r>
        <w:t xml:space="preserve">Actions to Quiet Title </w:t>
      </w:r>
    </w:p>
    <w:p w14:paraId="0E3DCF68" w14:textId="447302E4" w:rsidR="001B3F1E" w:rsidRDefault="001B3F1E" w:rsidP="001B3F1E">
      <w:pPr>
        <w:pStyle w:val="ListParagraph"/>
        <w:numPr>
          <w:ilvl w:val="0"/>
          <w:numId w:val="1"/>
        </w:numPr>
      </w:pPr>
      <w:r>
        <w:t>Boundary Disputes</w:t>
      </w:r>
    </w:p>
    <w:p w14:paraId="0B42CA82" w14:textId="44E534E1" w:rsidR="00331F92" w:rsidRDefault="00331F92" w:rsidP="001B3F1E">
      <w:pPr>
        <w:pStyle w:val="ListParagraph"/>
        <w:numPr>
          <w:ilvl w:val="0"/>
          <w:numId w:val="1"/>
        </w:numPr>
      </w:pPr>
      <w:r>
        <w:t>Like Kind Exchanges</w:t>
      </w:r>
    </w:p>
    <w:p w14:paraId="282A804B" w14:textId="6B68A9E1" w:rsidR="00026F74" w:rsidRDefault="00026F74" w:rsidP="001B3F1E">
      <w:pPr>
        <w:pStyle w:val="ListParagraph"/>
        <w:numPr>
          <w:ilvl w:val="0"/>
          <w:numId w:val="1"/>
        </w:numPr>
      </w:pPr>
      <w:r>
        <w:t>Short Sales</w:t>
      </w:r>
    </w:p>
    <w:p w14:paraId="30D14F3C" w14:textId="77777777" w:rsidR="004F6C8C" w:rsidRDefault="004F6C8C" w:rsidP="00026F74"/>
    <w:p w14:paraId="7B387170" w14:textId="77777777" w:rsidR="004F6C8C" w:rsidRDefault="004F6C8C" w:rsidP="00026F74"/>
    <w:p w14:paraId="18ED2EE8" w14:textId="77777777" w:rsidR="004F6C8C" w:rsidRDefault="004F6C8C" w:rsidP="00026F74"/>
    <w:p w14:paraId="097FF7C7" w14:textId="77777777" w:rsidR="004F6C8C" w:rsidRDefault="004F6C8C" w:rsidP="00026F74"/>
    <w:p w14:paraId="00DB3AFE" w14:textId="77777777" w:rsidR="004F6C8C" w:rsidRDefault="004F6C8C" w:rsidP="00026F74"/>
    <w:p w14:paraId="6A08F2E1" w14:textId="77777777" w:rsidR="004F6C8C" w:rsidRDefault="004F6C8C" w:rsidP="00026F74"/>
    <w:p w14:paraId="4F9F7ECA" w14:textId="77777777" w:rsidR="004F6C8C" w:rsidRDefault="004F6C8C" w:rsidP="00026F74"/>
    <w:p w14:paraId="268E0DE6" w14:textId="77777777" w:rsidR="004F6C8C" w:rsidRDefault="004F6C8C" w:rsidP="00026F74"/>
    <w:p w14:paraId="561AFCE7" w14:textId="77777777" w:rsidR="004F6C8C" w:rsidRDefault="004F6C8C" w:rsidP="00026F74"/>
    <w:p w14:paraId="124DFB27" w14:textId="77777777" w:rsidR="004F6C8C" w:rsidRDefault="004F6C8C" w:rsidP="00026F74"/>
    <w:p w14:paraId="2876B842" w14:textId="54A8BA31" w:rsidR="00026F74" w:rsidRDefault="00026F74" w:rsidP="00026F74">
      <w:r>
        <w:lastRenderedPageBreak/>
        <w:t>Contact</w:t>
      </w:r>
    </w:p>
    <w:p w14:paraId="67EBB701" w14:textId="1B02CBCC" w:rsidR="00026F74" w:rsidRDefault="00026F74" w:rsidP="00026F74">
      <w:r>
        <w:t>The Law Offices of Margaret F. Sauser</w:t>
      </w:r>
    </w:p>
    <w:p w14:paraId="555120FB" w14:textId="2B2C7DF8" w:rsidR="00026F74" w:rsidRDefault="00026F74" w:rsidP="00026F74">
      <w:r>
        <w:t>360 S. Waukegan Road, Suite C</w:t>
      </w:r>
    </w:p>
    <w:p w14:paraId="64E957F3" w14:textId="501B6E6B" w:rsidR="00026F74" w:rsidRDefault="00026F74" w:rsidP="00026F74">
      <w:r>
        <w:t>Deerfield IL  60015</w:t>
      </w:r>
    </w:p>
    <w:p w14:paraId="4767EBBE" w14:textId="46203C07" w:rsidR="00026F74" w:rsidRDefault="00026F74" w:rsidP="00026F74">
      <w:r>
        <w:t>847.291.6958  Office</w:t>
      </w:r>
    </w:p>
    <w:p w14:paraId="5DABA053" w14:textId="0E610F7F" w:rsidR="00026F74" w:rsidRDefault="00026F74" w:rsidP="00026F74">
      <w:r>
        <w:t>847.509.3305 Fax</w:t>
      </w:r>
    </w:p>
    <w:p w14:paraId="3C9C343C" w14:textId="5ACEEDB3" w:rsidR="00026F74" w:rsidRDefault="00B92A20" w:rsidP="00026F74">
      <w:hyperlink r:id="rId5" w:history="1">
        <w:r w:rsidR="00026F74" w:rsidRPr="009F769E">
          <w:rPr>
            <w:rStyle w:val="Hyperlink"/>
          </w:rPr>
          <w:t>Meg@megsauserlaw.com</w:t>
        </w:r>
      </w:hyperlink>
    </w:p>
    <w:p w14:paraId="2045E749" w14:textId="7572D9B8" w:rsidR="00026F74" w:rsidRDefault="00026F74" w:rsidP="00026F74"/>
    <w:p w14:paraId="52175191" w14:textId="63A11871" w:rsidR="004F6C8C" w:rsidRDefault="004F6C8C" w:rsidP="00026F74"/>
    <w:p w14:paraId="36338F0D" w14:textId="7303C40E" w:rsidR="004F6C8C" w:rsidRDefault="004F6C8C" w:rsidP="00026F74"/>
    <w:p w14:paraId="72854139" w14:textId="7D241686" w:rsidR="004F6C8C" w:rsidRDefault="004F6C8C" w:rsidP="00026F74"/>
    <w:p w14:paraId="6C810564" w14:textId="2CB8D121" w:rsidR="004F6C8C" w:rsidRDefault="004F6C8C" w:rsidP="00026F74"/>
    <w:p w14:paraId="493BA5F2" w14:textId="77777777" w:rsidR="004F6C8C" w:rsidRDefault="004F6C8C" w:rsidP="00026F74"/>
    <w:p w14:paraId="1AC6B7EB" w14:textId="77777777" w:rsidR="00026F74" w:rsidRDefault="00026F74" w:rsidP="00026F74"/>
    <w:p w14:paraId="5F3247D1" w14:textId="77777777" w:rsidR="00026F74" w:rsidRDefault="00026F74" w:rsidP="00026F74"/>
    <w:p w14:paraId="4D7EE79B" w14:textId="77777777" w:rsidR="004F6C8C" w:rsidRDefault="004F6C8C" w:rsidP="00026F74"/>
    <w:p w14:paraId="35625A52" w14:textId="77777777" w:rsidR="004F6C8C" w:rsidRDefault="004F6C8C" w:rsidP="00026F74"/>
    <w:p w14:paraId="5A825A67" w14:textId="77777777" w:rsidR="004F6C8C" w:rsidRDefault="004F6C8C" w:rsidP="00026F74"/>
    <w:p w14:paraId="1A03A464" w14:textId="77777777" w:rsidR="004F6C8C" w:rsidRDefault="004F6C8C" w:rsidP="00026F74"/>
    <w:p w14:paraId="0D96544C" w14:textId="77777777" w:rsidR="004F6C8C" w:rsidRDefault="004F6C8C" w:rsidP="00026F74"/>
    <w:p w14:paraId="5BDB8EEB" w14:textId="77777777" w:rsidR="004F6C8C" w:rsidRDefault="004F6C8C" w:rsidP="00026F74"/>
    <w:p w14:paraId="48E781AA" w14:textId="77777777" w:rsidR="004F6C8C" w:rsidRDefault="004F6C8C" w:rsidP="00026F74"/>
    <w:p w14:paraId="125FCCDB" w14:textId="77777777" w:rsidR="004F6C8C" w:rsidRDefault="004F6C8C" w:rsidP="00026F74"/>
    <w:p w14:paraId="198A0C87" w14:textId="77777777" w:rsidR="004F6C8C" w:rsidRDefault="004F6C8C" w:rsidP="00026F74"/>
    <w:p w14:paraId="46E6E221" w14:textId="77777777" w:rsidR="004F6C8C" w:rsidRDefault="004F6C8C" w:rsidP="00026F74"/>
    <w:p w14:paraId="54599701" w14:textId="77777777" w:rsidR="004F6C8C" w:rsidRDefault="004F6C8C" w:rsidP="00026F74"/>
    <w:p w14:paraId="6560C2E5" w14:textId="77777777" w:rsidR="004F6C8C" w:rsidRDefault="004F6C8C" w:rsidP="00026F74"/>
    <w:p w14:paraId="46512133" w14:textId="77777777" w:rsidR="004F6C8C" w:rsidRDefault="004F6C8C" w:rsidP="00026F74"/>
    <w:p w14:paraId="391696E1" w14:textId="77777777" w:rsidR="004F6C8C" w:rsidRDefault="004F6C8C" w:rsidP="00026F74"/>
    <w:p w14:paraId="0037F723" w14:textId="32A6FAAC" w:rsidR="00026F74" w:rsidRDefault="004F6C8C" w:rsidP="00026F74">
      <w:r>
        <w:lastRenderedPageBreak/>
        <w:t>PROFESSIONAL BACKGROUND</w:t>
      </w:r>
    </w:p>
    <w:p w14:paraId="6B72C6D4" w14:textId="4DE59DEE" w:rsidR="00310903" w:rsidRDefault="00A200B0" w:rsidP="00026F74">
      <w:r>
        <w:t>Meg is a skilled counselo</w:t>
      </w:r>
      <w:r w:rsidR="00310903">
        <w:t xml:space="preserve">r and transactional attorney with a strong litigation background. Upon graduation from law school, Meg joined the Cook County State’s Attorneys office where she tried hundreds of felony and misdemeanor cases, many of which were high-profile press cases.  After her success in the criminal division, Meg defended Cook County in various tort, medical malpractice and federal complex litigation matters.  Meg was one of the few civil attorneys who was asked to try cases in various departments of the civil division because of her proven legal knowledge and litigation success.  While in the civil division, Meg created new law under the tort immunity act and succeeded in a number of high profile construction defect and guardianship cases.  Meg was involved in the Chicago Kent College of Law trial advocacy program and was a member of the Cook County State’s Attorney’s Speaker’s Bureau.  </w:t>
      </w:r>
      <w:r w:rsidR="00B85579">
        <w:t>In 1994, Meg joined C</w:t>
      </w:r>
      <w:r w:rsidR="00310903">
        <w:t>lausen Miller</w:t>
      </w:r>
      <w:r w:rsidR="0040734C">
        <w:t>, a mid-sized Chicago based law firm,</w:t>
      </w:r>
      <w:r w:rsidR="00310903">
        <w:t xml:space="preserve"> </w:t>
      </w:r>
      <w:r w:rsidR="00B85579">
        <w:t xml:space="preserve">as the only woman in her practice group trying </w:t>
      </w:r>
      <w:r w:rsidR="00310903">
        <w:t xml:space="preserve"> medical malpractice, products liability and insurance coverage cases</w:t>
      </w:r>
      <w:r w:rsidR="00B85579">
        <w:t>.  Meg also started to develop a transaction knowledge while at Clausen Miller before founding her own law firm in late 1997.</w:t>
      </w:r>
    </w:p>
    <w:p w14:paraId="609826EF" w14:textId="2A671929" w:rsidR="004F6C8C" w:rsidRPr="004F6C8C" w:rsidRDefault="004F6C8C" w:rsidP="004F6C8C">
      <w:r w:rsidRPr="004F6C8C">
        <w:t>ADMISSIONS</w:t>
      </w:r>
    </w:p>
    <w:p w14:paraId="3D8AC14A" w14:textId="78A3D8E7" w:rsidR="004F6C8C" w:rsidRDefault="004F6C8C" w:rsidP="004F6C8C">
      <w:pPr>
        <w:numPr>
          <w:ilvl w:val="0"/>
          <w:numId w:val="2"/>
        </w:numPr>
      </w:pPr>
      <w:r w:rsidRPr="004F6C8C">
        <w:t>Supreme Court of Illinois</w:t>
      </w:r>
    </w:p>
    <w:p w14:paraId="3FC71C73" w14:textId="0768C26A" w:rsidR="004F6C8C" w:rsidRDefault="006C77FE" w:rsidP="006C77FE">
      <w:pPr>
        <w:numPr>
          <w:ilvl w:val="0"/>
          <w:numId w:val="2"/>
        </w:numPr>
      </w:pPr>
      <w:r w:rsidRPr="006C77FE">
        <w:t>Illinois Supreme Court United States District Court for the Northern District of Illinois</w:t>
      </w:r>
    </w:p>
    <w:p w14:paraId="549B50E7" w14:textId="77777777" w:rsidR="004F6C8C" w:rsidRPr="004F6C8C" w:rsidRDefault="004F6C8C" w:rsidP="004F6C8C">
      <w:pPr>
        <w:numPr>
          <w:ilvl w:val="0"/>
          <w:numId w:val="2"/>
        </w:numPr>
      </w:pPr>
      <w:bookmarkStart w:id="0" w:name="_GoBack"/>
      <w:bookmarkEnd w:id="0"/>
      <w:r w:rsidRPr="004F6C8C">
        <w:t>Trial Bar, U.S. District Court for the Northern District of Illinois</w:t>
      </w:r>
    </w:p>
    <w:p w14:paraId="657B81B0" w14:textId="77777777" w:rsidR="004F6C8C" w:rsidRPr="004F6C8C" w:rsidRDefault="004F6C8C" w:rsidP="004F6C8C">
      <w:pPr>
        <w:rPr>
          <w:b/>
        </w:rPr>
      </w:pPr>
      <w:r w:rsidRPr="004F6C8C">
        <w:t>EDUCATION</w:t>
      </w:r>
    </w:p>
    <w:p w14:paraId="4E2B19A0" w14:textId="63C1DBA6" w:rsidR="004F6C8C" w:rsidRPr="004F6C8C" w:rsidRDefault="004F6C8C" w:rsidP="004F6C8C">
      <w:pPr>
        <w:numPr>
          <w:ilvl w:val="0"/>
          <w:numId w:val="3"/>
        </w:numPr>
        <w:rPr>
          <w:b/>
        </w:rPr>
      </w:pPr>
      <w:r w:rsidRPr="004F6C8C">
        <w:rPr>
          <w:b/>
          <w:bCs/>
        </w:rPr>
        <w:t xml:space="preserve">CHICAGO KENT COLLEGE OF LAW, </w:t>
      </w:r>
      <w:r w:rsidRPr="004F6C8C">
        <w:rPr>
          <w:b/>
        </w:rPr>
        <w:t>Chicago, Illinois - Juris Doctor</w:t>
      </w:r>
    </w:p>
    <w:p w14:paraId="6682DD0C" w14:textId="4FBF55C9" w:rsidR="004F6C8C" w:rsidRPr="004F6C8C" w:rsidRDefault="004F6C8C" w:rsidP="004F6C8C">
      <w:pPr>
        <w:numPr>
          <w:ilvl w:val="0"/>
          <w:numId w:val="3"/>
        </w:numPr>
        <w:rPr>
          <w:b/>
        </w:rPr>
      </w:pPr>
      <w:r w:rsidRPr="004F6C8C">
        <w:rPr>
          <w:b/>
          <w:bCs/>
        </w:rPr>
        <w:t xml:space="preserve">UNIVERSITY OF ILLINOIS, </w:t>
      </w:r>
      <w:r w:rsidRPr="004F6C8C">
        <w:rPr>
          <w:b/>
        </w:rPr>
        <w:t xml:space="preserve">Champaign-Urbana - Bachelor of Arts, Honors, Major Writing (Rhetoric) and English </w:t>
      </w:r>
    </w:p>
    <w:p w14:paraId="63A2D954" w14:textId="2B6B70CA" w:rsidR="00A200B0" w:rsidRDefault="004F6C8C" w:rsidP="004F6C8C">
      <w:r>
        <w:t>OTHER ACTIVITIES/CREDENTIALS</w:t>
      </w:r>
    </w:p>
    <w:p w14:paraId="52585A09" w14:textId="6D6ED50F" w:rsidR="00B85579" w:rsidRDefault="00B85579" w:rsidP="00026F74">
      <w:r>
        <w:t>Illinois Real Estate Managing Broker</w:t>
      </w:r>
    </w:p>
    <w:p w14:paraId="77004B15" w14:textId="614D6BF3" w:rsidR="004F6C8C" w:rsidRDefault="00B85579" w:rsidP="00026F74">
      <w:r>
        <w:t>Member of Chicago Bar Association and American Bar Association</w:t>
      </w:r>
    </w:p>
    <w:p w14:paraId="489838C7" w14:textId="7A90E40D" w:rsidR="00B85579" w:rsidRDefault="00B85579" w:rsidP="00026F74">
      <w:r>
        <w:t xml:space="preserve">Meg </w:t>
      </w:r>
      <w:r w:rsidR="004F6C8C">
        <w:t xml:space="preserve">is married with </w:t>
      </w:r>
      <w:r>
        <w:t>three children and lives in the northern suburbs.</w:t>
      </w:r>
    </w:p>
    <w:p w14:paraId="7BE45C73" w14:textId="77777777" w:rsidR="00B85579" w:rsidRDefault="00B85579" w:rsidP="00026F74"/>
    <w:p w14:paraId="1D63B032" w14:textId="77777777" w:rsidR="00B85579" w:rsidRDefault="00B85579" w:rsidP="00026F74"/>
    <w:p w14:paraId="1CDABB8A" w14:textId="77777777" w:rsidR="00A200B0" w:rsidRDefault="00A200B0" w:rsidP="00026F74"/>
    <w:p w14:paraId="01B5369A" w14:textId="1FFC5EAE" w:rsidR="00026F74" w:rsidRDefault="00026F74" w:rsidP="00026F74"/>
    <w:p w14:paraId="2FC8FD8D" w14:textId="4CB3C783" w:rsidR="00026F74" w:rsidRDefault="00026F74" w:rsidP="00026F74"/>
    <w:p w14:paraId="066CC0EC" w14:textId="77777777" w:rsidR="004F6C8C" w:rsidRDefault="004F6C8C" w:rsidP="00026F74"/>
    <w:p w14:paraId="349B2620" w14:textId="77777777" w:rsidR="004F6C8C" w:rsidRDefault="004F6C8C" w:rsidP="00026F74"/>
    <w:p w14:paraId="3F5DAB00" w14:textId="77777777" w:rsidR="004F6C8C" w:rsidRDefault="004F6C8C" w:rsidP="00026F74"/>
    <w:p w14:paraId="27F9DCC2" w14:textId="3F12629B" w:rsidR="00026F74" w:rsidRDefault="00026F74" w:rsidP="00026F74">
      <w:r>
        <w:t>Helpful Resources</w:t>
      </w:r>
    </w:p>
    <w:p w14:paraId="1DD88752" w14:textId="77777777" w:rsidR="00A200B0" w:rsidRPr="00A200B0" w:rsidRDefault="00A200B0" w:rsidP="00A200B0">
      <w:r w:rsidRPr="00A200B0">
        <w:rPr>
          <w:b/>
          <w:bCs/>
        </w:rPr>
        <w:t>Cook County Assessor:</w:t>
      </w:r>
      <w:r w:rsidRPr="00A200B0">
        <w:t> </w:t>
      </w:r>
      <w:hyperlink r:id="rId6" w:history="1">
        <w:r w:rsidRPr="00A200B0">
          <w:rPr>
            <w:rStyle w:val="Hyperlink"/>
          </w:rPr>
          <w:t>http://www.cookcountyassessor.com/</w:t>
        </w:r>
      </w:hyperlink>
    </w:p>
    <w:p w14:paraId="16CC1741" w14:textId="77777777" w:rsidR="00A200B0" w:rsidRPr="00A200B0" w:rsidRDefault="00A200B0" w:rsidP="00A200B0">
      <w:r w:rsidRPr="00A200B0">
        <w:t>Online search and retrieval of parcel data with G.I.S. pictures of residential and nonresidential properties as well as prior</w:t>
      </w:r>
      <w:r w:rsidRPr="00A200B0">
        <w:br/>
        <w:t>and current assessment values. This information is similar to what is found on your “Notice of Proposed Assessed</w:t>
      </w:r>
      <w:r w:rsidRPr="00A200B0">
        <w:br/>
        <w:t>Valuation,” mailed by the Assessor’s Office.</w:t>
      </w:r>
    </w:p>
    <w:p w14:paraId="2EA4D083" w14:textId="77777777" w:rsidR="00A200B0" w:rsidRPr="00A200B0" w:rsidRDefault="00A200B0" w:rsidP="00A200B0">
      <w:r w:rsidRPr="00A200B0">
        <w:rPr>
          <w:b/>
          <w:bCs/>
        </w:rPr>
        <w:t>Cook County Treasurer</w:t>
      </w:r>
      <w:r w:rsidRPr="00A200B0">
        <w:t>: </w:t>
      </w:r>
      <w:hyperlink r:id="rId7" w:history="1">
        <w:r w:rsidRPr="00A200B0">
          <w:rPr>
            <w:rStyle w:val="Hyperlink"/>
          </w:rPr>
          <w:t>http://www.cookcountytreasurer.com/</w:t>
        </w:r>
      </w:hyperlink>
    </w:p>
    <w:p w14:paraId="03DFF867" w14:textId="77777777" w:rsidR="00A200B0" w:rsidRPr="00A200B0" w:rsidRDefault="00A200B0" w:rsidP="00A200B0">
      <w:r w:rsidRPr="00A200B0">
        <w:t>Taxpayers are able to search Cook County’s records online to check their current tax records by simply entering their 14</w:t>
      </w:r>
      <w:r w:rsidRPr="00A200B0">
        <w:br/>
        <w:t>digit Property Index Number (PIN). This information includes property information, mailing information and balance</w:t>
      </w:r>
      <w:r w:rsidRPr="00A200B0">
        <w:br/>
        <w:t>amount due.</w:t>
      </w:r>
    </w:p>
    <w:p w14:paraId="42492D7B" w14:textId="77777777" w:rsidR="00A200B0" w:rsidRPr="00A200B0" w:rsidRDefault="00A200B0" w:rsidP="00A200B0">
      <w:r w:rsidRPr="00A200B0">
        <w:rPr>
          <w:b/>
          <w:bCs/>
        </w:rPr>
        <w:t>Cook County Recorder of Deeds:</w:t>
      </w:r>
      <w:hyperlink r:id="rId8" w:history="1">
        <w:r w:rsidRPr="00A200B0">
          <w:rPr>
            <w:rStyle w:val="Hyperlink"/>
          </w:rPr>
          <w:t>http://www.ccrd.info/CCRD/il031/index.jsp</w:t>
        </w:r>
      </w:hyperlink>
    </w:p>
    <w:p w14:paraId="0C62AC04" w14:textId="77777777" w:rsidR="00A200B0" w:rsidRPr="00A200B0" w:rsidRDefault="00A200B0" w:rsidP="00A200B0">
      <w:r w:rsidRPr="00A200B0">
        <w:t>The Cook County Recorder of Deeds provides for recording of documents, research of tax parcels and purchase of</w:t>
      </w:r>
      <w:r w:rsidRPr="00A200B0">
        <w:br/>
        <w:t>existing recorded documents.</w:t>
      </w:r>
    </w:p>
    <w:p w14:paraId="406DD13F" w14:textId="77777777" w:rsidR="00A200B0" w:rsidRPr="00A200B0" w:rsidRDefault="00A200B0" w:rsidP="00A200B0">
      <w:r w:rsidRPr="00A200B0">
        <w:rPr>
          <w:b/>
          <w:bCs/>
        </w:rPr>
        <w:t>Lake County Illinois Maps Online:</w:t>
      </w:r>
      <w:r w:rsidRPr="00A200B0">
        <w:t> </w:t>
      </w:r>
      <w:hyperlink r:id="rId9" w:history="1">
        <w:r w:rsidRPr="00A200B0">
          <w:rPr>
            <w:rStyle w:val="Hyperlink"/>
          </w:rPr>
          <w:t>http://gis2.co.lake.il.us/maps/</w:t>
        </w:r>
      </w:hyperlink>
    </w:p>
    <w:p w14:paraId="500135C7" w14:textId="77777777" w:rsidR="00A200B0" w:rsidRPr="00A200B0" w:rsidRDefault="00A200B0" w:rsidP="00A200B0">
      <w:r w:rsidRPr="00A200B0">
        <w:t>This allows you to search a particular Permanent Index Number, locating information about the last two prior sales, flood</w:t>
      </w:r>
      <w:r w:rsidRPr="00A200B0">
        <w:br/>
        <w:t>plain characteristics and much other information.</w:t>
      </w:r>
    </w:p>
    <w:p w14:paraId="5978EF9A" w14:textId="77777777" w:rsidR="00A200B0" w:rsidRPr="00A200B0" w:rsidRDefault="00A200B0" w:rsidP="00A200B0">
      <w:r w:rsidRPr="00A200B0">
        <w:rPr>
          <w:b/>
          <w:bCs/>
        </w:rPr>
        <w:t>Lake County Government:</w:t>
      </w:r>
      <w:hyperlink r:id="rId10" w:history="1">
        <w:r w:rsidRPr="00A200B0">
          <w:rPr>
            <w:rStyle w:val="Hyperlink"/>
          </w:rPr>
          <w:t> http://www.co.lake.il.us/default.asp</w:t>
        </w:r>
      </w:hyperlink>
    </w:p>
    <w:p w14:paraId="0F8CDEC2" w14:textId="77777777" w:rsidR="00A200B0" w:rsidRPr="00A200B0" w:rsidRDefault="00A200B0" w:rsidP="00A200B0">
      <w:r w:rsidRPr="00A200B0">
        <w:t>This includes access to the Lake County Recorder of Deeds, the Lake County Treasurer and information regarding</w:t>
      </w:r>
      <w:r w:rsidRPr="00A200B0">
        <w:br/>
        <w:t>property assessments.</w:t>
      </w:r>
    </w:p>
    <w:p w14:paraId="2A4A7CF6" w14:textId="77777777" w:rsidR="00A200B0" w:rsidRPr="00A200B0" w:rsidRDefault="00A200B0" w:rsidP="00A200B0">
      <w:r w:rsidRPr="00A200B0">
        <w:rPr>
          <w:b/>
          <w:bCs/>
        </w:rPr>
        <w:t>Illinois Compiled Statutes:</w:t>
      </w:r>
      <w:hyperlink r:id="rId11" w:history="1">
        <w:r w:rsidRPr="00A200B0">
          <w:rPr>
            <w:rStyle w:val="Hyperlink"/>
          </w:rPr>
          <w:t>http://www.ilga.gov/legislation/ilcs/ilcs.asp</w:t>
        </w:r>
      </w:hyperlink>
    </w:p>
    <w:p w14:paraId="31B9EDD1" w14:textId="20C45DB2" w:rsidR="00026F74" w:rsidRDefault="00A200B0" w:rsidP="00026F74">
      <w:r w:rsidRPr="00A200B0">
        <w:t>Lake County Government</w:t>
      </w:r>
      <w:r w:rsidRPr="00A200B0">
        <w:br/>
      </w:r>
      <w:hyperlink r:id="rId12" w:tgtFrame="_blank" w:history="1">
        <w:r w:rsidRPr="00A200B0">
          <w:rPr>
            <w:rStyle w:val="Hyperlink"/>
          </w:rPr>
          <w:t>http://www.co.lake.il.us/default.asp</w:t>
        </w:r>
      </w:hyperlink>
      <w:r w:rsidRPr="00A200B0">
        <w:br/>
        <w:t>This includes access to the Lake County Recorder of Deeds, the Lake County Treasurer and information regarding property assessments.</w:t>
      </w:r>
      <w:r w:rsidRPr="00A200B0">
        <w:br/>
      </w:r>
      <w:r w:rsidRPr="00A200B0">
        <w:br/>
        <w:t>Lake County Illinois Maps Online</w:t>
      </w:r>
      <w:r w:rsidRPr="00A200B0">
        <w:br/>
      </w:r>
      <w:hyperlink r:id="rId13" w:tgtFrame="_blank" w:history="1">
        <w:r w:rsidRPr="00A200B0">
          <w:rPr>
            <w:rStyle w:val="Hyperlink"/>
          </w:rPr>
          <w:t>http://gis2.co.lake.il.us/maps/</w:t>
        </w:r>
      </w:hyperlink>
      <w:r w:rsidRPr="00A200B0">
        <w:br/>
        <w:t>Search a particular Permanent Index Number to locate information about the last two prior sales, flood plain characteristics and much more. Federal Housing Authority (FHA)</w:t>
      </w:r>
      <w:r w:rsidRPr="00A200B0">
        <w:br/>
      </w:r>
      <w:r w:rsidRPr="00A200B0">
        <w:br/>
      </w:r>
      <w:r w:rsidRPr="00A200B0">
        <w:lastRenderedPageBreak/>
        <w:t>Federal Housing Authority (FHA)</w:t>
      </w:r>
      <w:r w:rsidRPr="00A200B0">
        <w:br/>
      </w:r>
      <w:hyperlink r:id="rId14" w:tgtFrame="_blank" w:history="1">
        <w:r w:rsidRPr="00A200B0">
          <w:rPr>
            <w:rStyle w:val="Hyperlink"/>
          </w:rPr>
          <w:t>www.hud.gov</w:t>
        </w:r>
      </w:hyperlink>
      <w:r w:rsidRPr="00A200B0">
        <w:br/>
        <w:t>Information about buying and financing residential real estate using Federal Housing Administration insured mortgages, servicing these loans; RESPA statute and regulations, escrow accounting procedures, and proposed and final HUD rules and regulations.</w:t>
      </w:r>
      <w:r w:rsidRPr="00A200B0">
        <w:br/>
      </w:r>
      <w:r w:rsidRPr="00A200B0">
        <w:br/>
        <w:t>Federal Emergency Management Agency (FEMA)</w:t>
      </w:r>
      <w:r w:rsidRPr="00A200B0">
        <w:br/>
      </w:r>
      <w:hyperlink r:id="rId15" w:tgtFrame="_blank" w:history="1">
        <w:r w:rsidRPr="00A200B0">
          <w:rPr>
            <w:rStyle w:val="Hyperlink"/>
          </w:rPr>
          <w:t>www.fema.gov</w:t>
        </w:r>
      </w:hyperlink>
      <w:r w:rsidRPr="00A200B0">
        <w:br/>
        <w:t>Information on the national flood insurance program, disaster management and recovery, and geographical mapping of flood/disaster zones. Includes forms library and information for filing flood/disaster claims.</w:t>
      </w:r>
    </w:p>
    <w:sectPr w:rsidR="00026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4379"/>
    <w:multiLevelType w:val="hybridMultilevel"/>
    <w:tmpl w:val="8D88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B0A24"/>
    <w:multiLevelType w:val="multilevel"/>
    <w:tmpl w:val="81A8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863F3C"/>
    <w:multiLevelType w:val="multilevel"/>
    <w:tmpl w:val="33CA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C8"/>
    <w:rsid w:val="00026F74"/>
    <w:rsid w:val="00075B21"/>
    <w:rsid w:val="001B3F1E"/>
    <w:rsid w:val="00300B78"/>
    <w:rsid w:val="00307BBB"/>
    <w:rsid w:val="00310903"/>
    <w:rsid w:val="00331F92"/>
    <w:rsid w:val="00342209"/>
    <w:rsid w:val="003A5228"/>
    <w:rsid w:val="003E401E"/>
    <w:rsid w:val="003F56A1"/>
    <w:rsid w:val="0040734C"/>
    <w:rsid w:val="00497156"/>
    <w:rsid w:val="004F5DEC"/>
    <w:rsid w:val="004F6C8C"/>
    <w:rsid w:val="006C0D53"/>
    <w:rsid w:val="006C205D"/>
    <w:rsid w:val="006C556E"/>
    <w:rsid w:val="006C77FE"/>
    <w:rsid w:val="00876569"/>
    <w:rsid w:val="00A200B0"/>
    <w:rsid w:val="00A83B8C"/>
    <w:rsid w:val="00AA2979"/>
    <w:rsid w:val="00AB46E5"/>
    <w:rsid w:val="00AD32A0"/>
    <w:rsid w:val="00B52C16"/>
    <w:rsid w:val="00B85579"/>
    <w:rsid w:val="00B92A20"/>
    <w:rsid w:val="00CF61A5"/>
    <w:rsid w:val="00D438C8"/>
    <w:rsid w:val="00DA0F69"/>
    <w:rsid w:val="00EC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9583"/>
  <w15:chartTrackingRefBased/>
  <w15:docId w15:val="{DBA9AE1C-DAAF-4261-8348-2AA7E485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F6C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F1E"/>
    <w:pPr>
      <w:ind w:left="720"/>
      <w:contextualSpacing/>
    </w:pPr>
  </w:style>
  <w:style w:type="character" w:styleId="Hyperlink">
    <w:name w:val="Hyperlink"/>
    <w:basedOn w:val="DefaultParagraphFont"/>
    <w:uiPriority w:val="99"/>
    <w:unhideWhenUsed/>
    <w:rsid w:val="00026F74"/>
    <w:rPr>
      <w:color w:val="0563C1" w:themeColor="hyperlink"/>
      <w:u w:val="single"/>
    </w:rPr>
  </w:style>
  <w:style w:type="character" w:styleId="UnresolvedMention">
    <w:name w:val="Unresolved Mention"/>
    <w:basedOn w:val="DefaultParagraphFont"/>
    <w:uiPriority w:val="99"/>
    <w:semiHidden/>
    <w:unhideWhenUsed/>
    <w:rsid w:val="00026F74"/>
    <w:rPr>
      <w:color w:val="808080"/>
      <w:shd w:val="clear" w:color="auto" w:fill="E6E6E6"/>
    </w:rPr>
  </w:style>
  <w:style w:type="character" w:customStyle="1" w:styleId="Heading3Char">
    <w:name w:val="Heading 3 Char"/>
    <w:basedOn w:val="DefaultParagraphFont"/>
    <w:link w:val="Heading3"/>
    <w:uiPriority w:val="9"/>
    <w:semiHidden/>
    <w:rsid w:val="004F6C8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19524">
      <w:bodyDiv w:val="1"/>
      <w:marLeft w:val="0"/>
      <w:marRight w:val="0"/>
      <w:marTop w:val="0"/>
      <w:marBottom w:val="0"/>
      <w:divBdr>
        <w:top w:val="none" w:sz="0" w:space="0" w:color="auto"/>
        <w:left w:val="none" w:sz="0" w:space="0" w:color="auto"/>
        <w:bottom w:val="none" w:sz="0" w:space="0" w:color="auto"/>
        <w:right w:val="none" w:sz="0" w:space="0" w:color="auto"/>
      </w:divBdr>
    </w:div>
    <w:div w:id="51145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rd.info/CCRD/il031/index.jsp" TargetMode="External"/><Relationship Id="rId13" Type="http://schemas.openxmlformats.org/officeDocument/2006/relationships/hyperlink" Target="http://gis2.co.lake.il.us/maps/" TargetMode="External"/><Relationship Id="rId3" Type="http://schemas.openxmlformats.org/officeDocument/2006/relationships/settings" Target="settings.xml"/><Relationship Id="rId7" Type="http://schemas.openxmlformats.org/officeDocument/2006/relationships/hyperlink" Target="http://www.cookcountytreasurer.com/" TargetMode="External"/><Relationship Id="rId12" Type="http://schemas.openxmlformats.org/officeDocument/2006/relationships/hyperlink" Target="http://www.co.lake.il.us/default.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ookcountyassessor.com/" TargetMode="External"/><Relationship Id="rId11" Type="http://schemas.openxmlformats.org/officeDocument/2006/relationships/hyperlink" Target="http://www.ilga.gov/legislation/ilcs/ilcs.asp" TargetMode="External"/><Relationship Id="rId5" Type="http://schemas.openxmlformats.org/officeDocument/2006/relationships/hyperlink" Target="mailto:Meg@megsauserlaw.com" TargetMode="External"/><Relationship Id="rId15" Type="http://schemas.openxmlformats.org/officeDocument/2006/relationships/hyperlink" Target="http://www.fema.gov/" TargetMode="External"/><Relationship Id="rId10" Type="http://schemas.openxmlformats.org/officeDocument/2006/relationships/hyperlink" Target="http://www.co.lake.il.us/default.asp" TargetMode="External"/><Relationship Id="rId4" Type="http://schemas.openxmlformats.org/officeDocument/2006/relationships/webSettings" Target="webSettings.xml"/><Relationship Id="rId9" Type="http://schemas.openxmlformats.org/officeDocument/2006/relationships/hyperlink" Target="http://gis2.co.lake.il.us/maps/" TargetMode="External"/><Relationship Id="rId14" Type="http://schemas.openxmlformats.org/officeDocument/2006/relationships/hyperlink" Target="http://www.hud.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1078</Words>
  <Characters>5373</Characters>
  <Application>Microsoft Office Word</Application>
  <DocSecurity>0</DocSecurity>
  <Lines>137</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Sauser</dc:creator>
  <cp:keywords/>
  <dc:description/>
  <cp:lastModifiedBy>Meg Sauser</cp:lastModifiedBy>
  <cp:revision>3</cp:revision>
  <dcterms:created xsi:type="dcterms:W3CDTF">2018-05-26T19:33:00Z</dcterms:created>
  <dcterms:modified xsi:type="dcterms:W3CDTF">2018-05-26T19:45:00Z</dcterms:modified>
</cp:coreProperties>
</file>