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BFCBC" w14:textId="77777777" w:rsidR="0001070F" w:rsidRPr="00E83437" w:rsidRDefault="003851A3">
      <w:pPr>
        <w:pStyle w:val="Kop1"/>
        <w:rPr>
          <w:lang w:val="nl-NL"/>
        </w:rPr>
      </w:pPr>
      <w:r>
        <w:rPr>
          <w:lang w:val="nl-NL"/>
        </w:rPr>
        <w:t>CALGON</w:t>
      </w:r>
    </w:p>
    <w:p w14:paraId="700B9FC5" w14:textId="77777777"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14:paraId="08FD42DA" w14:textId="77777777" w:rsidR="0001070F" w:rsidRPr="00E83437" w:rsidRDefault="003851A3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Pr="003851A3">
        <w:rPr>
          <w:lang w:val="nl-NL"/>
        </w:rPr>
        <w:t>NN1-D08.08</w:t>
      </w:r>
      <w:bookmarkStart w:id="0" w:name="_GoBack"/>
      <w:bookmarkEnd w:id="0"/>
      <w:r>
        <w:rPr>
          <w:lang w:val="nl-NL"/>
        </w:rPr>
        <w:br/>
        <w:t>18</w:t>
      </w:r>
      <w:r w:rsidR="003809BD">
        <w:rPr>
          <w:lang w:val="nl-NL"/>
        </w:rPr>
        <w:t>-11-2015</w:t>
      </w:r>
    </w:p>
    <w:p w14:paraId="76FA6974" w14:textId="77777777"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851A3">
        <w:rPr>
          <w:lang w:val="nl-NL"/>
        </w:rPr>
        <w:t>1</w:t>
      </w:r>
      <w:r w:rsidR="003809BD">
        <w:rPr>
          <w:lang w:val="nl-NL"/>
        </w:rPr>
        <w:t>:</w:t>
      </w:r>
      <w:r w:rsidR="003851A3">
        <w:rPr>
          <w:lang w:val="nl-NL"/>
        </w:rPr>
        <w:t>45</w:t>
      </w:r>
    </w:p>
    <w:p w14:paraId="7FAC732F" w14:textId="77777777"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14:paraId="15CBCF95" w14:textId="77777777"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14:paraId="46E74432" w14:textId="77777777"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14:paraId="31300D6E" w14:textId="77777777"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14:paraId="1B7FF195" w14:textId="77777777"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14:paraId="16639296" w14:textId="77777777"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14:paraId="04FB337A" w14:textId="77777777" w:rsidR="003851A3" w:rsidRPr="00FE009C" w:rsidRDefault="003851A3" w:rsidP="003851A3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14:paraId="33F27E87" w14:textId="77777777"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14:paraId="78ECC526" w14:textId="77777777"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14:paraId="2E544748" w14:textId="77777777" w:rsidR="003851A3" w:rsidRPr="003851A3" w:rsidRDefault="003851A3" w:rsidP="003851A3">
      <w:pPr>
        <w:pStyle w:val="Lijstnummering2"/>
        <w:rPr>
          <w:lang w:val="nl-NL"/>
        </w:rPr>
      </w:pPr>
      <w:commentRangeStart w:id="1"/>
      <w:r>
        <w:rPr>
          <w:lang w:val="nl-NL"/>
        </w:rPr>
        <w:t>Interview</w:t>
      </w:r>
      <w:commentRangeEnd w:id="1"/>
      <w:r>
        <w:rPr>
          <w:rStyle w:val="Verwijzingopmerking"/>
        </w:rPr>
        <w:commentReference w:id="1"/>
      </w:r>
    </w:p>
    <w:p w14:paraId="723F4E06" w14:textId="77777777" w:rsidR="00B422DE" w:rsidRDefault="003809BD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14:paraId="01A13737" w14:textId="77777777"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ost Wagensveld" w:date="2015-11-18T09:40:00Z" w:initials="JW">
    <w:p w14:paraId="5393872C" w14:textId="77777777" w:rsidR="003851A3" w:rsidRPr="003851A3" w:rsidRDefault="003851A3" w:rsidP="003851A3">
      <w:pPr>
        <w:pStyle w:val="Tekstopmerking"/>
        <w:numPr>
          <w:ilvl w:val="0"/>
          <w:numId w:val="10"/>
        </w:numPr>
        <w:rPr>
          <w:lang w:val="nl-NL"/>
        </w:rPr>
      </w:pPr>
      <w:r>
        <w:rPr>
          <w:rStyle w:val="Verwijzingopmerking"/>
        </w:rPr>
        <w:annotationRef/>
      </w:r>
      <w:r w:rsidRPr="003851A3">
        <w:rPr>
          <w:lang w:val="nl-NL"/>
        </w:rPr>
        <w:t>Rolverdeling voor tijdens t interview</w:t>
      </w:r>
    </w:p>
    <w:p w14:paraId="5DB587B0" w14:textId="77777777" w:rsidR="003851A3" w:rsidRPr="003851A3" w:rsidRDefault="003851A3" w:rsidP="003851A3">
      <w:pPr>
        <w:pStyle w:val="Tekstopmerking"/>
        <w:numPr>
          <w:ilvl w:val="0"/>
          <w:numId w:val="10"/>
        </w:numPr>
        <w:rPr>
          <w:lang w:val="nl-NL"/>
        </w:rPr>
      </w:pPr>
      <w:r w:rsidRPr="003851A3">
        <w:rPr>
          <w:lang w:val="nl-NL"/>
        </w:rPr>
        <w:t>D</w:t>
      </w:r>
      <w:r>
        <w:rPr>
          <w:lang w:val="nl-NL"/>
        </w:rPr>
        <w:t>uidelijk verloop interview vaststellen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587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0CE9BE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345F5478"/>
    <w:multiLevelType w:val="hybridMultilevel"/>
    <w:tmpl w:val="A4F4C6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3809BD"/>
    <w:rsid w:val="003851A3"/>
    <w:rsid w:val="005D36C1"/>
    <w:rsid w:val="00603248"/>
    <w:rsid w:val="006B7D58"/>
    <w:rsid w:val="007F0239"/>
    <w:rsid w:val="00886167"/>
    <w:rsid w:val="00933848"/>
    <w:rsid w:val="00B422DE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4:docId w14:val="7C577F3E"/>
  <w15:docId w15:val="{F5F2177C-D2F4-4B22-B42C-5164D93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  <w:style w:type="character" w:styleId="Verwijzingopmerking">
    <w:name w:val="annotation reference"/>
    <w:basedOn w:val="Standaardalinea-lettertype"/>
    <w:semiHidden/>
    <w:unhideWhenUsed/>
    <w:rsid w:val="003851A3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3851A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3851A3"/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3851A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3851A3"/>
    <w:rPr>
      <w:b/>
      <w:bCs/>
    </w:rPr>
  </w:style>
  <w:style w:type="paragraph" w:styleId="Ballontekst">
    <w:name w:val="Balloon Text"/>
    <w:basedOn w:val="Standaard"/>
    <w:link w:val="Ballonteks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385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6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2015-11-18T08:37:00Z</dcterms:created>
  <dcterms:modified xsi:type="dcterms:W3CDTF">2015-11-18T08:43:00Z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