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st opent de vergadering om 11:35</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DC6332" w:rsidRDefault="00550741" w:rsidP="00612F99">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612F99">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25302A"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Reviews</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Solution Architecture</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komende weken</w:t>
      </w:r>
    </w:p>
    <w:p w:rsidR="00612F99" w:rsidRDefault="005C099B"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Vakantie</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1B00F9" w:rsidRDefault="009264A1">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Vorige week is de definitieve versie van de RA in de git gezet. Joost heeft hierover een mail naar Marten gestuurd. De RA en SA worden uiteindelijk verwerkt in het technisch verslag. Er is maandag de eerste opzet gemaakt van het klassendiagram. Dinsdag is hierop verder gegaan. Verder is er ook een start gemaakt met de andere modellen.</w:t>
      </w:r>
    </w:p>
    <w:p w:rsidR="009264A1" w:rsidRDefault="009264A1">
      <w:pPr>
        <w:rPr>
          <w:rStyle w:val="IntenseEmphasis"/>
          <w:rFonts w:ascii="Arial" w:hAnsi="Arial" w:cs="Arial"/>
          <w:i w:val="0"/>
          <w:sz w:val="32"/>
        </w:rPr>
      </w:pPr>
    </w:p>
    <w:p w:rsidR="003978D8" w:rsidRPr="00FC27CF" w:rsidRDefault="0025302A" w:rsidP="003978D8">
      <w:pPr>
        <w:rPr>
          <w:rStyle w:val="IntenseEmphasis"/>
          <w:rFonts w:ascii="Arial" w:hAnsi="Arial" w:cs="Arial"/>
          <w:i w:val="0"/>
          <w:sz w:val="32"/>
        </w:rPr>
      </w:pPr>
      <w:r>
        <w:rPr>
          <w:rStyle w:val="IntenseEmphasis"/>
          <w:rFonts w:ascii="Arial" w:hAnsi="Arial" w:cs="Arial"/>
          <w:i w:val="0"/>
          <w:sz w:val="32"/>
        </w:rPr>
        <w:t>Reviews</w:t>
      </w:r>
    </w:p>
    <w:p w:rsidR="00E11BAD" w:rsidRDefault="009264A1"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We zijn dinsdag kort bij Marten langsgeweest voor commentaar op het klassendiagram. Hier werd verduidelijking </w:t>
      </w:r>
      <w:r w:rsidR="00B16529">
        <w:rPr>
          <w:rStyle w:val="IntenseEmphasis"/>
          <w:rFonts w:ascii="Arial" w:hAnsi="Arial" w:cs="Arial"/>
          <w:b w:val="0"/>
          <w:bCs w:val="0"/>
          <w:i w:val="0"/>
          <w:iCs w:val="0"/>
          <w:color w:val="auto"/>
        </w:rPr>
        <w:t>verkregen over de werking van het listener pattern van de sensoren. Hiernaast is het RTOS pakket en de threads die hierbinnen vallen beter uitgelegd.</w:t>
      </w:r>
    </w:p>
    <w:p w:rsidR="001B00F9" w:rsidRDefault="001B00F9" w:rsidP="00612F99">
      <w:pPr>
        <w:rPr>
          <w:rStyle w:val="IntenseEmphasis"/>
          <w:rFonts w:ascii="Arial" w:hAnsi="Arial" w:cs="Arial"/>
          <w:b w:val="0"/>
          <w:bCs w:val="0"/>
          <w:i w:val="0"/>
          <w:iCs w:val="0"/>
          <w:color w:val="auto"/>
        </w:rPr>
      </w:pPr>
    </w:p>
    <w:p w:rsidR="00B16529" w:rsidRDefault="00B16529">
      <w:pPr>
        <w:rPr>
          <w:rStyle w:val="IntenseEmphasis"/>
          <w:rFonts w:ascii="Arial" w:hAnsi="Arial" w:cs="Arial"/>
          <w:i w:val="0"/>
          <w:sz w:val="32"/>
        </w:rPr>
      </w:pPr>
      <w:r>
        <w:rPr>
          <w:rStyle w:val="IntenseEmphasis"/>
          <w:rFonts w:ascii="Arial" w:hAnsi="Arial" w:cs="Arial"/>
          <w:i w:val="0"/>
          <w:sz w:val="32"/>
        </w:rPr>
        <w:br w:type="page"/>
      </w: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lastRenderedPageBreak/>
        <w:t>Solution Architecture</w:t>
      </w:r>
    </w:p>
    <w:p w:rsidR="001B00F9" w:rsidRDefault="00B16529"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solution architecture </w:t>
      </w:r>
      <w:bookmarkStart w:id="1" w:name="_GoBack"/>
      <w:bookmarkEnd w:id="1"/>
    </w:p>
    <w:p w:rsidR="004F5D45" w:rsidRDefault="004F5D45" w:rsidP="001B00F9">
      <w:pPr>
        <w:rPr>
          <w:rStyle w:val="IntenseEmphasis"/>
          <w:rFonts w:ascii="Arial" w:hAnsi="Arial" w:cs="Arial"/>
          <w:b w:val="0"/>
          <w:bCs w:val="0"/>
          <w:i w:val="0"/>
          <w:iCs w:val="0"/>
          <w:color w:val="auto"/>
        </w:rPr>
      </w:pPr>
    </w:p>
    <w:p w:rsidR="004F5D45" w:rsidRPr="009E781D" w:rsidRDefault="004F5D45" w:rsidP="004F5D45">
      <w:pPr>
        <w:rPr>
          <w:rStyle w:val="IntenseEmphasis"/>
          <w:rFonts w:ascii="Arial" w:hAnsi="Arial" w:cs="Arial"/>
          <w:i w:val="0"/>
          <w:sz w:val="32"/>
        </w:rPr>
      </w:pPr>
      <w:r>
        <w:rPr>
          <w:rStyle w:val="IntenseEmphasis"/>
          <w:rFonts w:ascii="Arial" w:hAnsi="Arial" w:cs="Arial"/>
          <w:i w:val="0"/>
          <w:sz w:val="32"/>
        </w:rPr>
        <w:t>Planning komende weken</w:t>
      </w:r>
    </w:p>
    <w:p w:rsidR="004F5D45" w:rsidRDefault="004F5D45"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3978D8" w:rsidRDefault="003978D8" w:rsidP="00EA784A">
      <w:pPr>
        <w:rPr>
          <w:rStyle w:val="IntenseEmphasis"/>
          <w:rFonts w:ascii="Arial" w:hAnsi="Arial" w:cs="Arial"/>
          <w:b w:val="0"/>
          <w:bCs w:val="0"/>
          <w:i w:val="0"/>
          <w:iCs w:val="0"/>
          <w:color w:val="auto"/>
        </w:rPr>
      </w:pPr>
    </w:p>
    <w:p w:rsidR="00E93A83" w:rsidRPr="009E781D" w:rsidRDefault="00E93A83" w:rsidP="00E93A83">
      <w:pPr>
        <w:rPr>
          <w:rStyle w:val="IntenseEmphasis"/>
          <w:rFonts w:ascii="Arial" w:hAnsi="Arial" w:cs="Arial"/>
          <w:i w:val="0"/>
          <w:sz w:val="32"/>
        </w:rPr>
      </w:pPr>
      <w:r>
        <w:rPr>
          <w:rStyle w:val="IntenseEmphasis"/>
          <w:rFonts w:ascii="Arial" w:hAnsi="Arial" w:cs="Arial"/>
          <w:i w:val="0"/>
          <w:sz w:val="32"/>
        </w:rPr>
        <w:t>Klassendiagram</w:t>
      </w:r>
    </w:p>
    <w:p w:rsidR="00E93A83" w:rsidRDefault="00DC353D"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Voor het klassendiagram mag alleen het RTOS informatie sturen naar de interface van de wasmachine. Als startpunt moet er gekeken worden naar alle use cases. Hier wordt in het begin per use case een controller object van gemaakt. </w:t>
      </w:r>
      <w:r w:rsidR="00EE10C8">
        <w:rPr>
          <w:rStyle w:val="IntenseEmphasis"/>
          <w:rFonts w:ascii="Arial" w:hAnsi="Arial" w:cs="Arial"/>
          <w:b w:val="0"/>
          <w:bCs w:val="0"/>
          <w:i w:val="0"/>
          <w:iCs w:val="0"/>
          <w:color w:val="auto"/>
        </w:rPr>
        <w:t>Deze worden later eventueel samengevoegd a.d.h.v. functionaliteit.  Er wordt gekeken naar het listener pattern als communicatie van de sensoren naar het wasprogramma. Het gebruik van de websocket wordt in het klassendiagram gekeken naar de powerpoint slides. Als praktische code implementatie zou de chatserver van netwerkprogrammeren een goed voorbeeld zijn.</w:t>
      </w:r>
      <w:r>
        <w:rPr>
          <w:rStyle w:val="IntenseEmphasis"/>
          <w:rFonts w:ascii="Arial" w:hAnsi="Arial" w:cs="Arial"/>
          <w:b w:val="0"/>
          <w:bCs w:val="0"/>
          <w:i w:val="0"/>
          <w:iCs w:val="0"/>
          <w:color w:val="auto"/>
        </w:rPr>
        <w:t xml:space="preserve"> </w:t>
      </w:r>
    </w:p>
    <w:p w:rsidR="00E93A83" w:rsidRPr="00821380" w:rsidRDefault="00E93A83"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9B2F19"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zijn geen verdere opmerkingen.</w:t>
      </w:r>
    </w:p>
    <w:p w:rsidR="003978D8" w:rsidRDefault="003978D8"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11BAD" w:rsidP="002B773D">
      <w:pPr>
        <w:rPr>
          <w:rFonts w:ascii="Arial" w:hAnsi="Arial" w:cs="Arial"/>
        </w:rPr>
      </w:pPr>
      <w:r>
        <w:rPr>
          <w:rStyle w:val="IntenseEmphasis"/>
          <w:rFonts w:ascii="Arial" w:hAnsi="Arial" w:cs="Arial"/>
          <w:b w:val="0"/>
          <w:bCs w:val="0"/>
          <w:i w:val="0"/>
          <w:iCs w:val="0"/>
          <w:color w:val="auto"/>
        </w:rPr>
        <w:t>Joost sluit de vergadering om 1</w:t>
      </w:r>
      <w:r w:rsidR="00EE10C8">
        <w:rPr>
          <w:rStyle w:val="IntenseEmphasis"/>
          <w:rFonts w:ascii="Arial" w:hAnsi="Arial" w:cs="Arial"/>
          <w:b w:val="0"/>
          <w:bCs w:val="0"/>
          <w:i w:val="0"/>
          <w:iCs w:val="0"/>
          <w:color w:val="auto"/>
        </w:rPr>
        <w:t>3:05</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804" w:rsidRDefault="00244804">
      <w:r>
        <w:separator/>
      </w:r>
    </w:p>
  </w:endnote>
  <w:endnote w:type="continuationSeparator" w:id="0">
    <w:p w:rsidR="00244804" w:rsidRDefault="0024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B16529">
            <w:t>1</w:t>
          </w:r>
          <w:r>
            <w:fldChar w:fldCharType="end"/>
          </w:r>
          <w:r w:rsidR="00F41A90">
            <w:t>/</w:t>
          </w:r>
          <w:fldSimple w:instr=" NUMPAGES  \* MERGEFORMAT ">
            <w:r w:rsidR="00B16529">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804" w:rsidRDefault="00244804">
      <w:r>
        <w:separator/>
      </w:r>
    </w:p>
  </w:footnote>
  <w:footnote w:type="continuationSeparator" w:id="0">
    <w:p w:rsidR="00244804" w:rsidRDefault="002448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7C5C56ED" wp14:editId="7D7FC572">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D08.07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121A3" w:rsidP="00D45919">
          <w:pPr>
            <w:pStyle w:val="Huisstijl-Gegeven"/>
          </w:pPr>
          <w:r>
            <w:t>16</w:t>
          </w:r>
          <w:r w:rsidR="0025302A">
            <w:t>-12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9121A3">
            <w:t>35</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E6"/>
    <w:rsid w:val="002143E9"/>
    <w:rsid w:val="00214C09"/>
    <w:rsid w:val="0021726D"/>
    <w:rsid w:val="002244A0"/>
    <w:rsid w:val="002366F7"/>
    <w:rsid w:val="00244804"/>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86190"/>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284</TotalTime>
  <Pages>2</Pages>
  <Words>329</Words>
  <Characters>1812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53</cp:revision>
  <cp:lastPrinted>2012-04-26T10:59:00Z</cp:lastPrinted>
  <dcterms:created xsi:type="dcterms:W3CDTF">2015-11-11T11:46:00Z</dcterms:created>
  <dcterms:modified xsi:type="dcterms:W3CDTF">2015-12-16T13:08:00Z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