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jstalinea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Default="00FC27CF" w:rsidP="00EB3982">
      <w:pPr>
        <w:pStyle w:val="Ondertitel"/>
        <w:rPr>
          <w:rFonts w:ascii="Arial" w:eastAsia="Times New Roman" w:hAnsi="Arial" w:cs="Arial"/>
          <w:i w:val="0"/>
          <w:iCs w:val="0"/>
          <w:color w:val="auto"/>
          <w:spacing w:val="0"/>
          <w:szCs w:val="18"/>
        </w:rPr>
      </w:pPr>
      <w:r w:rsidRPr="00FC27CF">
        <w:rPr>
          <w:rStyle w:val="Intensievebenadrukking"/>
          <w:rFonts w:ascii="Arial" w:hAnsi="Arial" w:cs="Arial"/>
          <w:sz w:val="32"/>
        </w:rPr>
        <w:t>Opening</w:t>
      </w:r>
    </w:p>
    <w:p w:rsidR="00EB3982" w:rsidRPr="000772A8" w:rsidRDefault="000772A8" w:rsidP="00EB3982">
      <w:pPr>
        <w:rPr>
          <w:rFonts w:ascii="Arial" w:hAnsi="Arial" w:cs="Arial"/>
        </w:rPr>
      </w:pPr>
      <w:r>
        <w:rPr>
          <w:rFonts w:ascii="Arial" w:hAnsi="Arial" w:cs="Arial"/>
        </w:rPr>
        <w:t>Joo</w:t>
      </w:r>
      <w:r w:rsidR="0025302A">
        <w:rPr>
          <w:rFonts w:ascii="Arial" w:hAnsi="Arial" w:cs="Arial"/>
        </w:rPr>
        <w:t xml:space="preserve">st opent de vergadering om </w:t>
      </w:r>
      <w:r w:rsidR="00597BB3">
        <w:rPr>
          <w:rFonts w:ascii="Arial" w:hAnsi="Arial" w:cs="Arial"/>
        </w:rPr>
        <w:t>10:10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B37D6B" w:rsidRPr="00B37D6B" w:rsidRDefault="00FC27CF" w:rsidP="00B37D6B">
      <w:pPr>
        <w:pStyle w:val="Geenafstand"/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i w:val="0"/>
          <w:sz w:val="32"/>
        </w:rPr>
        <w:t>Agenda</w:t>
      </w:r>
      <w:bookmarkStart w:id="1" w:name="_GoBack"/>
      <w:bookmarkEnd w:id="1"/>
    </w:p>
    <w:p w:rsidR="00550741" w:rsidRPr="00550741" w:rsidRDefault="00550741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Vaststelling presentielijst</w:t>
      </w:r>
    </w:p>
    <w:p w:rsidR="00550741" w:rsidRPr="00550741" w:rsidRDefault="00550741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Goedkeuring van notulen van vorige vergadering</w:t>
      </w:r>
    </w:p>
    <w:p w:rsidR="00EB3982" w:rsidRPr="00550741" w:rsidRDefault="00550741" w:rsidP="00EB398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Gedane zaken</w:t>
      </w:r>
      <w:r w:rsidR="00EB3982"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 xml:space="preserve"> 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Plan van aanpak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Requirement Architecture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Interview</w:t>
      </w:r>
    </w:p>
    <w:p w:rsidR="00DC6332" w:rsidRDefault="0025302A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Reviews</w:t>
      </w:r>
    </w:p>
    <w:p w:rsidR="00DC6332" w:rsidRDefault="00DC6332" w:rsidP="00DC633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WVTTK</w:t>
      </w:r>
    </w:p>
    <w:p w:rsidR="00821380" w:rsidRPr="00DC6332" w:rsidRDefault="00DC6332" w:rsidP="00DC633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Terugkoppeling notulist</w:t>
      </w:r>
      <w:r w:rsidR="00821380" w:rsidRPr="00DC6332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br/>
      </w:r>
    </w:p>
    <w:p w:rsidR="008C75EF" w:rsidRPr="008C75EF" w:rsidRDefault="0025302A" w:rsidP="008C75EF">
      <w:pPr>
        <w:pStyle w:val="Ondertitel"/>
        <w:rPr>
          <w:rStyle w:val="Intensievebenadrukking"/>
          <w:rFonts w:ascii="Arial" w:hAnsi="Arial" w:cs="Arial"/>
          <w:sz w:val="32"/>
        </w:rPr>
      </w:pPr>
      <w:r>
        <w:rPr>
          <w:rStyle w:val="Intensievebenadrukking"/>
          <w:rFonts w:ascii="Arial" w:hAnsi="Arial" w:cs="Arial"/>
          <w:sz w:val="32"/>
        </w:rPr>
        <w:t>Vaststelling presentielijst</w:t>
      </w:r>
    </w:p>
    <w:p w:rsidR="0053401F" w:rsidRDefault="0025302A" w:rsidP="0053401F">
      <w:pPr>
        <w:rPr>
          <w:rStyle w:val="Intensievebenadrukking"/>
          <w:rFonts w:ascii="Arial" w:hAnsi="Arial" w:cs="Arial"/>
          <w:b w:val="0"/>
          <w:i w:val="0"/>
          <w:color w:val="auto"/>
        </w:rPr>
      </w:pPr>
      <w:r>
        <w:rPr>
          <w:rStyle w:val="Intensievebenadrukking"/>
          <w:rFonts w:ascii="Arial" w:hAnsi="Arial" w:cs="Arial"/>
          <w:b w:val="0"/>
          <w:i w:val="0"/>
          <w:color w:val="auto"/>
        </w:rPr>
        <w:t xml:space="preserve">Iedereen is aanwezig. </w:t>
      </w:r>
    </w:p>
    <w:p w:rsidR="008C75EF" w:rsidRDefault="008C75EF" w:rsidP="00FC27CF">
      <w:pPr>
        <w:pStyle w:val="Geenafstand"/>
        <w:rPr>
          <w:rStyle w:val="Intensievebenadrukking"/>
          <w:rFonts w:ascii="Arial" w:hAnsi="Arial" w:cs="Arial"/>
          <w:b w:val="0"/>
          <w:i w:val="0"/>
          <w:sz w:val="24"/>
        </w:rPr>
      </w:pPr>
    </w:p>
    <w:p w:rsidR="0025302A" w:rsidRPr="008C75EF" w:rsidRDefault="0025302A" w:rsidP="0025302A">
      <w:pPr>
        <w:pStyle w:val="Ondertitel"/>
        <w:rPr>
          <w:rStyle w:val="Intensievebenadrukking"/>
          <w:rFonts w:ascii="Arial" w:hAnsi="Arial" w:cs="Arial"/>
          <w:sz w:val="32"/>
        </w:rPr>
      </w:pPr>
      <w:r>
        <w:rPr>
          <w:rStyle w:val="Intensievebenadrukking"/>
          <w:rFonts w:ascii="Arial" w:hAnsi="Arial" w:cs="Arial"/>
          <w:sz w:val="32"/>
        </w:rPr>
        <w:t>Goedkeuring notulen vorige vergadering</w:t>
      </w:r>
    </w:p>
    <w:p w:rsidR="0025302A" w:rsidRDefault="0025302A" w:rsidP="0025302A">
      <w:pPr>
        <w:pStyle w:val="Geenafstand"/>
        <w:rPr>
          <w:rStyle w:val="Intensievebenadrukking"/>
          <w:rFonts w:ascii="Arial" w:hAnsi="Arial" w:cs="Arial"/>
          <w:b w:val="0"/>
          <w:i w:val="0"/>
          <w:color w:val="auto"/>
        </w:rPr>
      </w:pPr>
      <w:r>
        <w:rPr>
          <w:rStyle w:val="Intensievebenadrukking"/>
          <w:rFonts w:ascii="Arial" w:hAnsi="Arial" w:cs="Arial"/>
          <w:b w:val="0"/>
          <w:i w:val="0"/>
          <w:color w:val="auto"/>
        </w:rPr>
        <w:t>De notulen zijn goedgekeurd.</w:t>
      </w:r>
    </w:p>
    <w:p w:rsidR="0025302A" w:rsidRPr="008C75EF" w:rsidRDefault="0025302A" w:rsidP="0025302A">
      <w:pPr>
        <w:pStyle w:val="Geenafstand"/>
        <w:rPr>
          <w:rStyle w:val="Intensievebenadrukking"/>
          <w:rFonts w:ascii="Arial" w:hAnsi="Arial" w:cs="Arial"/>
          <w:b w:val="0"/>
          <w:i w:val="0"/>
          <w:sz w:val="24"/>
        </w:rPr>
      </w:pPr>
    </w:p>
    <w:p w:rsidR="009E781D" w:rsidRDefault="00022E35" w:rsidP="003F4168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Gedane zaken</w:t>
      </w:r>
    </w:p>
    <w:p w:rsidR="003F4168" w:rsidRDefault="003F4168" w:rsidP="003F4168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Jessy en </w:t>
      </w:r>
      <w:proofErr w:type="spellStart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Zehna</w:t>
      </w:r>
      <w:proofErr w:type="spellEnd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 hebben samen de wasmachine code gedeeltelijk opgezet. Joost en koen hebben aan het verslag gewerkt en de planning voor volgende week aangepast.</w:t>
      </w:r>
    </w:p>
    <w:p w:rsidR="003978D8" w:rsidRPr="00821380" w:rsidRDefault="003F4168" w:rsidP="003F4168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 w:rsidRPr="00821380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</w:p>
    <w:p w:rsidR="00FC27CF" w:rsidRPr="00FC27CF" w:rsidRDefault="0055743E" w:rsidP="00FC27CF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Wat verder ter tafel komt</w:t>
      </w:r>
    </w:p>
    <w:p w:rsidR="003978D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Geen</w:t>
      </w:r>
    </w:p>
    <w:p w:rsidR="003F416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3978D8" w:rsidRPr="00FC27CF" w:rsidRDefault="003978D8" w:rsidP="003978D8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Terugkoppeling Notulist</w:t>
      </w:r>
    </w:p>
    <w:p w:rsidR="00821380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Goed.</w:t>
      </w:r>
    </w:p>
    <w:p w:rsidR="003F416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Sluiting</w:t>
      </w:r>
    </w:p>
    <w:p w:rsidR="002B773D" w:rsidRPr="00297205" w:rsidRDefault="00E11BAD" w:rsidP="002B773D">
      <w:pPr>
        <w:rPr>
          <w:rFonts w:ascii="Arial" w:hAnsi="Arial" w:cs="Arial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Joost sluit de vergadering om </w:t>
      </w:r>
      <w:r w:rsidR="003F4168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10:10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A965A3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4D3" w:rsidRDefault="004534D3">
      <w:r>
        <w:separator/>
      </w:r>
    </w:p>
  </w:endnote>
  <w:endnote w:type="continuationSeparator" w:id="0">
    <w:p w:rsidR="004534D3" w:rsidRDefault="0045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3F4168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3F4168">
              <w:t>1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4D3" w:rsidRDefault="004534D3">
      <w:r>
        <w:separator/>
      </w:r>
    </w:p>
  </w:footnote>
  <w:footnote w:type="continuationSeparator" w:id="0">
    <w:p w:rsidR="004534D3" w:rsidRDefault="00453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val="en-US" w:eastAsia="en-US"/>
            </w:rPr>
            <w:drawing>
              <wp:inline distT="0" distB="0" distL="0" distR="0" wp14:anchorId="40A9F3AB" wp14:editId="52F5B379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A965A3" w:rsidRDefault="0025302A" w:rsidP="00FD6CEA">
          <w:pPr>
            <w:pStyle w:val="Huisstijl-Kopje"/>
          </w:pPr>
          <w:r>
            <w:rPr>
              <w:b w:val="0"/>
            </w:rPr>
            <w:t>Zehna, Joost, Koen, Jessy</w:t>
          </w: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A965A3" w:rsidP="00FD6CEA">
          <w:pPr>
            <w:pStyle w:val="Huisstijl-Gegeven"/>
          </w:pPr>
          <w:r>
            <w:t>geen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B36BC6">
          <w:pPr>
            <w:rPr>
              <w:rFonts w:ascii="Arial" w:hAnsi="Arial" w:cs="Arial"/>
              <w:b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</w:t>
          </w:r>
          <w:r w:rsidR="00B36BC6">
            <w:rPr>
              <w:rFonts w:ascii="Arial" w:hAnsi="Arial" w:cs="Arial"/>
              <w:b/>
              <w:sz w:val="16"/>
              <w:lang w:eastAsia="nl-NL"/>
            </w:rPr>
            <w:t>e</w:t>
          </w:r>
        </w:p>
        <w:p w:rsidR="00B36BC6" w:rsidRDefault="00B36BC6" w:rsidP="00B36BC6">
          <w:pPr>
            <w:rPr>
              <w:rFonts w:ascii="Arial" w:hAnsi="Arial" w:cs="Arial"/>
              <w:b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Nn1-ronde hok beneden</w:t>
          </w:r>
        </w:p>
        <w:p w:rsidR="00B36BC6" w:rsidRPr="00B36BC6" w:rsidRDefault="00B36BC6" w:rsidP="00B36BC6">
          <w:pPr>
            <w:rPr>
              <w:rFonts w:ascii="Arial" w:hAnsi="Arial" w:cs="Arial"/>
              <w:b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597BB3" w:rsidP="0025302A">
          <w:pPr>
            <w:pStyle w:val="Huisstijl-Gegeven"/>
          </w:pPr>
          <w:r>
            <w:t>15-01</w:t>
          </w:r>
          <w:r w:rsidR="00A965A3">
            <w:t>-2015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EB3982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821380">
            <w:tab/>
            <w:t>11:</w:t>
          </w:r>
          <w:r w:rsidR="0025302A">
            <w:t>40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7426"/>
    <w:multiLevelType w:val="multilevel"/>
    <w:tmpl w:val="C034434C"/>
    <w:numStyleLink w:val="Agendanummering"/>
  </w:abstractNum>
  <w:abstractNum w:abstractNumId="7" w15:restartNumberingAfterBreak="0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 w15:restartNumberingAfterBreak="0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216C8"/>
    <w:multiLevelType w:val="hybridMultilevel"/>
    <w:tmpl w:val="B844B034"/>
    <w:lvl w:ilvl="0" w:tplc="ABEC1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156C"/>
    <w:rsid w:val="000226D5"/>
    <w:rsid w:val="00022E35"/>
    <w:rsid w:val="00024AED"/>
    <w:rsid w:val="00027503"/>
    <w:rsid w:val="000316C8"/>
    <w:rsid w:val="00050F72"/>
    <w:rsid w:val="00052EEC"/>
    <w:rsid w:val="00052F27"/>
    <w:rsid w:val="000612AE"/>
    <w:rsid w:val="000772A8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670E8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43E9"/>
    <w:rsid w:val="00214C09"/>
    <w:rsid w:val="0021726D"/>
    <w:rsid w:val="002244A0"/>
    <w:rsid w:val="002366F7"/>
    <w:rsid w:val="0025119A"/>
    <w:rsid w:val="002519C1"/>
    <w:rsid w:val="0025302A"/>
    <w:rsid w:val="002538F0"/>
    <w:rsid w:val="00256517"/>
    <w:rsid w:val="00274B41"/>
    <w:rsid w:val="0028762C"/>
    <w:rsid w:val="002917C7"/>
    <w:rsid w:val="002921AB"/>
    <w:rsid w:val="0029287A"/>
    <w:rsid w:val="00292B91"/>
    <w:rsid w:val="00294655"/>
    <w:rsid w:val="00297205"/>
    <w:rsid w:val="002A27D8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978D8"/>
    <w:rsid w:val="003B70D8"/>
    <w:rsid w:val="003C2DDE"/>
    <w:rsid w:val="003C5AF1"/>
    <w:rsid w:val="003D0E63"/>
    <w:rsid w:val="003E045D"/>
    <w:rsid w:val="003E1F8B"/>
    <w:rsid w:val="003E1FCD"/>
    <w:rsid w:val="003E3F26"/>
    <w:rsid w:val="003E6988"/>
    <w:rsid w:val="003E790F"/>
    <w:rsid w:val="003F1F82"/>
    <w:rsid w:val="003F3812"/>
    <w:rsid w:val="003F4168"/>
    <w:rsid w:val="003F6C4A"/>
    <w:rsid w:val="003F7257"/>
    <w:rsid w:val="004008B7"/>
    <w:rsid w:val="0040279B"/>
    <w:rsid w:val="00405528"/>
    <w:rsid w:val="00405C72"/>
    <w:rsid w:val="00406C30"/>
    <w:rsid w:val="0041052B"/>
    <w:rsid w:val="00416658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976"/>
    <w:rsid w:val="00450E14"/>
    <w:rsid w:val="00452848"/>
    <w:rsid w:val="004534D3"/>
    <w:rsid w:val="004566E0"/>
    <w:rsid w:val="00460B81"/>
    <w:rsid w:val="0046396D"/>
    <w:rsid w:val="00467A9D"/>
    <w:rsid w:val="0047034C"/>
    <w:rsid w:val="00472A62"/>
    <w:rsid w:val="00473949"/>
    <w:rsid w:val="00476963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C6150"/>
    <w:rsid w:val="004D582E"/>
    <w:rsid w:val="004E024B"/>
    <w:rsid w:val="004E45B5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01F"/>
    <w:rsid w:val="0053418D"/>
    <w:rsid w:val="005355B4"/>
    <w:rsid w:val="005424F3"/>
    <w:rsid w:val="00544C81"/>
    <w:rsid w:val="00550741"/>
    <w:rsid w:val="0055411C"/>
    <w:rsid w:val="0055743E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97BB3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57F"/>
    <w:rsid w:val="00610FCF"/>
    <w:rsid w:val="00616979"/>
    <w:rsid w:val="00622031"/>
    <w:rsid w:val="006336FE"/>
    <w:rsid w:val="006372F6"/>
    <w:rsid w:val="00637846"/>
    <w:rsid w:val="00643DF2"/>
    <w:rsid w:val="00651425"/>
    <w:rsid w:val="00653134"/>
    <w:rsid w:val="00653FD1"/>
    <w:rsid w:val="00655873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3EE3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1F27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D338E"/>
    <w:rsid w:val="007D6949"/>
    <w:rsid w:val="007E1759"/>
    <w:rsid w:val="007F2632"/>
    <w:rsid w:val="007F621D"/>
    <w:rsid w:val="00802F1E"/>
    <w:rsid w:val="00807428"/>
    <w:rsid w:val="008144A4"/>
    <w:rsid w:val="0081542C"/>
    <w:rsid w:val="00817AD9"/>
    <w:rsid w:val="00821380"/>
    <w:rsid w:val="008220EB"/>
    <w:rsid w:val="00823AC8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C75EF"/>
    <w:rsid w:val="008D7148"/>
    <w:rsid w:val="008E0DDC"/>
    <w:rsid w:val="008E6B16"/>
    <w:rsid w:val="008E6EDE"/>
    <w:rsid w:val="008F2F65"/>
    <w:rsid w:val="00902D00"/>
    <w:rsid w:val="00903D93"/>
    <w:rsid w:val="00906BEB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B1CD3"/>
    <w:rsid w:val="009B2F19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E781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35E0"/>
    <w:rsid w:val="00AA5C04"/>
    <w:rsid w:val="00AB1FBD"/>
    <w:rsid w:val="00AE0626"/>
    <w:rsid w:val="00AE2558"/>
    <w:rsid w:val="00AE4CC9"/>
    <w:rsid w:val="00AF19A4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6BC6"/>
    <w:rsid w:val="00B37D6B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1485"/>
    <w:rsid w:val="00BB4445"/>
    <w:rsid w:val="00BD0DED"/>
    <w:rsid w:val="00BD5B21"/>
    <w:rsid w:val="00BE1056"/>
    <w:rsid w:val="00BE10D3"/>
    <w:rsid w:val="00BE3949"/>
    <w:rsid w:val="00BF2624"/>
    <w:rsid w:val="00BF3750"/>
    <w:rsid w:val="00BF5116"/>
    <w:rsid w:val="00C04ACB"/>
    <w:rsid w:val="00C1155E"/>
    <w:rsid w:val="00C11DAA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0B7D"/>
    <w:rsid w:val="00C840BF"/>
    <w:rsid w:val="00C86175"/>
    <w:rsid w:val="00C9430F"/>
    <w:rsid w:val="00C94965"/>
    <w:rsid w:val="00CA0B3E"/>
    <w:rsid w:val="00CA1664"/>
    <w:rsid w:val="00CA51D9"/>
    <w:rsid w:val="00CA7770"/>
    <w:rsid w:val="00CC05A9"/>
    <w:rsid w:val="00CC1AE7"/>
    <w:rsid w:val="00CC1F7D"/>
    <w:rsid w:val="00CC6986"/>
    <w:rsid w:val="00CD5A7F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625F0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3F02"/>
    <w:rsid w:val="00DB64EA"/>
    <w:rsid w:val="00DB684D"/>
    <w:rsid w:val="00DB68CE"/>
    <w:rsid w:val="00DC3B2C"/>
    <w:rsid w:val="00DC4CD7"/>
    <w:rsid w:val="00DC6332"/>
    <w:rsid w:val="00DD4999"/>
    <w:rsid w:val="00DD7420"/>
    <w:rsid w:val="00DD758C"/>
    <w:rsid w:val="00DD79B5"/>
    <w:rsid w:val="00DE046F"/>
    <w:rsid w:val="00DE3726"/>
    <w:rsid w:val="00DF10E6"/>
    <w:rsid w:val="00DF7268"/>
    <w:rsid w:val="00E00DC5"/>
    <w:rsid w:val="00E106F7"/>
    <w:rsid w:val="00E110D8"/>
    <w:rsid w:val="00E11BAD"/>
    <w:rsid w:val="00E158F1"/>
    <w:rsid w:val="00E22E64"/>
    <w:rsid w:val="00E23263"/>
    <w:rsid w:val="00E23D6C"/>
    <w:rsid w:val="00E23D7B"/>
    <w:rsid w:val="00E27EFD"/>
    <w:rsid w:val="00E336F6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97E8A"/>
    <w:rsid w:val="00EA784A"/>
    <w:rsid w:val="00EB1D3D"/>
    <w:rsid w:val="00EB3982"/>
    <w:rsid w:val="00EB3DF3"/>
    <w:rsid w:val="00EB7007"/>
    <w:rsid w:val="00EC4E6F"/>
    <w:rsid w:val="00ED3592"/>
    <w:rsid w:val="00ED5387"/>
    <w:rsid w:val="00EE4088"/>
    <w:rsid w:val="00EE6364"/>
    <w:rsid w:val="00EE7681"/>
    <w:rsid w:val="00EF0433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B61BE-A38B-4660-BDF7-C5486F53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6CEA"/>
    <w:rPr>
      <w:sz w:val="24"/>
      <w:szCs w:val="2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Standaard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Voettekst">
    <w:name w:val="foot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ntekst">
    <w:name w:val="Balloon Text"/>
    <w:basedOn w:val="Standaard"/>
    <w:link w:val="Ballonteks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Standaard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ntekstChar">
    <w:name w:val="Ballontekst Char"/>
    <w:basedOn w:val="Standaardalinea-lettertype"/>
    <w:link w:val="Ballontekst"/>
    <w:rsid w:val="001B632E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B632E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elraster">
    <w:name w:val="Table Grid"/>
    <w:basedOn w:val="Standaardtabe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Geenlijst"/>
    <w:uiPriority w:val="99"/>
    <w:rsid w:val="002244A0"/>
    <w:pPr>
      <w:numPr>
        <w:numId w:val="10"/>
      </w:numPr>
    </w:pPr>
  </w:style>
  <w:style w:type="paragraph" w:styleId="Revisie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el">
    <w:name w:val="Title"/>
    <w:basedOn w:val="Standaard"/>
    <w:link w:val="Titel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elChar">
    <w:name w:val="Titel Char"/>
    <w:basedOn w:val="Standaardalinea-lettertype"/>
    <w:link w:val="Titel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BB1485"/>
    <w:rPr>
      <w:color w:val="808080"/>
    </w:rPr>
  </w:style>
  <w:style w:type="paragraph" w:styleId="Ondertitel">
    <w:name w:val="Subtitle"/>
    <w:basedOn w:val="Standaard"/>
    <w:next w:val="Standaard"/>
    <w:link w:val="Ondertitel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Titelvanboek">
    <w:name w:val="Book Title"/>
    <w:basedOn w:val="Standaardalinea-lettertype"/>
    <w:uiPriority w:val="33"/>
    <w:qFormat/>
    <w:rsid w:val="00FC27CF"/>
    <w:rPr>
      <w:b/>
      <w:bCs/>
      <w:smallCap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ievebenadrukking">
    <w:name w:val="Intense Emphasis"/>
    <w:basedOn w:val="Standaardalinea-lettertype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agenda-notulen-weeklogs</vt:lpstr>
      <vt:lpstr>agenda-notulen-weeklogs</vt:lpstr>
    </vt:vector>
  </TitlesOfParts>
  <Company>FNT - Faculteit Natuur &amp; Techniek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Jessy Visch</cp:lastModifiedBy>
  <cp:revision>5</cp:revision>
  <cp:lastPrinted>2012-04-26T10:59:00Z</cp:lastPrinted>
  <dcterms:created xsi:type="dcterms:W3CDTF">2016-01-22T17:47:00Z</dcterms:created>
  <dcterms:modified xsi:type="dcterms:W3CDTF">2016-01-22T17:50:00Z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