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7419" w:rsidP="52BD6000" w:rsidRDefault="2C9AC758" w14:paraId="0F4B26C5" w14:textId="44C8E852">
      <w:pPr>
        <w:jc w:val="both"/>
        <w:rPr>
          <w:lang w:val="en-US"/>
        </w:rPr>
      </w:pPr>
      <w:r w:rsidRPr="52BD6000" w:rsidR="7B09050A">
        <w:rPr>
          <w:lang w:val="en-US"/>
        </w:rPr>
        <w:t>July 04, 2025</w:t>
      </w:r>
    </w:p>
    <w:p w:rsidR="00765380" w:rsidP="00765380" w:rsidRDefault="00765380" w14:paraId="4CBEB55B" w14:textId="690C40FB">
      <w:pPr>
        <w:rPr>
          <w:lang w:val="en-US"/>
        </w:rPr>
      </w:pPr>
      <w:r>
        <w:rPr>
          <w:lang w:val="en-US"/>
        </w:rPr>
        <w:t>Internship LinkedIn Courses</w:t>
      </w:r>
    </w:p>
    <w:tbl>
      <w:tblPr>
        <w:tblStyle w:val="TableGrid"/>
        <w:tblW w:w="10309" w:type="dxa"/>
        <w:tblLayout w:type="fixed"/>
        <w:tblLook w:val="04A0" w:firstRow="1" w:lastRow="0" w:firstColumn="1" w:lastColumn="0" w:noHBand="0" w:noVBand="1"/>
      </w:tblPr>
      <w:tblGrid>
        <w:gridCol w:w="2340"/>
        <w:gridCol w:w="2685"/>
        <w:gridCol w:w="5284"/>
      </w:tblGrid>
      <w:tr w:rsidR="00765380" w:rsidTr="52BD6000" w14:paraId="7A529281" w14:textId="77777777">
        <w:trPr>
          <w:trHeight w:val="405"/>
        </w:trPr>
        <w:tc>
          <w:tcPr>
            <w:tcW w:w="2340" w:type="dxa"/>
            <w:tcMar/>
          </w:tcPr>
          <w:p w:rsidR="00765380" w:rsidP="00765380" w:rsidRDefault="00765380" w14:paraId="0F74BBB8" w14:textId="50012E1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685" w:type="dxa"/>
            <w:tcMar/>
          </w:tcPr>
          <w:p w:rsidR="00765380" w:rsidP="00765380" w:rsidRDefault="00765380" w14:paraId="0C523686" w14:textId="5AE81AC4">
            <w:pPr>
              <w:rPr>
                <w:lang w:val="en-US"/>
              </w:rPr>
            </w:pPr>
            <w:r>
              <w:rPr>
                <w:lang w:val="en-US"/>
              </w:rPr>
              <w:t>Number of Hours</w:t>
            </w:r>
          </w:p>
        </w:tc>
        <w:tc>
          <w:tcPr>
            <w:tcW w:w="5284" w:type="dxa"/>
            <w:tcMar/>
          </w:tcPr>
          <w:p w:rsidR="00765380" w:rsidP="00765380" w:rsidRDefault="00765380" w14:paraId="49025A64" w14:textId="330C38AF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765380" w:rsidTr="52BD6000" w14:paraId="2BE52FE3" w14:textId="77777777">
        <w:tc>
          <w:tcPr>
            <w:tcW w:w="2340" w:type="dxa"/>
            <w:tcMar/>
          </w:tcPr>
          <w:p w:rsidRPr="00765380" w:rsidR="00765380" w:rsidP="00765380" w:rsidRDefault="00765380" w14:paraId="6AA6F48F" w14:textId="675CA8AD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65380">
              <w:rPr>
                <w:lang w:val="en-US"/>
              </w:rPr>
              <w:t>Advanced MySQL Data Analysis</w:t>
            </w:r>
          </w:p>
        </w:tc>
        <w:tc>
          <w:tcPr>
            <w:tcW w:w="2685" w:type="dxa"/>
            <w:tcMar/>
          </w:tcPr>
          <w:p w:rsidR="00765380" w:rsidP="00765380" w:rsidRDefault="00765380" w14:paraId="2200EEF0" w14:textId="0FB0BAAA">
            <w:pPr>
              <w:rPr>
                <w:lang w:val="en-US"/>
              </w:rPr>
            </w:pPr>
            <w:r>
              <w:rPr>
                <w:lang w:val="en-US"/>
              </w:rPr>
              <w:t>8 hours 3 minutes</w:t>
            </w:r>
          </w:p>
        </w:tc>
        <w:tc>
          <w:tcPr>
            <w:tcW w:w="5284" w:type="dxa"/>
            <w:tcMar/>
          </w:tcPr>
          <w:p w:rsidR="00765380" w:rsidP="52BD6000" w:rsidRDefault="00765380" w14:paraId="18DB30A0" w14:textId="61CFB094">
            <w:pPr>
              <w:pStyle w:val="Normal"/>
              <w:rPr>
                <w:lang w:val="en-US"/>
              </w:rPr>
            </w:pPr>
            <w:hyperlink r:id="R63567811546c44e4">
              <w:r w:rsidRPr="52BD6000" w:rsidR="5DEA396A">
                <w:rPr>
                  <w:rStyle w:val="Hyperlink"/>
                  <w:lang w:val="en-US"/>
                </w:rPr>
                <w:t>https://www.linkedin.com/learning/advanced-mysql-data-analysis?u=90505186</w:t>
              </w:r>
            </w:hyperlink>
          </w:p>
        </w:tc>
      </w:tr>
      <w:tr w:rsidR="00765380" w:rsidTr="52BD6000" w14:paraId="46B5344F" w14:textId="77777777">
        <w:trPr>
          <w:trHeight w:val="480"/>
        </w:trPr>
        <w:tc>
          <w:tcPr>
            <w:tcW w:w="2340" w:type="dxa"/>
            <w:tcMar/>
          </w:tcPr>
          <w:p w:rsidRPr="00765380" w:rsidR="00765380" w:rsidP="00765380" w:rsidRDefault="00765380" w14:paraId="762088F0" w14:textId="6E6072CF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65380">
              <w:rPr>
                <w:lang w:val="en-US"/>
              </w:rPr>
              <w:t>Security Architecture: A Strategic Approach by InfoSec</w:t>
            </w:r>
          </w:p>
        </w:tc>
        <w:tc>
          <w:tcPr>
            <w:tcW w:w="2685" w:type="dxa"/>
            <w:tcMar/>
          </w:tcPr>
          <w:p w:rsidR="00765380" w:rsidP="00765380" w:rsidRDefault="75782A1D" w14:paraId="59324550" w14:textId="7E76854D">
            <w:pPr>
              <w:rPr>
                <w:lang w:val="en-US"/>
              </w:rPr>
            </w:pPr>
            <w:r w:rsidRPr="17E40346">
              <w:rPr>
                <w:lang w:val="en-US"/>
              </w:rPr>
              <w:t>4 hours 56 minutes</w:t>
            </w:r>
          </w:p>
        </w:tc>
        <w:tc>
          <w:tcPr>
            <w:tcW w:w="5284" w:type="dxa"/>
            <w:tcMar/>
          </w:tcPr>
          <w:p w:rsidR="00765380" w:rsidP="00765380" w:rsidRDefault="00765380" w14:paraId="7899FE14" w14:textId="18633F04">
            <w:pPr>
              <w:rPr>
                <w:lang w:val="en-US"/>
              </w:rPr>
            </w:pPr>
            <w:hyperlink w:history="1" r:id="rId6">
              <w:r w:rsidRPr="003B3D0B">
                <w:rPr>
                  <w:rStyle w:val="Hyperlink"/>
                  <w:lang w:val="en-US"/>
                </w:rPr>
                <w:t>https://www.linkedin.com/learning/security-architecture-a-strategic-approach-by-infosec?trk=course_title&amp;upsellOrderOrigin=default_guest_learning</w:t>
              </w:r>
            </w:hyperlink>
          </w:p>
        </w:tc>
      </w:tr>
      <w:tr w:rsidR="00765380" w:rsidTr="52BD6000" w14:paraId="4EFA65C9" w14:textId="77777777">
        <w:trPr>
          <w:trHeight w:val="600"/>
        </w:trPr>
        <w:tc>
          <w:tcPr>
            <w:tcW w:w="2340" w:type="dxa"/>
            <w:shd w:val="clear" w:color="auto" w:fill="DAE9F7" w:themeFill="text2" w:themeFillTint="1A"/>
            <w:tcMar/>
          </w:tcPr>
          <w:p w:rsidRPr="00765380" w:rsidR="00765380" w:rsidP="00765380" w:rsidRDefault="007B4937" w14:paraId="2621B52B" w14:textId="79B4D552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B4937">
              <w:rPr>
                <w:lang w:val="en-US"/>
              </w:rPr>
              <w:t>Data Science Foundations: Fundamentals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00765380" w:rsidP="00765380" w:rsidRDefault="007B4937" w14:paraId="762FF514" w14:textId="667FB4F6">
            <w:pPr>
              <w:rPr>
                <w:lang w:val="en-US"/>
              </w:rPr>
            </w:pPr>
            <w:r>
              <w:rPr>
                <w:lang w:val="en-US"/>
              </w:rPr>
              <w:t>5 hours 24 minutes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00765380" w:rsidP="54E9B83C" w:rsidRDefault="007B4937" w14:paraId="28DA04E4" w14:textId="3CB2189C">
            <w:pPr>
              <w:jc w:val="right"/>
              <w:rPr>
                <w:lang w:val="en-US"/>
              </w:rPr>
            </w:pPr>
            <w:hyperlink r:id="rId7">
              <w:r w:rsidRPr="54E9B83C">
                <w:rPr>
                  <w:rStyle w:val="Hyperlink"/>
                  <w:lang w:val="en-US"/>
                </w:rPr>
                <w:t>https://www.linkedin.com/learning/data-science-foundations-fundamentals-24591071?u=90505186</w:t>
              </w:r>
            </w:hyperlink>
          </w:p>
        </w:tc>
      </w:tr>
      <w:tr w:rsidR="007B4937" w:rsidTr="52BD6000" w14:paraId="4022594F" w14:textId="77777777">
        <w:tc>
          <w:tcPr>
            <w:tcW w:w="2340" w:type="dxa"/>
            <w:tcMar/>
          </w:tcPr>
          <w:p w:rsidRPr="007B4937" w:rsidR="007B4937" w:rsidP="00765380" w:rsidRDefault="007B4937" w14:paraId="6C00426D" w14:textId="3382A169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B4937">
              <w:rPr>
                <w:lang w:val="en-US"/>
              </w:rPr>
              <w:t>Learning Data Analytics: 1 Foundations</w:t>
            </w:r>
          </w:p>
        </w:tc>
        <w:tc>
          <w:tcPr>
            <w:tcW w:w="2685" w:type="dxa"/>
            <w:tcMar/>
          </w:tcPr>
          <w:p w:rsidR="007B4937" w:rsidP="00765380" w:rsidRDefault="007B4937" w14:paraId="61012E02" w14:textId="13991A38">
            <w:pPr>
              <w:rPr>
                <w:lang w:val="en-US"/>
              </w:rPr>
            </w:pPr>
            <w:r>
              <w:rPr>
                <w:lang w:val="en-US"/>
              </w:rPr>
              <w:t>3 hours 29 minutes</w:t>
            </w:r>
          </w:p>
        </w:tc>
        <w:tc>
          <w:tcPr>
            <w:tcW w:w="5284" w:type="dxa"/>
            <w:tcMar/>
          </w:tcPr>
          <w:p w:rsidR="007B4937" w:rsidP="00765380" w:rsidRDefault="007B4937" w14:paraId="054EEE8D" w14:textId="1B68FB18">
            <w:pPr>
              <w:rPr>
                <w:lang w:val="en-US"/>
              </w:rPr>
            </w:pPr>
            <w:hyperlink w:history="1" r:id="rId8">
              <w:r w:rsidRPr="003B3D0B">
                <w:rPr>
                  <w:rStyle w:val="Hyperlink"/>
                  <w:lang w:val="en-US"/>
                </w:rPr>
                <w:t>https://www.linkedin.com/learning/learning-data-analytics-1-foundations?trk=course_title&amp;upsellOrderOrigin=default_guest_learning</w:t>
              </w:r>
            </w:hyperlink>
          </w:p>
        </w:tc>
      </w:tr>
      <w:tr w:rsidR="007B4937" w:rsidTr="52BD6000" w14:paraId="1FB109C0" w14:textId="77777777">
        <w:trPr>
          <w:trHeight w:val="1395"/>
        </w:trPr>
        <w:tc>
          <w:tcPr>
            <w:tcW w:w="2340" w:type="dxa"/>
            <w:tcMar/>
          </w:tcPr>
          <w:p w:rsidRPr="007B4937" w:rsidR="007B4937" w:rsidP="00765380" w:rsidRDefault="007B4937" w14:paraId="370A823B" w14:textId="08BC01DC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B4937">
              <w:rPr>
                <w:lang w:val="en-US"/>
              </w:rPr>
              <w:t>Complete Guide to Power BI for Data Analysts by Microsoft Press</w:t>
            </w:r>
          </w:p>
        </w:tc>
        <w:tc>
          <w:tcPr>
            <w:tcW w:w="2685" w:type="dxa"/>
            <w:tcMar/>
          </w:tcPr>
          <w:p w:rsidR="007B4937" w:rsidP="00765380" w:rsidRDefault="007B4937" w14:paraId="2932F59D" w14:textId="41D4F358">
            <w:pPr>
              <w:rPr>
                <w:lang w:val="en-US"/>
              </w:rPr>
            </w:pPr>
            <w:r>
              <w:rPr>
                <w:lang w:val="en-US"/>
              </w:rPr>
              <w:t>7 hours 14 minutes</w:t>
            </w:r>
          </w:p>
        </w:tc>
        <w:tc>
          <w:tcPr>
            <w:tcW w:w="5284" w:type="dxa"/>
            <w:tcMar/>
          </w:tcPr>
          <w:p w:rsidR="007B4937" w:rsidP="00765380" w:rsidRDefault="007B4937" w14:paraId="23055C42" w14:textId="4C387525">
            <w:pPr>
              <w:rPr>
                <w:lang w:val="en-US"/>
              </w:rPr>
            </w:pPr>
            <w:hyperlink w:history="1" r:id="rId9">
              <w:r w:rsidRPr="003B3D0B">
                <w:rPr>
                  <w:rStyle w:val="Hyperlink"/>
                  <w:lang w:val="en-US"/>
                </w:rPr>
                <w:t>https://www.linkedin.com/learning/complete-guide-to-power-bi-for-data-analysts-by-microsoft-press?u=90505186</w:t>
              </w:r>
            </w:hyperlink>
          </w:p>
        </w:tc>
      </w:tr>
      <w:tr w:rsidR="007B4937" w:rsidTr="52BD6000" w14:paraId="7CD1B264" w14:textId="77777777">
        <w:tc>
          <w:tcPr>
            <w:tcW w:w="2340" w:type="dxa"/>
            <w:tcMar/>
          </w:tcPr>
          <w:p w:rsidRPr="007B4937" w:rsidR="007B4937" w:rsidP="00765380" w:rsidRDefault="007B4937" w14:paraId="1321AA0D" w14:textId="5A8B9407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7B4937">
              <w:rPr>
                <w:lang w:val="en-US"/>
              </w:rPr>
              <w:t>Cybersecurity Awareness: AI</w:t>
            </w:r>
          </w:p>
        </w:tc>
        <w:tc>
          <w:tcPr>
            <w:tcW w:w="2685" w:type="dxa"/>
            <w:tcMar/>
          </w:tcPr>
          <w:p w:rsidR="007B4937" w:rsidP="00765380" w:rsidRDefault="007B4937" w14:paraId="0D857C6F" w14:textId="514B13F2">
            <w:pPr>
              <w:rPr>
                <w:lang w:val="en-US"/>
              </w:rPr>
            </w:pPr>
            <w:r>
              <w:rPr>
                <w:lang w:val="en-US"/>
              </w:rPr>
              <w:t>39 minutes</w:t>
            </w:r>
          </w:p>
        </w:tc>
        <w:tc>
          <w:tcPr>
            <w:tcW w:w="5284" w:type="dxa"/>
            <w:tcMar/>
          </w:tcPr>
          <w:p w:rsidR="007B4937" w:rsidP="00765380" w:rsidRDefault="007B4937" w14:paraId="55035B48" w14:textId="561891CA">
            <w:pPr>
              <w:rPr>
                <w:lang w:val="en-US"/>
              </w:rPr>
            </w:pPr>
            <w:hyperlink w:history="1" r:id="rId10">
              <w:r w:rsidRPr="003B3D0B">
                <w:rPr>
                  <w:rStyle w:val="Hyperlink"/>
                  <w:lang w:val="en-US"/>
                </w:rPr>
                <w:t>https://www.linkedin.com/learning/cybersecurity-awareness-ai</w:t>
              </w:r>
            </w:hyperlink>
          </w:p>
        </w:tc>
      </w:tr>
      <w:tr w:rsidR="007B4937" w:rsidTr="52BD6000" w14:paraId="488894C7" w14:textId="77777777">
        <w:tc>
          <w:tcPr>
            <w:tcW w:w="2340" w:type="dxa"/>
            <w:shd w:val="clear" w:color="auto" w:fill="DAE9F7" w:themeFill="text2" w:themeFillTint="1A"/>
            <w:tcMar/>
          </w:tcPr>
          <w:p w:rsidRPr="007B4937" w:rsidR="007B4937" w:rsidP="00765380" w:rsidRDefault="007B4937" w14:paraId="2CF3FF1C" w14:textId="09C90055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27EED4A8">
              <w:rPr>
                <w:lang w:val="en-US"/>
              </w:rPr>
              <w:t>AI Essentials for Business Analysis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007B4937" w:rsidP="00765380" w:rsidRDefault="007B4937" w14:paraId="278EB36F" w14:textId="18C6119E">
            <w:pPr>
              <w:rPr>
                <w:lang w:val="en-US"/>
              </w:rPr>
            </w:pPr>
            <w:r w:rsidRPr="27EED4A8">
              <w:rPr>
                <w:lang w:val="en-US"/>
              </w:rPr>
              <w:t>6 hours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007B4937" w:rsidP="27EED4A8" w:rsidRDefault="00540353" w14:paraId="28867022" w14:textId="0F49F1FC">
            <w:pPr>
              <w:rPr>
                <w:lang w:val="en-US"/>
              </w:rPr>
            </w:pPr>
            <w:hyperlink r:id="rId11">
              <w:r w:rsidRPr="27EED4A8">
                <w:rPr>
                  <w:rStyle w:val="Hyperlink"/>
                  <w:lang w:val="en-US"/>
                </w:rPr>
                <w:t>https://www.linkedin.com/learning/paths/ai-essentials-for-business-analysis?u=90505186</w:t>
              </w:r>
            </w:hyperlink>
          </w:p>
        </w:tc>
      </w:tr>
      <w:tr w:rsidR="00540353" w:rsidTr="52BD6000" w14:paraId="0EA2C47F" w14:textId="77777777">
        <w:trPr>
          <w:trHeight w:val="645"/>
        </w:trPr>
        <w:tc>
          <w:tcPr>
            <w:tcW w:w="2340" w:type="dxa"/>
            <w:shd w:val="clear" w:color="auto" w:fill="DAE9F7" w:themeFill="text2" w:themeFillTint="1A"/>
            <w:tcMar/>
          </w:tcPr>
          <w:p w:rsidRPr="007B4937" w:rsidR="00540353" w:rsidP="00765380" w:rsidRDefault="00540353" w14:paraId="565414C4" w14:textId="343B7664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27EED4A8">
              <w:rPr>
                <w:lang w:val="en-US"/>
              </w:rPr>
              <w:t>Public Speaking for Non-Native English Speakers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00540353" w:rsidP="00765380" w:rsidRDefault="00540353" w14:paraId="72AD93AB" w14:textId="1E698647">
            <w:pPr>
              <w:rPr>
                <w:lang w:val="en-US"/>
              </w:rPr>
            </w:pPr>
            <w:r w:rsidRPr="27EED4A8">
              <w:rPr>
                <w:lang w:val="en-US"/>
              </w:rPr>
              <w:t>1 hour 53 minutes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00540353" w:rsidP="00765380" w:rsidRDefault="00540353" w14:paraId="0806F99E" w14:textId="7B311E46">
            <w:pPr>
              <w:rPr>
                <w:lang w:val="en-US"/>
              </w:rPr>
            </w:pPr>
            <w:hyperlink r:id="rId12">
              <w:r w:rsidRPr="27EED4A8">
                <w:rPr>
                  <w:rStyle w:val="Hyperlink"/>
                  <w:lang w:val="en-US"/>
                </w:rPr>
                <w:t>https://www.linkedin.com/learning/public-speaking-for-non-native-english-speakers</w:t>
              </w:r>
            </w:hyperlink>
          </w:p>
        </w:tc>
      </w:tr>
      <w:tr w:rsidR="00540353" w:rsidTr="52BD6000" w14:paraId="35F98EF7" w14:textId="77777777">
        <w:trPr>
          <w:trHeight w:val="960"/>
        </w:trPr>
        <w:tc>
          <w:tcPr>
            <w:tcW w:w="2340" w:type="dxa"/>
            <w:shd w:val="clear" w:color="auto" w:fill="DAE9F7" w:themeFill="text2" w:themeFillTint="1A"/>
            <w:tcMar/>
          </w:tcPr>
          <w:p w:rsidRPr="00540353" w:rsidR="00540353" w:rsidP="00765380" w:rsidRDefault="00540353" w14:paraId="1D5AD067" w14:textId="56B5A4B4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27EED4A8">
              <w:rPr>
                <w:lang w:val="en-US"/>
              </w:rPr>
              <w:t>Data Analysis with Python and Pandas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00540353" w:rsidP="00765380" w:rsidRDefault="00540353" w14:paraId="3FF9C3D4" w14:textId="11EF98D7">
            <w:pPr>
              <w:rPr>
                <w:lang w:val="en-US"/>
              </w:rPr>
            </w:pPr>
            <w:r w:rsidRPr="27EED4A8">
              <w:rPr>
                <w:lang w:val="en-US"/>
              </w:rPr>
              <w:t>13 hours 32 minutes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00540353" w:rsidP="00765380" w:rsidRDefault="00540353" w14:paraId="6BDA6FA2" w14:textId="2AF4B125">
            <w:pPr>
              <w:rPr>
                <w:lang w:val="en-US"/>
              </w:rPr>
            </w:pPr>
            <w:hyperlink r:id="rId13">
              <w:r w:rsidRPr="27EED4A8">
                <w:rPr>
                  <w:rStyle w:val="Hyperlink"/>
                  <w:lang w:val="en-US"/>
                </w:rPr>
                <w:t>https://www.linkedin.com/learning/data-analysis-with-python-and-pandas?u=90505186</w:t>
              </w:r>
            </w:hyperlink>
          </w:p>
        </w:tc>
      </w:tr>
      <w:tr w:rsidR="00540353" w:rsidTr="52BD6000" w14:paraId="4DF68CFB" w14:textId="77777777">
        <w:tc>
          <w:tcPr>
            <w:tcW w:w="2340" w:type="dxa"/>
            <w:tcMar/>
          </w:tcPr>
          <w:p w:rsidRPr="00540353" w:rsidR="00540353" w:rsidP="00765380" w:rsidRDefault="00540353" w14:paraId="34EF575B" w14:textId="0131B0C6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540353">
              <w:rPr>
                <w:lang w:val="en-US"/>
              </w:rPr>
              <w:t>AI Workshop: Advanced Chatbot Development</w:t>
            </w:r>
          </w:p>
        </w:tc>
        <w:tc>
          <w:tcPr>
            <w:tcW w:w="2685" w:type="dxa"/>
            <w:tcMar/>
          </w:tcPr>
          <w:p w:rsidR="00540353" w:rsidP="00765380" w:rsidRDefault="00540353" w14:paraId="5CF71FC3" w14:textId="158DABBD">
            <w:pPr>
              <w:rPr>
                <w:lang w:val="en-US"/>
              </w:rPr>
            </w:pPr>
            <w:r>
              <w:rPr>
                <w:lang w:val="en-US"/>
              </w:rPr>
              <w:t>3 hours 38 minutes</w:t>
            </w:r>
          </w:p>
        </w:tc>
        <w:tc>
          <w:tcPr>
            <w:tcW w:w="5284" w:type="dxa"/>
            <w:tcMar/>
          </w:tcPr>
          <w:p w:rsidR="00540353" w:rsidP="00765380" w:rsidRDefault="00540353" w14:paraId="0F8A76A7" w14:textId="7FC94FE4">
            <w:pPr>
              <w:rPr>
                <w:lang w:val="en-US"/>
              </w:rPr>
            </w:pPr>
            <w:hyperlink w:history="1" r:id="rId14">
              <w:r w:rsidRPr="003B3D0B">
                <w:rPr>
                  <w:rStyle w:val="Hyperlink"/>
                  <w:lang w:val="en-US"/>
                </w:rPr>
                <w:t>https://www.linkedin.com/learning/ai-workshop-advanced-chatbot-development?trk=course_title&amp;upsellOrderOrigin=default_guest_learning</w:t>
              </w:r>
            </w:hyperlink>
          </w:p>
        </w:tc>
      </w:tr>
      <w:tr w:rsidR="00540353" w:rsidTr="52BD6000" w14:paraId="3B53864A" w14:textId="77777777">
        <w:trPr>
          <w:trHeight w:val="795"/>
        </w:trPr>
        <w:tc>
          <w:tcPr>
            <w:tcW w:w="2340" w:type="dxa"/>
            <w:tcMar/>
          </w:tcPr>
          <w:p w:rsidRPr="00540353" w:rsidR="00540353" w:rsidP="00765380" w:rsidRDefault="00540353" w14:paraId="37914BDF" w14:textId="61AE644E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540353">
              <w:rPr>
                <w:lang w:val="en-US"/>
              </w:rPr>
              <w:t>Data Science Team Lifecycle Management</w:t>
            </w:r>
          </w:p>
        </w:tc>
        <w:tc>
          <w:tcPr>
            <w:tcW w:w="2685" w:type="dxa"/>
            <w:tcMar/>
          </w:tcPr>
          <w:p w:rsidR="00540353" w:rsidP="00765380" w:rsidRDefault="00540353" w14:paraId="5C1868F3" w14:textId="2CA0F4A0">
            <w:pPr>
              <w:rPr>
                <w:lang w:val="en-US"/>
              </w:rPr>
            </w:pPr>
            <w:r>
              <w:rPr>
                <w:lang w:val="en-US"/>
              </w:rPr>
              <w:t>2 hours 7 minutes</w:t>
            </w:r>
          </w:p>
        </w:tc>
        <w:tc>
          <w:tcPr>
            <w:tcW w:w="5284" w:type="dxa"/>
            <w:tcMar/>
          </w:tcPr>
          <w:p w:rsidR="00540353" w:rsidP="00765380" w:rsidRDefault="00557A44" w14:paraId="2F7F224C" w14:textId="6B923B9F">
            <w:pPr>
              <w:rPr>
                <w:lang w:val="en-US"/>
              </w:rPr>
            </w:pPr>
            <w:hyperlink w:history="1" r:id="rId15">
              <w:r w:rsidRPr="003B3D0B">
                <w:rPr>
                  <w:rStyle w:val="Hyperlink"/>
                  <w:lang w:val="en-US"/>
                </w:rPr>
                <w:t>https://www.linkedin.com/learning/data-science-team-lifecycle-management</w:t>
              </w:r>
            </w:hyperlink>
          </w:p>
        </w:tc>
      </w:tr>
      <w:tr w:rsidR="00557A44" w:rsidTr="52BD6000" w14:paraId="1DCA5F97" w14:textId="77777777">
        <w:tc>
          <w:tcPr>
            <w:tcW w:w="2340" w:type="dxa"/>
            <w:tcMar/>
          </w:tcPr>
          <w:p w:rsidRPr="00540353" w:rsidR="00557A44" w:rsidP="00765380" w:rsidRDefault="00557A44" w14:paraId="3DBC7AD7" w14:textId="0B4BE570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00557A44">
              <w:rPr>
                <w:lang w:val="en-US"/>
              </w:rPr>
              <w:t>AI Accountability: Build Responsible and Transparent Systems</w:t>
            </w:r>
          </w:p>
        </w:tc>
        <w:tc>
          <w:tcPr>
            <w:tcW w:w="2685" w:type="dxa"/>
            <w:tcMar/>
          </w:tcPr>
          <w:p w:rsidR="00557A44" w:rsidP="00765380" w:rsidRDefault="00557A44" w14:paraId="02C16586" w14:textId="49CBBE9D">
            <w:pPr>
              <w:rPr>
                <w:lang w:val="en-US"/>
              </w:rPr>
            </w:pPr>
            <w:r>
              <w:rPr>
                <w:lang w:val="en-US"/>
              </w:rPr>
              <w:t>2 hours 16 minutes</w:t>
            </w:r>
          </w:p>
        </w:tc>
        <w:tc>
          <w:tcPr>
            <w:tcW w:w="5284" w:type="dxa"/>
            <w:tcMar/>
          </w:tcPr>
          <w:p w:rsidR="00557A44" w:rsidP="00765380" w:rsidRDefault="00557A44" w14:paraId="506069DF" w14:textId="649B6502">
            <w:pPr>
              <w:rPr>
                <w:lang w:val="en-US"/>
              </w:rPr>
            </w:pPr>
            <w:hyperlink w:history="1" r:id="rId16">
              <w:r w:rsidRPr="003B3D0B">
                <w:rPr>
                  <w:rStyle w:val="Hyperlink"/>
                  <w:lang w:val="en-US"/>
                </w:rPr>
                <w:t>https://www.linkedin.com/learning/ai-accountability-build-responsible-and-transparent-systems</w:t>
              </w:r>
            </w:hyperlink>
          </w:p>
        </w:tc>
      </w:tr>
      <w:tr w:rsidR="00557A44" w:rsidTr="52BD6000" w14:paraId="216CBC3E" w14:textId="77777777">
        <w:tc>
          <w:tcPr>
            <w:tcW w:w="2340" w:type="dxa"/>
            <w:tcMar/>
          </w:tcPr>
          <w:p w:rsidRPr="00557A44" w:rsidR="00557A44" w:rsidP="00765380" w:rsidRDefault="00557A44" w14:paraId="6F540E9C" w14:textId="5339671C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52BD6000" w:rsidR="41A9C99B">
              <w:rPr>
                <w:lang w:val="en-US"/>
              </w:rPr>
              <w:t xml:space="preserve">Google Cloud Professional </w:t>
            </w:r>
            <w:r w:rsidRPr="52BD6000" w:rsidR="41A9C99B">
              <w:rPr>
                <w:lang w:val="en-US"/>
              </w:rPr>
              <w:t>Data</w:t>
            </w:r>
            <w:r w:rsidRPr="52BD6000" w:rsidR="41A9C99B">
              <w:rPr>
                <w:lang w:val="en-US"/>
              </w:rPr>
              <w:t xml:space="preserve"> Engineer Cert Prep</w:t>
            </w:r>
          </w:p>
        </w:tc>
        <w:tc>
          <w:tcPr>
            <w:tcW w:w="2685" w:type="dxa"/>
            <w:tcMar/>
          </w:tcPr>
          <w:p w:rsidR="00557A44" w:rsidP="00765380" w:rsidRDefault="00557A44" w14:paraId="06C17049" w14:textId="7696A442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5284" w:type="dxa"/>
            <w:tcMar/>
          </w:tcPr>
          <w:p w:rsidR="00557A44" w:rsidP="00765380" w:rsidRDefault="00557A44" w14:paraId="45FD4C81" w14:textId="489C74B6">
            <w:pPr>
              <w:rPr>
                <w:lang w:val="en-US"/>
              </w:rPr>
            </w:pPr>
            <w:hyperlink w:history="1" r:id="rId17">
              <w:r w:rsidRPr="003B3D0B">
                <w:rPr>
                  <w:rStyle w:val="Hyperlink"/>
                  <w:lang w:val="en-US"/>
                </w:rPr>
                <w:t>https://www.linkedin.com/learning/google-cloud-professional-data-engineer-cert-prep</w:t>
              </w:r>
            </w:hyperlink>
          </w:p>
        </w:tc>
      </w:tr>
      <w:tr w:rsidR="00557A44" w:rsidTr="52BD6000" w14:paraId="1190AA2F" w14:textId="77777777">
        <w:trPr>
          <w:trHeight w:val="1260"/>
        </w:trPr>
        <w:tc>
          <w:tcPr>
            <w:tcW w:w="2340" w:type="dxa"/>
            <w:tcMar/>
          </w:tcPr>
          <w:p w:rsidRPr="00557A44" w:rsidR="00557A44" w:rsidP="00765380" w:rsidRDefault="00557A44" w14:paraId="275D60D9" w14:textId="64252064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52BD6000" w:rsidR="41A9C99B">
              <w:rPr>
                <w:lang w:val="en-US"/>
              </w:rPr>
              <w:t>Building Creativity and Innovation Skills in the Age of AI</w:t>
            </w:r>
          </w:p>
        </w:tc>
        <w:tc>
          <w:tcPr>
            <w:tcW w:w="2685" w:type="dxa"/>
            <w:tcMar/>
          </w:tcPr>
          <w:p w:rsidR="00557A44" w:rsidP="00765380" w:rsidRDefault="00557A44" w14:paraId="44593228" w14:textId="6BCC7969">
            <w:pPr>
              <w:rPr>
                <w:lang w:val="en-US"/>
              </w:rPr>
            </w:pPr>
            <w:r w:rsidRPr="27EED4A8">
              <w:rPr>
                <w:lang w:val="en-US"/>
              </w:rPr>
              <w:t>4 hours</w:t>
            </w:r>
          </w:p>
        </w:tc>
        <w:tc>
          <w:tcPr>
            <w:tcW w:w="5284" w:type="dxa"/>
            <w:tcMar/>
          </w:tcPr>
          <w:p w:rsidR="00557A44" w:rsidP="00765380" w:rsidRDefault="00557A44" w14:paraId="2CE613C1" w14:textId="3BE587AA">
            <w:pPr>
              <w:rPr>
                <w:lang w:val="en-US"/>
              </w:rPr>
            </w:pPr>
            <w:hyperlink r:id="rId18">
              <w:r w:rsidRPr="27EED4A8">
                <w:rPr>
                  <w:rStyle w:val="Hyperlink"/>
                  <w:lang w:val="en-US"/>
                </w:rPr>
                <w:t>https://www.linkedin.com/learning/paths/building-creativity-and-innovation-skills-in-the-age-of-ai?u=90505186</w:t>
              </w:r>
            </w:hyperlink>
          </w:p>
        </w:tc>
      </w:tr>
      <w:tr w:rsidR="00557A44" w:rsidTr="52BD6000" w14:paraId="0055E7E7" w14:textId="77777777">
        <w:tc>
          <w:tcPr>
            <w:tcW w:w="2340" w:type="dxa"/>
            <w:shd w:val="clear" w:color="auto" w:fill="DAE9F7" w:themeFill="text2" w:themeFillTint="1A"/>
            <w:tcMar/>
          </w:tcPr>
          <w:p w:rsidRPr="00557A44" w:rsidR="00557A44" w:rsidP="00765380" w:rsidRDefault="00557A44" w14:paraId="778BDED6" w14:textId="3B424E7E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52BD6000" w:rsidR="41A9C99B">
              <w:rPr>
                <w:lang w:val="en-US"/>
              </w:rPr>
              <w:t>Project Management Foundations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00557A44" w:rsidP="00765380" w:rsidRDefault="00557A44" w14:paraId="4BF0A1EA" w14:textId="132D4B65">
            <w:pPr>
              <w:rPr>
                <w:lang w:val="en-US"/>
              </w:rPr>
            </w:pPr>
            <w:r w:rsidRPr="27EED4A8">
              <w:rPr>
                <w:lang w:val="en-US"/>
              </w:rPr>
              <w:t>4 hours 1 minute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00557A44" w:rsidP="00765380" w:rsidRDefault="00557A44" w14:paraId="698076AE" w14:textId="0AE71DED">
            <w:pPr>
              <w:rPr>
                <w:lang w:val="en-US"/>
              </w:rPr>
            </w:pPr>
            <w:hyperlink r:id="rId19">
              <w:r w:rsidRPr="27EED4A8">
                <w:rPr>
                  <w:rStyle w:val="Hyperlink"/>
                  <w:lang w:val="en-US"/>
                </w:rPr>
                <w:t>https://www.linkedin.com/learning/project-management-foundations-15528659/deliver-successful-projects</w:t>
              </w:r>
            </w:hyperlink>
            <w:r w:rsidRPr="27EED4A8">
              <w:rPr>
                <w:lang w:val="en-US"/>
              </w:rPr>
              <w:t xml:space="preserve"> </w:t>
            </w:r>
          </w:p>
        </w:tc>
      </w:tr>
      <w:tr w:rsidR="00557A44" w:rsidTr="52BD6000" w14:paraId="67F2C61A" w14:textId="77777777">
        <w:tc>
          <w:tcPr>
            <w:tcW w:w="2340" w:type="dxa"/>
            <w:tcMar/>
          </w:tcPr>
          <w:p w:rsidRPr="00557A44" w:rsidR="00557A44" w:rsidP="00765380" w:rsidRDefault="385FFBDB" w14:paraId="1406521F" w14:textId="0C326BCA">
            <w:pPr>
              <w:pStyle w:val="ListParagraph"/>
              <w:numPr>
                <w:ilvl w:val="0"/>
                <w:numId w:val="5"/>
              </w:numPr>
              <w:ind w:left="420"/>
              <w:rPr>
                <w:lang w:val="en-US"/>
              </w:rPr>
            </w:pPr>
            <w:r w:rsidRPr="27EED4A8">
              <w:rPr>
                <w:lang w:val="en-US"/>
              </w:rPr>
              <w:t>Machine Learning and AI Foundations: Clustering and Association</w:t>
            </w:r>
          </w:p>
        </w:tc>
        <w:tc>
          <w:tcPr>
            <w:tcW w:w="2685" w:type="dxa"/>
            <w:tcMar/>
          </w:tcPr>
          <w:p w:rsidR="00557A44" w:rsidP="00765380" w:rsidRDefault="385FFBDB" w14:paraId="5189334C" w14:textId="599A5D56">
            <w:pPr>
              <w:rPr>
                <w:lang w:val="en-US"/>
              </w:rPr>
            </w:pPr>
            <w:r w:rsidRPr="27EED4A8">
              <w:rPr>
                <w:lang w:val="en-US"/>
              </w:rPr>
              <w:t>3 hours 33 minutes</w:t>
            </w:r>
          </w:p>
        </w:tc>
        <w:tc>
          <w:tcPr>
            <w:tcW w:w="5284" w:type="dxa"/>
            <w:tcMar/>
          </w:tcPr>
          <w:p w:rsidR="00557A44" w:rsidP="17E40346" w:rsidRDefault="3B810E9E" w14:paraId="57C51E5C" w14:textId="0357A953">
            <w:pPr>
              <w:rPr>
                <w:lang w:val="en-US"/>
              </w:rPr>
            </w:pPr>
            <w:hyperlink r:id="rId20">
              <w:r w:rsidRPr="17E40346">
                <w:rPr>
                  <w:rStyle w:val="Hyperlink"/>
                  <w:lang w:val="en-US"/>
                </w:rPr>
                <w:t>https://www.linkedin.com/learning/machine-learning-and-ai-foundations-clustering-and-association?trk=course_title&amp;upsellOrderOrigin=default_guest_learning</w:t>
              </w:r>
            </w:hyperlink>
          </w:p>
          <w:p w:rsidR="00557A44" w:rsidP="00765380" w:rsidRDefault="00557A44" w14:paraId="1781C1C1" w14:textId="7DDDDDCE">
            <w:pPr>
              <w:rPr>
                <w:lang w:val="en-US"/>
              </w:rPr>
            </w:pPr>
          </w:p>
        </w:tc>
      </w:tr>
      <w:tr w:rsidR="27EED4A8" w:rsidTr="52BD6000" w14:paraId="24B6A0DF" w14:textId="77777777">
        <w:trPr>
          <w:trHeight w:val="795"/>
        </w:trPr>
        <w:tc>
          <w:tcPr>
            <w:tcW w:w="2340" w:type="dxa"/>
            <w:shd w:val="clear" w:color="auto" w:fill="DAE9F7" w:themeFill="text2" w:themeFillTint="1A"/>
            <w:tcMar/>
          </w:tcPr>
          <w:p w:rsidR="1D898986" w:rsidP="27EED4A8" w:rsidRDefault="668FE949" w14:paraId="556E078C" w14:textId="0E1C4843">
            <w:pPr>
              <w:pStyle w:val="ListParagraph"/>
              <w:numPr>
                <w:ilvl w:val="0"/>
                <w:numId w:val="5"/>
              </w:numPr>
              <w:ind w:left="360"/>
              <w:rPr>
                <w:lang w:val="en-US"/>
              </w:rPr>
            </w:pPr>
            <w:commentRangeStart w:id="0"/>
            <w:commentRangeStart w:id="1"/>
            <w:r w:rsidRPr="17E40346">
              <w:rPr>
                <w:lang w:val="en-US"/>
              </w:rPr>
              <w:t>Social Media Marketing Trends</w:t>
            </w: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1D898986" w:rsidP="27EED4A8" w:rsidRDefault="1D898986" w14:paraId="6D0755C8" w14:textId="097CF665">
            <w:pPr>
              <w:rPr>
                <w:lang w:val="en-US"/>
              </w:rPr>
            </w:pPr>
            <w:r w:rsidRPr="52BD6000" w:rsidR="591B2CC1">
              <w:rPr>
                <w:lang w:val="en-US"/>
              </w:rPr>
              <w:t xml:space="preserve">9 hours </w:t>
            </w:r>
            <w:r w:rsidRPr="52BD6000" w:rsidR="591B2CC1">
              <w:rPr>
                <w:lang w:val="en-US"/>
              </w:rPr>
              <w:t>13</w:t>
            </w:r>
            <w:r w:rsidRPr="52BD6000" w:rsidR="591B2CC1">
              <w:rPr>
                <w:lang w:val="en-US"/>
              </w:rPr>
              <w:t xml:space="preserve"> minutes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27EED4A8" w:rsidP="1C6603FD" w:rsidRDefault="27EED4A8" w14:paraId="7EE43920" w14:textId="6ED4954E">
            <w:pPr>
              <w:ind w:right="900"/>
              <w:rPr>
                <w:lang w:val="en-US"/>
              </w:rPr>
            </w:pPr>
            <w:commentRangeEnd w:id="0"/>
            <w:r>
              <w:rPr>
                <w:rStyle w:val="CommentReference"/>
                <w:sz w:val="22"/>
                <w:szCs w:val="22"/>
              </w:rPr>
              <w:commentReference w:id="0"/>
            </w:r>
            <w:commentRangeEnd w:id="1"/>
            <w:r>
              <w:rPr>
                <w:rStyle w:val="CommentReference"/>
                <w:sz w:val="22"/>
                <w:szCs w:val="22"/>
              </w:rPr>
              <w:commentReference w:id="1"/>
            </w:r>
            <w:hyperlink r:id="rId25">
              <w:r w:rsidRPr="17E40346" w:rsidR="3F78781B">
                <w:rPr>
                  <w:rStyle w:val="Hyperlink"/>
                </w:rPr>
                <w:t>https://www.linkedin.com/learning/social-media-marketing-trends/6-18-sponsoring-substack-authors?u=90505186</w:t>
              </w:r>
            </w:hyperlink>
          </w:p>
        </w:tc>
      </w:tr>
      <w:tr w:rsidR="27EED4A8" w:rsidTr="52BD6000" w14:paraId="62E6869A" w14:textId="77777777">
        <w:trPr>
          <w:trHeight w:val="300"/>
        </w:trPr>
        <w:tc>
          <w:tcPr>
            <w:tcW w:w="2340" w:type="dxa"/>
            <w:shd w:val="clear" w:color="auto" w:fill="DAE9F7" w:themeFill="text2" w:themeFillTint="1A"/>
            <w:tcMar/>
          </w:tcPr>
          <w:p w:rsidR="2F81273D" w:rsidP="27EED4A8" w:rsidRDefault="2F81273D" w14:paraId="7371C4F3" w14:textId="1EC1BFB9">
            <w:pPr>
              <w:pStyle w:val="ListParagraph"/>
              <w:numPr>
                <w:ilvl w:val="0"/>
                <w:numId w:val="5"/>
              </w:numPr>
              <w:ind w:left="360"/>
              <w:rPr>
                <w:lang w:val="en-US"/>
              </w:rPr>
            </w:pPr>
            <w:r w:rsidRPr="52BD6000" w:rsidR="0ED7AC77">
              <w:rPr>
                <w:lang w:val="en-US"/>
              </w:rPr>
              <w:t>3D Animation and Rigging</w:t>
            </w:r>
          </w:p>
          <w:p w:rsidR="2F81273D" w:rsidP="52BD6000" w:rsidRDefault="2F81273D" w14:paraId="0BE5A5BF" w14:textId="4029F128">
            <w:pPr>
              <w:ind w:left="360"/>
            </w:pPr>
          </w:p>
        </w:tc>
        <w:tc>
          <w:tcPr>
            <w:tcW w:w="2685" w:type="dxa"/>
            <w:shd w:val="clear" w:color="auto" w:fill="DAE9F7" w:themeFill="text2" w:themeFillTint="1A"/>
            <w:tcMar/>
          </w:tcPr>
          <w:p w:rsidR="2F81273D" w:rsidP="27EED4A8" w:rsidRDefault="2F81273D" w14:paraId="126529EF" w14:textId="395273FF">
            <w:pPr>
              <w:rPr>
                <w:lang w:val="en-US"/>
              </w:rPr>
            </w:pPr>
            <w:r w:rsidRPr="27EED4A8">
              <w:rPr>
                <w:lang w:val="en-US"/>
              </w:rPr>
              <w:t>4 hours 41 minutes</w:t>
            </w:r>
          </w:p>
        </w:tc>
        <w:tc>
          <w:tcPr>
            <w:tcW w:w="5284" w:type="dxa"/>
            <w:shd w:val="clear" w:color="auto" w:fill="DAE9F7" w:themeFill="text2" w:themeFillTint="1A"/>
            <w:tcMar/>
          </w:tcPr>
          <w:p w:rsidR="2F110A6A" w:rsidP="17E40346" w:rsidRDefault="2F110A6A" w14:paraId="1A0D0BFB" w14:textId="6AEEB30C">
            <w:pPr>
              <w:rPr>
                <w:lang w:val="en-US"/>
              </w:rPr>
            </w:pPr>
            <w:hyperlink r:id="rId26">
              <w:r w:rsidRPr="17E40346">
                <w:rPr>
                  <w:rStyle w:val="Hyperlink"/>
                  <w:lang w:val="en-US"/>
                </w:rPr>
                <w:t>https://www.linkedin.com/learning/3d-animation-and-rigging?trk=course_title&amp;upsellOrderOrigin=default_guest_learning</w:t>
              </w:r>
            </w:hyperlink>
          </w:p>
          <w:p w:rsidR="27EED4A8" w:rsidP="27EED4A8" w:rsidRDefault="27EED4A8" w14:paraId="71A8EF12" w14:textId="3A7CAD69">
            <w:pPr>
              <w:rPr>
                <w:lang w:val="en-US"/>
              </w:rPr>
            </w:pPr>
          </w:p>
        </w:tc>
      </w:tr>
      <w:tr w:rsidR="00557A44" w:rsidTr="52BD6000" w14:paraId="309D4B57" w14:textId="77777777">
        <w:trPr>
          <w:trHeight w:val="1065"/>
        </w:trPr>
        <w:tc>
          <w:tcPr>
            <w:tcW w:w="2340" w:type="dxa"/>
            <w:tcMar/>
          </w:tcPr>
          <w:p w:rsidRPr="00557A44" w:rsidR="00557A44" w:rsidP="00557A44" w:rsidRDefault="00557A44" w14:paraId="20606611" w14:textId="72E05420">
            <w:pPr>
              <w:pStyle w:val="ListParagraph"/>
              <w:ind w:left="420"/>
              <w:rPr>
                <w:lang w:val="en-US"/>
              </w:rPr>
            </w:pPr>
            <w:r>
              <w:rPr>
                <w:lang w:val="en-US"/>
              </w:rPr>
              <w:t>Total number of hours</w:t>
            </w:r>
          </w:p>
        </w:tc>
        <w:tc>
          <w:tcPr>
            <w:tcW w:w="2685" w:type="dxa"/>
            <w:tcMar/>
          </w:tcPr>
          <w:p w:rsidR="00557A44" w:rsidP="00765380" w:rsidRDefault="57944F9A" w14:paraId="2D384E1A" w14:textId="1D93F2CA">
            <w:pPr>
              <w:rPr>
                <w:lang w:val="en-US"/>
              </w:rPr>
            </w:pPr>
            <w:r w:rsidRPr="27EED4A8">
              <w:rPr>
                <w:lang w:val="en-US"/>
              </w:rPr>
              <w:t>8</w:t>
            </w:r>
            <w:r w:rsidRPr="27EED4A8" w:rsidR="138F20AA">
              <w:rPr>
                <w:lang w:val="en-US"/>
              </w:rPr>
              <w:t>8</w:t>
            </w:r>
            <w:r w:rsidRPr="27EED4A8" w:rsidR="00557A44">
              <w:rPr>
                <w:lang w:val="en-US"/>
              </w:rPr>
              <w:t xml:space="preserve"> hours </w:t>
            </w:r>
            <w:r w:rsidRPr="27EED4A8" w:rsidR="117DB1B5">
              <w:rPr>
                <w:lang w:val="en-US"/>
              </w:rPr>
              <w:t>39</w:t>
            </w:r>
            <w:r w:rsidRPr="27EED4A8" w:rsidR="00557A44">
              <w:rPr>
                <w:lang w:val="en-US"/>
              </w:rPr>
              <w:t xml:space="preserve"> minutes</w:t>
            </w:r>
          </w:p>
        </w:tc>
        <w:tc>
          <w:tcPr>
            <w:tcW w:w="5284" w:type="dxa"/>
            <w:tcMar/>
          </w:tcPr>
          <w:p w:rsidR="00557A44" w:rsidP="00765380" w:rsidRDefault="00557A44" w14:paraId="64191090" w14:textId="77777777">
            <w:pPr>
              <w:rPr>
                <w:lang w:val="en-US"/>
              </w:rPr>
            </w:pPr>
          </w:p>
        </w:tc>
      </w:tr>
      <w:tr w:rsidR="27EED4A8" w:rsidTr="52BD6000" w14:paraId="5598888B" w14:textId="77777777">
        <w:trPr>
          <w:trHeight w:val="840"/>
        </w:trPr>
        <w:tc>
          <w:tcPr>
            <w:tcW w:w="2340" w:type="dxa"/>
            <w:shd w:val="clear" w:color="auto" w:fill="DAE8F8"/>
            <w:tcMar/>
          </w:tcPr>
          <w:p w:rsidR="6AF39E02" w:rsidP="13D5C114" w:rsidRDefault="0AA598AF" w14:paraId="36ACA54D" w14:textId="33A66BBF">
            <w:pPr>
              <w:pStyle w:val="ListParagraph"/>
              <w:ind w:left="360"/>
              <w:rPr>
                <w:highlight w:val="yellow"/>
                <w:lang w:val="en-US"/>
              </w:rPr>
            </w:pPr>
            <w:r w:rsidRPr="52BD6000" w:rsidR="575FAC05">
              <w:rPr>
                <w:highlight w:val="yellow"/>
                <w:lang w:val="en-US"/>
              </w:rPr>
              <w:t xml:space="preserve"> </w:t>
            </w:r>
            <w:r w:rsidRPr="52BD6000" w:rsidR="44A32C97">
              <w:rPr>
                <w:highlight w:val="yellow"/>
                <w:lang w:val="en-US"/>
              </w:rPr>
              <w:t>CS</w:t>
            </w:r>
          </w:p>
        </w:tc>
        <w:tc>
          <w:tcPr>
            <w:tcW w:w="2685" w:type="dxa"/>
            <w:shd w:val="clear" w:color="auto" w:fill="DAE8F8"/>
            <w:tcMar/>
          </w:tcPr>
          <w:p w:rsidR="04703E8C" w:rsidP="13D5C114" w:rsidRDefault="07E92FF0" w14:paraId="14BDC242" w14:textId="3B124F12">
            <w:pPr>
              <w:rPr>
                <w:highlight w:val="yellow"/>
                <w:lang w:val="en-US"/>
              </w:rPr>
            </w:pPr>
            <w:r w:rsidRPr="13D5C114">
              <w:rPr>
                <w:highlight w:val="yellow"/>
                <w:lang w:val="en-US"/>
              </w:rPr>
              <w:t>4</w:t>
            </w:r>
            <w:r w:rsidRPr="13D5C114" w:rsidR="7665C1E7">
              <w:rPr>
                <w:highlight w:val="yellow"/>
                <w:lang w:val="en-US"/>
              </w:rPr>
              <w:t>4</w:t>
            </w:r>
            <w:r w:rsidRPr="13D5C114">
              <w:rPr>
                <w:highlight w:val="yellow"/>
                <w:lang w:val="en-US"/>
              </w:rPr>
              <w:t xml:space="preserve"> hours </w:t>
            </w:r>
            <w:r w:rsidRPr="13D5C114" w:rsidR="7D8A1DD2">
              <w:rPr>
                <w:highlight w:val="yellow"/>
                <w:lang w:val="en-US"/>
              </w:rPr>
              <w:t>44</w:t>
            </w:r>
            <w:r w:rsidRPr="13D5C114">
              <w:rPr>
                <w:highlight w:val="yellow"/>
                <w:lang w:val="en-US"/>
              </w:rPr>
              <w:t xml:space="preserve"> minutes</w:t>
            </w:r>
          </w:p>
        </w:tc>
        <w:tc>
          <w:tcPr>
            <w:tcW w:w="5284" w:type="dxa"/>
            <w:shd w:val="clear" w:color="auto" w:fill="DAE8F8"/>
            <w:tcMar/>
          </w:tcPr>
          <w:p w:rsidR="12C31AEF" w:rsidP="13D5C114" w:rsidRDefault="03DDC9D2" w14:paraId="45337F3C" w14:textId="13189F1A">
            <w:pPr>
              <w:rPr>
                <w:highlight w:val="yellow"/>
                <w:lang w:val="en-US"/>
              </w:rPr>
            </w:pPr>
            <w:r w:rsidRPr="13D5C114">
              <w:rPr>
                <w:highlight w:val="yellow"/>
                <w:lang w:val="en-US"/>
              </w:rPr>
              <w:t>7 courses</w:t>
            </w:r>
          </w:p>
        </w:tc>
      </w:tr>
    </w:tbl>
    <w:p w:rsidRPr="00765380" w:rsidR="00765380" w:rsidP="13D5C114" w:rsidRDefault="007B4937" w14:paraId="1257E053" w14:textId="7D7B27B4">
      <w:pPr>
        <w:rPr>
          <w:highlight w:val="yellow"/>
          <w:lang w:val="en-US"/>
        </w:rPr>
      </w:pPr>
      <w:r>
        <w:rPr>
          <w:lang w:val="en-US"/>
        </w:rPr>
        <w:tab/>
      </w:r>
    </w:p>
    <w:sectPr w:rsidRPr="00765380" w:rsidR="0076538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JF" w:author="JEANNE ADELINE S. FERRER" w:date="2025-07-09T10:47:00Z" w:id="0">
    <w:p w:rsidR="00B84379" w:rsidRDefault="00B84379" w14:paraId="4E784A75" w14:textId="53286E86">
      <w:r>
        <w:annotationRef/>
      </w:r>
      <w:r w:rsidRPr="28463357">
        <w:t>not found</w:t>
      </w:r>
    </w:p>
  </w:comment>
  <w:comment w:initials="MQ" w:author="MARIA CLAVERIA L. QUIPSE" w:date="2025-07-09T14:41:00Z" w:id="1">
    <w:p w:rsidR="00DA6364" w:rsidRDefault="00DA6364" w14:paraId="63624C01" w14:textId="32481E60">
      <w:pPr>
        <w:pStyle w:val="CommentText"/>
      </w:pPr>
      <w:r>
        <w:rPr>
          <w:rStyle w:val="CommentReference"/>
        </w:rPr>
        <w:annotationRef/>
      </w:r>
      <w:r w:rsidRPr="67AC0316">
        <w:t>i saw it nmn po i change nlng the link para maaccess ng iba</w:t>
      </w:r>
    </w:p>
    <w:p w:rsidR="00DA6364" w:rsidRDefault="00DA6364" w14:paraId="24CCFCD2" w14:textId="549D572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E784A75" w15:done="1"/>
  <w15:commentEx w15:paraId="24CCFCD2" w15:paraIdParent="4E784A7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BD10ED" w16cex:dateUtc="2025-07-09T02:47:00Z"/>
  <w16cex:commentExtensible w16cex:durableId="483B238A" w16cex:dateUtc="2025-07-09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E784A75" w16cid:durableId="4DBD10ED"/>
  <w16cid:commentId w16cid:paraId="24CCFCD2" w16cid:durableId="483B2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A522"/>
    <w:multiLevelType w:val="hybridMultilevel"/>
    <w:tmpl w:val="FFFFFFFF"/>
    <w:lvl w:ilvl="0" w:tplc="1FA084D0">
      <w:start w:val="1"/>
      <w:numFmt w:val="decimal"/>
      <w:lvlText w:val="%1."/>
      <w:lvlJc w:val="left"/>
      <w:pPr>
        <w:ind w:left="1080" w:hanging="360"/>
      </w:pPr>
    </w:lvl>
    <w:lvl w:ilvl="1" w:tplc="9E0A7D1A">
      <w:start w:val="1"/>
      <w:numFmt w:val="lowerLetter"/>
      <w:lvlText w:val="%2."/>
      <w:lvlJc w:val="left"/>
      <w:pPr>
        <w:ind w:left="1800" w:hanging="360"/>
      </w:pPr>
    </w:lvl>
    <w:lvl w:ilvl="2" w:tplc="CBA63036">
      <w:start w:val="1"/>
      <w:numFmt w:val="lowerRoman"/>
      <w:lvlText w:val="%3."/>
      <w:lvlJc w:val="right"/>
      <w:pPr>
        <w:ind w:left="2520" w:hanging="180"/>
      </w:pPr>
    </w:lvl>
    <w:lvl w:ilvl="3" w:tplc="16D8AE84">
      <w:start w:val="1"/>
      <w:numFmt w:val="decimal"/>
      <w:lvlText w:val="%4."/>
      <w:lvlJc w:val="left"/>
      <w:pPr>
        <w:ind w:left="3240" w:hanging="360"/>
      </w:pPr>
    </w:lvl>
    <w:lvl w:ilvl="4" w:tplc="A3A44AE4">
      <w:start w:val="1"/>
      <w:numFmt w:val="lowerLetter"/>
      <w:lvlText w:val="%5."/>
      <w:lvlJc w:val="left"/>
      <w:pPr>
        <w:ind w:left="3960" w:hanging="360"/>
      </w:pPr>
    </w:lvl>
    <w:lvl w:ilvl="5" w:tplc="8A10205A">
      <w:start w:val="1"/>
      <w:numFmt w:val="lowerRoman"/>
      <w:lvlText w:val="%6."/>
      <w:lvlJc w:val="right"/>
      <w:pPr>
        <w:ind w:left="4680" w:hanging="180"/>
      </w:pPr>
    </w:lvl>
    <w:lvl w:ilvl="6" w:tplc="6C94D8C6">
      <w:start w:val="1"/>
      <w:numFmt w:val="decimal"/>
      <w:lvlText w:val="%7."/>
      <w:lvlJc w:val="left"/>
      <w:pPr>
        <w:ind w:left="5400" w:hanging="360"/>
      </w:pPr>
    </w:lvl>
    <w:lvl w:ilvl="7" w:tplc="C734993E">
      <w:start w:val="1"/>
      <w:numFmt w:val="lowerLetter"/>
      <w:lvlText w:val="%8."/>
      <w:lvlJc w:val="left"/>
      <w:pPr>
        <w:ind w:left="6120" w:hanging="360"/>
      </w:pPr>
    </w:lvl>
    <w:lvl w:ilvl="8" w:tplc="84400C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50683"/>
    <w:multiLevelType w:val="hybridMultilevel"/>
    <w:tmpl w:val="99141A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10359"/>
    <w:multiLevelType w:val="hybridMultilevel"/>
    <w:tmpl w:val="FFFFFFFF"/>
    <w:lvl w:ilvl="0" w:tplc="6B8EB414">
      <w:start w:val="1"/>
      <w:numFmt w:val="decimal"/>
      <w:lvlText w:val="%1."/>
      <w:lvlJc w:val="left"/>
      <w:pPr>
        <w:ind w:left="1080" w:hanging="360"/>
      </w:pPr>
    </w:lvl>
    <w:lvl w:ilvl="1" w:tplc="03BE11CA">
      <w:start w:val="1"/>
      <w:numFmt w:val="lowerLetter"/>
      <w:lvlText w:val="%2."/>
      <w:lvlJc w:val="left"/>
      <w:pPr>
        <w:ind w:left="1800" w:hanging="360"/>
      </w:pPr>
    </w:lvl>
    <w:lvl w:ilvl="2" w:tplc="B2B8EF10">
      <w:start w:val="1"/>
      <w:numFmt w:val="lowerRoman"/>
      <w:lvlText w:val="%3."/>
      <w:lvlJc w:val="right"/>
      <w:pPr>
        <w:ind w:left="2520" w:hanging="180"/>
      </w:pPr>
    </w:lvl>
    <w:lvl w:ilvl="3" w:tplc="BA38A318">
      <w:start w:val="1"/>
      <w:numFmt w:val="decimal"/>
      <w:lvlText w:val="%4."/>
      <w:lvlJc w:val="left"/>
      <w:pPr>
        <w:ind w:left="3240" w:hanging="360"/>
      </w:pPr>
    </w:lvl>
    <w:lvl w:ilvl="4" w:tplc="7EA88578">
      <w:start w:val="1"/>
      <w:numFmt w:val="lowerLetter"/>
      <w:lvlText w:val="%5."/>
      <w:lvlJc w:val="left"/>
      <w:pPr>
        <w:ind w:left="3960" w:hanging="360"/>
      </w:pPr>
    </w:lvl>
    <w:lvl w:ilvl="5" w:tplc="DE10C99A">
      <w:start w:val="1"/>
      <w:numFmt w:val="lowerRoman"/>
      <w:lvlText w:val="%6."/>
      <w:lvlJc w:val="right"/>
      <w:pPr>
        <w:ind w:left="4680" w:hanging="180"/>
      </w:pPr>
    </w:lvl>
    <w:lvl w:ilvl="6" w:tplc="BBFEAE40">
      <w:start w:val="1"/>
      <w:numFmt w:val="decimal"/>
      <w:lvlText w:val="%7."/>
      <w:lvlJc w:val="left"/>
      <w:pPr>
        <w:ind w:left="5400" w:hanging="360"/>
      </w:pPr>
    </w:lvl>
    <w:lvl w:ilvl="7" w:tplc="478C50AA">
      <w:start w:val="1"/>
      <w:numFmt w:val="lowerLetter"/>
      <w:lvlText w:val="%8."/>
      <w:lvlJc w:val="left"/>
      <w:pPr>
        <w:ind w:left="6120" w:hanging="360"/>
      </w:pPr>
    </w:lvl>
    <w:lvl w:ilvl="8" w:tplc="1F50A424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24A99"/>
    <w:multiLevelType w:val="hybridMultilevel"/>
    <w:tmpl w:val="FFFFFFFF"/>
    <w:lvl w:ilvl="0" w:tplc="9174B7C2">
      <w:start w:val="1"/>
      <w:numFmt w:val="decimal"/>
      <w:lvlText w:val="%1."/>
      <w:lvlJc w:val="left"/>
      <w:pPr>
        <w:ind w:left="1080" w:hanging="360"/>
      </w:pPr>
    </w:lvl>
    <w:lvl w:ilvl="1" w:tplc="3ECA3752">
      <w:start w:val="1"/>
      <w:numFmt w:val="lowerLetter"/>
      <w:lvlText w:val="%2."/>
      <w:lvlJc w:val="left"/>
      <w:pPr>
        <w:ind w:left="1800" w:hanging="360"/>
      </w:pPr>
    </w:lvl>
    <w:lvl w:ilvl="2" w:tplc="BC720EC2">
      <w:start w:val="1"/>
      <w:numFmt w:val="lowerRoman"/>
      <w:lvlText w:val="%3."/>
      <w:lvlJc w:val="right"/>
      <w:pPr>
        <w:ind w:left="2520" w:hanging="180"/>
      </w:pPr>
    </w:lvl>
    <w:lvl w:ilvl="3" w:tplc="A9A81940">
      <w:start w:val="1"/>
      <w:numFmt w:val="decimal"/>
      <w:lvlText w:val="%4."/>
      <w:lvlJc w:val="left"/>
      <w:pPr>
        <w:ind w:left="3240" w:hanging="360"/>
      </w:pPr>
    </w:lvl>
    <w:lvl w:ilvl="4" w:tplc="103C1C8C">
      <w:start w:val="1"/>
      <w:numFmt w:val="lowerLetter"/>
      <w:lvlText w:val="%5."/>
      <w:lvlJc w:val="left"/>
      <w:pPr>
        <w:ind w:left="3960" w:hanging="360"/>
      </w:pPr>
    </w:lvl>
    <w:lvl w:ilvl="5" w:tplc="8FCE7776">
      <w:start w:val="1"/>
      <w:numFmt w:val="lowerRoman"/>
      <w:lvlText w:val="%6."/>
      <w:lvlJc w:val="right"/>
      <w:pPr>
        <w:ind w:left="4680" w:hanging="180"/>
      </w:pPr>
    </w:lvl>
    <w:lvl w:ilvl="6" w:tplc="8F52AE52">
      <w:start w:val="1"/>
      <w:numFmt w:val="decimal"/>
      <w:lvlText w:val="%7."/>
      <w:lvlJc w:val="left"/>
      <w:pPr>
        <w:ind w:left="5400" w:hanging="360"/>
      </w:pPr>
    </w:lvl>
    <w:lvl w:ilvl="7" w:tplc="2C02968E">
      <w:start w:val="1"/>
      <w:numFmt w:val="lowerLetter"/>
      <w:lvlText w:val="%8."/>
      <w:lvlJc w:val="left"/>
      <w:pPr>
        <w:ind w:left="6120" w:hanging="360"/>
      </w:pPr>
    </w:lvl>
    <w:lvl w:ilvl="8" w:tplc="659EEB5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6E4756"/>
    <w:multiLevelType w:val="hybridMultilevel"/>
    <w:tmpl w:val="7F92A3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35987">
    <w:abstractNumId w:val="2"/>
  </w:num>
  <w:num w:numId="2" w16cid:durableId="233317209">
    <w:abstractNumId w:val="4"/>
  </w:num>
  <w:num w:numId="3" w16cid:durableId="374618583">
    <w:abstractNumId w:val="3"/>
  </w:num>
  <w:num w:numId="4" w16cid:durableId="568002063">
    <w:abstractNumId w:val="0"/>
  </w:num>
  <w:num w:numId="5" w16cid:durableId="5933320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ANNE ADELINE S. FERRER">
    <w15:presenceInfo w15:providerId="AD" w15:userId="S::jsf9375@students.uc-bcf.edu.ph::c86298b8-32dd-4eb3-878d-28d7d8cdd8ef"/>
  </w15:person>
  <w15:person w15:author="MARIA CLAVERIA L. QUIPSE">
    <w15:presenceInfo w15:providerId="AD" w15:userId="S::mlq1417@students.uc-bcf.edu.ph::426e25db-6f18-41fc-9bb6-3dbcb9773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80"/>
    <w:rsid w:val="00146491"/>
    <w:rsid w:val="002829EA"/>
    <w:rsid w:val="003175EE"/>
    <w:rsid w:val="003744C4"/>
    <w:rsid w:val="00517AD6"/>
    <w:rsid w:val="00540353"/>
    <w:rsid w:val="00557A44"/>
    <w:rsid w:val="006473A2"/>
    <w:rsid w:val="00765380"/>
    <w:rsid w:val="007B4937"/>
    <w:rsid w:val="00864390"/>
    <w:rsid w:val="008672CE"/>
    <w:rsid w:val="008A51D4"/>
    <w:rsid w:val="00A24DFC"/>
    <w:rsid w:val="00B84379"/>
    <w:rsid w:val="00C71939"/>
    <w:rsid w:val="00CD7419"/>
    <w:rsid w:val="00DA6364"/>
    <w:rsid w:val="00E43060"/>
    <w:rsid w:val="00E6707D"/>
    <w:rsid w:val="00F508B2"/>
    <w:rsid w:val="00F542C4"/>
    <w:rsid w:val="00FB7604"/>
    <w:rsid w:val="012A760B"/>
    <w:rsid w:val="03BA2619"/>
    <w:rsid w:val="03D918DC"/>
    <w:rsid w:val="03DB6A5D"/>
    <w:rsid w:val="03DDC9D2"/>
    <w:rsid w:val="04703E8C"/>
    <w:rsid w:val="07CEDD23"/>
    <w:rsid w:val="07E92FF0"/>
    <w:rsid w:val="084262D0"/>
    <w:rsid w:val="08A952BD"/>
    <w:rsid w:val="09D9EDE6"/>
    <w:rsid w:val="0AA598AF"/>
    <w:rsid w:val="0B453803"/>
    <w:rsid w:val="0EB65023"/>
    <w:rsid w:val="0ED7AC77"/>
    <w:rsid w:val="0F0A7E68"/>
    <w:rsid w:val="112241C1"/>
    <w:rsid w:val="117DB1B5"/>
    <w:rsid w:val="11D5D564"/>
    <w:rsid w:val="12C31AEF"/>
    <w:rsid w:val="138F20AA"/>
    <w:rsid w:val="13CF5388"/>
    <w:rsid w:val="13D5C114"/>
    <w:rsid w:val="1663B7F3"/>
    <w:rsid w:val="17E40346"/>
    <w:rsid w:val="1B357302"/>
    <w:rsid w:val="1C6603FD"/>
    <w:rsid w:val="1C8F1CC9"/>
    <w:rsid w:val="1CF81CFB"/>
    <w:rsid w:val="1D898986"/>
    <w:rsid w:val="208E3675"/>
    <w:rsid w:val="20ACE047"/>
    <w:rsid w:val="22836E60"/>
    <w:rsid w:val="27091E83"/>
    <w:rsid w:val="27EED4A8"/>
    <w:rsid w:val="2939549C"/>
    <w:rsid w:val="2B4976DE"/>
    <w:rsid w:val="2C62C041"/>
    <w:rsid w:val="2C9AC758"/>
    <w:rsid w:val="2F110A6A"/>
    <w:rsid w:val="2F595EF9"/>
    <w:rsid w:val="2F81273D"/>
    <w:rsid w:val="3497A5E1"/>
    <w:rsid w:val="385FFBDB"/>
    <w:rsid w:val="3B810E9E"/>
    <w:rsid w:val="3C333F0E"/>
    <w:rsid w:val="3C4A9823"/>
    <w:rsid w:val="3C6785C5"/>
    <w:rsid w:val="3CF14A93"/>
    <w:rsid w:val="3D14EB7D"/>
    <w:rsid w:val="3DD6DEAD"/>
    <w:rsid w:val="3E16DF51"/>
    <w:rsid w:val="3F78781B"/>
    <w:rsid w:val="3FC6AEB3"/>
    <w:rsid w:val="41A9C99B"/>
    <w:rsid w:val="41EE01BA"/>
    <w:rsid w:val="421C9081"/>
    <w:rsid w:val="42F14FD4"/>
    <w:rsid w:val="448DD60B"/>
    <w:rsid w:val="44A32C97"/>
    <w:rsid w:val="45CED493"/>
    <w:rsid w:val="46513028"/>
    <w:rsid w:val="46765EA2"/>
    <w:rsid w:val="4A689BC4"/>
    <w:rsid w:val="4AE33BA9"/>
    <w:rsid w:val="5266F8F5"/>
    <w:rsid w:val="52BD6000"/>
    <w:rsid w:val="5374F3D6"/>
    <w:rsid w:val="54E9B83C"/>
    <w:rsid w:val="575FAC05"/>
    <w:rsid w:val="57944F9A"/>
    <w:rsid w:val="57EEAD97"/>
    <w:rsid w:val="588E0C41"/>
    <w:rsid w:val="58F631EA"/>
    <w:rsid w:val="590C433D"/>
    <w:rsid w:val="591B2CC1"/>
    <w:rsid w:val="59B4A4E4"/>
    <w:rsid w:val="5BFF19E7"/>
    <w:rsid w:val="5C63AFDD"/>
    <w:rsid w:val="5DEA396A"/>
    <w:rsid w:val="5F157261"/>
    <w:rsid w:val="5FC903B1"/>
    <w:rsid w:val="61C7DF49"/>
    <w:rsid w:val="61D2DC0D"/>
    <w:rsid w:val="61D66D1E"/>
    <w:rsid w:val="628490EB"/>
    <w:rsid w:val="658EF624"/>
    <w:rsid w:val="65BBCDC1"/>
    <w:rsid w:val="65C3EFBA"/>
    <w:rsid w:val="65D5C337"/>
    <w:rsid w:val="667EE4F2"/>
    <w:rsid w:val="668FE949"/>
    <w:rsid w:val="66AD2D2D"/>
    <w:rsid w:val="66D71891"/>
    <w:rsid w:val="6AF39E02"/>
    <w:rsid w:val="6B7C410E"/>
    <w:rsid w:val="6C8D904C"/>
    <w:rsid w:val="75782A1D"/>
    <w:rsid w:val="75EC825C"/>
    <w:rsid w:val="761448D5"/>
    <w:rsid w:val="7665C1E7"/>
    <w:rsid w:val="7942CC32"/>
    <w:rsid w:val="7B09050A"/>
    <w:rsid w:val="7B3951C7"/>
    <w:rsid w:val="7D8A1DD2"/>
    <w:rsid w:val="7E5D8FE7"/>
    <w:rsid w:val="7F0CF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61C17"/>
  <w15:chartTrackingRefBased/>
  <w15:docId w15:val="{85EA8320-AC01-41A4-809E-1984C4E1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38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8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538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6538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6538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538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6538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538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538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538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8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653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6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8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6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8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65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3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653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8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learning/learning-data-analytics-1-foundations?trk=course_title&amp;upsellOrderOrigin=default_guest_learning" TargetMode="External" Id="rId8" /><Relationship Type="http://schemas.openxmlformats.org/officeDocument/2006/relationships/hyperlink" Target="https://www.linkedin.com/learning/data-analysis-with-python-and-pandas?u=90505186" TargetMode="External" Id="rId13" /><Relationship Type="http://schemas.openxmlformats.org/officeDocument/2006/relationships/hyperlink" Target="https://www.linkedin.com/learning/paths/building-creativity-and-innovation-skills-in-the-age-of-ai?u=90505186" TargetMode="External" Id="rId18" /><Relationship Type="http://schemas.openxmlformats.org/officeDocument/2006/relationships/hyperlink" Target="https://www.linkedin.com/learning/3d-animation-and-rigging?trk=course_title&amp;upsellOrderOrigin=default_guest_learning" TargetMode="External" Id="rId26" /><Relationship Type="http://schemas.openxmlformats.org/officeDocument/2006/relationships/settings" Target="settings.xml" Id="rId3" /><Relationship Type="http://schemas.openxmlformats.org/officeDocument/2006/relationships/comments" Target="comments.xml" Id="rId21" /><Relationship Type="http://schemas.openxmlformats.org/officeDocument/2006/relationships/hyperlink" Target="https://www.linkedin.com/learning/data-science-foundations-fundamentals-24591071?u=90505186" TargetMode="External" Id="rId7" /><Relationship Type="http://schemas.openxmlformats.org/officeDocument/2006/relationships/hyperlink" Target="https://www.linkedin.com/learning/public-speaking-for-non-native-english-speakers" TargetMode="External" Id="rId12" /><Relationship Type="http://schemas.openxmlformats.org/officeDocument/2006/relationships/hyperlink" Target="https://www.linkedin.com/learning/google-cloud-professional-data-engineer-cert-prep" TargetMode="External" Id="rId17" /><Relationship Type="http://schemas.openxmlformats.org/officeDocument/2006/relationships/hyperlink" Target="https://www.linkedin.com/learning/social-media-marketing-trends/6-18-sponsoring-substack-authors?u=90505186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www.linkedin.com/learning/ai-accountability-build-responsible-and-transparent-systems" TargetMode="External" Id="rId16" /><Relationship Type="http://schemas.openxmlformats.org/officeDocument/2006/relationships/hyperlink" Target="https://www.linkedin.com/learning/machine-learning-and-ai-foundations-clustering-and-association?trk=course_title&amp;upsellOrderOrigin=default_guest_learning" TargetMode="External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hyperlink" Target="https://www.linkedin.com/learning/security-architecture-a-strategic-approach-by-infosec?trk=course_title&amp;upsellOrderOrigin=default_guest_learning" TargetMode="External" Id="rId6" /><Relationship Type="http://schemas.openxmlformats.org/officeDocument/2006/relationships/hyperlink" Target="https://www.linkedin.com/learning/paths/ai-essentials-for-business-analysis?u=90505186" TargetMode="External" Id="rId11" /><Relationship Type="http://schemas.microsoft.com/office/2018/08/relationships/commentsExtensible" Target="commentsExtensible.xml" Id="rId24" /><Relationship Type="http://schemas.openxmlformats.org/officeDocument/2006/relationships/hyperlink" Target="https://www.linkedin.com/learning/data-science-team-lifecycle-management" TargetMode="External" Id="rId15" /><Relationship Type="http://schemas.microsoft.com/office/2016/09/relationships/commentsIds" Target="commentsIds.xml" Id="rId23" /><Relationship Type="http://schemas.microsoft.com/office/2011/relationships/people" Target="people.xml" Id="rId28" /><Relationship Type="http://schemas.openxmlformats.org/officeDocument/2006/relationships/hyperlink" Target="https://www.linkedin.com/learning/cybersecurity-awareness-ai" TargetMode="External" Id="rId10" /><Relationship Type="http://schemas.openxmlformats.org/officeDocument/2006/relationships/hyperlink" Target="https://www.linkedin.com/learning/project-management-foundations-15528659/deliver-successful-projects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linkedin.com/learning/complete-guide-to-power-bi-for-data-analysts-by-microsoft-press?u=90505186" TargetMode="External" Id="rId9" /><Relationship Type="http://schemas.openxmlformats.org/officeDocument/2006/relationships/hyperlink" Target="https://www.linkedin.com/learning/ai-workshop-advanced-chatbot-development?trk=course_title&amp;upsellOrderOrigin=default_guest_learning" TargetMode="External" Id="rId14" /><Relationship Type="http://schemas.microsoft.com/office/2011/relationships/commentsExtended" Target="commentsExtended.xml" Id="rId22" /><Relationship Type="http://schemas.openxmlformats.org/officeDocument/2006/relationships/fontTable" Target="fontTable.xml" Id="rId27" /><Relationship Type="http://schemas.openxmlformats.org/officeDocument/2006/relationships/hyperlink" Target="https://www.linkedin.com/learning/advanced-mysql-data-analysis?u=90505186" TargetMode="External" Id="R63567811546c44e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 Joy D. Fronda</dc:creator>
  <keywords/>
  <dc:description/>
  <lastModifiedBy>RODRIGO N. MAGLATANG</lastModifiedBy>
  <revision>5</revision>
  <dcterms:created xsi:type="dcterms:W3CDTF">2025-07-04T03:42:00.0000000Z</dcterms:created>
  <dcterms:modified xsi:type="dcterms:W3CDTF">2025-07-21T03:07:41.4898194Z</dcterms:modified>
</coreProperties>
</file>