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F5E" w:rsidRDefault="00B90F5E" w:rsidP="00B90F5E">
      <w:pPr>
        <w:jc w:val="center"/>
      </w:pPr>
      <w:r>
        <w:t>Travail 2</w:t>
      </w:r>
      <w:r>
        <w:br/>
        <w:t>Entreprise DEF</w:t>
      </w:r>
    </w:p>
    <w:p w:rsidR="00B90F5E" w:rsidRDefault="0043124E" w:rsidP="00B90F5E">
      <w:pPr>
        <w:jc w:val="center"/>
      </w:pPr>
      <w:r>
        <w:t>Par</w:t>
      </w:r>
      <w:r>
        <w:br/>
        <w:t>ORANGE, Yohan</w:t>
      </w:r>
      <w:r>
        <w:br/>
        <w:t>RODRIGUE, Jessy</w:t>
      </w:r>
    </w:p>
    <w:p w:rsidR="0043124E" w:rsidRDefault="0043124E" w:rsidP="00B90F5E">
      <w:pPr>
        <w:jc w:val="center"/>
      </w:pPr>
      <w:r>
        <w:t>Travail présenté à</w:t>
      </w:r>
      <w:r>
        <w:br/>
        <w:t>DUBOIS, Martin</w:t>
      </w:r>
    </w:p>
    <w:p w:rsidR="0043124E" w:rsidRDefault="0043124E" w:rsidP="00B90F5E">
      <w:pPr>
        <w:jc w:val="center"/>
      </w:pPr>
      <w:r>
        <w:t>Réseau II</w:t>
      </w:r>
      <w:r>
        <w:br/>
        <w:t>420-5R1-BA</w:t>
      </w:r>
    </w:p>
    <w:p w:rsidR="00B90F5E" w:rsidRDefault="0043124E" w:rsidP="0043124E">
      <w:pPr>
        <w:jc w:val="center"/>
      </w:pPr>
      <w:r>
        <w:t>Cégep Beauce-Appalaches</w:t>
      </w:r>
      <w:r>
        <w:br/>
        <w:t>28 novembre 2018</w:t>
      </w:r>
    </w:p>
    <w:p w:rsidR="00B90F5E" w:rsidRDefault="00B90F5E">
      <w:pPr>
        <w:sectPr w:rsidR="00B90F5E" w:rsidSect="00B90F5E">
          <w:pgSz w:w="12240" w:h="15840" w:code="122"/>
          <w:pgMar w:top="1440" w:right="1797" w:bottom="1440" w:left="1797" w:header="709" w:footer="709" w:gutter="0"/>
          <w:cols w:space="708"/>
          <w:vAlign w:val="both"/>
          <w:docGrid w:linePitch="360"/>
        </w:sectPr>
      </w:pPr>
    </w:p>
    <w:p w:rsidR="00B90F5E" w:rsidRDefault="00B90F5E">
      <w:bookmarkStart w:id="0" w:name="_GoBack"/>
      <w:bookmarkEnd w:id="0"/>
    </w:p>
    <w:sectPr w:rsidR="00B90F5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F5E"/>
    <w:rsid w:val="0043124E"/>
    <w:rsid w:val="00871994"/>
    <w:rsid w:val="00B9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FAF3B"/>
  <w15:chartTrackingRefBased/>
  <w15:docId w15:val="{DA9D9D1F-43DA-482A-BA60-60C7BBA5B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CD602-42E9-4F5A-97BE-9C8BB61B6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Beauce-Appalaches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</dc:creator>
  <cp:keywords/>
  <dc:description/>
  <cp:lastModifiedBy>STI</cp:lastModifiedBy>
  <cp:revision>1</cp:revision>
  <dcterms:created xsi:type="dcterms:W3CDTF">2018-11-24T20:34:00Z</dcterms:created>
  <dcterms:modified xsi:type="dcterms:W3CDTF">2018-11-24T21:23:00Z</dcterms:modified>
</cp:coreProperties>
</file>