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53C4" w:rsidRDefault="00F47AD7" w:rsidP="002C6F31">
      <w:pPr>
        <w:pStyle w:val="a5"/>
        <w:numPr>
          <w:ilvl w:val="0"/>
          <w:numId w:val="1"/>
        </w:numPr>
        <w:ind w:firstLineChars="0"/>
        <w:jc w:val="left"/>
      </w:pPr>
      <w:r>
        <w:t>模式定义</w:t>
      </w:r>
      <w:r w:rsidR="002C6F31">
        <w:rPr>
          <w:noProof/>
        </w:rPr>
        <w:t xml:space="preserve"> </w:t>
      </w:r>
    </w:p>
    <w:p w:rsidR="00AC4FDD" w:rsidRPr="00F47AD7" w:rsidRDefault="00FA2EF3" w:rsidP="00FA2EF3">
      <w:pPr>
        <w:ind w:firstLine="420"/>
        <w:jc w:val="left"/>
      </w:pPr>
      <w:r>
        <w:rPr>
          <w:rFonts w:hint="eastAsia"/>
        </w:rPr>
        <w:t>观察者模式（</w:t>
      </w:r>
      <w:r>
        <w:rPr>
          <w:rFonts w:hint="eastAsia"/>
        </w:rPr>
        <w:t>observer</w:t>
      </w:r>
      <w:r>
        <w:t xml:space="preserve"> </w:t>
      </w:r>
      <w:r>
        <w:rPr>
          <w:rFonts w:hint="eastAsia"/>
        </w:rPr>
        <w:t>pattern)</w:t>
      </w:r>
      <w:r>
        <w:rPr>
          <w:rFonts w:hint="eastAsia"/>
        </w:rPr>
        <w:t>：定义对象</w:t>
      </w:r>
      <w:r>
        <w:rPr>
          <w:rFonts w:hint="eastAsia"/>
        </w:rPr>
        <w:t>间</w:t>
      </w:r>
      <w:r>
        <w:rPr>
          <w:rFonts w:hint="eastAsia"/>
        </w:rPr>
        <w:t>的一种一对多依赖关系，使得每当一个对象状态发生改变时，其相关依赖对象皆得到通知并被自动更新。观察者模式又叫做发布一订阅模式</w:t>
      </w:r>
      <w:r>
        <w:rPr>
          <w:rFonts w:hint="eastAsia"/>
        </w:rPr>
        <w:t>(</w:t>
      </w:r>
      <w:r>
        <w:t>publish/subscribe)</w:t>
      </w:r>
      <w:r>
        <w:rPr>
          <w:rFonts w:hint="eastAsia"/>
        </w:rPr>
        <w:t>、模型</w:t>
      </w:r>
      <w:r>
        <w:rPr>
          <w:rFonts w:hint="eastAsia"/>
        </w:rPr>
        <w:t>-</w:t>
      </w:r>
      <w:r>
        <w:rPr>
          <w:rFonts w:hint="eastAsia"/>
        </w:rPr>
        <w:t>视图</w:t>
      </w:r>
      <w:r>
        <w:rPr>
          <w:rFonts w:hint="eastAsia"/>
        </w:rPr>
        <w:t>(Model/view</w:t>
      </w:r>
      <w:r>
        <w:rPr>
          <w:rFonts w:hint="eastAsia"/>
        </w:rPr>
        <w:t>）模式、源</w:t>
      </w:r>
      <w:r>
        <w:rPr>
          <w:rFonts w:hint="eastAsia"/>
        </w:rPr>
        <w:t>-</w:t>
      </w:r>
      <w:r>
        <w:rPr>
          <w:rFonts w:hint="eastAsia"/>
        </w:rPr>
        <w:t>监听器</w:t>
      </w:r>
      <w:r>
        <w:rPr>
          <w:rFonts w:hint="eastAsia"/>
        </w:rPr>
        <w:t>(source/Listener</w:t>
      </w:r>
      <w:r>
        <w:rPr>
          <w:rFonts w:hint="eastAsia"/>
        </w:rPr>
        <w:t>）模式或从属者（</w:t>
      </w:r>
      <w:r>
        <w:rPr>
          <w:rFonts w:hint="eastAsia"/>
        </w:rPr>
        <w:t>Dependents)</w:t>
      </w:r>
      <w:r>
        <w:rPr>
          <w:rFonts w:hint="eastAsia"/>
        </w:rPr>
        <w:t>模式。观察者模式是一种对象行为型模式。</w:t>
      </w:r>
      <w:r>
        <w:rPr>
          <w:noProof/>
        </w:rPr>
        <w:drawing>
          <wp:inline distT="0" distB="0" distL="0" distR="0" wp14:anchorId="5FC8CB90" wp14:editId="46556CFF">
            <wp:extent cx="5274310" cy="474218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742180"/>
                    </a:xfrm>
                    <a:prstGeom prst="rect">
                      <a:avLst/>
                    </a:prstGeom>
                  </pic:spPr>
                </pic:pic>
              </a:graphicData>
            </a:graphic>
          </wp:inline>
        </w:drawing>
      </w:r>
    </w:p>
    <w:p w:rsidR="00F47AD7" w:rsidRPr="00DF74CD" w:rsidRDefault="00F47AD7" w:rsidP="004D4EBD">
      <w:pPr>
        <w:jc w:val="left"/>
      </w:pPr>
      <w:r w:rsidRPr="00DF74CD">
        <w:rPr>
          <w:b/>
          <w:highlight w:val="lightGray"/>
        </w:rPr>
        <w:t>二、</w:t>
      </w:r>
      <w:r w:rsidRPr="00DF74CD">
        <w:rPr>
          <w:rFonts w:hint="eastAsia"/>
          <w:bCs/>
        </w:rPr>
        <w:t>模式动机</w:t>
      </w:r>
    </w:p>
    <w:p w:rsidR="00FA2EF3" w:rsidRDefault="00FA2EF3" w:rsidP="00FA2EF3">
      <w:pPr>
        <w:ind w:firstLine="420"/>
        <w:jc w:val="left"/>
        <w:rPr>
          <w:noProof/>
        </w:rPr>
      </w:pPr>
      <w:r>
        <w:rPr>
          <w:rFonts w:hint="eastAsia"/>
          <w:noProof/>
        </w:rPr>
        <w:t>建立一种对象与对象之间的依赖关系，一个对象发生改变时将自动通知其他对象，其他对象将相应做出反应。在此，发生改变的对象称为观察目标，而被通知的对象称为观察者，一个观察目标可以对应多个观察者，而且这些观察者之间没有相互联系，可以根据需要增加和删除观察者，使得系统更易于扩展，这就是观察者模式的模式动机。</w:t>
      </w:r>
    </w:p>
    <w:p w:rsidR="00F47AD7" w:rsidRPr="00B910EE" w:rsidRDefault="00F47AD7" w:rsidP="00FA2EF3">
      <w:pPr>
        <w:jc w:val="left"/>
        <w:rPr>
          <w:noProof/>
        </w:rPr>
      </w:pPr>
      <w:r>
        <w:t>三、例子</w:t>
      </w:r>
    </w:p>
    <w:p w:rsidR="004D4EBD" w:rsidRDefault="00F47AD7" w:rsidP="004D4EBD">
      <w:pPr>
        <w:ind w:firstLine="420"/>
        <w:jc w:val="left"/>
        <w:rPr>
          <w:rFonts w:hint="eastAsia"/>
        </w:rPr>
      </w:pPr>
      <w:r>
        <w:tab/>
      </w:r>
      <w:r w:rsidR="00FA2EF3">
        <w:rPr>
          <w:rFonts w:hint="eastAsia"/>
        </w:rPr>
        <w:t>G</w:t>
      </w:r>
      <w:r w:rsidR="00FA2EF3">
        <w:t>UI</w:t>
      </w:r>
      <w:r w:rsidR="00FA2EF3">
        <w:t>的</w:t>
      </w:r>
      <w:r w:rsidR="00FA2EF3">
        <w:t>MVC</w:t>
      </w:r>
      <w:r w:rsidR="00FA2EF3">
        <w:t>控制模型</w:t>
      </w:r>
    </w:p>
    <w:p w:rsidR="002C4CB6" w:rsidRDefault="002C4CB6" w:rsidP="004D4EBD">
      <w:pPr>
        <w:jc w:val="left"/>
      </w:pPr>
      <w:r>
        <w:t>四、优缺点</w:t>
      </w:r>
    </w:p>
    <w:p w:rsidR="00302077" w:rsidRDefault="002C4CB6" w:rsidP="00F57EDE">
      <w:pPr>
        <w:jc w:val="left"/>
      </w:pPr>
      <w:r>
        <w:tab/>
      </w:r>
      <w:r>
        <w:t>优点：</w:t>
      </w:r>
    </w:p>
    <w:p w:rsidR="00911F38" w:rsidRDefault="00911F38" w:rsidP="00911F38">
      <w:pPr>
        <w:ind w:left="420"/>
        <w:jc w:val="left"/>
        <w:rPr>
          <w:rFonts w:hint="eastAsia"/>
        </w:rPr>
      </w:pPr>
      <w:r>
        <w:rPr>
          <w:rFonts w:hint="eastAsia"/>
        </w:rPr>
        <w:t>·观察者模式可以实现表示层和数据逻辑层的分离，并定义了稳定的消息更新传递机制，抽象了更新接口，使得可以有各种各样不同的表示层作为具体观察者角色。</w:t>
      </w:r>
    </w:p>
    <w:p w:rsidR="00911F38" w:rsidRDefault="00911F38" w:rsidP="00911F38">
      <w:pPr>
        <w:ind w:left="420"/>
        <w:jc w:val="left"/>
        <w:rPr>
          <w:rFonts w:hint="eastAsia"/>
        </w:rPr>
      </w:pPr>
      <w:r>
        <w:rPr>
          <w:rFonts w:hint="eastAsia"/>
        </w:rPr>
        <w:t>·观察者模式在观察目标和观察者之间建立一个抽象的耦</w:t>
      </w:r>
      <w:r>
        <w:rPr>
          <w:rFonts w:hint="eastAsia"/>
        </w:rPr>
        <w:t>合。</w:t>
      </w:r>
    </w:p>
    <w:p w:rsidR="00911F38" w:rsidRDefault="00911F38" w:rsidP="00911F38">
      <w:pPr>
        <w:ind w:left="420"/>
        <w:jc w:val="left"/>
        <w:rPr>
          <w:rFonts w:hint="eastAsia"/>
        </w:rPr>
      </w:pPr>
      <w:r>
        <w:rPr>
          <w:rFonts w:hint="eastAsia"/>
        </w:rPr>
        <w:t>·观察者模式支持广播通信。</w:t>
      </w:r>
    </w:p>
    <w:p w:rsidR="00911F38" w:rsidRDefault="00911F38" w:rsidP="00911F38">
      <w:pPr>
        <w:ind w:left="420"/>
        <w:jc w:val="left"/>
      </w:pPr>
      <w:r>
        <w:rPr>
          <w:rFonts w:hint="eastAsia"/>
        </w:rPr>
        <w:t>·观察者模式符合“开闭原则”的要求。</w:t>
      </w:r>
    </w:p>
    <w:p w:rsidR="007E51B7" w:rsidRDefault="002C4CB6" w:rsidP="00911F38">
      <w:pPr>
        <w:ind w:left="420"/>
        <w:jc w:val="left"/>
      </w:pPr>
      <w:r>
        <w:t>缺点：</w:t>
      </w:r>
    </w:p>
    <w:p w:rsidR="00911F38" w:rsidRDefault="00911F38" w:rsidP="00911F38">
      <w:pPr>
        <w:ind w:firstLine="420"/>
        <w:jc w:val="left"/>
        <w:rPr>
          <w:rFonts w:hint="eastAsia"/>
        </w:rPr>
      </w:pPr>
      <w:r>
        <w:rPr>
          <w:rFonts w:hint="eastAsia"/>
        </w:rPr>
        <w:lastRenderedPageBreak/>
        <w:t>·如果一个观察目标对象有很多直接和间接的观察者的话，将所有的观察者都通知到会花费很多时间。</w:t>
      </w:r>
    </w:p>
    <w:p w:rsidR="00911F38" w:rsidRDefault="00911F38" w:rsidP="00911F38">
      <w:pPr>
        <w:ind w:firstLine="420"/>
        <w:jc w:val="left"/>
        <w:rPr>
          <w:rFonts w:hint="eastAsia"/>
        </w:rPr>
      </w:pPr>
      <w:r>
        <w:rPr>
          <w:rFonts w:hint="eastAsia"/>
        </w:rPr>
        <w:t>·如果在观察者和观察目标之间有循环依赖的话，观察目标会触发它们之间进行循坏调用，可能导致系统崩溃。</w:t>
      </w:r>
    </w:p>
    <w:p w:rsidR="00911F38" w:rsidRDefault="00911F38" w:rsidP="00911F38">
      <w:pPr>
        <w:ind w:firstLine="420"/>
        <w:jc w:val="left"/>
      </w:pPr>
      <w:r>
        <w:rPr>
          <w:rFonts w:hint="eastAsia"/>
        </w:rPr>
        <w:t>·观察者模式没有相应的机制让观察者知道所观察的目标对象是怎么发生变化的，而仅仅只是知道观察目标发生了变化。</w:t>
      </w:r>
    </w:p>
    <w:p w:rsidR="00F57EDE" w:rsidRDefault="00F57EDE" w:rsidP="00911F38">
      <w:pPr>
        <w:jc w:val="left"/>
      </w:pPr>
      <w:r>
        <w:t>五、适用环境</w:t>
      </w:r>
    </w:p>
    <w:p w:rsidR="00D03999" w:rsidRDefault="00D03999" w:rsidP="00D03999">
      <w:pPr>
        <w:ind w:firstLine="420"/>
        <w:jc w:val="left"/>
        <w:rPr>
          <w:rFonts w:hint="eastAsia"/>
        </w:rPr>
      </w:pPr>
      <w:r>
        <w:rPr>
          <w:rFonts w:hint="eastAsia"/>
        </w:rPr>
        <w:t>·一个抽象模型有两个方面，其中一个方面依赖于另一个方面。将这些方面封装在独立的对象中使它们可以各自独立地改变和复用。</w:t>
      </w:r>
    </w:p>
    <w:p w:rsidR="00D03999" w:rsidRDefault="00D03999" w:rsidP="00D03999">
      <w:pPr>
        <w:ind w:firstLine="420"/>
        <w:jc w:val="left"/>
        <w:rPr>
          <w:rFonts w:hint="eastAsia"/>
        </w:rPr>
      </w:pPr>
      <w:r>
        <w:rPr>
          <w:rFonts w:hint="eastAsia"/>
        </w:rPr>
        <w:t>·一个对象的改变将导致其他一个或多个对象也发生改变，而不知道具体有多少对象将发生改变，可以降低对象之间的</w:t>
      </w:r>
      <w:r>
        <w:rPr>
          <w:rFonts w:hint="eastAsia"/>
        </w:rPr>
        <w:t>耦</w:t>
      </w:r>
      <w:r>
        <w:rPr>
          <w:rFonts w:hint="eastAsia"/>
        </w:rPr>
        <w:t>合度。</w:t>
      </w:r>
    </w:p>
    <w:p w:rsidR="00D03999" w:rsidRDefault="00D03999" w:rsidP="00D03999">
      <w:pPr>
        <w:ind w:firstLine="420"/>
        <w:jc w:val="left"/>
        <w:rPr>
          <w:rFonts w:hint="eastAsia"/>
        </w:rPr>
      </w:pPr>
      <w:r>
        <w:rPr>
          <w:rFonts w:hint="eastAsia"/>
        </w:rPr>
        <w:t>·一个对象必须通知其他对象，而并不知道这些对象是谁。</w:t>
      </w:r>
    </w:p>
    <w:p w:rsidR="00D03999" w:rsidRDefault="00D03999" w:rsidP="00D03999">
      <w:pPr>
        <w:ind w:firstLine="420"/>
        <w:jc w:val="left"/>
      </w:pPr>
      <w:r>
        <w:rPr>
          <w:rFonts w:hint="eastAsia"/>
        </w:rPr>
        <w:t>·需要在系统中创建一个触发链，</w:t>
      </w:r>
      <w:r>
        <w:rPr>
          <w:rFonts w:hint="eastAsia"/>
        </w:rPr>
        <w:t>A</w:t>
      </w:r>
      <w:r>
        <w:rPr>
          <w:rFonts w:hint="eastAsia"/>
        </w:rPr>
        <w:t>对象的行为将影响</w:t>
      </w:r>
      <w:r>
        <w:rPr>
          <w:rFonts w:hint="eastAsia"/>
        </w:rPr>
        <w:t>B</w:t>
      </w:r>
      <w:r>
        <w:rPr>
          <w:rFonts w:hint="eastAsia"/>
        </w:rPr>
        <w:t>对象</w:t>
      </w:r>
      <w:r>
        <w:t>，</w:t>
      </w:r>
      <w:r>
        <w:rPr>
          <w:rFonts w:hint="eastAsia"/>
        </w:rPr>
        <w:t>B</w:t>
      </w:r>
      <w:r>
        <w:rPr>
          <w:rFonts w:hint="eastAsia"/>
        </w:rPr>
        <w:t>对象的行为将影响</w:t>
      </w:r>
      <w:r>
        <w:rPr>
          <w:rFonts w:hint="eastAsia"/>
        </w:rPr>
        <w:t>C</w:t>
      </w:r>
      <w:r>
        <w:rPr>
          <w:rFonts w:hint="eastAsia"/>
        </w:rPr>
        <w:t>对象……，可以使用观察者模式创建一种链式触发机制。</w:t>
      </w:r>
    </w:p>
    <w:p w:rsidR="0034506E" w:rsidRPr="00F47AD7" w:rsidRDefault="00F57EDE" w:rsidP="00D03999">
      <w:pPr>
        <w:ind w:firstLine="420"/>
        <w:jc w:val="left"/>
      </w:pPr>
      <w:r>
        <w:rPr>
          <w:rFonts w:hint="eastAsia"/>
        </w:rPr>
        <w:t>六、示例代</w:t>
      </w:r>
      <w:r w:rsidR="002C4CB6">
        <w:rPr>
          <w:rFonts w:hint="eastAsia"/>
        </w:rPr>
        <w:t>码</w:t>
      </w:r>
      <w:bookmarkStart w:id="0" w:name="_GoBack"/>
      <w:bookmarkEnd w:id="0"/>
    </w:p>
    <w:sectPr w:rsidR="0034506E" w:rsidRPr="00F47A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058B" w:rsidRDefault="00C1058B" w:rsidP="00F47AD7">
      <w:r>
        <w:separator/>
      </w:r>
    </w:p>
  </w:endnote>
  <w:endnote w:type="continuationSeparator" w:id="0">
    <w:p w:rsidR="00C1058B" w:rsidRDefault="00C1058B" w:rsidP="00F47A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058B" w:rsidRDefault="00C1058B" w:rsidP="00F47AD7">
      <w:r>
        <w:separator/>
      </w:r>
    </w:p>
  </w:footnote>
  <w:footnote w:type="continuationSeparator" w:id="0">
    <w:p w:rsidR="00C1058B" w:rsidRDefault="00C1058B" w:rsidP="00F47A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8775CE"/>
    <w:multiLevelType w:val="hybridMultilevel"/>
    <w:tmpl w:val="04406426"/>
    <w:lvl w:ilvl="0" w:tplc="61789F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40A42A0"/>
    <w:multiLevelType w:val="hybridMultilevel"/>
    <w:tmpl w:val="6412868A"/>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2F8C3B3E"/>
    <w:multiLevelType w:val="hybridMultilevel"/>
    <w:tmpl w:val="0562C56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5A36C9F"/>
    <w:multiLevelType w:val="hybridMultilevel"/>
    <w:tmpl w:val="6CC8C194"/>
    <w:lvl w:ilvl="0" w:tplc="DBCE26D4">
      <w:start w:val="1"/>
      <w:numFmt w:val="none"/>
      <w:lvlText w:val="一、"/>
      <w:lvlJc w:val="left"/>
      <w:pPr>
        <w:ind w:left="450" w:hanging="450"/>
      </w:pPr>
      <w:rPr>
        <w:rFonts w:hint="default"/>
        <w:b/>
        <w:lang w:val="en-US"/>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38BF45EF"/>
    <w:multiLevelType w:val="hybridMultilevel"/>
    <w:tmpl w:val="6A48C812"/>
    <w:lvl w:ilvl="0" w:tplc="04090003">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3E963E36"/>
    <w:multiLevelType w:val="hybridMultilevel"/>
    <w:tmpl w:val="A7EA2604"/>
    <w:lvl w:ilvl="0" w:tplc="04090003">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6498775B"/>
    <w:multiLevelType w:val="hybridMultilevel"/>
    <w:tmpl w:val="4358ED50"/>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677B1E84"/>
    <w:multiLevelType w:val="hybridMultilevel"/>
    <w:tmpl w:val="E820CA94"/>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6AA86C13"/>
    <w:multiLevelType w:val="hybridMultilevel"/>
    <w:tmpl w:val="C6F665D6"/>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6B877A23"/>
    <w:multiLevelType w:val="hybridMultilevel"/>
    <w:tmpl w:val="CF965C12"/>
    <w:lvl w:ilvl="0" w:tplc="A3E05EE0">
      <w:start w:val="1"/>
      <w:numFmt w:val="bullet"/>
      <w:lvlText w:val=""/>
      <w:lvlJc w:val="left"/>
      <w:pPr>
        <w:tabs>
          <w:tab w:val="num" w:pos="720"/>
        </w:tabs>
        <w:ind w:left="720" w:hanging="360"/>
      </w:pPr>
      <w:rPr>
        <w:rFonts w:ascii="Wingdings" w:hAnsi="Wingdings" w:hint="default"/>
      </w:rPr>
    </w:lvl>
    <w:lvl w:ilvl="1" w:tplc="3C18C418">
      <w:start w:val="1"/>
      <w:numFmt w:val="bullet"/>
      <w:lvlText w:val=""/>
      <w:lvlJc w:val="left"/>
      <w:pPr>
        <w:tabs>
          <w:tab w:val="num" w:pos="1440"/>
        </w:tabs>
        <w:ind w:left="1440" w:hanging="360"/>
      </w:pPr>
      <w:rPr>
        <w:rFonts w:ascii="Wingdings" w:hAnsi="Wingdings" w:hint="default"/>
      </w:rPr>
    </w:lvl>
    <w:lvl w:ilvl="2" w:tplc="6BCC0C54">
      <w:numFmt w:val="bullet"/>
      <w:lvlText w:val="•"/>
      <w:lvlJc w:val="left"/>
      <w:pPr>
        <w:tabs>
          <w:tab w:val="num" w:pos="2160"/>
        </w:tabs>
        <w:ind w:left="2160" w:hanging="360"/>
      </w:pPr>
      <w:rPr>
        <w:rFonts w:ascii="Arial" w:hAnsi="Arial" w:hint="default"/>
      </w:rPr>
    </w:lvl>
    <w:lvl w:ilvl="3" w:tplc="3CE0D4A8" w:tentative="1">
      <w:start w:val="1"/>
      <w:numFmt w:val="bullet"/>
      <w:lvlText w:val=""/>
      <w:lvlJc w:val="left"/>
      <w:pPr>
        <w:tabs>
          <w:tab w:val="num" w:pos="2880"/>
        </w:tabs>
        <w:ind w:left="2880" w:hanging="360"/>
      </w:pPr>
      <w:rPr>
        <w:rFonts w:ascii="Wingdings" w:hAnsi="Wingdings" w:hint="default"/>
      </w:rPr>
    </w:lvl>
    <w:lvl w:ilvl="4" w:tplc="DB68A8FE" w:tentative="1">
      <w:start w:val="1"/>
      <w:numFmt w:val="bullet"/>
      <w:lvlText w:val=""/>
      <w:lvlJc w:val="left"/>
      <w:pPr>
        <w:tabs>
          <w:tab w:val="num" w:pos="3600"/>
        </w:tabs>
        <w:ind w:left="3600" w:hanging="360"/>
      </w:pPr>
      <w:rPr>
        <w:rFonts w:ascii="Wingdings" w:hAnsi="Wingdings" w:hint="default"/>
      </w:rPr>
    </w:lvl>
    <w:lvl w:ilvl="5" w:tplc="C0DC50B8" w:tentative="1">
      <w:start w:val="1"/>
      <w:numFmt w:val="bullet"/>
      <w:lvlText w:val=""/>
      <w:lvlJc w:val="left"/>
      <w:pPr>
        <w:tabs>
          <w:tab w:val="num" w:pos="4320"/>
        </w:tabs>
        <w:ind w:left="4320" w:hanging="360"/>
      </w:pPr>
      <w:rPr>
        <w:rFonts w:ascii="Wingdings" w:hAnsi="Wingdings" w:hint="default"/>
      </w:rPr>
    </w:lvl>
    <w:lvl w:ilvl="6" w:tplc="1E8C376E" w:tentative="1">
      <w:start w:val="1"/>
      <w:numFmt w:val="bullet"/>
      <w:lvlText w:val=""/>
      <w:lvlJc w:val="left"/>
      <w:pPr>
        <w:tabs>
          <w:tab w:val="num" w:pos="5040"/>
        </w:tabs>
        <w:ind w:left="5040" w:hanging="360"/>
      </w:pPr>
      <w:rPr>
        <w:rFonts w:ascii="Wingdings" w:hAnsi="Wingdings" w:hint="default"/>
      </w:rPr>
    </w:lvl>
    <w:lvl w:ilvl="7" w:tplc="F904A7B8" w:tentative="1">
      <w:start w:val="1"/>
      <w:numFmt w:val="bullet"/>
      <w:lvlText w:val=""/>
      <w:lvlJc w:val="left"/>
      <w:pPr>
        <w:tabs>
          <w:tab w:val="num" w:pos="5760"/>
        </w:tabs>
        <w:ind w:left="5760" w:hanging="360"/>
      </w:pPr>
      <w:rPr>
        <w:rFonts w:ascii="Wingdings" w:hAnsi="Wingdings" w:hint="default"/>
      </w:rPr>
    </w:lvl>
    <w:lvl w:ilvl="8" w:tplc="C116FAAE" w:tentative="1">
      <w:start w:val="1"/>
      <w:numFmt w:val="bullet"/>
      <w:lvlText w:val=""/>
      <w:lvlJc w:val="left"/>
      <w:pPr>
        <w:tabs>
          <w:tab w:val="num" w:pos="6480"/>
        </w:tabs>
        <w:ind w:left="6480" w:hanging="360"/>
      </w:pPr>
      <w:rPr>
        <w:rFonts w:ascii="Wingdings" w:hAnsi="Wingdings" w:hint="default"/>
      </w:rPr>
    </w:lvl>
  </w:abstractNum>
  <w:abstractNum w:abstractNumId="10">
    <w:nsid w:val="6C095A87"/>
    <w:multiLevelType w:val="hybridMultilevel"/>
    <w:tmpl w:val="557013A4"/>
    <w:lvl w:ilvl="0" w:tplc="04090003">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72EA57F5"/>
    <w:multiLevelType w:val="hybridMultilevel"/>
    <w:tmpl w:val="29AAD0E2"/>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765E47F4"/>
    <w:multiLevelType w:val="hybridMultilevel"/>
    <w:tmpl w:val="5D202026"/>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2"/>
  </w:num>
  <w:num w:numId="3">
    <w:abstractNumId w:val="10"/>
  </w:num>
  <w:num w:numId="4">
    <w:abstractNumId w:val="6"/>
  </w:num>
  <w:num w:numId="5">
    <w:abstractNumId w:val="1"/>
  </w:num>
  <w:num w:numId="6">
    <w:abstractNumId w:val="11"/>
  </w:num>
  <w:num w:numId="7">
    <w:abstractNumId w:val="7"/>
  </w:num>
  <w:num w:numId="8">
    <w:abstractNumId w:val="12"/>
  </w:num>
  <w:num w:numId="9">
    <w:abstractNumId w:val="0"/>
  </w:num>
  <w:num w:numId="10">
    <w:abstractNumId w:val="9"/>
  </w:num>
  <w:num w:numId="11">
    <w:abstractNumId w:val="5"/>
  </w:num>
  <w:num w:numId="12">
    <w:abstractNumId w:val="4"/>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FCA"/>
    <w:rsid w:val="00056C06"/>
    <w:rsid w:val="001073C9"/>
    <w:rsid w:val="001875C2"/>
    <w:rsid w:val="001B4868"/>
    <w:rsid w:val="001C187C"/>
    <w:rsid w:val="001E61D7"/>
    <w:rsid w:val="001F3094"/>
    <w:rsid w:val="00241107"/>
    <w:rsid w:val="00295269"/>
    <w:rsid w:val="002A4C36"/>
    <w:rsid w:val="002C4CB6"/>
    <w:rsid w:val="002C6F31"/>
    <w:rsid w:val="00300496"/>
    <w:rsid w:val="00302077"/>
    <w:rsid w:val="003077C1"/>
    <w:rsid w:val="00324DA0"/>
    <w:rsid w:val="0034506E"/>
    <w:rsid w:val="00382147"/>
    <w:rsid w:val="003E7FCA"/>
    <w:rsid w:val="004251BC"/>
    <w:rsid w:val="004C272C"/>
    <w:rsid w:val="004D4EBD"/>
    <w:rsid w:val="005128E5"/>
    <w:rsid w:val="00560C7B"/>
    <w:rsid w:val="005B275F"/>
    <w:rsid w:val="005E7D89"/>
    <w:rsid w:val="005F53C4"/>
    <w:rsid w:val="00614031"/>
    <w:rsid w:val="006327EA"/>
    <w:rsid w:val="0069077D"/>
    <w:rsid w:val="006F3F00"/>
    <w:rsid w:val="006F53A9"/>
    <w:rsid w:val="00717B97"/>
    <w:rsid w:val="00773A5B"/>
    <w:rsid w:val="007B4384"/>
    <w:rsid w:val="007C5917"/>
    <w:rsid w:val="007E51B7"/>
    <w:rsid w:val="0083634B"/>
    <w:rsid w:val="00853231"/>
    <w:rsid w:val="008A0618"/>
    <w:rsid w:val="00911F38"/>
    <w:rsid w:val="009348B2"/>
    <w:rsid w:val="00997400"/>
    <w:rsid w:val="009A4A83"/>
    <w:rsid w:val="009E61C8"/>
    <w:rsid w:val="009F58D1"/>
    <w:rsid w:val="00AB6D46"/>
    <w:rsid w:val="00AC4FDD"/>
    <w:rsid w:val="00B8602E"/>
    <w:rsid w:val="00B910EE"/>
    <w:rsid w:val="00C0740B"/>
    <w:rsid w:val="00C1058B"/>
    <w:rsid w:val="00C5606E"/>
    <w:rsid w:val="00CA550B"/>
    <w:rsid w:val="00CB57BF"/>
    <w:rsid w:val="00CC52F3"/>
    <w:rsid w:val="00D03999"/>
    <w:rsid w:val="00D2424B"/>
    <w:rsid w:val="00E06D67"/>
    <w:rsid w:val="00E40053"/>
    <w:rsid w:val="00E92836"/>
    <w:rsid w:val="00EC56D7"/>
    <w:rsid w:val="00F47AD7"/>
    <w:rsid w:val="00F57EDE"/>
    <w:rsid w:val="00F724CC"/>
    <w:rsid w:val="00FA2E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9E46BCB-7138-479B-8BEB-3561D1698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47AD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47AD7"/>
    <w:rPr>
      <w:sz w:val="18"/>
      <w:szCs w:val="18"/>
    </w:rPr>
  </w:style>
  <w:style w:type="paragraph" w:styleId="a4">
    <w:name w:val="footer"/>
    <w:basedOn w:val="a"/>
    <w:link w:val="Char0"/>
    <w:uiPriority w:val="99"/>
    <w:unhideWhenUsed/>
    <w:rsid w:val="00F47AD7"/>
    <w:pPr>
      <w:tabs>
        <w:tab w:val="center" w:pos="4153"/>
        <w:tab w:val="right" w:pos="8306"/>
      </w:tabs>
      <w:snapToGrid w:val="0"/>
      <w:jc w:val="left"/>
    </w:pPr>
    <w:rPr>
      <w:sz w:val="18"/>
      <w:szCs w:val="18"/>
    </w:rPr>
  </w:style>
  <w:style w:type="character" w:customStyle="1" w:styleId="Char0">
    <w:name w:val="页脚 Char"/>
    <w:basedOn w:val="a0"/>
    <w:link w:val="a4"/>
    <w:uiPriority w:val="99"/>
    <w:rsid w:val="00F47AD7"/>
    <w:rPr>
      <w:sz w:val="18"/>
      <w:szCs w:val="18"/>
    </w:rPr>
  </w:style>
  <w:style w:type="paragraph" w:styleId="a5">
    <w:name w:val="List Paragraph"/>
    <w:basedOn w:val="a"/>
    <w:uiPriority w:val="34"/>
    <w:qFormat/>
    <w:rsid w:val="00F47AD7"/>
    <w:pPr>
      <w:ind w:firstLineChars="200" w:firstLine="420"/>
    </w:pPr>
  </w:style>
  <w:style w:type="paragraph" w:styleId="HTML">
    <w:name w:val="HTML Preformatted"/>
    <w:basedOn w:val="a"/>
    <w:link w:val="HTMLChar"/>
    <w:uiPriority w:val="99"/>
    <w:unhideWhenUsed/>
    <w:rsid w:val="002C6F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2C6F31"/>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331341">
      <w:bodyDiv w:val="1"/>
      <w:marLeft w:val="0"/>
      <w:marRight w:val="0"/>
      <w:marTop w:val="0"/>
      <w:marBottom w:val="0"/>
      <w:divBdr>
        <w:top w:val="none" w:sz="0" w:space="0" w:color="auto"/>
        <w:left w:val="none" w:sz="0" w:space="0" w:color="auto"/>
        <w:bottom w:val="none" w:sz="0" w:space="0" w:color="auto"/>
        <w:right w:val="none" w:sz="0" w:space="0" w:color="auto"/>
      </w:divBdr>
    </w:div>
    <w:div w:id="70809991">
      <w:bodyDiv w:val="1"/>
      <w:marLeft w:val="0"/>
      <w:marRight w:val="0"/>
      <w:marTop w:val="0"/>
      <w:marBottom w:val="0"/>
      <w:divBdr>
        <w:top w:val="none" w:sz="0" w:space="0" w:color="auto"/>
        <w:left w:val="none" w:sz="0" w:space="0" w:color="auto"/>
        <w:bottom w:val="none" w:sz="0" w:space="0" w:color="auto"/>
        <w:right w:val="none" w:sz="0" w:space="0" w:color="auto"/>
      </w:divBdr>
    </w:div>
    <w:div w:id="71241348">
      <w:bodyDiv w:val="1"/>
      <w:marLeft w:val="0"/>
      <w:marRight w:val="0"/>
      <w:marTop w:val="0"/>
      <w:marBottom w:val="0"/>
      <w:divBdr>
        <w:top w:val="none" w:sz="0" w:space="0" w:color="auto"/>
        <w:left w:val="none" w:sz="0" w:space="0" w:color="auto"/>
        <w:bottom w:val="none" w:sz="0" w:space="0" w:color="auto"/>
        <w:right w:val="none" w:sz="0" w:space="0" w:color="auto"/>
      </w:divBdr>
    </w:div>
    <w:div w:id="79257596">
      <w:bodyDiv w:val="1"/>
      <w:marLeft w:val="0"/>
      <w:marRight w:val="0"/>
      <w:marTop w:val="0"/>
      <w:marBottom w:val="0"/>
      <w:divBdr>
        <w:top w:val="none" w:sz="0" w:space="0" w:color="auto"/>
        <w:left w:val="none" w:sz="0" w:space="0" w:color="auto"/>
        <w:bottom w:val="none" w:sz="0" w:space="0" w:color="auto"/>
        <w:right w:val="none" w:sz="0" w:space="0" w:color="auto"/>
      </w:divBdr>
    </w:div>
    <w:div w:id="112215255">
      <w:bodyDiv w:val="1"/>
      <w:marLeft w:val="0"/>
      <w:marRight w:val="0"/>
      <w:marTop w:val="0"/>
      <w:marBottom w:val="0"/>
      <w:divBdr>
        <w:top w:val="none" w:sz="0" w:space="0" w:color="auto"/>
        <w:left w:val="none" w:sz="0" w:space="0" w:color="auto"/>
        <w:bottom w:val="none" w:sz="0" w:space="0" w:color="auto"/>
        <w:right w:val="none" w:sz="0" w:space="0" w:color="auto"/>
      </w:divBdr>
      <w:divsChild>
        <w:div w:id="27992432">
          <w:marLeft w:val="1267"/>
          <w:marRight w:val="0"/>
          <w:marTop w:val="0"/>
          <w:marBottom w:val="0"/>
          <w:divBdr>
            <w:top w:val="none" w:sz="0" w:space="0" w:color="auto"/>
            <w:left w:val="none" w:sz="0" w:space="0" w:color="auto"/>
            <w:bottom w:val="none" w:sz="0" w:space="0" w:color="auto"/>
            <w:right w:val="none" w:sz="0" w:space="0" w:color="auto"/>
          </w:divBdr>
        </w:div>
        <w:div w:id="657195395">
          <w:marLeft w:val="1267"/>
          <w:marRight w:val="0"/>
          <w:marTop w:val="0"/>
          <w:marBottom w:val="0"/>
          <w:divBdr>
            <w:top w:val="none" w:sz="0" w:space="0" w:color="auto"/>
            <w:left w:val="none" w:sz="0" w:space="0" w:color="auto"/>
            <w:bottom w:val="none" w:sz="0" w:space="0" w:color="auto"/>
            <w:right w:val="none" w:sz="0" w:space="0" w:color="auto"/>
          </w:divBdr>
        </w:div>
      </w:divsChild>
    </w:div>
    <w:div w:id="116222856">
      <w:bodyDiv w:val="1"/>
      <w:marLeft w:val="0"/>
      <w:marRight w:val="0"/>
      <w:marTop w:val="0"/>
      <w:marBottom w:val="0"/>
      <w:divBdr>
        <w:top w:val="none" w:sz="0" w:space="0" w:color="auto"/>
        <w:left w:val="none" w:sz="0" w:space="0" w:color="auto"/>
        <w:bottom w:val="none" w:sz="0" w:space="0" w:color="auto"/>
        <w:right w:val="none" w:sz="0" w:space="0" w:color="auto"/>
      </w:divBdr>
    </w:div>
    <w:div w:id="134876808">
      <w:bodyDiv w:val="1"/>
      <w:marLeft w:val="0"/>
      <w:marRight w:val="0"/>
      <w:marTop w:val="0"/>
      <w:marBottom w:val="0"/>
      <w:divBdr>
        <w:top w:val="none" w:sz="0" w:space="0" w:color="auto"/>
        <w:left w:val="none" w:sz="0" w:space="0" w:color="auto"/>
        <w:bottom w:val="none" w:sz="0" w:space="0" w:color="auto"/>
        <w:right w:val="none" w:sz="0" w:space="0" w:color="auto"/>
      </w:divBdr>
    </w:div>
    <w:div w:id="139421715">
      <w:bodyDiv w:val="1"/>
      <w:marLeft w:val="0"/>
      <w:marRight w:val="0"/>
      <w:marTop w:val="0"/>
      <w:marBottom w:val="0"/>
      <w:divBdr>
        <w:top w:val="none" w:sz="0" w:space="0" w:color="auto"/>
        <w:left w:val="none" w:sz="0" w:space="0" w:color="auto"/>
        <w:bottom w:val="none" w:sz="0" w:space="0" w:color="auto"/>
        <w:right w:val="none" w:sz="0" w:space="0" w:color="auto"/>
      </w:divBdr>
    </w:div>
    <w:div w:id="145442629">
      <w:bodyDiv w:val="1"/>
      <w:marLeft w:val="0"/>
      <w:marRight w:val="0"/>
      <w:marTop w:val="0"/>
      <w:marBottom w:val="0"/>
      <w:divBdr>
        <w:top w:val="none" w:sz="0" w:space="0" w:color="auto"/>
        <w:left w:val="none" w:sz="0" w:space="0" w:color="auto"/>
        <w:bottom w:val="none" w:sz="0" w:space="0" w:color="auto"/>
        <w:right w:val="none" w:sz="0" w:space="0" w:color="auto"/>
      </w:divBdr>
      <w:divsChild>
        <w:div w:id="1362243857">
          <w:marLeft w:val="1267"/>
          <w:marRight w:val="0"/>
          <w:marTop w:val="0"/>
          <w:marBottom w:val="0"/>
          <w:divBdr>
            <w:top w:val="none" w:sz="0" w:space="0" w:color="auto"/>
            <w:left w:val="none" w:sz="0" w:space="0" w:color="auto"/>
            <w:bottom w:val="none" w:sz="0" w:space="0" w:color="auto"/>
            <w:right w:val="none" w:sz="0" w:space="0" w:color="auto"/>
          </w:divBdr>
        </w:div>
        <w:div w:id="1301424208">
          <w:marLeft w:val="1267"/>
          <w:marRight w:val="0"/>
          <w:marTop w:val="0"/>
          <w:marBottom w:val="0"/>
          <w:divBdr>
            <w:top w:val="none" w:sz="0" w:space="0" w:color="auto"/>
            <w:left w:val="none" w:sz="0" w:space="0" w:color="auto"/>
            <w:bottom w:val="none" w:sz="0" w:space="0" w:color="auto"/>
            <w:right w:val="none" w:sz="0" w:space="0" w:color="auto"/>
          </w:divBdr>
        </w:div>
      </w:divsChild>
    </w:div>
    <w:div w:id="181166469">
      <w:bodyDiv w:val="1"/>
      <w:marLeft w:val="0"/>
      <w:marRight w:val="0"/>
      <w:marTop w:val="0"/>
      <w:marBottom w:val="0"/>
      <w:divBdr>
        <w:top w:val="none" w:sz="0" w:space="0" w:color="auto"/>
        <w:left w:val="none" w:sz="0" w:space="0" w:color="auto"/>
        <w:bottom w:val="none" w:sz="0" w:space="0" w:color="auto"/>
        <w:right w:val="none" w:sz="0" w:space="0" w:color="auto"/>
      </w:divBdr>
    </w:div>
    <w:div w:id="183129633">
      <w:bodyDiv w:val="1"/>
      <w:marLeft w:val="0"/>
      <w:marRight w:val="0"/>
      <w:marTop w:val="0"/>
      <w:marBottom w:val="0"/>
      <w:divBdr>
        <w:top w:val="none" w:sz="0" w:space="0" w:color="auto"/>
        <w:left w:val="none" w:sz="0" w:space="0" w:color="auto"/>
        <w:bottom w:val="none" w:sz="0" w:space="0" w:color="auto"/>
        <w:right w:val="none" w:sz="0" w:space="0" w:color="auto"/>
      </w:divBdr>
    </w:div>
    <w:div w:id="185677325">
      <w:bodyDiv w:val="1"/>
      <w:marLeft w:val="0"/>
      <w:marRight w:val="0"/>
      <w:marTop w:val="0"/>
      <w:marBottom w:val="0"/>
      <w:divBdr>
        <w:top w:val="none" w:sz="0" w:space="0" w:color="auto"/>
        <w:left w:val="none" w:sz="0" w:space="0" w:color="auto"/>
        <w:bottom w:val="none" w:sz="0" w:space="0" w:color="auto"/>
        <w:right w:val="none" w:sz="0" w:space="0" w:color="auto"/>
      </w:divBdr>
    </w:div>
    <w:div w:id="214244274">
      <w:bodyDiv w:val="1"/>
      <w:marLeft w:val="0"/>
      <w:marRight w:val="0"/>
      <w:marTop w:val="0"/>
      <w:marBottom w:val="0"/>
      <w:divBdr>
        <w:top w:val="none" w:sz="0" w:space="0" w:color="auto"/>
        <w:left w:val="none" w:sz="0" w:space="0" w:color="auto"/>
        <w:bottom w:val="none" w:sz="0" w:space="0" w:color="auto"/>
        <w:right w:val="none" w:sz="0" w:space="0" w:color="auto"/>
      </w:divBdr>
    </w:div>
    <w:div w:id="216285047">
      <w:bodyDiv w:val="1"/>
      <w:marLeft w:val="0"/>
      <w:marRight w:val="0"/>
      <w:marTop w:val="0"/>
      <w:marBottom w:val="0"/>
      <w:divBdr>
        <w:top w:val="none" w:sz="0" w:space="0" w:color="auto"/>
        <w:left w:val="none" w:sz="0" w:space="0" w:color="auto"/>
        <w:bottom w:val="none" w:sz="0" w:space="0" w:color="auto"/>
        <w:right w:val="none" w:sz="0" w:space="0" w:color="auto"/>
      </w:divBdr>
    </w:div>
    <w:div w:id="252397761">
      <w:bodyDiv w:val="1"/>
      <w:marLeft w:val="0"/>
      <w:marRight w:val="0"/>
      <w:marTop w:val="0"/>
      <w:marBottom w:val="0"/>
      <w:divBdr>
        <w:top w:val="none" w:sz="0" w:space="0" w:color="auto"/>
        <w:left w:val="none" w:sz="0" w:space="0" w:color="auto"/>
        <w:bottom w:val="none" w:sz="0" w:space="0" w:color="auto"/>
        <w:right w:val="none" w:sz="0" w:space="0" w:color="auto"/>
      </w:divBdr>
    </w:div>
    <w:div w:id="270165664">
      <w:bodyDiv w:val="1"/>
      <w:marLeft w:val="0"/>
      <w:marRight w:val="0"/>
      <w:marTop w:val="0"/>
      <w:marBottom w:val="0"/>
      <w:divBdr>
        <w:top w:val="none" w:sz="0" w:space="0" w:color="auto"/>
        <w:left w:val="none" w:sz="0" w:space="0" w:color="auto"/>
        <w:bottom w:val="none" w:sz="0" w:space="0" w:color="auto"/>
        <w:right w:val="none" w:sz="0" w:space="0" w:color="auto"/>
      </w:divBdr>
    </w:div>
    <w:div w:id="277838621">
      <w:bodyDiv w:val="1"/>
      <w:marLeft w:val="0"/>
      <w:marRight w:val="0"/>
      <w:marTop w:val="0"/>
      <w:marBottom w:val="0"/>
      <w:divBdr>
        <w:top w:val="none" w:sz="0" w:space="0" w:color="auto"/>
        <w:left w:val="none" w:sz="0" w:space="0" w:color="auto"/>
        <w:bottom w:val="none" w:sz="0" w:space="0" w:color="auto"/>
        <w:right w:val="none" w:sz="0" w:space="0" w:color="auto"/>
      </w:divBdr>
      <w:divsChild>
        <w:div w:id="1490171509">
          <w:marLeft w:val="1267"/>
          <w:marRight w:val="0"/>
          <w:marTop w:val="0"/>
          <w:marBottom w:val="0"/>
          <w:divBdr>
            <w:top w:val="none" w:sz="0" w:space="0" w:color="auto"/>
            <w:left w:val="none" w:sz="0" w:space="0" w:color="auto"/>
            <w:bottom w:val="none" w:sz="0" w:space="0" w:color="auto"/>
            <w:right w:val="none" w:sz="0" w:space="0" w:color="auto"/>
          </w:divBdr>
        </w:div>
        <w:div w:id="433945430">
          <w:marLeft w:val="1267"/>
          <w:marRight w:val="0"/>
          <w:marTop w:val="0"/>
          <w:marBottom w:val="0"/>
          <w:divBdr>
            <w:top w:val="none" w:sz="0" w:space="0" w:color="auto"/>
            <w:left w:val="none" w:sz="0" w:space="0" w:color="auto"/>
            <w:bottom w:val="none" w:sz="0" w:space="0" w:color="auto"/>
            <w:right w:val="none" w:sz="0" w:space="0" w:color="auto"/>
          </w:divBdr>
        </w:div>
        <w:div w:id="1645695069">
          <w:marLeft w:val="1267"/>
          <w:marRight w:val="0"/>
          <w:marTop w:val="0"/>
          <w:marBottom w:val="0"/>
          <w:divBdr>
            <w:top w:val="none" w:sz="0" w:space="0" w:color="auto"/>
            <w:left w:val="none" w:sz="0" w:space="0" w:color="auto"/>
            <w:bottom w:val="none" w:sz="0" w:space="0" w:color="auto"/>
            <w:right w:val="none" w:sz="0" w:space="0" w:color="auto"/>
          </w:divBdr>
        </w:div>
      </w:divsChild>
    </w:div>
    <w:div w:id="317881152">
      <w:bodyDiv w:val="1"/>
      <w:marLeft w:val="0"/>
      <w:marRight w:val="0"/>
      <w:marTop w:val="0"/>
      <w:marBottom w:val="0"/>
      <w:divBdr>
        <w:top w:val="none" w:sz="0" w:space="0" w:color="auto"/>
        <w:left w:val="none" w:sz="0" w:space="0" w:color="auto"/>
        <w:bottom w:val="none" w:sz="0" w:space="0" w:color="auto"/>
        <w:right w:val="none" w:sz="0" w:space="0" w:color="auto"/>
      </w:divBdr>
      <w:divsChild>
        <w:div w:id="891186954">
          <w:marLeft w:val="1267"/>
          <w:marRight w:val="0"/>
          <w:marTop w:val="0"/>
          <w:marBottom w:val="0"/>
          <w:divBdr>
            <w:top w:val="none" w:sz="0" w:space="0" w:color="auto"/>
            <w:left w:val="none" w:sz="0" w:space="0" w:color="auto"/>
            <w:bottom w:val="none" w:sz="0" w:space="0" w:color="auto"/>
            <w:right w:val="none" w:sz="0" w:space="0" w:color="auto"/>
          </w:divBdr>
        </w:div>
        <w:div w:id="350186400">
          <w:marLeft w:val="1267"/>
          <w:marRight w:val="0"/>
          <w:marTop w:val="0"/>
          <w:marBottom w:val="0"/>
          <w:divBdr>
            <w:top w:val="none" w:sz="0" w:space="0" w:color="auto"/>
            <w:left w:val="none" w:sz="0" w:space="0" w:color="auto"/>
            <w:bottom w:val="none" w:sz="0" w:space="0" w:color="auto"/>
            <w:right w:val="none" w:sz="0" w:space="0" w:color="auto"/>
          </w:divBdr>
        </w:div>
      </w:divsChild>
    </w:div>
    <w:div w:id="338504680">
      <w:bodyDiv w:val="1"/>
      <w:marLeft w:val="0"/>
      <w:marRight w:val="0"/>
      <w:marTop w:val="0"/>
      <w:marBottom w:val="0"/>
      <w:divBdr>
        <w:top w:val="none" w:sz="0" w:space="0" w:color="auto"/>
        <w:left w:val="none" w:sz="0" w:space="0" w:color="auto"/>
        <w:bottom w:val="none" w:sz="0" w:space="0" w:color="auto"/>
        <w:right w:val="none" w:sz="0" w:space="0" w:color="auto"/>
      </w:divBdr>
    </w:div>
    <w:div w:id="347878617">
      <w:bodyDiv w:val="1"/>
      <w:marLeft w:val="0"/>
      <w:marRight w:val="0"/>
      <w:marTop w:val="0"/>
      <w:marBottom w:val="0"/>
      <w:divBdr>
        <w:top w:val="none" w:sz="0" w:space="0" w:color="auto"/>
        <w:left w:val="none" w:sz="0" w:space="0" w:color="auto"/>
        <w:bottom w:val="none" w:sz="0" w:space="0" w:color="auto"/>
        <w:right w:val="none" w:sz="0" w:space="0" w:color="auto"/>
      </w:divBdr>
    </w:div>
    <w:div w:id="366488650">
      <w:bodyDiv w:val="1"/>
      <w:marLeft w:val="0"/>
      <w:marRight w:val="0"/>
      <w:marTop w:val="0"/>
      <w:marBottom w:val="0"/>
      <w:divBdr>
        <w:top w:val="none" w:sz="0" w:space="0" w:color="auto"/>
        <w:left w:val="none" w:sz="0" w:space="0" w:color="auto"/>
        <w:bottom w:val="none" w:sz="0" w:space="0" w:color="auto"/>
        <w:right w:val="none" w:sz="0" w:space="0" w:color="auto"/>
      </w:divBdr>
      <w:divsChild>
        <w:div w:id="135529825">
          <w:marLeft w:val="1267"/>
          <w:marRight w:val="0"/>
          <w:marTop w:val="0"/>
          <w:marBottom w:val="0"/>
          <w:divBdr>
            <w:top w:val="none" w:sz="0" w:space="0" w:color="auto"/>
            <w:left w:val="none" w:sz="0" w:space="0" w:color="auto"/>
            <w:bottom w:val="none" w:sz="0" w:space="0" w:color="auto"/>
            <w:right w:val="none" w:sz="0" w:space="0" w:color="auto"/>
          </w:divBdr>
        </w:div>
        <w:div w:id="1804224670">
          <w:marLeft w:val="1267"/>
          <w:marRight w:val="0"/>
          <w:marTop w:val="0"/>
          <w:marBottom w:val="0"/>
          <w:divBdr>
            <w:top w:val="none" w:sz="0" w:space="0" w:color="auto"/>
            <w:left w:val="none" w:sz="0" w:space="0" w:color="auto"/>
            <w:bottom w:val="none" w:sz="0" w:space="0" w:color="auto"/>
            <w:right w:val="none" w:sz="0" w:space="0" w:color="auto"/>
          </w:divBdr>
        </w:div>
        <w:div w:id="1544713890">
          <w:marLeft w:val="1267"/>
          <w:marRight w:val="0"/>
          <w:marTop w:val="0"/>
          <w:marBottom w:val="0"/>
          <w:divBdr>
            <w:top w:val="none" w:sz="0" w:space="0" w:color="auto"/>
            <w:left w:val="none" w:sz="0" w:space="0" w:color="auto"/>
            <w:bottom w:val="none" w:sz="0" w:space="0" w:color="auto"/>
            <w:right w:val="none" w:sz="0" w:space="0" w:color="auto"/>
          </w:divBdr>
        </w:div>
        <w:div w:id="1845168639">
          <w:marLeft w:val="1267"/>
          <w:marRight w:val="0"/>
          <w:marTop w:val="0"/>
          <w:marBottom w:val="0"/>
          <w:divBdr>
            <w:top w:val="none" w:sz="0" w:space="0" w:color="auto"/>
            <w:left w:val="none" w:sz="0" w:space="0" w:color="auto"/>
            <w:bottom w:val="none" w:sz="0" w:space="0" w:color="auto"/>
            <w:right w:val="none" w:sz="0" w:space="0" w:color="auto"/>
          </w:divBdr>
        </w:div>
      </w:divsChild>
    </w:div>
    <w:div w:id="376125446">
      <w:bodyDiv w:val="1"/>
      <w:marLeft w:val="0"/>
      <w:marRight w:val="0"/>
      <w:marTop w:val="0"/>
      <w:marBottom w:val="0"/>
      <w:divBdr>
        <w:top w:val="none" w:sz="0" w:space="0" w:color="auto"/>
        <w:left w:val="none" w:sz="0" w:space="0" w:color="auto"/>
        <w:bottom w:val="none" w:sz="0" w:space="0" w:color="auto"/>
        <w:right w:val="none" w:sz="0" w:space="0" w:color="auto"/>
      </w:divBdr>
    </w:div>
    <w:div w:id="414591385">
      <w:bodyDiv w:val="1"/>
      <w:marLeft w:val="0"/>
      <w:marRight w:val="0"/>
      <w:marTop w:val="0"/>
      <w:marBottom w:val="0"/>
      <w:divBdr>
        <w:top w:val="none" w:sz="0" w:space="0" w:color="auto"/>
        <w:left w:val="none" w:sz="0" w:space="0" w:color="auto"/>
        <w:bottom w:val="none" w:sz="0" w:space="0" w:color="auto"/>
        <w:right w:val="none" w:sz="0" w:space="0" w:color="auto"/>
      </w:divBdr>
    </w:div>
    <w:div w:id="430928683">
      <w:bodyDiv w:val="1"/>
      <w:marLeft w:val="0"/>
      <w:marRight w:val="0"/>
      <w:marTop w:val="0"/>
      <w:marBottom w:val="0"/>
      <w:divBdr>
        <w:top w:val="none" w:sz="0" w:space="0" w:color="auto"/>
        <w:left w:val="none" w:sz="0" w:space="0" w:color="auto"/>
        <w:bottom w:val="none" w:sz="0" w:space="0" w:color="auto"/>
        <w:right w:val="none" w:sz="0" w:space="0" w:color="auto"/>
      </w:divBdr>
    </w:div>
    <w:div w:id="436874797">
      <w:bodyDiv w:val="1"/>
      <w:marLeft w:val="0"/>
      <w:marRight w:val="0"/>
      <w:marTop w:val="0"/>
      <w:marBottom w:val="0"/>
      <w:divBdr>
        <w:top w:val="none" w:sz="0" w:space="0" w:color="auto"/>
        <w:left w:val="none" w:sz="0" w:space="0" w:color="auto"/>
        <w:bottom w:val="none" w:sz="0" w:space="0" w:color="auto"/>
        <w:right w:val="none" w:sz="0" w:space="0" w:color="auto"/>
      </w:divBdr>
    </w:div>
    <w:div w:id="446394214">
      <w:bodyDiv w:val="1"/>
      <w:marLeft w:val="0"/>
      <w:marRight w:val="0"/>
      <w:marTop w:val="0"/>
      <w:marBottom w:val="0"/>
      <w:divBdr>
        <w:top w:val="none" w:sz="0" w:space="0" w:color="auto"/>
        <w:left w:val="none" w:sz="0" w:space="0" w:color="auto"/>
        <w:bottom w:val="none" w:sz="0" w:space="0" w:color="auto"/>
        <w:right w:val="none" w:sz="0" w:space="0" w:color="auto"/>
      </w:divBdr>
    </w:div>
    <w:div w:id="456601733">
      <w:bodyDiv w:val="1"/>
      <w:marLeft w:val="0"/>
      <w:marRight w:val="0"/>
      <w:marTop w:val="0"/>
      <w:marBottom w:val="0"/>
      <w:divBdr>
        <w:top w:val="none" w:sz="0" w:space="0" w:color="auto"/>
        <w:left w:val="none" w:sz="0" w:space="0" w:color="auto"/>
        <w:bottom w:val="none" w:sz="0" w:space="0" w:color="auto"/>
        <w:right w:val="none" w:sz="0" w:space="0" w:color="auto"/>
      </w:divBdr>
    </w:div>
    <w:div w:id="498274643">
      <w:bodyDiv w:val="1"/>
      <w:marLeft w:val="0"/>
      <w:marRight w:val="0"/>
      <w:marTop w:val="0"/>
      <w:marBottom w:val="0"/>
      <w:divBdr>
        <w:top w:val="none" w:sz="0" w:space="0" w:color="auto"/>
        <w:left w:val="none" w:sz="0" w:space="0" w:color="auto"/>
        <w:bottom w:val="none" w:sz="0" w:space="0" w:color="auto"/>
        <w:right w:val="none" w:sz="0" w:space="0" w:color="auto"/>
      </w:divBdr>
    </w:div>
    <w:div w:id="498693684">
      <w:bodyDiv w:val="1"/>
      <w:marLeft w:val="0"/>
      <w:marRight w:val="0"/>
      <w:marTop w:val="0"/>
      <w:marBottom w:val="0"/>
      <w:divBdr>
        <w:top w:val="none" w:sz="0" w:space="0" w:color="auto"/>
        <w:left w:val="none" w:sz="0" w:space="0" w:color="auto"/>
        <w:bottom w:val="none" w:sz="0" w:space="0" w:color="auto"/>
        <w:right w:val="none" w:sz="0" w:space="0" w:color="auto"/>
      </w:divBdr>
    </w:div>
    <w:div w:id="526724395">
      <w:bodyDiv w:val="1"/>
      <w:marLeft w:val="0"/>
      <w:marRight w:val="0"/>
      <w:marTop w:val="0"/>
      <w:marBottom w:val="0"/>
      <w:divBdr>
        <w:top w:val="none" w:sz="0" w:space="0" w:color="auto"/>
        <w:left w:val="none" w:sz="0" w:space="0" w:color="auto"/>
        <w:bottom w:val="none" w:sz="0" w:space="0" w:color="auto"/>
        <w:right w:val="none" w:sz="0" w:space="0" w:color="auto"/>
      </w:divBdr>
    </w:div>
    <w:div w:id="579679603">
      <w:bodyDiv w:val="1"/>
      <w:marLeft w:val="0"/>
      <w:marRight w:val="0"/>
      <w:marTop w:val="0"/>
      <w:marBottom w:val="0"/>
      <w:divBdr>
        <w:top w:val="none" w:sz="0" w:space="0" w:color="auto"/>
        <w:left w:val="none" w:sz="0" w:space="0" w:color="auto"/>
        <w:bottom w:val="none" w:sz="0" w:space="0" w:color="auto"/>
        <w:right w:val="none" w:sz="0" w:space="0" w:color="auto"/>
      </w:divBdr>
      <w:divsChild>
        <w:div w:id="1496847316">
          <w:marLeft w:val="1267"/>
          <w:marRight w:val="0"/>
          <w:marTop w:val="0"/>
          <w:marBottom w:val="0"/>
          <w:divBdr>
            <w:top w:val="none" w:sz="0" w:space="0" w:color="auto"/>
            <w:left w:val="none" w:sz="0" w:space="0" w:color="auto"/>
            <w:bottom w:val="none" w:sz="0" w:space="0" w:color="auto"/>
            <w:right w:val="none" w:sz="0" w:space="0" w:color="auto"/>
          </w:divBdr>
        </w:div>
        <w:div w:id="1319385215">
          <w:marLeft w:val="1267"/>
          <w:marRight w:val="0"/>
          <w:marTop w:val="0"/>
          <w:marBottom w:val="0"/>
          <w:divBdr>
            <w:top w:val="none" w:sz="0" w:space="0" w:color="auto"/>
            <w:left w:val="none" w:sz="0" w:space="0" w:color="auto"/>
            <w:bottom w:val="none" w:sz="0" w:space="0" w:color="auto"/>
            <w:right w:val="none" w:sz="0" w:space="0" w:color="auto"/>
          </w:divBdr>
        </w:div>
        <w:div w:id="1748264909">
          <w:marLeft w:val="1267"/>
          <w:marRight w:val="0"/>
          <w:marTop w:val="0"/>
          <w:marBottom w:val="0"/>
          <w:divBdr>
            <w:top w:val="none" w:sz="0" w:space="0" w:color="auto"/>
            <w:left w:val="none" w:sz="0" w:space="0" w:color="auto"/>
            <w:bottom w:val="none" w:sz="0" w:space="0" w:color="auto"/>
            <w:right w:val="none" w:sz="0" w:space="0" w:color="auto"/>
          </w:divBdr>
        </w:div>
        <w:div w:id="1921327329">
          <w:marLeft w:val="1267"/>
          <w:marRight w:val="0"/>
          <w:marTop w:val="0"/>
          <w:marBottom w:val="0"/>
          <w:divBdr>
            <w:top w:val="none" w:sz="0" w:space="0" w:color="auto"/>
            <w:left w:val="none" w:sz="0" w:space="0" w:color="auto"/>
            <w:bottom w:val="none" w:sz="0" w:space="0" w:color="auto"/>
            <w:right w:val="none" w:sz="0" w:space="0" w:color="auto"/>
          </w:divBdr>
        </w:div>
        <w:div w:id="1628731208">
          <w:marLeft w:val="1267"/>
          <w:marRight w:val="0"/>
          <w:marTop w:val="0"/>
          <w:marBottom w:val="0"/>
          <w:divBdr>
            <w:top w:val="none" w:sz="0" w:space="0" w:color="auto"/>
            <w:left w:val="none" w:sz="0" w:space="0" w:color="auto"/>
            <w:bottom w:val="none" w:sz="0" w:space="0" w:color="auto"/>
            <w:right w:val="none" w:sz="0" w:space="0" w:color="auto"/>
          </w:divBdr>
        </w:div>
      </w:divsChild>
    </w:div>
    <w:div w:id="595745154">
      <w:bodyDiv w:val="1"/>
      <w:marLeft w:val="0"/>
      <w:marRight w:val="0"/>
      <w:marTop w:val="0"/>
      <w:marBottom w:val="0"/>
      <w:divBdr>
        <w:top w:val="none" w:sz="0" w:space="0" w:color="auto"/>
        <w:left w:val="none" w:sz="0" w:space="0" w:color="auto"/>
        <w:bottom w:val="none" w:sz="0" w:space="0" w:color="auto"/>
        <w:right w:val="none" w:sz="0" w:space="0" w:color="auto"/>
      </w:divBdr>
      <w:divsChild>
        <w:div w:id="1965699223">
          <w:marLeft w:val="547"/>
          <w:marRight w:val="0"/>
          <w:marTop w:val="0"/>
          <w:marBottom w:val="0"/>
          <w:divBdr>
            <w:top w:val="none" w:sz="0" w:space="0" w:color="auto"/>
            <w:left w:val="none" w:sz="0" w:space="0" w:color="auto"/>
            <w:bottom w:val="none" w:sz="0" w:space="0" w:color="auto"/>
            <w:right w:val="none" w:sz="0" w:space="0" w:color="auto"/>
          </w:divBdr>
        </w:div>
      </w:divsChild>
    </w:div>
    <w:div w:id="619188295">
      <w:bodyDiv w:val="1"/>
      <w:marLeft w:val="0"/>
      <w:marRight w:val="0"/>
      <w:marTop w:val="0"/>
      <w:marBottom w:val="0"/>
      <w:divBdr>
        <w:top w:val="none" w:sz="0" w:space="0" w:color="auto"/>
        <w:left w:val="none" w:sz="0" w:space="0" w:color="auto"/>
        <w:bottom w:val="none" w:sz="0" w:space="0" w:color="auto"/>
        <w:right w:val="none" w:sz="0" w:space="0" w:color="auto"/>
      </w:divBdr>
    </w:div>
    <w:div w:id="655650235">
      <w:bodyDiv w:val="1"/>
      <w:marLeft w:val="0"/>
      <w:marRight w:val="0"/>
      <w:marTop w:val="0"/>
      <w:marBottom w:val="0"/>
      <w:divBdr>
        <w:top w:val="none" w:sz="0" w:space="0" w:color="auto"/>
        <w:left w:val="none" w:sz="0" w:space="0" w:color="auto"/>
        <w:bottom w:val="none" w:sz="0" w:space="0" w:color="auto"/>
        <w:right w:val="none" w:sz="0" w:space="0" w:color="auto"/>
      </w:divBdr>
    </w:div>
    <w:div w:id="670723208">
      <w:bodyDiv w:val="1"/>
      <w:marLeft w:val="0"/>
      <w:marRight w:val="0"/>
      <w:marTop w:val="0"/>
      <w:marBottom w:val="0"/>
      <w:divBdr>
        <w:top w:val="none" w:sz="0" w:space="0" w:color="auto"/>
        <w:left w:val="none" w:sz="0" w:space="0" w:color="auto"/>
        <w:bottom w:val="none" w:sz="0" w:space="0" w:color="auto"/>
        <w:right w:val="none" w:sz="0" w:space="0" w:color="auto"/>
      </w:divBdr>
    </w:div>
    <w:div w:id="697466359">
      <w:bodyDiv w:val="1"/>
      <w:marLeft w:val="0"/>
      <w:marRight w:val="0"/>
      <w:marTop w:val="0"/>
      <w:marBottom w:val="0"/>
      <w:divBdr>
        <w:top w:val="none" w:sz="0" w:space="0" w:color="auto"/>
        <w:left w:val="none" w:sz="0" w:space="0" w:color="auto"/>
        <w:bottom w:val="none" w:sz="0" w:space="0" w:color="auto"/>
        <w:right w:val="none" w:sz="0" w:space="0" w:color="auto"/>
      </w:divBdr>
      <w:divsChild>
        <w:div w:id="2044595474">
          <w:marLeft w:val="1267"/>
          <w:marRight w:val="0"/>
          <w:marTop w:val="0"/>
          <w:marBottom w:val="0"/>
          <w:divBdr>
            <w:top w:val="none" w:sz="0" w:space="0" w:color="auto"/>
            <w:left w:val="none" w:sz="0" w:space="0" w:color="auto"/>
            <w:bottom w:val="none" w:sz="0" w:space="0" w:color="auto"/>
            <w:right w:val="none" w:sz="0" w:space="0" w:color="auto"/>
          </w:divBdr>
        </w:div>
        <w:div w:id="1024864881">
          <w:marLeft w:val="1267"/>
          <w:marRight w:val="0"/>
          <w:marTop w:val="0"/>
          <w:marBottom w:val="0"/>
          <w:divBdr>
            <w:top w:val="none" w:sz="0" w:space="0" w:color="auto"/>
            <w:left w:val="none" w:sz="0" w:space="0" w:color="auto"/>
            <w:bottom w:val="none" w:sz="0" w:space="0" w:color="auto"/>
            <w:right w:val="none" w:sz="0" w:space="0" w:color="auto"/>
          </w:divBdr>
        </w:div>
        <w:div w:id="1850561212">
          <w:marLeft w:val="1267"/>
          <w:marRight w:val="0"/>
          <w:marTop w:val="0"/>
          <w:marBottom w:val="0"/>
          <w:divBdr>
            <w:top w:val="none" w:sz="0" w:space="0" w:color="auto"/>
            <w:left w:val="none" w:sz="0" w:space="0" w:color="auto"/>
            <w:bottom w:val="none" w:sz="0" w:space="0" w:color="auto"/>
            <w:right w:val="none" w:sz="0" w:space="0" w:color="auto"/>
          </w:divBdr>
        </w:div>
      </w:divsChild>
    </w:div>
    <w:div w:id="700666599">
      <w:bodyDiv w:val="1"/>
      <w:marLeft w:val="0"/>
      <w:marRight w:val="0"/>
      <w:marTop w:val="0"/>
      <w:marBottom w:val="0"/>
      <w:divBdr>
        <w:top w:val="none" w:sz="0" w:space="0" w:color="auto"/>
        <w:left w:val="none" w:sz="0" w:space="0" w:color="auto"/>
        <w:bottom w:val="none" w:sz="0" w:space="0" w:color="auto"/>
        <w:right w:val="none" w:sz="0" w:space="0" w:color="auto"/>
      </w:divBdr>
      <w:divsChild>
        <w:div w:id="1442725102">
          <w:marLeft w:val="1267"/>
          <w:marRight w:val="0"/>
          <w:marTop w:val="0"/>
          <w:marBottom w:val="0"/>
          <w:divBdr>
            <w:top w:val="none" w:sz="0" w:space="0" w:color="auto"/>
            <w:left w:val="none" w:sz="0" w:space="0" w:color="auto"/>
            <w:bottom w:val="none" w:sz="0" w:space="0" w:color="auto"/>
            <w:right w:val="none" w:sz="0" w:space="0" w:color="auto"/>
          </w:divBdr>
        </w:div>
        <w:div w:id="696545238">
          <w:marLeft w:val="1267"/>
          <w:marRight w:val="0"/>
          <w:marTop w:val="0"/>
          <w:marBottom w:val="0"/>
          <w:divBdr>
            <w:top w:val="none" w:sz="0" w:space="0" w:color="auto"/>
            <w:left w:val="none" w:sz="0" w:space="0" w:color="auto"/>
            <w:bottom w:val="none" w:sz="0" w:space="0" w:color="auto"/>
            <w:right w:val="none" w:sz="0" w:space="0" w:color="auto"/>
          </w:divBdr>
        </w:div>
        <w:div w:id="529535398">
          <w:marLeft w:val="1267"/>
          <w:marRight w:val="0"/>
          <w:marTop w:val="0"/>
          <w:marBottom w:val="0"/>
          <w:divBdr>
            <w:top w:val="none" w:sz="0" w:space="0" w:color="auto"/>
            <w:left w:val="none" w:sz="0" w:space="0" w:color="auto"/>
            <w:bottom w:val="none" w:sz="0" w:space="0" w:color="auto"/>
            <w:right w:val="none" w:sz="0" w:space="0" w:color="auto"/>
          </w:divBdr>
        </w:div>
      </w:divsChild>
    </w:div>
    <w:div w:id="702436020">
      <w:bodyDiv w:val="1"/>
      <w:marLeft w:val="0"/>
      <w:marRight w:val="0"/>
      <w:marTop w:val="0"/>
      <w:marBottom w:val="0"/>
      <w:divBdr>
        <w:top w:val="none" w:sz="0" w:space="0" w:color="auto"/>
        <w:left w:val="none" w:sz="0" w:space="0" w:color="auto"/>
        <w:bottom w:val="none" w:sz="0" w:space="0" w:color="auto"/>
        <w:right w:val="none" w:sz="0" w:space="0" w:color="auto"/>
      </w:divBdr>
    </w:div>
    <w:div w:id="710567718">
      <w:bodyDiv w:val="1"/>
      <w:marLeft w:val="0"/>
      <w:marRight w:val="0"/>
      <w:marTop w:val="0"/>
      <w:marBottom w:val="0"/>
      <w:divBdr>
        <w:top w:val="none" w:sz="0" w:space="0" w:color="auto"/>
        <w:left w:val="none" w:sz="0" w:space="0" w:color="auto"/>
        <w:bottom w:val="none" w:sz="0" w:space="0" w:color="auto"/>
        <w:right w:val="none" w:sz="0" w:space="0" w:color="auto"/>
      </w:divBdr>
    </w:div>
    <w:div w:id="739983812">
      <w:bodyDiv w:val="1"/>
      <w:marLeft w:val="0"/>
      <w:marRight w:val="0"/>
      <w:marTop w:val="0"/>
      <w:marBottom w:val="0"/>
      <w:divBdr>
        <w:top w:val="none" w:sz="0" w:space="0" w:color="auto"/>
        <w:left w:val="none" w:sz="0" w:space="0" w:color="auto"/>
        <w:bottom w:val="none" w:sz="0" w:space="0" w:color="auto"/>
        <w:right w:val="none" w:sz="0" w:space="0" w:color="auto"/>
      </w:divBdr>
    </w:div>
    <w:div w:id="753861107">
      <w:bodyDiv w:val="1"/>
      <w:marLeft w:val="0"/>
      <w:marRight w:val="0"/>
      <w:marTop w:val="0"/>
      <w:marBottom w:val="0"/>
      <w:divBdr>
        <w:top w:val="none" w:sz="0" w:space="0" w:color="auto"/>
        <w:left w:val="none" w:sz="0" w:space="0" w:color="auto"/>
        <w:bottom w:val="none" w:sz="0" w:space="0" w:color="auto"/>
        <w:right w:val="none" w:sz="0" w:space="0" w:color="auto"/>
      </w:divBdr>
    </w:div>
    <w:div w:id="781387137">
      <w:bodyDiv w:val="1"/>
      <w:marLeft w:val="0"/>
      <w:marRight w:val="0"/>
      <w:marTop w:val="0"/>
      <w:marBottom w:val="0"/>
      <w:divBdr>
        <w:top w:val="none" w:sz="0" w:space="0" w:color="auto"/>
        <w:left w:val="none" w:sz="0" w:space="0" w:color="auto"/>
        <w:bottom w:val="none" w:sz="0" w:space="0" w:color="auto"/>
        <w:right w:val="none" w:sz="0" w:space="0" w:color="auto"/>
      </w:divBdr>
    </w:div>
    <w:div w:id="863715440">
      <w:bodyDiv w:val="1"/>
      <w:marLeft w:val="0"/>
      <w:marRight w:val="0"/>
      <w:marTop w:val="0"/>
      <w:marBottom w:val="0"/>
      <w:divBdr>
        <w:top w:val="none" w:sz="0" w:space="0" w:color="auto"/>
        <w:left w:val="none" w:sz="0" w:space="0" w:color="auto"/>
        <w:bottom w:val="none" w:sz="0" w:space="0" w:color="auto"/>
        <w:right w:val="none" w:sz="0" w:space="0" w:color="auto"/>
      </w:divBdr>
    </w:div>
    <w:div w:id="877812206">
      <w:bodyDiv w:val="1"/>
      <w:marLeft w:val="0"/>
      <w:marRight w:val="0"/>
      <w:marTop w:val="0"/>
      <w:marBottom w:val="0"/>
      <w:divBdr>
        <w:top w:val="none" w:sz="0" w:space="0" w:color="auto"/>
        <w:left w:val="none" w:sz="0" w:space="0" w:color="auto"/>
        <w:bottom w:val="none" w:sz="0" w:space="0" w:color="auto"/>
        <w:right w:val="none" w:sz="0" w:space="0" w:color="auto"/>
      </w:divBdr>
    </w:div>
    <w:div w:id="971397430">
      <w:bodyDiv w:val="1"/>
      <w:marLeft w:val="0"/>
      <w:marRight w:val="0"/>
      <w:marTop w:val="0"/>
      <w:marBottom w:val="0"/>
      <w:divBdr>
        <w:top w:val="none" w:sz="0" w:space="0" w:color="auto"/>
        <w:left w:val="none" w:sz="0" w:space="0" w:color="auto"/>
        <w:bottom w:val="none" w:sz="0" w:space="0" w:color="auto"/>
        <w:right w:val="none" w:sz="0" w:space="0" w:color="auto"/>
      </w:divBdr>
    </w:div>
    <w:div w:id="975792454">
      <w:bodyDiv w:val="1"/>
      <w:marLeft w:val="0"/>
      <w:marRight w:val="0"/>
      <w:marTop w:val="0"/>
      <w:marBottom w:val="0"/>
      <w:divBdr>
        <w:top w:val="none" w:sz="0" w:space="0" w:color="auto"/>
        <w:left w:val="none" w:sz="0" w:space="0" w:color="auto"/>
        <w:bottom w:val="none" w:sz="0" w:space="0" w:color="auto"/>
        <w:right w:val="none" w:sz="0" w:space="0" w:color="auto"/>
      </w:divBdr>
      <w:divsChild>
        <w:div w:id="81612518">
          <w:marLeft w:val="1267"/>
          <w:marRight w:val="0"/>
          <w:marTop w:val="0"/>
          <w:marBottom w:val="0"/>
          <w:divBdr>
            <w:top w:val="none" w:sz="0" w:space="0" w:color="auto"/>
            <w:left w:val="none" w:sz="0" w:space="0" w:color="auto"/>
            <w:bottom w:val="none" w:sz="0" w:space="0" w:color="auto"/>
            <w:right w:val="none" w:sz="0" w:space="0" w:color="auto"/>
          </w:divBdr>
        </w:div>
        <w:div w:id="101535409">
          <w:marLeft w:val="1987"/>
          <w:marRight w:val="0"/>
          <w:marTop w:val="0"/>
          <w:marBottom w:val="0"/>
          <w:divBdr>
            <w:top w:val="none" w:sz="0" w:space="0" w:color="auto"/>
            <w:left w:val="none" w:sz="0" w:space="0" w:color="auto"/>
            <w:bottom w:val="none" w:sz="0" w:space="0" w:color="auto"/>
            <w:right w:val="none" w:sz="0" w:space="0" w:color="auto"/>
          </w:divBdr>
        </w:div>
        <w:div w:id="1766221892">
          <w:marLeft w:val="1987"/>
          <w:marRight w:val="0"/>
          <w:marTop w:val="0"/>
          <w:marBottom w:val="0"/>
          <w:divBdr>
            <w:top w:val="none" w:sz="0" w:space="0" w:color="auto"/>
            <w:left w:val="none" w:sz="0" w:space="0" w:color="auto"/>
            <w:bottom w:val="none" w:sz="0" w:space="0" w:color="auto"/>
            <w:right w:val="none" w:sz="0" w:space="0" w:color="auto"/>
          </w:divBdr>
        </w:div>
        <w:div w:id="703949192">
          <w:marLeft w:val="1987"/>
          <w:marRight w:val="0"/>
          <w:marTop w:val="0"/>
          <w:marBottom w:val="0"/>
          <w:divBdr>
            <w:top w:val="none" w:sz="0" w:space="0" w:color="auto"/>
            <w:left w:val="none" w:sz="0" w:space="0" w:color="auto"/>
            <w:bottom w:val="none" w:sz="0" w:space="0" w:color="auto"/>
            <w:right w:val="none" w:sz="0" w:space="0" w:color="auto"/>
          </w:divBdr>
        </w:div>
        <w:div w:id="1247570156">
          <w:marLeft w:val="1267"/>
          <w:marRight w:val="0"/>
          <w:marTop w:val="0"/>
          <w:marBottom w:val="0"/>
          <w:divBdr>
            <w:top w:val="none" w:sz="0" w:space="0" w:color="auto"/>
            <w:left w:val="none" w:sz="0" w:space="0" w:color="auto"/>
            <w:bottom w:val="none" w:sz="0" w:space="0" w:color="auto"/>
            <w:right w:val="none" w:sz="0" w:space="0" w:color="auto"/>
          </w:divBdr>
        </w:div>
      </w:divsChild>
    </w:div>
    <w:div w:id="1005207065">
      <w:bodyDiv w:val="1"/>
      <w:marLeft w:val="0"/>
      <w:marRight w:val="0"/>
      <w:marTop w:val="0"/>
      <w:marBottom w:val="0"/>
      <w:divBdr>
        <w:top w:val="none" w:sz="0" w:space="0" w:color="auto"/>
        <w:left w:val="none" w:sz="0" w:space="0" w:color="auto"/>
        <w:bottom w:val="none" w:sz="0" w:space="0" w:color="auto"/>
        <w:right w:val="none" w:sz="0" w:space="0" w:color="auto"/>
      </w:divBdr>
    </w:div>
    <w:div w:id="1143889123">
      <w:bodyDiv w:val="1"/>
      <w:marLeft w:val="0"/>
      <w:marRight w:val="0"/>
      <w:marTop w:val="0"/>
      <w:marBottom w:val="0"/>
      <w:divBdr>
        <w:top w:val="none" w:sz="0" w:space="0" w:color="auto"/>
        <w:left w:val="none" w:sz="0" w:space="0" w:color="auto"/>
        <w:bottom w:val="none" w:sz="0" w:space="0" w:color="auto"/>
        <w:right w:val="none" w:sz="0" w:space="0" w:color="auto"/>
      </w:divBdr>
    </w:div>
    <w:div w:id="1173956388">
      <w:bodyDiv w:val="1"/>
      <w:marLeft w:val="0"/>
      <w:marRight w:val="0"/>
      <w:marTop w:val="0"/>
      <w:marBottom w:val="0"/>
      <w:divBdr>
        <w:top w:val="none" w:sz="0" w:space="0" w:color="auto"/>
        <w:left w:val="none" w:sz="0" w:space="0" w:color="auto"/>
        <w:bottom w:val="none" w:sz="0" w:space="0" w:color="auto"/>
        <w:right w:val="none" w:sz="0" w:space="0" w:color="auto"/>
      </w:divBdr>
    </w:div>
    <w:div w:id="1239246883">
      <w:bodyDiv w:val="1"/>
      <w:marLeft w:val="0"/>
      <w:marRight w:val="0"/>
      <w:marTop w:val="0"/>
      <w:marBottom w:val="0"/>
      <w:divBdr>
        <w:top w:val="none" w:sz="0" w:space="0" w:color="auto"/>
        <w:left w:val="none" w:sz="0" w:space="0" w:color="auto"/>
        <w:bottom w:val="none" w:sz="0" w:space="0" w:color="auto"/>
        <w:right w:val="none" w:sz="0" w:space="0" w:color="auto"/>
      </w:divBdr>
      <w:divsChild>
        <w:div w:id="1051151726">
          <w:marLeft w:val="1267"/>
          <w:marRight w:val="0"/>
          <w:marTop w:val="0"/>
          <w:marBottom w:val="0"/>
          <w:divBdr>
            <w:top w:val="none" w:sz="0" w:space="0" w:color="auto"/>
            <w:left w:val="none" w:sz="0" w:space="0" w:color="auto"/>
            <w:bottom w:val="none" w:sz="0" w:space="0" w:color="auto"/>
            <w:right w:val="none" w:sz="0" w:space="0" w:color="auto"/>
          </w:divBdr>
        </w:div>
        <w:div w:id="932475502">
          <w:marLeft w:val="1267"/>
          <w:marRight w:val="0"/>
          <w:marTop w:val="0"/>
          <w:marBottom w:val="0"/>
          <w:divBdr>
            <w:top w:val="none" w:sz="0" w:space="0" w:color="auto"/>
            <w:left w:val="none" w:sz="0" w:space="0" w:color="auto"/>
            <w:bottom w:val="none" w:sz="0" w:space="0" w:color="auto"/>
            <w:right w:val="none" w:sz="0" w:space="0" w:color="auto"/>
          </w:divBdr>
        </w:div>
        <w:div w:id="977413511">
          <w:marLeft w:val="1267"/>
          <w:marRight w:val="0"/>
          <w:marTop w:val="0"/>
          <w:marBottom w:val="0"/>
          <w:divBdr>
            <w:top w:val="none" w:sz="0" w:space="0" w:color="auto"/>
            <w:left w:val="none" w:sz="0" w:space="0" w:color="auto"/>
            <w:bottom w:val="none" w:sz="0" w:space="0" w:color="auto"/>
            <w:right w:val="none" w:sz="0" w:space="0" w:color="auto"/>
          </w:divBdr>
        </w:div>
      </w:divsChild>
    </w:div>
    <w:div w:id="1242133155">
      <w:bodyDiv w:val="1"/>
      <w:marLeft w:val="0"/>
      <w:marRight w:val="0"/>
      <w:marTop w:val="0"/>
      <w:marBottom w:val="0"/>
      <w:divBdr>
        <w:top w:val="none" w:sz="0" w:space="0" w:color="auto"/>
        <w:left w:val="none" w:sz="0" w:space="0" w:color="auto"/>
        <w:bottom w:val="none" w:sz="0" w:space="0" w:color="auto"/>
        <w:right w:val="none" w:sz="0" w:space="0" w:color="auto"/>
      </w:divBdr>
    </w:div>
    <w:div w:id="1252354138">
      <w:bodyDiv w:val="1"/>
      <w:marLeft w:val="0"/>
      <w:marRight w:val="0"/>
      <w:marTop w:val="0"/>
      <w:marBottom w:val="0"/>
      <w:divBdr>
        <w:top w:val="none" w:sz="0" w:space="0" w:color="auto"/>
        <w:left w:val="none" w:sz="0" w:space="0" w:color="auto"/>
        <w:bottom w:val="none" w:sz="0" w:space="0" w:color="auto"/>
        <w:right w:val="none" w:sz="0" w:space="0" w:color="auto"/>
      </w:divBdr>
    </w:div>
    <w:div w:id="1274166786">
      <w:bodyDiv w:val="1"/>
      <w:marLeft w:val="0"/>
      <w:marRight w:val="0"/>
      <w:marTop w:val="0"/>
      <w:marBottom w:val="0"/>
      <w:divBdr>
        <w:top w:val="none" w:sz="0" w:space="0" w:color="auto"/>
        <w:left w:val="none" w:sz="0" w:space="0" w:color="auto"/>
        <w:bottom w:val="none" w:sz="0" w:space="0" w:color="auto"/>
        <w:right w:val="none" w:sz="0" w:space="0" w:color="auto"/>
      </w:divBdr>
    </w:div>
    <w:div w:id="1297838385">
      <w:bodyDiv w:val="1"/>
      <w:marLeft w:val="0"/>
      <w:marRight w:val="0"/>
      <w:marTop w:val="0"/>
      <w:marBottom w:val="0"/>
      <w:divBdr>
        <w:top w:val="none" w:sz="0" w:space="0" w:color="auto"/>
        <w:left w:val="none" w:sz="0" w:space="0" w:color="auto"/>
        <w:bottom w:val="none" w:sz="0" w:space="0" w:color="auto"/>
        <w:right w:val="none" w:sz="0" w:space="0" w:color="auto"/>
      </w:divBdr>
    </w:div>
    <w:div w:id="1315641311">
      <w:bodyDiv w:val="1"/>
      <w:marLeft w:val="0"/>
      <w:marRight w:val="0"/>
      <w:marTop w:val="0"/>
      <w:marBottom w:val="0"/>
      <w:divBdr>
        <w:top w:val="none" w:sz="0" w:space="0" w:color="auto"/>
        <w:left w:val="none" w:sz="0" w:space="0" w:color="auto"/>
        <w:bottom w:val="none" w:sz="0" w:space="0" w:color="auto"/>
        <w:right w:val="none" w:sz="0" w:space="0" w:color="auto"/>
      </w:divBdr>
      <w:divsChild>
        <w:div w:id="1435905705">
          <w:marLeft w:val="1267"/>
          <w:marRight w:val="0"/>
          <w:marTop w:val="0"/>
          <w:marBottom w:val="0"/>
          <w:divBdr>
            <w:top w:val="none" w:sz="0" w:space="0" w:color="auto"/>
            <w:left w:val="none" w:sz="0" w:space="0" w:color="auto"/>
            <w:bottom w:val="none" w:sz="0" w:space="0" w:color="auto"/>
            <w:right w:val="none" w:sz="0" w:space="0" w:color="auto"/>
          </w:divBdr>
        </w:div>
        <w:div w:id="2135981644">
          <w:marLeft w:val="1267"/>
          <w:marRight w:val="0"/>
          <w:marTop w:val="0"/>
          <w:marBottom w:val="0"/>
          <w:divBdr>
            <w:top w:val="none" w:sz="0" w:space="0" w:color="auto"/>
            <w:left w:val="none" w:sz="0" w:space="0" w:color="auto"/>
            <w:bottom w:val="none" w:sz="0" w:space="0" w:color="auto"/>
            <w:right w:val="none" w:sz="0" w:space="0" w:color="auto"/>
          </w:divBdr>
        </w:div>
      </w:divsChild>
    </w:div>
    <w:div w:id="1316030515">
      <w:bodyDiv w:val="1"/>
      <w:marLeft w:val="0"/>
      <w:marRight w:val="0"/>
      <w:marTop w:val="0"/>
      <w:marBottom w:val="0"/>
      <w:divBdr>
        <w:top w:val="none" w:sz="0" w:space="0" w:color="auto"/>
        <w:left w:val="none" w:sz="0" w:space="0" w:color="auto"/>
        <w:bottom w:val="none" w:sz="0" w:space="0" w:color="auto"/>
        <w:right w:val="none" w:sz="0" w:space="0" w:color="auto"/>
      </w:divBdr>
    </w:div>
    <w:div w:id="1365407039">
      <w:bodyDiv w:val="1"/>
      <w:marLeft w:val="0"/>
      <w:marRight w:val="0"/>
      <w:marTop w:val="0"/>
      <w:marBottom w:val="0"/>
      <w:divBdr>
        <w:top w:val="none" w:sz="0" w:space="0" w:color="auto"/>
        <w:left w:val="none" w:sz="0" w:space="0" w:color="auto"/>
        <w:bottom w:val="none" w:sz="0" w:space="0" w:color="auto"/>
        <w:right w:val="none" w:sz="0" w:space="0" w:color="auto"/>
      </w:divBdr>
    </w:div>
    <w:div w:id="1443574594">
      <w:bodyDiv w:val="1"/>
      <w:marLeft w:val="0"/>
      <w:marRight w:val="0"/>
      <w:marTop w:val="0"/>
      <w:marBottom w:val="0"/>
      <w:divBdr>
        <w:top w:val="none" w:sz="0" w:space="0" w:color="auto"/>
        <w:left w:val="none" w:sz="0" w:space="0" w:color="auto"/>
        <w:bottom w:val="none" w:sz="0" w:space="0" w:color="auto"/>
        <w:right w:val="none" w:sz="0" w:space="0" w:color="auto"/>
      </w:divBdr>
    </w:div>
    <w:div w:id="1457262040">
      <w:bodyDiv w:val="1"/>
      <w:marLeft w:val="0"/>
      <w:marRight w:val="0"/>
      <w:marTop w:val="0"/>
      <w:marBottom w:val="0"/>
      <w:divBdr>
        <w:top w:val="none" w:sz="0" w:space="0" w:color="auto"/>
        <w:left w:val="none" w:sz="0" w:space="0" w:color="auto"/>
        <w:bottom w:val="none" w:sz="0" w:space="0" w:color="auto"/>
        <w:right w:val="none" w:sz="0" w:space="0" w:color="auto"/>
      </w:divBdr>
      <w:divsChild>
        <w:div w:id="239678366">
          <w:marLeft w:val="1267"/>
          <w:marRight w:val="0"/>
          <w:marTop w:val="0"/>
          <w:marBottom w:val="0"/>
          <w:divBdr>
            <w:top w:val="none" w:sz="0" w:space="0" w:color="auto"/>
            <w:left w:val="none" w:sz="0" w:space="0" w:color="auto"/>
            <w:bottom w:val="none" w:sz="0" w:space="0" w:color="auto"/>
            <w:right w:val="none" w:sz="0" w:space="0" w:color="auto"/>
          </w:divBdr>
        </w:div>
        <w:div w:id="1048142357">
          <w:marLeft w:val="1267"/>
          <w:marRight w:val="0"/>
          <w:marTop w:val="0"/>
          <w:marBottom w:val="0"/>
          <w:divBdr>
            <w:top w:val="none" w:sz="0" w:space="0" w:color="auto"/>
            <w:left w:val="none" w:sz="0" w:space="0" w:color="auto"/>
            <w:bottom w:val="none" w:sz="0" w:space="0" w:color="auto"/>
            <w:right w:val="none" w:sz="0" w:space="0" w:color="auto"/>
          </w:divBdr>
        </w:div>
        <w:div w:id="1207181008">
          <w:marLeft w:val="1267"/>
          <w:marRight w:val="0"/>
          <w:marTop w:val="0"/>
          <w:marBottom w:val="0"/>
          <w:divBdr>
            <w:top w:val="none" w:sz="0" w:space="0" w:color="auto"/>
            <w:left w:val="none" w:sz="0" w:space="0" w:color="auto"/>
            <w:bottom w:val="none" w:sz="0" w:space="0" w:color="auto"/>
            <w:right w:val="none" w:sz="0" w:space="0" w:color="auto"/>
          </w:divBdr>
        </w:div>
        <w:div w:id="445589505">
          <w:marLeft w:val="1267"/>
          <w:marRight w:val="0"/>
          <w:marTop w:val="0"/>
          <w:marBottom w:val="0"/>
          <w:divBdr>
            <w:top w:val="none" w:sz="0" w:space="0" w:color="auto"/>
            <w:left w:val="none" w:sz="0" w:space="0" w:color="auto"/>
            <w:bottom w:val="none" w:sz="0" w:space="0" w:color="auto"/>
            <w:right w:val="none" w:sz="0" w:space="0" w:color="auto"/>
          </w:divBdr>
        </w:div>
        <w:div w:id="758017924">
          <w:marLeft w:val="1267"/>
          <w:marRight w:val="0"/>
          <w:marTop w:val="0"/>
          <w:marBottom w:val="0"/>
          <w:divBdr>
            <w:top w:val="none" w:sz="0" w:space="0" w:color="auto"/>
            <w:left w:val="none" w:sz="0" w:space="0" w:color="auto"/>
            <w:bottom w:val="none" w:sz="0" w:space="0" w:color="auto"/>
            <w:right w:val="none" w:sz="0" w:space="0" w:color="auto"/>
          </w:divBdr>
        </w:div>
      </w:divsChild>
    </w:div>
    <w:div w:id="1457406721">
      <w:bodyDiv w:val="1"/>
      <w:marLeft w:val="0"/>
      <w:marRight w:val="0"/>
      <w:marTop w:val="0"/>
      <w:marBottom w:val="0"/>
      <w:divBdr>
        <w:top w:val="none" w:sz="0" w:space="0" w:color="auto"/>
        <w:left w:val="none" w:sz="0" w:space="0" w:color="auto"/>
        <w:bottom w:val="none" w:sz="0" w:space="0" w:color="auto"/>
        <w:right w:val="none" w:sz="0" w:space="0" w:color="auto"/>
      </w:divBdr>
    </w:div>
    <w:div w:id="1504322257">
      <w:bodyDiv w:val="1"/>
      <w:marLeft w:val="0"/>
      <w:marRight w:val="0"/>
      <w:marTop w:val="0"/>
      <w:marBottom w:val="0"/>
      <w:divBdr>
        <w:top w:val="none" w:sz="0" w:space="0" w:color="auto"/>
        <w:left w:val="none" w:sz="0" w:space="0" w:color="auto"/>
        <w:bottom w:val="none" w:sz="0" w:space="0" w:color="auto"/>
        <w:right w:val="none" w:sz="0" w:space="0" w:color="auto"/>
      </w:divBdr>
    </w:div>
    <w:div w:id="1537546429">
      <w:bodyDiv w:val="1"/>
      <w:marLeft w:val="0"/>
      <w:marRight w:val="0"/>
      <w:marTop w:val="0"/>
      <w:marBottom w:val="0"/>
      <w:divBdr>
        <w:top w:val="none" w:sz="0" w:space="0" w:color="auto"/>
        <w:left w:val="none" w:sz="0" w:space="0" w:color="auto"/>
        <w:bottom w:val="none" w:sz="0" w:space="0" w:color="auto"/>
        <w:right w:val="none" w:sz="0" w:space="0" w:color="auto"/>
      </w:divBdr>
    </w:div>
    <w:div w:id="1544487446">
      <w:bodyDiv w:val="1"/>
      <w:marLeft w:val="0"/>
      <w:marRight w:val="0"/>
      <w:marTop w:val="0"/>
      <w:marBottom w:val="0"/>
      <w:divBdr>
        <w:top w:val="none" w:sz="0" w:space="0" w:color="auto"/>
        <w:left w:val="none" w:sz="0" w:space="0" w:color="auto"/>
        <w:bottom w:val="none" w:sz="0" w:space="0" w:color="auto"/>
        <w:right w:val="none" w:sz="0" w:space="0" w:color="auto"/>
      </w:divBdr>
      <w:divsChild>
        <w:div w:id="1068724306">
          <w:marLeft w:val="1267"/>
          <w:marRight w:val="0"/>
          <w:marTop w:val="0"/>
          <w:marBottom w:val="0"/>
          <w:divBdr>
            <w:top w:val="none" w:sz="0" w:space="0" w:color="auto"/>
            <w:left w:val="none" w:sz="0" w:space="0" w:color="auto"/>
            <w:bottom w:val="none" w:sz="0" w:space="0" w:color="auto"/>
            <w:right w:val="none" w:sz="0" w:space="0" w:color="auto"/>
          </w:divBdr>
        </w:div>
        <w:div w:id="1285502806">
          <w:marLeft w:val="1987"/>
          <w:marRight w:val="0"/>
          <w:marTop w:val="0"/>
          <w:marBottom w:val="0"/>
          <w:divBdr>
            <w:top w:val="none" w:sz="0" w:space="0" w:color="auto"/>
            <w:left w:val="none" w:sz="0" w:space="0" w:color="auto"/>
            <w:bottom w:val="none" w:sz="0" w:space="0" w:color="auto"/>
            <w:right w:val="none" w:sz="0" w:space="0" w:color="auto"/>
          </w:divBdr>
        </w:div>
        <w:div w:id="1949043935">
          <w:marLeft w:val="1987"/>
          <w:marRight w:val="0"/>
          <w:marTop w:val="0"/>
          <w:marBottom w:val="0"/>
          <w:divBdr>
            <w:top w:val="none" w:sz="0" w:space="0" w:color="auto"/>
            <w:left w:val="none" w:sz="0" w:space="0" w:color="auto"/>
            <w:bottom w:val="none" w:sz="0" w:space="0" w:color="auto"/>
            <w:right w:val="none" w:sz="0" w:space="0" w:color="auto"/>
          </w:divBdr>
        </w:div>
        <w:div w:id="1867450046">
          <w:marLeft w:val="1987"/>
          <w:marRight w:val="0"/>
          <w:marTop w:val="0"/>
          <w:marBottom w:val="0"/>
          <w:divBdr>
            <w:top w:val="none" w:sz="0" w:space="0" w:color="auto"/>
            <w:left w:val="none" w:sz="0" w:space="0" w:color="auto"/>
            <w:bottom w:val="none" w:sz="0" w:space="0" w:color="auto"/>
            <w:right w:val="none" w:sz="0" w:space="0" w:color="auto"/>
          </w:divBdr>
        </w:div>
        <w:div w:id="110321316">
          <w:marLeft w:val="1267"/>
          <w:marRight w:val="0"/>
          <w:marTop w:val="0"/>
          <w:marBottom w:val="0"/>
          <w:divBdr>
            <w:top w:val="none" w:sz="0" w:space="0" w:color="auto"/>
            <w:left w:val="none" w:sz="0" w:space="0" w:color="auto"/>
            <w:bottom w:val="none" w:sz="0" w:space="0" w:color="auto"/>
            <w:right w:val="none" w:sz="0" w:space="0" w:color="auto"/>
          </w:divBdr>
        </w:div>
      </w:divsChild>
    </w:div>
    <w:div w:id="1546480309">
      <w:bodyDiv w:val="1"/>
      <w:marLeft w:val="0"/>
      <w:marRight w:val="0"/>
      <w:marTop w:val="0"/>
      <w:marBottom w:val="0"/>
      <w:divBdr>
        <w:top w:val="none" w:sz="0" w:space="0" w:color="auto"/>
        <w:left w:val="none" w:sz="0" w:space="0" w:color="auto"/>
        <w:bottom w:val="none" w:sz="0" w:space="0" w:color="auto"/>
        <w:right w:val="none" w:sz="0" w:space="0" w:color="auto"/>
      </w:divBdr>
    </w:div>
    <w:div w:id="1554148303">
      <w:bodyDiv w:val="1"/>
      <w:marLeft w:val="0"/>
      <w:marRight w:val="0"/>
      <w:marTop w:val="0"/>
      <w:marBottom w:val="0"/>
      <w:divBdr>
        <w:top w:val="none" w:sz="0" w:space="0" w:color="auto"/>
        <w:left w:val="none" w:sz="0" w:space="0" w:color="auto"/>
        <w:bottom w:val="none" w:sz="0" w:space="0" w:color="auto"/>
        <w:right w:val="none" w:sz="0" w:space="0" w:color="auto"/>
      </w:divBdr>
    </w:div>
    <w:div w:id="1556811551">
      <w:bodyDiv w:val="1"/>
      <w:marLeft w:val="0"/>
      <w:marRight w:val="0"/>
      <w:marTop w:val="0"/>
      <w:marBottom w:val="0"/>
      <w:divBdr>
        <w:top w:val="none" w:sz="0" w:space="0" w:color="auto"/>
        <w:left w:val="none" w:sz="0" w:space="0" w:color="auto"/>
        <w:bottom w:val="none" w:sz="0" w:space="0" w:color="auto"/>
        <w:right w:val="none" w:sz="0" w:space="0" w:color="auto"/>
      </w:divBdr>
    </w:div>
    <w:div w:id="1583370743">
      <w:bodyDiv w:val="1"/>
      <w:marLeft w:val="0"/>
      <w:marRight w:val="0"/>
      <w:marTop w:val="0"/>
      <w:marBottom w:val="0"/>
      <w:divBdr>
        <w:top w:val="none" w:sz="0" w:space="0" w:color="auto"/>
        <w:left w:val="none" w:sz="0" w:space="0" w:color="auto"/>
        <w:bottom w:val="none" w:sz="0" w:space="0" w:color="auto"/>
        <w:right w:val="none" w:sz="0" w:space="0" w:color="auto"/>
      </w:divBdr>
    </w:div>
    <w:div w:id="1644651323">
      <w:bodyDiv w:val="1"/>
      <w:marLeft w:val="0"/>
      <w:marRight w:val="0"/>
      <w:marTop w:val="0"/>
      <w:marBottom w:val="0"/>
      <w:divBdr>
        <w:top w:val="none" w:sz="0" w:space="0" w:color="auto"/>
        <w:left w:val="none" w:sz="0" w:space="0" w:color="auto"/>
        <w:bottom w:val="none" w:sz="0" w:space="0" w:color="auto"/>
        <w:right w:val="none" w:sz="0" w:space="0" w:color="auto"/>
      </w:divBdr>
    </w:div>
    <w:div w:id="1709406149">
      <w:bodyDiv w:val="1"/>
      <w:marLeft w:val="0"/>
      <w:marRight w:val="0"/>
      <w:marTop w:val="0"/>
      <w:marBottom w:val="0"/>
      <w:divBdr>
        <w:top w:val="none" w:sz="0" w:space="0" w:color="auto"/>
        <w:left w:val="none" w:sz="0" w:space="0" w:color="auto"/>
        <w:bottom w:val="none" w:sz="0" w:space="0" w:color="auto"/>
        <w:right w:val="none" w:sz="0" w:space="0" w:color="auto"/>
      </w:divBdr>
    </w:div>
    <w:div w:id="1727139084">
      <w:bodyDiv w:val="1"/>
      <w:marLeft w:val="0"/>
      <w:marRight w:val="0"/>
      <w:marTop w:val="0"/>
      <w:marBottom w:val="0"/>
      <w:divBdr>
        <w:top w:val="none" w:sz="0" w:space="0" w:color="auto"/>
        <w:left w:val="none" w:sz="0" w:space="0" w:color="auto"/>
        <w:bottom w:val="none" w:sz="0" w:space="0" w:color="auto"/>
        <w:right w:val="none" w:sz="0" w:space="0" w:color="auto"/>
      </w:divBdr>
    </w:div>
    <w:div w:id="1844738839">
      <w:bodyDiv w:val="1"/>
      <w:marLeft w:val="0"/>
      <w:marRight w:val="0"/>
      <w:marTop w:val="0"/>
      <w:marBottom w:val="0"/>
      <w:divBdr>
        <w:top w:val="none" w:sz="0" w:space="0" w:color="auto"/>
        <w:left w:val="none" w:sz="0" w:space="0" w:color="auto"/>
        <w:bottom w:val="none" w:sz="0" w:space="0" w:color="auto"/>
        <w:right w:val="none" w:sz="0" w:space="0" w:color="auto"/>
      </w:divBdr>
    </w:div>
    <w:div w:id="1937321865">
      <w:bodyDiv w:val="1"/>
      <w:marLeft w:val="0"/>
      <w:marRight w:val="0"/>
      <w:marTop w:val="0"/>
      <w:marBottom w:val="0"/>
      <w:divBdr>
        <w:top w:val="none" w:sz="0" w:space="0" w:color="auto"/>
        <w:left w:val="none" w:sz="0" w:space="0" w:color="auto"/>
        <w:bottom w:val="none" w:sz="0" w:space="0" w:color="auto"/>
        <w:right w:val="none" w:sz="0" w:space="0" w:color="auto"/>
      </w:divBdr>
    </w:div>
    <w:div w:id="1950239754">
      <w:bodyDiv w:val="1"/>
      <w:marLeft w:val="0"/>
      <w:marRight w:val="0"/>
      <w:marTop w:val="0"/>
      <w:marBottom w:val="0"/>
      <w:divBdr>
        <w:top w:val="none" w:sz="0" w:space="0" w:color="auto"/>
        <w:left w:val="none" w:sz="0" w:space="0" w:color="auto"/>
        <w:bottom w:val="none" w:sz="0" w:space="0" w:color="auto"/>
        <w:right w:val="none" w:sz="0" w:space="0" w:color="auto"/>
      </w:divBdr>
      <w:divsChild>
        <w:div w:id="1242332855">
          <w:marLeft w:val="1267"/>
          <w:marRight w:val="0"/>
          <w:marTop w:val="0"/>
          <w:marBottom w:val="0"/>
          <w:divBdr>
            <w:top w:val="none" w:sz="0" w:space="0" w:color="auto"/>
            <w:left w:val="none" w:sz="0" w:space="0" w:color="auto"/>
            <w:bottom w:val="none" w:sz="0" w:space="0" w:color="auto"/>
            <w:right w:val="none" w:sz="0" w:space="0" w:color="auto"/>
          </w:divBdr>
        </w:div>
        <w:div w:id="2102985948">
          <w:marLeft w:val="1267"/>
          <w:marRight w:val="0"/>
          <w:marTop w:val="0"/>
          <w:marBottom w:val="0"/>
          <w:divBdr>
            <w:top w:val="none" w:sz="0" w:space="0" w:color="auto"/>
            <w:left w:val="none" w:sz="0" w:space="0" w:color="auto"/>
            <w:bottom w:val="none" w:sz="0" w:space="0" w:color="auto"/>
            <w:right w:val="none" w:sz="0" w:space="0" w:color="auto"/>
          </w:divBdr>
        </w:div>
      </w:divsChild>
    </w:div>
    <w:div w:id="1972439665">
      <w:bodyDiv w:val="1"/>
      <w:marLeft w:val="0"/>
      <w:marRight w:val="0"/>
      <w:marTop w:val="0"/>
      <w:marBottom w:val="0"/>
      <w:divBdr>
        <w:top w:val="none" w:sz="0" w:space="0" w:color="auto"/>
        <w:left w:val="none" w:sz="0" w:space="0" w:color="auto"/>
        <w:bottom w:val="none" w:sz="0" w:space="0" w:color="auto"/>
        <w:right w:val="none" w:sz="0" w:space="0" w:color="auto"/>
      </w:divBdr>
    </w:div>
    <w:div w:id="2026127087">
      <w:bodyDiv w:val="1"/>
      <w:marLeft w:val="0"/>
      <w:marRight w:val="0"/>
      <w:marTop w:val="0"/>
      <w:marBottom w:val="0"/>
      <w:divBdr>
        <w:top w:val="none" w:sz="0" w:space="0" w:color="auto"/>
        <w:left w:val="none" w:sz="0" w:space="0" w:color="auto"/>
        <w:bottom w:val="none" w:sz="0" w:space="0" w:color="auto"/>
        <w:right w:val="none" w:sz="0" w:space="0" w:color="auto"/>
      </w:divBdr>
    </w:div>
    <w:div w:id="2026781282">
      <w:bodyDiv w:val="1"/>
      <w:marLeft w:val="0"/>
      <w:marRight w:val="0"/>
      <w:marTop w:val="0"/>
      <w:marBottom w:val="0"/>
      <w:divBdr>
        <w:top w:val="none" w:sz="0" w:space="0" w:color="auto"/>
        <w:left w:val="none" w:sz="0" w:space="0" w:color="auto"/>
        <w:bottom w:val="none" w:sz="0" w:space="0" w:color="auto"/>
        <w:right w:val="none" w:sz="0" w:space="0" w:color="auto"/>
      </w:divBdr>
    </w:div>
    <w:div w:id="2037079946">
      <w:bodyDiv w:val="1"/>
      <w:marLeft w:val="0"/>
      <w:marRight w:val="0"/>
      <w:marTop w:val="0"/>
      <w:marBottom w:val="0"/>
      <w:divBdr>
        <w:top w:val="none" w:sz="0" w:space="0" w:color="auto"/>
        <w:left w:val="none" w:sz="0" w:space="0" w:color="auto"/>
        <w:bottom w:val="none" w:sz="0" w:space="0" w:color="auto"/>
        <w:right w:val="none" w:sz="0" w:space="0" w:color="auto"/>
      </w:divBdr>
    </w:div>
    <w:div w:id="2052336134">
      <w:bodyDiv w:val="1"/>
      <w:marLeft w:val="0"/>
      <w:marRight w:val="0"/>
      <w:marTop w:val="0"/>
      <w:marBottom w:val="0"/>
      <w:divBdr>
        <w:top w:val="none" w:sz="0" w:space="0" w:color="auto"/>
        <w:left w:val="none" w:sz="0" w:space="0" w:color="auto"/>
        <w:bottom w:val="none" w:sz="0" w:space="0" w:color="auto"/>
        <w:right w:val="none" w:sz="0" w:space="0" w:color="auto"/>
      </w:divBdr>
    </w:div>
    <w:div w:id="2069497525">
      <w:bodyDiv w:val="1"/>
      <w:marLeft w:val="0"/>
      <w:marRight w:val="0"/>
      <w:marTop w:val="0"/>
      <w:marBottom w:val="0"/>
      <w:divBdr>
        <w:top w:val="none" w:sz="0" w:space="0" w:color="auto"/>
        <w:left w:val="none" w:sz="0" w:space="0" w:color="auto"/>
        <w:bottom w:val="none" w:sz="0" w:space="0" w:color="auto"/>
        <w:right w:val="none" w:sz="0" w:space="0" w:color="auto"/>
      </w:divBdr>
    </w:div>
    <w:div w:id="2072271090">
      <w:bodyDiv w:val="1"/>
      <w:marLeft w:val="0"/>
      <w:marRight w:val="0"/>
      <w:marTop w:val="0"/>
      <w:marBottom w:val="0"/>
      <w:divBdr>
        <w:top w:val="none" w:sz="0" w:space="0" w:color="auto"/>
        <w:left w:val="none" w:sz="0" w:space="0" w:color="auto"/>
        <w:bottom w:val="none" w:sz="0" w:space="0" w:color="auto"/>
        <w:right w:val="none" w:sz="0" w:space="0" w:color="auto"/>
      </w:divBdr>
    </w:div>
    <w:div w:id="2089688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3A6A4C-BB86-458F-8D1B-091AD8FD8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2</Pages>
  <Words>133</Words>
  <Characters>759</Characters>
  <Application>Microsoft Office Word</Application>
  <DocSecurity>0</DocSecurity>
  <Lines>6</Lines>
  <Paragraphs>1</Paragraphs>
  <ScaleCrop>false</ScaleCrop>
  <Company/>
  <LinksUpToDate>false</LinksUpToDate>
  <CharactersWithSpaces>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木灬</dc:creator>
  <cp:keywords/>
  <dc:description/>
  <cp:lastModifiedBy>木灬</cp:lastModifiedBy>
  <cp:revision>37</cp:revision>
  <dcterms:created xsi:type="dcterms:W3CDTF">2022-11-20T04:48:00Z</dcterms:created>
  <dcterms:modified xsi:type="dcterms:W3CDTF">2023-03-01T14:05:00Z</dcterms:modified>
</cp:coreProperties>
</file>