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BAA0" w14:textId="77777777" w:rsidR="00BA1385" w:rsidRDefault="00000000">
      <w:pPr>
        <w:pStyle w:val="Signature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277AB8" wp14:editId="009BC295">
            <wp:simplePos x="0" y="0"/>
            <wp:positionH relativeFrom="column">
              <wp:posOffset>-91440</wp:posOffset>
            </wp:positionH>
            <wp:positionV relativeFrom="paragraph">
              <wp:posOffset>1274445</wp:posOffset>
            </wp:positionV>
            <wp:extent cx="6324603" cy="2543175"/>
            <wp:effectExtent l="0" t="0" r="0" b="9525"/>
            <wp:wrapNone/>
            <wp:docPr id="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2543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48A85" wp14:editId="61C2F997">
            <wp:simplePos x="0" y="0"/>
            <wp:positionH relativeFrom="column">
              <wp:posOffset>-91440</wp:posOffset>
            </wp:positionH>
            <wp:positionV relativeFrom="paragraph">
              <wp:posOffset>-1506217</wp:posOffset>
            </wp:positionV>
            <wp:extent cx="6324603" cy="2457450"/>
            <wp:effectExtent l="0" t="0" r="0" b="0"/>
            <wp:wrapNone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2457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BA1385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4C45" w14:textId="77777777" w:rsidR="008E369B" w:rsidRDefault="008E369B">
      <w:r>
        <w:separator/>
      </w:r>
    </w:p>
  </w:endnote>
  <w:endnote w:type="continuationSeparator" w:id="0">
    <w:p w14:paraId="34B838AE" w14:textId="77777777" w:rsidR="008E369B" w:rsidRDefault="008E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4C24" w14:textId="77777777" w:rsidR="00F27816" w:rsidRDefault="00000000">
    <w:pPr>
      <w:pStyle w:val="Footer"/>
    </w:pPr>
  </w:p>
  <w:p w14:paraId="7A83C8C8" w14:textId="77777777" w:rsidR="00F27816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FE42" w14:textId="77777777" w:rsidR="00F27816" w:rsidRDefault="00000000">
    <w:pPr>
      <w:pStyle w:val="Footer"/>
    </w:pPr>
  </w:p>
  <w:p w14:paraId="2440F535" w14:textId="77777777" w:rsidR="00F27816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178A" w14:textId="77777777" w:rsidR="008E369B" w:rsidRDefault="008E369B">
      <w:r>
        <w:separator/>
      </w:r>
    </w:p>
  </w:footnote>
  <w:footnote w:type="continuationSeparator" w:id="0">
    <w:p w14:paraId="40887D4F" w14:textId="77777777" w:rsidR="008E369B" w:rsidRDefault="008E3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AF6C0" w14:textId="77777777" w:rsidR="00F27816" w:rsidRDefault="00000000">
    <w:pPr>
      <w:pStyle w:val="Header"/>
    </w:pPr>
  </w:p>
  <w:p w14:paraId="494903F5" w14:textId="77777777" w:rsidR="00F27816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D4D9" w14:textId="77777777" w:rsidR="00F27816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8F7F4B" wp14:editId="5013361D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C0FD686" w14:textId="77777777" w:rsidR="00F27816" w:rsidRDefault="00000000">
                          <w:pPr>
                            <w:pStyle w:val="Framecontents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56A579F1" w14:textId="77777777" w:rsidR="00F27816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8F7F4B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0C0FD686" w14:textId="77777777" w:rsidR="00F27816" w:rsidRDefault="00000000">
                    <w:pPr>
                      <w:pStyle w:val="Framecontents"/>
                      <w:rPr>
                        <w:sz w:val="12"/>
                        <w:szCs w:val="12"/>
                      </w:rPr>
                    </w:pPr>
                  </w:p>
                  <w:p w14:paraId="56A579F1" w14:textId="77777777" w:rsidR="00F27816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D51"/>
    <w:multiLevelType w:val="multilevel"/>
    <w:tmpl w:val="1E8430AA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1" w15:restartNumberingAfterBreak="0">
    <w:nsid w:val="20DC5F34"/>
    <w:multiLevelType w:val="multilevel"/>
    <w:tmpl w:val="34B0A5C8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2" w15:restartNumberingAfterBreak="0">
    <w:nsid w:val="29B70918"/>
    <w:multiLevelType w:val="multilevel"/>
    <w:tmpl w:val="1B365BD4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3" w15:restartNumberingAfterBreak="0">
    <w:nsid w:val="2C6D0813"/>
    <w:multiLevelType w:val="multilevel"/>
    <w:tmpl w:val="03F41C30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4" w15:restartNumberingAfterBreak="0">
    <w:nsid w:val="2CCC38D9"/>
    <w:multiLevelType w:val="multilevel"/>
    <w:tmpl w:val="3702BA46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5" w15:restartNumberingAfterBreak="0">
    <w:nsid w:val="3CA717D5"/>
    <w:multiLevelType w:val="multilevel"/>
    <w:tmpl w:val="FA02D4AE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6" w15:restartNumberingAfterBreak="0">
    <w:nsid w:val="40320100"/>
    <w:multiLevelType w:val="multilevel"/>
    <w:tmpl w:val="10D2A3F0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7" w15:restartNumberingAfterBreak="0">
    <w:nsid w:val="610B2A85"/>
    <w:multiLevelType w:val="multilevel"/>
    <w:tmpl w:val="B8B21BFA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abstractNum w:abstractNumId="8" w15:restartNumberingAfterBreak="0">
    <w:nsid w:val="628A095C"/>
    <w:multiLevelType w:val="multilevel"/>
    <w:tmpl w:val="85C44B5E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7C8F4CBB"/>
    <w:multiLevelType w:val="multilevel"/>
    <w:tmpl w:val="F2E03738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num w:numId="1" w16cid:durableId="1377000348">
    <w:abstractNumId w:val="7"/>
  </w:num>
  <w:num w:numId="2" w16cid:durableId="1636375248">
    <w:abstractNumId w:val="3"/>
  </w:num>
  <w:num w:numId="3" w16cid:durableId="1402871731">
    <w:abstractNumId w:val="8"/>
  </w:num>
  <w:num w:numId="4" w16cid:durableId="1813792162">
    <w:abstractNumId w:val="5"/>
  </w:num>
  <w:num w:numId="5" w16cid:durableId="727190709">
    <w:abstractNumId w:val="1"/>
  </w:num>
  <w:num w:numId="6" w16cid:durableId="1677726160">
    <w:abstractNumId w:val="6"/>
  </w:num>
  <w:num w:numId="7" w16cid:durableId="1640187425">
    <w:abstractNumId w:val="9"/>
  </w:num>
  <w:num w:numId="8" w16cid:durableId="1485317646">
    <w:abstractNumId w:val="4"/>
  </w:num>
  <w:num w:numId="9" w16cid:durableId="396438554">
    <w:abstractNumId w:val="2"/>
  </w:num>
  <w:num w:numId="10" w16cid:durableId="93004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A1385"/>
    <w:rsid w:val="005C2A48"/>
    <w:rsid w:val="008E369B"/>
    <w:rsid w:val="00BA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CC35"/>
  <w15:docId w15:val="{66A49223-8F84-4213-B5C6-7492BBE7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2</cp:revision>
  <dcterms:created xsi:type="dcterms:W3CDTF">2023-11-04T13:02:00Z</dcterms:created>
  <dcterms:modified xsi:type="dcterms:W3CDTF">2023-11-04T13:02:00Z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