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DEA1D" w14:textId="668C9783" w:rsidR="003F0D02" w:rsidRPr="0045438C" w:rsidRDefault="001E1D07">
      <w:pPr>
        <w:rPr>
          <w:rFonts w:ascii="Times New Roman" w:hAnsi="Times New Roman" w:cs="Times New Roman"/>
          <w:noProof/>
          <w:sz w:val="28"/>
          <w:szCs w:val="28"/>
        </w:rPr>
      </w:pPr>
      <w:r w:rsidRPr="0045438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FA75B37" wp14:editId="32A80665">
            <wp:simplePos x="0" y="0"/>
            <wp:positionH relativeFrom="page">
              <wp:align>right</wp:align>
            </wp:positionH>
            <wp:positionV relativeFrom="paragraph">
              <wp:posOffset>-700405</wp:posOffset>
            </wp:positionV>
            <wp:extent cx="7543800" cy="11058525"/>
            <wp:effectExtent l="0" t="0" r="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105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8B0C5" w14:textId="75C23C21" w:rsidR="001E1D07" w:rsidRPr="0045438C" w:rsidRDefault="001E1D07">
      <w:pPr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90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614EA6" w14:textId="5A09D1E3" w:rsidR="001E1D07" w:rsidRPr="0045438C" w:rsidRDefault="001E1D07" w:rsidP="001E1D07">
          <w:pPr>
            <w:pStyle w:val="a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5438C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3142274" w14:textId="08B31469" w:rsidR="00181BCE" w:rsidRPr="00181BCE" w:rsidRDefault="001E1D07" w:rsidP="00181BCE">
          <w:pPr>
            <w:pStyle w:val="1"/>
            <w:numPr>
              <w:ilvl w:val="0"/>
              <w:numId w:val="0"/>
            </w:numPr>
            <w:ind w:left="720" w:hanging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543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438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43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0335174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_Toc140335174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7AA9FC" w14:textId="3776FDB3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75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Цель практики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_Toc140335175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80D53" w14:textId="00280743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76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Задачи практики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_Toc140335176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40EC0" w14:textId="7DB48975" w:rsidR="00181BCE" w:rsidRPr="00181BCE" w:rsidRDefault="00C87CA1" w:rsidP="00181BCE">
          <w:pPr>
            <w:pStyle w:val="1"/>
            <w:numPr>
              <w:ilvl w:val="0"/>
              <w:numId w:val="0"/>
            </w:numPr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77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Выбор платформы и библиотек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_Toc140335177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36E7A4" w14:textId="0B8C4BDF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78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Обоснование выбора платформы интерпретатора языка </w:t>
            </w:r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Python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_Toc140335178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15D37" w14:textId="5F97DC93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79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Выбор необходимых библиотек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_Toc140335179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1CA44" w14:textId="1D6F1E9B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0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 по разделу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_Toc140335180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970E3" w14:textId="3ACAE1AE" w:rsidR="00181BCE" w:rsidRPr="00181BCE" w:rsidRDefault="00C87CA1" w:rsidP="00181BCE">
          <w:pPr>
            <w:pStyle w:val="1"/>
            <w:numPr>
              <w:ilvl w:val="0"/>
              <w:numId w:val="0"/>
            </w:numPr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1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Простейший анализ данных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_Toc140335181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C9AAA" w14:textId="08422C79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2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Получение данных. Создание списка со случайных чисел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_Toc140335182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662AC" w14:textId="6E2D4CF5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3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Определение элементарных числовых характеристик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_Toc140335183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41E26" w14:textId="326F0433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4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Визуализирование данных с помощью стандартных библиотек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_Toc140335184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58473" w14:textId="6CE589C8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5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Выводы по разделу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_Toc140335185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71826" w14:textId="3DAD571F" w:rsidR="00181BCE" w:rsidRPr="00181BCE" w:rsidRDefault="00C87CA1" w:rsidP="00181BCE">
          <w:pPr>
            <w:pStyle w:val="1"/>
            <w:numPr>
              <w:ilvl w:val="0"/>
              <w:numId w:val="0"/>
            </w:numPr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6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Работа с библиотекой Numpy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_Toc140335186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66B0F" w14:textId="57B3F384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7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Генерация массивов данных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_Toc140335187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5DEAA" w14:textId="7EBF47BA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8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Нахождение определителя А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_Toc140335188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BECCA" w14:textId="33116804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89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Генерация Вектор-Столбца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_Toc140335189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7AA5F" w14:textId="22D96EDF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0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Решение матричного уравнения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_Toc140335190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FBFB4" w14:textId="3F12EB4C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1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Рассчёт средней арифметической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_Toc140335191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A10EB" w14:textId="08D6485E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2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Рассчёт суммы числе по каждой строке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_Toc140335192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7C783" w14:textId="3A3295A2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3" w:history="1">
            <w:r w:rsidR="00181BCE" w:rsidRPr="00181B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Выводы по разделу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_Toc140335193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DB2A6" w14:textId="6183B4CB" w:rsidR="00181BCE" w:rsidRPr="00181BCE" w:rsidRDefault="00C87CA1" w:rsidP="00181BCE">
          <w:pPr>
            <w:pStyle w:val="1"/>
            <w:numPr>
              <w:ilvl w:val="0"/>
              <w:numId w:val="0"/>
            </w:numPr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4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Количественный анализ статистики продаж маркетплейса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_Toc140335194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B5DC7" w14:textId="1CF8C76F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5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Получение данных Dataset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_Toc140335195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95C1B" w14:textId="354446A6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6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Анализ датасетов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_Toc140335196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F5638" w14:textId="60719C01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7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Определение числа товаров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_Toc140335197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B7716" w14:textId="7B4DE11C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8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Определение максимальной стоимости товара по каждой товарной группе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_Toc140335198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4718B" w14:textId="09E2948C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199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Рассчёт процента суммы покупок в штуках по категории для доставленных заказов, а также разбивку по штатам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_Toc140335199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4A05D" w14:textId="79C8DAB6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200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Визуализируйте зависимость между средним число покупок и количеством символов в описании товара(шаг 25)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_Toc140335200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8D279" w14:textId="1EE7C992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201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Визуализируйте зависимость между средним числом покупок и числом символов в названии(шаг 10)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_Toc140335201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F38C3" w14:textId="76DBFDCB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202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Определение топ-5 продавцов, чаще всего отсылающим свою посылку в другие регионы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_Toc140335202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14B48" w14:textId="702E7DF3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203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Выводы по разделу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_Toc140335203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1FD13" w14:textId="654EF07E" w:rsidR="00181BCE" w:rsidRPr="00181BCE" w:rsidRDefault="00C87CA1" w:rsidP="00181BCE">
          <w:pPr>
            <w:pStyle w:val="1"/>
            <w:numPr>
              <w:ilvl w:val="0"/>
              <w:numId w:val="0"/>
            </w:numPr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204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_Toc140335204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67562" w14:textId="00B0325B" w:rsidR="00181BCE" w:rsidRPr="00181BCE" w:rsidRDefault="00C87CA1" w:rsidP="00181BCE">
          <w:pPr>
            <w:pStyle w:val="1"/>
            <w:numPr>
              <w:ilvl w:val="0"/>
              <w:numId w:val="0"/>
            </w:numPr>
            <w:ind w:left="720" w:hanging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205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_Toc140335205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1DBE9" w14:textId="24E84018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206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Листинг программного кода для решения задачи индивидуального задания «Простейший анализ данных»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_Toc140335206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E5309" w14:textId="297681BC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207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Листинг программного кода для решения задачи индивидуального задания «Работа с библиотекой Numpy»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_Toc140335207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44E7E" w14:textId="28E01019" w:rsidR="00181BCE" w:rsidRPr="00181BCE" w:rsidRDefault="00C87CA1">
          <w:pPr>
            <w:pStyle w:val="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0335208" w:history="1">
            <w:r w:rsidR="00181BCE" w:rsidRPr="00181BCE">
              <w:rPr>
                <w:rStyle w:val="a8"/>
                <w:rFonts w:ascii="Times New Roman" w:eastAsia="Calibri" w:hAnsi="Times New Roman" w:cs="Times New Roman"/>
                <w:b/>
                <w:bCs/>
                <w:noProof/>
                <w:sz w:val="28"/>
                <w:szCs w:val="28"/>
              </w:rPr>
              <w:t>Листинг программного кода для решения задачи индивидуального задания «Количественный анализ статистики продаж маркет-плейса»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_Toc140335208 \h </w:instrTex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181BCE" w:rsidRPr="00181B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330AA" w14:textId="246429E4" w:rsidR="001E1D07" w:rsidRPr="0045438C" w:rsidRDefault="001E1D07">
          <w:pPr>
            <w:rPr>
              <w:rFonts w:ascii="Times New Roman" w:hAnsi="Times New Roman" w:cs="Times New Roman"/>
              <w:sz w:val="28"/>
              <w:szCs w:val="28"/>
            </w:rPr>
          </w:pPr>
          <w:r w:rsidRPr="0045438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89C430" w14:textId="5D6AFE71" w:rsidR="001E1D07" w:rsidRPr="0045438C" w:rsidRDefault="001E1D07">
      <w:pPr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br w:type="page"/>
      </w:r>
    </w:p>
    <w:p w14:paraId="59E3B114" w14:textId="0E57B3FE" w:rsidR="003D3440" w:rsidRDefault="003D3440" w:rsidP="0045438C">
      <w:pPr>
        <w:pStyle w:val="10"/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7300352"/>
      <w:bookmarkStart w:id="1" w:name="_Toc140335174"/>
      <w:r w:rsidRPr="0045438C"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42E3A911" w14:textId="77777777" w:rsidR="0045438C" w:rsidRPr="0045438C" w:rsidRDefault="0045438C" w:rsidP="0045438C"/>
    <w:p w14:paraId="0F0D2B48" w14:textId="1E28ED63" w:rsidR="003D3440" w:rsidRPr="0045438C" w:rsidRDefault="003D3440" w:rsidP="0045438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Учебная практика (ознакомительная практика)</w:t>
      </w:r>
      <w:r w:rsidRPr="0045438C">
        <w:rPr>
          <w:rFonts w:ascii="Times New Roman" w:hAnsi="Times New Roman" w:cs="Times New Roman"/>
          <w:sz w:val="28"/>
          <w:szCs w:val="28"/>
          <w:lang w:eastAsia="ru-RU"/>
        </w:rPr>
        <w:t xml:space="preserve"> является частью базового учебного плана основной профессиональной образовательной программы по направлению подготовки 09.03.03 Прикладная информатика и является видом учебной деятельности, направленной на формирование, закрепление, развитие практических навыков и компетенции в процессе выполнения определенных видов работ, связанных с будущей профессиональной деятельностью. Производственная практика проходила в Московском университете им. С.Ю. Витте (далее - Университете) на кафедре информационных систем.</w:t>
      </w:r>
    </w:p>
    <w:p w14:paraId="2327B998" w14:textId="3865A61A" w:rsidR="003D3440" w:rsidRPr="0045438C" w:rsidRDefault="003D3440" w:rsidP="0045438C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40335175"/>
      <w:r w:rsidRPr="0045438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Цель практики</w:t>
      </w:r>
      <w:bookmarkEnd w:id="2"/>
    </w:p>
    <w:p w14:paraId="314E8E86" w14:textId="2E31F233" w:rsidR="003D3440" w:rsidRPr="0045438C" w:rsidRDefault="003D3440" w:rsidP="003D344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  <w:lang w:bidi="ru-RU"/>
        </w:rPr>
        <w:t>приобретение первичных профессиональных навыков, практического опыта, закрепление, систематизация и расширение теоретических знаний по дисциплинам учебного плана</w:t>
      </w: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прохождении учебной практики в Университете.</w:t>
      </w:r>
    </w:p>
    <w:p w14:paraId="4D255E1A" w14:textId="2441353E" w:rsidR="003D3440" w:rsidRPr="0054532D" w:rsidRDefault="003D3440" w:rsidP="0054532D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40335176"/>
      <w:r w:rsidRPr="0054532D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практики</w:t>
      </w:r>
      <w:bookmarkEnd w:id="3"/>
    </w:p>
    <w:p w14:paraId="6B42A0F9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1. Укрепление полученных теоретических знаний в анализе данных и программировании на Python через простой анализ данных с вычислением основных числовых характеристик и их визуализацией.</w:t>
      </w:r>
    </w:p>
    <w:p w14:paraId="76265A07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2. Освоение навыков научного поиска и практической работы с информационными источниками данных путем анализа данных о продажах на онлайн-площадках.</w:t>
      </w:r>
    </w:p>
    <w:p w14:paraId="3858BC33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3. Развитие практических методик постановки целей и задач для групповых проектов и управления процессом изучения.</w:t>
      </w:r>
    </w:p>
    <w:p w14:paraId="3F38BB88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4. Получение навыков работы в команде и участия в групповых проектах, включая распределение ролей и взаимодействие в команде при анализе данных о продажах на площадках.</w:t>
      </w:r>
    </w:p>
    <w:p w14:paraId="7E7F236C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5. Усовершенствование навыков использования иностранного языка при анализе информации из зарубежных интернет-ресурсов о продажах на маркетплейсах.</w:t>
      </w:r>
    </w:p>
    <w:p w14:paraId="6E7EF053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6. Овладение применением современных информационных технологий и программных инструментов, включая библиотеку </w:t>
      </w:r>
      <w:proofErr w:type="spellStart"/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, для решения задач анализа данных о продажах на площадках.</w:t>
      </w:r>
    </w:p>
    <w:p w14:paraId="16D6975E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7. Овладение навыками установки программного обеспечения, включая необходимые библиотеки и инструменты для работы с данными о продажах на площадках.</w:t>
      </w:r>
    </w:p>
    <w:p w14:paraId="4179A453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8. Формирование практических навыков алгоритмизации вычислительных процессов и программирования для обработки данных о продажах, их отладки и тестирования на языке программирования Python.</w:t>
      </w:r>
    </w:p>
    <w:p w14:paraId="72A1E050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9. Приобретение навыков экспериментального исследования больших объемов данных и практического решения информационных задач по обработке данных о продажах.</w:t>
      </w:r>
    </w:p>
    <w:p w14:paraId="472746F0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10. Получение навыков выполнения инженерных расчетов, связанных с анализом данных о продажах на площадках.</w:t>
      </w:r>
    </w:p>
    <w:p w14:paraId="48D931FD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Развитие самостоятельной работы и самоорганизации в выполнении задач анализа данных о продажах на площадках с использованием Python и </w:t>
      </w:r>
      <w:proofErr w:type="spellStart"/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F5F97B8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12. Формирование навыков составления отчетной документации по результатам практической работы.</w:t>
      </w:r>
    </w:p>
    <w:p w14:paraId="214C3B66" w14:textId="77777777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A456D3" w14:textId="048F6B76" w:rsidR="00B55E21" w:rsidRPr="0045438C" w:rsidRDefault="00B55E21" w:rsidP="00B55E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Источниками информации для выполнения практики служили открытые информационные базы, информационно-справочные документы, интернет-ресурсы и учебно-методические материалы, включая информацию, представленную на официальном сайте университета в разделе «Сведения об образовательной организации»: https://www.muiv.ru/sveden/.</w:t>
      </w:r>
    </w:p>
    <w:p w14:paraId="6CB0206C" w14:textId="6F325DC3" w:rsidR="001E1D07" w:rsidRPr="0054532D" w:rsidRDefault="001E1D07" w:rsidP="0054532D">
      <w:pPr>
        <w:pStyle w:val="10"/>
        <w:rPr>
          <w:rFonts w:ascii="Times New Roman" w:hAnsi="Times New Roman" w:cs="Times New Roman"/>
          <w:b/>
          <w:bCs/>
        </w:rPr>
      </w:pPr>
      <w:r w:rsidRPr="0045438C">
        <w:br w:type="page"/>
      </w:r>
    </w:p>
    <w:p w14:paraId="2364B03B" w14:textId="32BF817D" w:rsidR="00B55E21" w:rsidRPr="0054532D" w:rsidRDefault="00B55E21" w:rsidP="0054532D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40335177"/>
      <w:r w:rsidRPr="005453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платформы и библиотек</w:t>
      </w:r>
      <w:bookmarkEnd w:id="4"/>
    </w:p>
    <w:p w14:paraId="67E82BD3" w14:textId="066706C4" w:rsidR="00B43EB4" w:rsidRPr="00216B95" w:rsidRDefault="00B55E21" w:rsidP="0054532D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40335178"/>
      <w:r w:rsidRPr="0054532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Обоснование выбора платформы интерпретатора языка </w:t>
      </w:r>
      <w:r w:rsidRPr="005453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Python</w:t>
      </w:r>
      <w:bookmarkEnd w:id="5"/>
    </w:p>
    <w:p w14:paraId="50E62F51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1.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 xml:space="preserve"> - язык программирования:</w:t>
      </w:r>
    </w:p>
    <w:p w14:paraId="29B22552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и широко используемых языков программирования в области анализа данных и машинного обучения.</w:t>
      </w:r>
    </w:p>
    <w:p w14:paraId="324E8E09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 xml:space="preserve"> обладает простым и понятным синтаксисом, что делает его доступным для новичков в программировании и упрощает разработку и понимание кода.</w:t>
      </w:r>
    </w:p>
    <w:p w14:paraId="0AABC18B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 xml:space="preserve"> обладает обширной экосистемой библиотек и инструментов для анализа данных, визуализации и научных вычислений, что делает его идеальным выбором для работы с данными о продажах и их анализа.</w:t>
      </w:r>
    </w:p>
    <w:p w14:paraId="7A2CB5E7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4B58E7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2. Среда разработки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45438C">
        <w:rPr>
          <w:rFonts w:ascii="Times New Roman" w:hAnsi="Times New Roman" w:cs="Times New Roman"/>
          <w:sz w:val="28"/>
          <w:szCs w:val="28"/>
        </w:rPr>
        <w:t>:</w:t>
      </w:r>
    </w:p>
    <w:p w14:paraId="059E64AC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45438C">
        <w:rPr>
          <w:rFonts w:ascii="Times New Roman" w:hAnsi="Times New Roman" w:cs="Times New Roman"/>
          <w:sz w:val="28"/>
          <w:szCs w:val="28"/>
        </w:rPr>
        <w:t xml:space="preserve"> является мощной и удобной средой разработки, специально разработанной для работы с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>.</w:t>
      </w:r>
    </w:p>
    <w:p w14:paraId="2888CA4A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45438C">
        <w:rPr>
          <w:rFonts w:ascii="Times New Roman" w:hAnsi="Times New Roman" w:cs="Times New Roman"/>
          <w:sz w:val="28"/>
          <w:szCs w:val="28"/>
        </w:rPr>
        <w:t xml:space="preserve"> предоставляет широкий набор инструментов, редактор кода с подсветкой синтаксиса,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автодополнением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 проверкой ошибок, а также отладчик, который значительно упрощает процесс разработки и отладки программного кода на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>.</w:t>
      </w:r>
    </w:p>
    <w:p w14:paraId="22C54E61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45438C">
        <w:rPr>
          <w:rFonts w:ascii="Times New Roman" w:hAnsi="Times New Roman" w:cs="Times New Roman"/>
          <w:sz w:val="28"/>
          <w:szCs w:val="28"/>
        </w:rPr>
        <w:t xml:space="preserve"> обладает интегрированной поддержкой виртуальных окружений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 xml:space="preserve">, что позволяет создавать изолированные среды для работы с разными версиями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 xml:space="preserve"> и библиотеками, обеспечивая стабильность и совместимость проекта.</w:t>
      </w:r>
    </w:p>
    <w:p w14:paraId="065C9C62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E81779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3. Библиотеки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45438C">
        <w:rPr>
          <w:rFonts w:ascii="Times New Roman" w:hAnsi="Times New Roman" w:cs="Times New Roman"/>
          <w:sz w:val="28"/>
          <w:szCs w:val="28"/>
        </w:rPr>
        <w:t xml:space="preserve">,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45438C">
        <w:rPr>
          <w:rFonts w:ascii="Times New Roman" w:hAnsi="Times New Roman" w:cs="Times New Roman"/>
          <w:sz w:val="28"/>
          <w:szCs w:val="28"/>
        </w:rPr>
        <w:t xml:space="preserve"> и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45438C">
        <w:rPr>
          <w:rFonts w:ascii="Times New Roman" w:hAnsi="Times New Roman" w:cs="Times New Roman"/>
          <w:sz w:val="28"/>
          <w:szCs w:val="28"/>
        </w:rPr>
        <w:t>:</w:t>
      </w:r>
    </w:p>
    <w:p w14:paraId="47D93574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45438C">
        <w:rPr>
          <w:rFonts w:ascii="Times New Roman" w:hAnsi="Times New Roman" w:cs="Times New Roman"/>
          <w:sz w:val="28"/>
          <w:szCs w:val="28"/>
        </w:rPr>
        <w:t xml:space="preserve"> является одной из основных библиотек для визуализации данных в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>. Она предоставляет множество инструментов для создания различных графиков, диаграмм и визуальных представлений, что позволяет наглядно представить результаты анализа данных о продажах.</w:t>
      </w:r>
    </w:p>
    <w:p w14:paraId="72E47B54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45438C">
        <w:rPr>
          <w:rFonts w:ascii="Times New Roman" w:hAnsi="Times New Roman" w:cs="Times New Roman"/>
          <w:sz w:val="28"/>
          <w:szCs w:val="28"/>
        </w:rPr>
        <w:t xml:space="preserve"> предоставляет высокоуровневые структуры данных и инструменты для манипулирования и анализа данных. Она упрощает загрузку, обработку, фильтрацию и агрегацию данных о продажах с маркетплейсов, а также предоставляет мощные средства для работы с временными рядами и таблицами данных.</w:t>
      </w:r>
    </w:p>
    <w:p w14:paraId="425C3DB3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lastRenderedPageBreak/>
        <w:t xml:space="preserve">   -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45438C">
        <w:rPr>
          <w:rFonts w:ascii="Times New Roman" w:hAnsi="Times New Roman" w:cs="Times New Roman"/>
          <w:sz w:val="28"/>
          <w:szCs w:val="28"/>
        </w:rPr>
        <w:t xml:space="preserve"> является фундаментальной библиотекой для работы с числовыми данными в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>. Она предоставляет эффективные структуры данных, такие как многомерные массивы, и мощные математические функции для выполнения вычислений с данными о продажах, такие как вычисление статистических показателей и числовых характеристик.</w:t>
      </w:r>
    </w:p>
    <w:p w14:paraId="67B7E35A" w14:textId="77777777" w:rsidR="00B43EB4" w:rsidRPr="0045438C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382B71" w14:textId="3BB16490" w:rsidR="00B55E21" w:rsidRDefault="00B43EB4" w:rsidP="001B214D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Сочетание языка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38C">
        <w:rPr>
          <w:rFonts w:ascii="Times New Roman" w:hAnsi="Times New Roman" w:cs="Times New Roman"/>
          <w:sz w:val="28"/>
          <w:szCs w:val="28"/>
        </w:rPr>
        <w:t xml:space="preserve">, среды разработки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45438C">
        <w:rPr>
          <w:rFonts w:ascii="Times New Roman" w:hAnsi="Times New Roman" w:cs="Times New Roman"/>
          <w:sz w:val="28"/>
          <w:szCs w:val="28"/>
        </w:rPr>
        <w:t xml:space="preserve"> и библиотек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45438C">
        <w:rPr>
          <w:rFonts w:ascii="Times New Roman" w:hAnsi="Times New Roman" w:cs="Times New Roman"/>
          <w:sz w:val="28"/>
          <w:szCs w:val="28"/>
        </w:rPr>
        <w:t xml:space="preserve">,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45438C">
        <w:rPr>
          <w:rFonts w:ascii="Times New Roman" w:hAnsi="Times New Roman" w:cs="Times New Roman"/>
          <w:sz w:val="28"/>
          <w:szCs w:val="28"/>
        </w:rPr>
        <w:t xml:space="preserve"> и </w:t>
      </w:r>
      <w:r w:rsidRPr="0045438C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45438C">
        <w:rPr>
          <w:rFonts w:ascii="Times New Roman" w:hAnsi="Times New Roman" w:cs="Times New Roman"/>
          <w:sz w:val="28"/>
          <w:szCs w:val="28"/>
        </w:rPr>
        <w:t xml:space="preserve"> обеспечивает эффективные инструменты для анализа данных о продажах с маркетплейсов, обработки информации, визуализации результатов и проведения статистических вычислений, что делает их оптимальным выбором для данной работы.</w:t>
      </w:r>
    </w:p>
    <w:p w14:paraId="1F6BC8BF" w14:textId="77777777" w:rsidR="007D7F91" w:rsidRPr="0045438C" w:rsidRDefault="007D7F91" w:rsidP="00B43EB4">
      <w:pPr>
        <w:rPr>
          <w:rFonts w:ascii="Times New Roman" w:hAnsi="Times New Roman" w:cs="Times New Roman"/>
          <w:sz w:val="28"/>
          <w:szCs w:val="28"/>
        </w:rPr>
      </w:pPr>
    </w:p>
    <w:p w14:paraId="6A158A02" w14:textId="575C56E0" w:rsidR="007D7F91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40335179"/>
      <w:r w:rsidRPr="0054532D"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  <w:t>Выбор необходимых библиотек</w:t>
      </w:r>
      <w:bookmarkEnd w:id="6"/>
    </w:p>
    <w:p w14:paraId="0640A1E1" w14:textId="1F571035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>Сегодня в мире программирования на языке Python существует множество библиотек, предназначенных для работы с данными. Однако, лишь некоторые из них сочетают в себе удобство использования, богатый функционал и поддержку со стороны разработчиков. В данной программе были выбраны следующие библиотеки:</w:t>
      </w:r>
    </w:p>
    <w:p w14:paraId="788EF254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F36632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pd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>):</w:t>
      </w:r>
    </w:p>
    <w:p w14:paraId="7AA4525E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предоставляет удобные и эффективные структуры данных, такие как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 Series, для работы с данными.</w:t>
      </w:r>
    </w:p>
    <w:p w14:paraId="0CF8E7EC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Она предоставляет мощные функции для чтения, обработки, фильтрации и агрегации данных.</w:t>
      </w:r>
    </w:p>
    <w:p w14:paraId="43E6014E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В данной программе библиотека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используется для работы с данными о продажах с маркетплейсов, выполнения статистических вычислений и создания результирующих таблиц.</w:t>
      </w:r>
    </w:p>
    <w:p w14:paraId="69CCEC7E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9991D6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>):</w:t>
      </w:r>
    </w:p>
    <w:p w14:paraId="1F7CA672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является одной из основных библиотек для визуализации данных в Python.</w:t>
      </w:r>
    </w:p>
    <w:p w14:paraId="0C0A25E1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Она предоставляет множество функций для создания различных типов графиков и диаграмм.</w:t>
      </w:r>
    </w:p>
    <w:p w14:paraId="7C5BE0A2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lastRenderedPageBreak/>
        <w:t xml:space="preserve">   - В данной программе библиотека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графиков, таких как линейные графики и гистограммы.</w:t>
      </w:r>
    </w:p>
    <w:p w14:paraId="6BC59405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CC76AF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>):</w:t>
      </w:r>
    </w:p>
    <w:p w14:paraId="5FF1DC95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является фундаментальной библиотекой для работы с числовыми данными в Python.</w:t>
      </w:r>
    </w:p>
    <w:p w14:paraId="5CA82521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Она предоставляет эффективные структуры данных, такие как многомерные массивы, и мощные функции для выполнения математических операций.</w:t>
      </w:r>
    </w:p>
    <w:p w14:paraId="39A55D7F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В данной программе библиотека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используется для генерации случайных чисел, работы с матрицами и векторами, а также выполнения вычислений.</w:t>
      </w:r>
    </w:p>
    <w:p w14:paraId="1800AA4E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22BA7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>:</w:t>
      </w:r>
    </w:p>
    <w:p w14:paraId="3EA1A426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Модуль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является частью стандартной библиотеки Python.</w:t>
      </w:r>
    </w:p>
    <w:p w14:paraId="5A2310A8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Он предоставляет функции для генерации псевдослучайных чисел.</w:t>
      </w:r>
    </w:p>
    <w:p w14:paraId="0E42E87B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В данной программе модуль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используется для генерации случайных чисел в списке.</w:t>
      </w:r>
    </w:p>
    <w:p w14:paraId="37DD7C4B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F61945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>:</w:t>
      </w:r>
    </w:p>
    <w:p w14:paraId="6A34459A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Модуль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также является частью стандартной библиотеки Python.</w:t>
      </w:r>
    </w:p>
    <w:p w14:paraId="725F2778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Он предоставляет функции для работы с операционной системой, такие как чтение файлов и получение информации о директориях.</w:t>
      </w:r>
    </w:p>
    <w:p w14:paraId="477A1078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   - В данной программе модуль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используется для загрузки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 получения списка файлов.</w:t>
      </w:r>
    </w:p>
    <w:p w14:paraId="30D69866" w14:textId="77777777" w:rsidR="00B43EB4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AF437A" w14:textId="356CD833" w:rsidR="001E1D07" w:rsidRPr="0045438C" w:rsidRDefault="00B43EB4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>Выбор данных библиотек обусловлен их популярностью, удобством использования и мощными функциональными возможностями. Они предоставляют инструменты, необходимые для чтения, обработки, анализа данных и визуализации результатов.</w:t>
      </w:r>
    </w:p>
    <w:p w14:paraId="2BAEF29F" w14:textId="0F3CBF00" w:rsidR="00A21D1D" w:rsidRPr="0054532D" w:rsidRDefault="00A21D1D" w:rsidP="0054532D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40335180"/>
      <w:r w:rsidRPr="0054532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 по разделу</w:t>
      </w:r>
      <w:bookmarkEnd w:id="7"/>
    </w:p>
    <w:p w14:paraId="28780FBC" w14:textId="39CA6B18" w:rsidR="00A21D1D" w:rsidRPr="0045438C" w:rsidRDefault="00A21D1D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Выбор языка программирования Python, среды разработки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 использование библиотек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оказались успешными </w:t>
      </w:r>
      <w:r w:rsidRPr="0045438C">
        <w:rPr>
          <w:rFonts w:ascii="Times New Roman" w:hAnsi="Times New Roman" w:cs="Times New Roman"/>
          <w:sz w:val="28"/>
          <w:szCs w:val="28"/>
        </w:rPr>
        <w:lastRenderedPageBreak/>
        <w:t>для анализа данных о продажах с маркетплейсов. Эти инструменты обеспечили удобство, эффективность и функциональность в работе с данными, а также возможность визуализации результатов анализа.</w:t>
      </w:r>
    </w:p>
    <w:p w14:paraId="257B4EDD" w14:textId="5A222969" w:rsidR="00A21D1D" w:rsidRPr="0045438C" w:rsidRDefault="00A21D1D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Style w:val="normaltextrun"/>
          <w:rFonts w:ascii="Times New Roman" w:hAnsi="Times New Roman" w:cs="Times New Roman"/>
          <w:sz w:val="28"/>
          <w:szCs w:val="28"/>
        </w:rPr>
        <w:t xml:space="preserve">Основываясь на информации </w:t>
      </w:r>
      <w:r w:rsidR="009E5CF0" w:rsidRPr="0045438C">
        <w:rPr>
          <w:rStyle w:val="normaltextrun"/>
          <w:rFonts w:ascii="Times New Roman" w:hAnsi="Times New Roman" w:cs="Times New Roman"/>
          <w:sz w:val="28"/>
          <w:szCs w:val="28"/>
        </w:rPr>
        <w:t>в данном разделе,</w:t>
      </w:r>
      <w:r w:rsidRPr="0045438C">
        <w:rPr>
          <w:rStyle w:val="normaltextrun"/>
          <w:rFonts w:ascii="Times New Roman" w:hAnsi="Times New Roman" w:cs="Times New Roman"/>
          <w:sz w:val="28"/>
          <w:szCs w:val="28"/>
        </w:rPr>
        <w:t xml:space="preserve"> можно сделать следующие выводы (табл.2.1)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77E84C27" w14:textId="77777777" w:rsidR="00522E19" w:rsidRPr="0045438C" w:rsidRDefault="00522E19" w:rsidP="00522E19">
      <w:pPr>
        <w:jc w:val="right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>Таблица 2.1</w:t>
      </w:r>
    </w:p>
    <w:p w14:paraId="25BE76D8" w14:textId="77777777" w:rsidR="00522E19" w:rsidRPr="0045438C" w:rsidRDefault="00522E19" w:rsidP="00522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>Выводы по разделу 2</w:t>
      </w:r>
    </w:p>
    <w:tbl>
      <w:tblPr>
        <w:tblW w:w="9776" w:type="dxa"/>
        <w:tblInd w:w="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0"/>
        <w:gridCol w:w="2694"/>
        <w:gridCol w:w="4282"/>
      </w:tblGrid>
      <w:tr w:rsidR="00522E19" w:rsidRPr="0045438C" w14:paraId="0FBF4C83" w14:textId="77777777" w:rsidTr="0008747F">
        <w:trPr>
          <w:trHeight w:val="1114"/>
        </w:trPr>
        <w:tc>
          <w:tcPr>
            <w:tcW w:w="2800" w:type="dxa"/>
            <w:shd w:val="clear" w:color="auto" w:fill="C5E0B3" w:themeFill="accent6" w:themeFillTint="66"/>
          </w:tcPr>
          <w:p w14:paraId="16E20DEB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</w:p>
        </w:tc>
        <w:tc>
          <w:tcPr>
            <w:tcW w:w="2694" w:type="dxa"/>
            <w:tcBorders>
              <w:left w:val="single" w:sz="4" w:space="0" w:color="auto"/>
            </w:tcBorders>
            <w:shd w:val="clear" w:color="auto" w:fill="D9D9D9"/>
          </w:tcPr>
          <w:p w14:paraId="793CB4DA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Код и наименование компетенции выпускника программы бакалавриата</w:t>
            </w:r>
          </w:p>
        </w:tc>
        <w:tc>
          <w:tcPr>
            <w:tcW w:w="4282" w:type="dxa"/>
            <w:shd w:val="clear" w:color="auto" w:fill="D9D9D9"/>
          </w:tcPr>
          <w:p w14:paraId="28F31026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Код и наименование индикатора достижения компетенции</w:t>
            </w:r>
          </w:p>
        </w:tc>
      </w:tr>
      <w:tr w:rsidR="00522E19" w:rsidRPr="0045438C" w14:paraId="5BBD2F41" w14:textId="77777777" w:rsidTr="0008747F">
        <w:tc>
          <w:tcPr>
            <w:tcW w:w="2800" w:type="dxa"/>
            <w:vMerge w:val="restart"/>
            <w:shd w:val="clear" w:color="auto" w:fill="C5E0B3" w:themeFill="accent6" w:themeFillTint="66"/>
          </w:tcPr>
          <w:p w14:paraId="0F47C484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61CA32" w14:textId="77777777" w:rsidR="00786141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После проведения анализа сред разработки и необходимой информационно-технологической инфраструктуры, мы сделали следующие выводы:</w:t>
            </w:r>
          </w:p>
          <w:p w14:paraId="0696A8EC" w14:textId="77777777" w:rsidR="00786141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DB2785" w14:textId="77777777" w:rsidR="00786141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В соответствии с индивидуальным заданием, была выбрана современная платформа программирования Python, которая предоставляет множество возможностей для решения прикладных профессиональных задач. Python </w:t>
            </w:r>
            <w:r w:rsidRPr="0045438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является одним из наиболее популярных языков программирования в области анализа данных, благодаря своей простоте и гибкости.</w:t>
            </w:r>
          </w:p>
          <w:p w14:paraId="5E880596" w14:textId="77777777" w:rsidR="00786141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34B3764" w14:textId="77777777" w:rsidR="00786141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Для выполнения поставленных задач были выбраны библиотеки </w:t>
            </w:r>
            <w:proofErr w:type="spellStart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Pandas</w:t>
            </w:r>
            <w:proofErr w:type="spellEnd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. Библиотека </w:t>
            </w:r>
            <w:proofErr w:type="spellStart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Pandas</w:t>
            </w:r>
            <w:proofErr w:type="spellEnd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 предоставляет высокоуровневые структуры данных, такие как </w:t>
            </w:r>
            <w:proofErr w:type="spellStart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DataFrame</w:t>
            </w:r>
            <w:proofErr w:type="spellEnd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, которые облегчают обработку и анализ больших объемов данных. Библиотека </w:t>
            </w:r>
            <w:proofErr w:type="spellStart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, в свою очередь, позволяет создавать графики и визуализировать данные, что помогает наглядно представить результаты анализа.</w:t>
            </w:r>
          </w:p>
          <w:p w14:paraId="1798C063" w14:textId="77777777" w:rsidR="00786141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194D43" w14:textId="77777777" w:rsidR="00786141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При анализе технической документации к среде разработки и используемым библиотекам было обращено внимание </w:t>
            </w:r>
            <w:r w:rsidRPr="0045438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 доступность информации как на русском, так и на иностранных языках. Это позволило получить полное понимание особенностей и функциональности данных инструментов.</w:t>
            </w:r>
          </w:p>
          <w:p w14:paraId="17B5DF21" w14:textId="77777777" w:rsidR="00786141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526C29" w14:textId="373DBC05" w:rsidR="00522E19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Выбор данных платформы и библиотек был основан на их популярности, широкой поддержке сообщества разработчиков, а также на их возможностях в области анализа данных. В результате использования данных инструментов была достигнута эффективность, точность и удобство работы с данными о продажах с маркетплейсов.</w:t>
            </w:r>
          </w:p>
          <w:p w14:paraId="370C2A7A" w14:textId="4851D5F8" w:rsidR="00522E19" w:rsidRPr="0045438C" w:rsidRDefault="00522E19" w:rsidP="000874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000000"/>
            </w:tcBorders>
          </w:tcPr>
          <w:p w14:paraId="68C64C08" w14:textId="77777777" w:rsidR="00522E19" w:rsidRPr="0045438C" w:rsidRDefault="00522E19" w:rsidP="000874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ОПК-1. Способен проводить моделирование, анализ и совершенствование бизнес-процессов и информационно-технологической инфраструктуры предприятия в интересах достижения его стратегических целей с использованием современных методов и программного инструментария;</w:t>
            </w:r>
          </w:p>
          <w:p w14:paraId="1A5FB436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282" w:type="dxa"/>
            <w:tcBorders>
              <w:bottom w:val="single" w:sz="4" w:space="0" w:color="000000"/>
            </w:tcBorders>
          </w:tcPr>
          <w:p w14:paraId="64914545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ОПК-1.1.</w:t>
            </w:r>
          </w:p>
          <w:p w14:paraId="341B571C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Знать методы анализа бизнес-процессов предприятия </w:t>
            </w:r>
          </w:p>
          <w:p w14:paraId="17E9AE5B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ОПК-1.2.</w:t>
            </w:r>
          </w:p>
          <w:p w14:paraId="7AD2A316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использовать программный инструментарий для моделирования бизнес-процессов </w:t>
            </w:r>
          </w:p>
          <w:p w14:paraId="7DC76E83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ОПК-1.3.</w:t>
            </w:r>
          </w:p>
          <w:p w14:paraId="66E78A9A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 и модернизации информационно-технологической инфраструктуры предприятия.</w:t>
            </w:r>
          </w:p>
        </w:tc>
      </w:tr>
      <w:tr w:rsidR="00522E19" w:rsidRPr="0045438C" w14:paraId="51C375CD" w14:textId="77777777" w:rsidTr="0008747F">
        <w:tc>
          <w:tcPr>
            <w:tcW w:w="2800" w:type="dxa"/>
            <w:vMerge/>
            <w:shd w:val="clear" w:color="auto" w:fill="C5E0B3" w:themeFill="accent6" w:themeFillTint="66"/>
          </w:tcPr>
          <w:p w14:paraId="03CAAD61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000000"/>
            </w:tcBorders>
          </w:tcPr>
          <w:p w14:paraId="116A10C6" w14:textId="77777777" w:rsidR="00522E19" w:rsidRPr="0045438C" w:rsidRDefault="00522E19" w:rsidP="000874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ОПК-2. Способен проводить исследование и анализ рынка информационных систем и </w:t>
            </w: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информационно-коммуникационных технологий, выбирать рациональные решения для управления бизнесом;</w:t>
            </w:r>
          </w:p>
          <w:p w14:paraId="2D1227B0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282" w:type="dxa"/>
            <w:tcBorders>
              <w:bottom w:val="single" w:sz="4" w:space="0" w:color="000000"/>
            </w:tcBorders>
          </w:tcPr>
          <w:p w14:paraId="2C8967C6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ОПК-2.1.</w:t>
            </w:r>
          </w:p>
          <w:p w14:paraId="2E5EF2CB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исследования качества, сложности и надежности информационных систем</w:t>
            </w:r>
          </w:p>
          <w:p w14:paraId="0B9523C0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ОПК-2.2.</w:t>
            </w:r>
          </w:p>
          <w:p w14:paraId="73893398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оценку эффективности внедрения информационных систем и информационно-коммуникационных технологий управления бизнесом.</w:t>
            </w:r>
          </w:p>
          <w:p w14:paraId="718D4CEB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ОПК-2.3.</w:t>
            </w:r>
          </w:p>
          <w:p w14:paraId="54CCD991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анализа рынка информационных систем и информационно-коммуникативных технологий. </w:t>
            </w:r>
          </w:p>
        </w:tc>
      </w:tr>
      <w:tr w:rsidR="00522E19" w:rsidRPr="0045438C" w14:paraId="29AA3819" w14:textId="77777777" w:rsidTr="0008747F">
        <w:tc>
          <w:tcPr>
            <w:tcW w:w="2800" w:type="dxa"/>
            <w:vMerge/>
            <w:shd w:val="clear" w:color="auto" w:fill="C5E0B3" w:themeFill="accent6" w:themeFillTint="66"/>
          </w:tcPr>
          <w:p w14:paraId="528B296A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000000"/>
            </w:tcBorders>
          </w:tcPr>
          <w:p w14:paraId="3FC0AF95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УК-4. 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ых</w:t>
            </w:r>
            <w:proofErr w:type="spellEnd"/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 языке(ах)</w:t>
            </w:r>
          </w:p>
        </w:tc>
        <w:tc>
          <w:tcPr>
            <w:tcW w:w="4282" w:type="dxa"/>
            <w:tcBorders>
              <w:bottom w:val="single" w:sz="4" w:space="0" w:color="000000"/>
            </w:tcBorders>
          </w:tcPr>
          <w:p w14:paraId="5E1CCC6E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УК-4.1.</w:t>
            </w:r>
          </w:p>
          <w:p w14:paraId="11DB87FB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Знает принципы построения устного и письменного высказывания на государственном и иностранном языках; требования к деловой устной и письменной коммуникации.</w:t>
            </w:r>
          </w:p>
          <w:p w14:paraId="2DFC70DE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УК-4.2.</w:t>
            </w:r>
          </w:p>
          <w:p w14:paraId="4882AF78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Умеет вести академическую и профессиональную дискуссии на государственном языке Российской Федерации и иностранном(</w:t>
            </w:r>
            <w:proofErr w:type="spellStart"/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ых</w:t>
            </w:r>
            <w:proofErr w:type="spellEnd"/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 языке(ах).</w:t>
            </w:r>
          </w:p>
          <w:p w14:paraId="5892589F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УК-4.3.</w:t>
            </w:r>
          </w:p>
          <w:p w14:paraId="015EB74A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Владеет методикой составления суждения в межличностном деловом общении на государственном и иностранном языках.</w:t>
            </w:r>
          </w:p>
        </w:tc>
      </w:tr>
      <w:tr w:rsidR="00522E19" w:rsidRPr="0045438C" w14:paraId="78345A06" w14:textId="77777777" w:rsidTr="0008747F">
        <w:tc>
          <w:tcPr>
            <w:tcW w:w="2800" w:type="dxa"/>
            <w:shd w:val="clear" w:color="auto" w:fill="C5E0B3" w:themeFill="accent6" w:themeFillTint="66"/>
          </w:tcPr>
          <w:p w14:paraId="617A3EA8" w14:textId="00D6B7B2" w:rsidR="00522E19" w:rsidRPr="0045438C" w:rsidRDefault="00522E19" w:rsidP="0008747F">
            <w:pPr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</w:pPr>
          </w:p>
          <w:p w14:paraId="07050675" w14:textId="356BFEA8" w:rsidR="00786141" w:rsidRPr="0045438C" w:rsidRDefault="00786141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Были произведены установка и подключение необходимых </w:t>
            </w:r>
            <w:r w:rsidRPr="0045438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библиотек в среду разработки Python с целью использования их в качестве готовых компонентов при разработке алгоритмов и программ. Это включало установку библиотек </w:t>
            </w:r>
            <w:proofErr w:type="spellStart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pandas</w:t>
            </w:r>
            <w:proofErr w:type="spellEnd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matplotlib</w:t>
            </w:r>
            <w:proofErr w:type="spellEnd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numpy</w:t>
            </w:r>
            <w:proofErr w:type="spellEnd"/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, которые предоставляют мощные функциональные возможности для обработки и анализа данных, визуализации результатов и выполнения математических операций.</w:t>
            </w:r>
          </w:p>
          <w:p w14:paraId="29C29FB7" w14:textId="72BAF0FC" w:rsidR="00522E19" w:rsidRPr="0045438C" w:rsidRDefault="00522E19" w:rsidP="007861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4" w:type="dxa"/>
            <w:tcBorders>
              <w:bottom w:val="single" w:sz="4" w:space="0" w:color="000000"/>
            </w:tcBorders>
          </w:tcPr>
          <w:p w14:paraId="2A760832" w14:textId="77777777" w:rsidR="00522E19" w:rsidRPr="0045438C" w:rsidRDefault="00522E19" w:rsidP="000874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ОПК-3. Способен управлять процессами создания и использования </w:t>
            </w: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продуктов и услуг в сфере информационно-коммуникационных технологий, в том числе разрабатывать алгоритмы и программы для их практической реализации;</w:t>
            </w:r>
          </w:p>
          <w:p w14:paraId="0D254267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282" w:type="dxa"/>
            <w:tcBorders>
              <w:bottom w:val="single" w:sz="4" w:space="0" w:color="000000"/>
            </w:tcBorders>
          </w:tcPr>
          <w:p w14:paraId="697133E5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ОПК-3.1.</w:t>
            </w:r>
          </w:p>
          <w:p w14:paraId="36E0C729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Знать методы проектирования и развертывания программных продуктов и услуг, </w:t>
            </w: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обеспечивающих поддержку бизнес-процессов предприятия.</w:t>
            </w:r>
          </w:p>
          <w:p w14:paraId="68454A1B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ОПК-3.2.</w:t>
            </w:r>
          </w:p>
          <w:p w14:paraId="4538E252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современные технологические платформы и средства разработки для создания программных продуктов и услуг в сфере информационно-коммуникационных технологий.</w:t>
            </w:r>
          </w:p>
          <w:p w14:paraId="324F4EF0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ОПК-3.3.</w:t>
            </w:r>
          </w:p>
          <w:p w14:paraId="27941D4A" w14:textId="77777777" w:rsidR="00522E19" w:rsidRPr="0045438C" w:rsidRDefault="00522E19" w:rsidP="00087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543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проектирования и развертывания продуктов и услуг в сфере информационно-коммуникационных технологий.</w:t>
            </w:r>
          </w:p>
        </w:tc>
      </w:tr>
    </w:tbl>
    <w:p w14:paraId="424DD12D" w14:textId="77777777" w:rsidR="002F6FEF" w:rsidRPr="0045438C" w:rsidRDefault="002F6FEF" w:rsidP="00522E19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F89BD3E" w14:textId="77777777" w:rsidR="002F6FEF" w:rsidRPr="0054532D" w:rsidRDefault="002F6FEF" w:rsidP="0054532D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8" w:name="_Toc140335181"/>
      <w:r w:rsidRPr="0054532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Простейший анализ данных</w:t>
      </w:r>
      <w:bookmarkEnd w:id="8"/>
    </w:p>
    <w:p w14:paraId="45843D59" w14:textId="2509BA2E" w:rsidR="002F6FEF" w:rsidRPr="0054532D" w:rsidRDefault="002F6FEF" w:rsidP="0054532D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" w:name="_Toc140335182"/>
      <w:r w:rsidRPr="0054532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Получение данных. Создание списка со случайных чисел</w:t>
      </w:r>
      <w:bookmarkEnd w:id="9"/>
    </w:p>
    <w:p w14:paraId="40FA89F2" w14:textId="61D94CD0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 приведен пример кода, который демонстрирует этот процесс:</w:t>
      </w:r>
    </w:p>
    <w:p w14:paraId="0AD674C4" w14:textId="47AD63C5" w:rsidR="002F6FEF" w:rsidRPr="0045438C" w:rsidRDefault="002F6FEF" w:rsidP="002F6FE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5CF0" w14:paraId="6F97907E" w14:textId="77777777" w:rsidTr="009E5CF0">
        <w:tc>
          <w:tcPr>
            <w:tcW w:w="9345" w:type="dxa"/>
          </w:tcPr>
          <w:p w14:paraId="58138129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import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random</w:t>
            </w:r>
            <w:proofErr w:type="spellEnd"/>
          </w:p>
          <w:p w14:paraId="7F4ED85C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0ECF32CB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Генерация случайных чисел и создание списка</w:t>
            </w:r>
          </w:p>
          <w:p w14:paraId="3DDC427B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numbers = [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random.randint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(-10000, 10000) for _ in range(1000)]</w:t>
            </w:r>
          </w:p>
          <w:p w14:paraId="45EF2D05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039EE579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numbers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17A6A869" w14:textId="77777777" w:rsidR="009E5CF0" w:rsidRDefault="009E5CF0" w:rsidP="002F6FEF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04A41B1" w14:textId="77777777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BC70FE0" w14:textId="77777777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Объяснение кода:</w:t>
      </w:r>
    </w:p>
    <w:p w14:paraId="3EB8BF6B" w14:textId="77777777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0944ACE" w14:textId="77777777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Мы импортируем модуль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random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который предоставляет функционал для работы со случайными числами.</w:t>
      </w:r>
    </w:p>
    <w:p w14:paraId="64069FFE" w14:textId="77777777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Мы используем генератор списка и цикл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для создания списка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numbers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из 1000 случайных чисел.</w:t>
      </w:r>
    </w:p>
    <w:p w14:paraId="6D34C756" w14:textId="77777777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Функция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random.randint</w:t>
      </w:r>
      <w:proofErr w:type="spellEnd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(a, b)` генерирует случайное целое число в диапазоне от `a` до `b`, включая оба конца.</w:t>
      </w:r>
    </w:p>
    <w:p w14:paraId="1CD015F2" w14:textId="77777777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4. Результат списка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numbers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выводится на экран с помощью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)`.</w:t>
      </w:r>
    </w:p>
    <w:p w14:paraId="75E6A75F" w14:textId="77777777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1383AD3" w14:textId="2CAFEC23" w:rsidR="002F6FEF" w:rsidRPr="0045438C" w:rsidRDefault="002F6FEF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Таким образом, код генерирует список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numbers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со случайными числами в диапазоне от -10000 до 10000. Этот список может быть использован для дальнейшего анализа данных, расчета статистических характеристик и визуализации.</w:t>
      </w:r>
    </w:p>
    <w:p w14:paraId="0947C331" w14:textId="415C9AE9" w:rsidR="002F6FEF" w:rsidRPr="0054532D" w:rsidRDefault="002F6FEF" w:rsidP="0054532D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0" w:name="_Toc140335183"/>
      <w:r w:rsidRPr="0054532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Определение элементарных числовых характеристик</w:t>
      </w:r>
      <w:bookmarkEnd w:id="10"/>
    </w:p>
    <w:p w14:paraId="58CE6484" w14:textId="21CAA0E3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 приведен пример кода, который демонстрирует этот процесс:</w:t>
      </w:r>
    </w:p>
    <w:p w14:paraId="6753BA69" w14:textId="6FF5AA1E" w:rsidR="000C4A47" w:rsidRPr="0045438C" w:rsidRDefault="000C4A47" w:rsidP="000C4A47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5CF0" w14:paraId="14D3C4E7" w14:textId="77777777" w:rsidTr="009E5CF0">
        <w:tc>
          <w:tcPr>
            <w:tcW w:w="9345" w:type="dxa"/>
          </w:tcPr>
          <w:p w14:paraId="58D65B15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import random</w:t>
            </w:r>
          </w:p>
          <w:p w14:paraId="32710D92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import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numpy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as np</w:t>
            </w:r>
          </w:p>
          <w:p w14:paraId="362264D2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import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pandas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as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pd</w:t>
            </w:r>
            <w:proofErr w:type="spellEnd"/>
          </w:p>
          <w:p w14:paraId="60828A67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0B048184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Генерация случайных чисел и создание списка</w:t>
            </w:r>
          </w:p>
          <w:p w14:paraId="46E94E3D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numbers = [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random.randint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(-10000, 10000) for _ in range(1000)]</w:t>
            </w:r>
          </w:p>
          <w:p w14:paraId="7F6B5738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53FDF01C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Преобразование списка в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DataFrame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для удобной работы с данными</w:t>
            </w:r>
          </w:p>
          <w:p w14:paraId="4FF14A3F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df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pd.DataFrame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(numbers, columns=['Numbers'])</w:t>
            </w:r>
          </w:p>
          <w:p w14:paraId="76BA3830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610A7974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Вычисление элементарных числовых характеристик</w:t>
            </w:r>
          </w:p>
          <w:p w14:paraId="69E24642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min_value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df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Numbers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'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].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min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  <w:p w14:paraId="28AE3A21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max_value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df['Numbers'].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max(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3EF8C9E6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mean_value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df['Numbers'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].mean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  <w:p w14:paraId="69664216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std_value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df['Numbers'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].std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  <w:p w14:paraId="1302356A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sum_value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df['Numbers'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].sum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  <w:p w14:paraId="56C7DACE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4C21EC9F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Вывод результатов</w:t>
            </w:r>
          </w:p>
          <w:p w14:paraId="4C7F7D28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"Минимальное значение:",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min_value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51F148DD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"Максимальное значение:",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max_value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30851E41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"Среднее значение:",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mean_value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7DE66087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"Стандартное отклонение:",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std_value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0A120EBC" w14:textId="77777777" w:rsidR="009E5CF0" w:rsidRPr="0045438C" w:rsidRDefault="009E5CF0" w:rsidP="009E5CF0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"Сумма значений:",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sum_value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2567A939" w14:textId="77777777" w:rsidR="009E5CF0" w:rsidRDefault="009E5CF0" w:rsidP="000C4A47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122340A3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D7375AB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Объяснение кода:</w:t>
      </w:r>
    </w:p>
    <w:p w14:paraId="017613C4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9E0F662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Мы импортируем модули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random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pandas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необходимые для генерации случайных чисел, выполнения математических операций и работы с данными в табличном формате.</w:t>
      </w:r>
    </w:p>
    <w:p w14:paraId="3658DF93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Мы используем генератор списка и цикл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для создания списка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numbers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из 1000 случайных чисел.</w:t>
      </w:r>
    </w:p>
    <w:p w14:paraId="0A85E4CF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Мы преобразуем список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numbers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 в объект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DataFrame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помощью функции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pd.DataFrame</w:t>
      </w:r>
      <w:proofErr w:type="spellEnd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чтобы удобно работать с данными.</w:t>
      </w:r>
    </w:p>
    <w:p w14:paraId="4DA77F43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4. Мы используем функции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DataFrame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вычисления элементарных числовых характеристик: минимального значения (`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min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)`), максимального значения (`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max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()`), среднего значения (`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mean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()`), стандартного отклонения (`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std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()`) и суммы значений (`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sum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()`).</w:t>
      </w:r>
    </w:p>
    <w:p w14:paraId="2DCA11AC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5. Результаты выводятся на экран с помощью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)`.</w:t>
      </w:r>
    </w:p>
    <w:p w14:paraId="3C14AF47" w14:textId="4FB693CE" w:rsidR="000C4A47" w:rsidRDefault="00937414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2A513628" w14:textId="321EF771" w:rsidR="00937414" w:rsidRPr="00937414" w:rsidRDefault="00937414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9077D4B" wp14:editId="6F0A1C11">
            <wp:extent cx="5940425" cy="3107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A22E" w14:textId="00950EB0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Таким образом, код позволяет определить элементарные числовые характеристики для списка случайных чисел, включая минимальное и максимальное значения, среднее значение, стандартное отклонение и сумму 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значений. Это полезно для анализа данных и получения основных статистических показателей.</w:t>
      </w:r>
    </w:p>
    <w:p w14:paraId="5DB17C2D" w14:textId="45DB051B" w:rsidR="002F6FEF" w:rsidRPr="00E47CB7" w:rsidRDefault="002F6FEF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1" w:name="_Toc140335184"/>
      <w:proofErr w:type="spellStart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Визуализирование</w:t>
      </w:r>
      <w:proofErr w:type="spellEnd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данных с помощью стандартных библиотек</w:t>
      </w:r>
      <w:bookmarkEnd w:id="11"/>
    </w:p>
    <w:p w14:paraId="7E2FF25F" w14:textId="6CE98EEF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 приведен пример кода, который демонстрирует этот процесс: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5CF0" w:rsidRPr="00293762" w14:paraId="0E668EB4" w14:textId="77777777" w:rsidTr="009E5CF0">
        <w:tc>
          <w:tcPr>
            <w:tcW w:w="9345" w:type="dxa"/>
          </w:tcPr>
          <w:p w14:paraId="5D5CAE65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import random</w:t>
            </w:r>
          </w:p>
          <w:p w14:paraId="479B3A2C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import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matplotlib.pyplot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as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plt</w:t>
            </w:r>
            <w:proofErr w:type="spellEnd"/>
          </w:p>
          <w:p w14:paraId="29138FE3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6E83D280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Генерация случайных чисел и создание списка</w:t>
            </w:r>
          </w:p>
          <w:p w14:paraId="522F6CF0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numbers = [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random.randint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(-10000, 10000) for _ in range(1000)]</w:t>
            </w:r>
          </w:p>
          <w:p w14:paraId="396007C1" w14:textId="77777777" w:rsidR="009E5CF0" w:rsidRDefault="009E5CF0" w:rsidP="000C4A47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416BC06D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Линейный график</w:t>
            </w:r>
          </w:p>
          <w:p w14:paraId="5DC1E6AB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plt.figure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figsize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=(10, 6))  # Устанавливаем размер графика</w:t>
            </w:r>
          </w:p>
          <w:p w14:paraId="72BB1C7D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plt.plot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df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Numbers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'])  # Строим линейный график</w:t>
            </w:r>
          </w:p>
          <w:p w14:paraId="0F40D69B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plt.title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('Линейный график')  # Заголовок графика</w:t>
            </w:r>
          </w:p>
          <w:p w14:paraId="4575C110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plt.show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()  # Отображение графика</w:t>
            </w:r>
          </w:p>
          <w:p w14:paraId="517C6AF6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2D204BA4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Гистограмма</w:t>
            </w:r>
          </w:p>
          <w:p w14:paraId="4B02981C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plt.figure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figsize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=(10, 6))  # Устанавливаем размер графика</w:t>
            </w:r>
          </w:p>
          <w:p w14:paraId="3D925997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plt.hist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df_rounded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bins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=30)  # Строим гистограмму с 30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бинами</w:t>
            </w:r>
            <w:proofErr w:type="spellEnd"/>
          </w:p>
          <w:p w14:paraId="3283D384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plt.title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('Гистограмма')  # Заголовок графика</w:t>
            </w:r>
          </w:p>
          <w:p w14:paraId="06564ABE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plt.show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()  # Отображение графика</w:t>
            </w:r>
          </w:p>
          <w:p w14:paraId="377E220E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7CED546A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Линейный график отсортированных значений по возрастанию</w:t>
            </w:r>
          </w:p>
          <w:p w14:paraId="37CC64D6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df_sorted_asc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df.sort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_values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by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='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Numbers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')  # Сортируем данные по возрастанию</w:t>
            </w:r>
          </w:p>
          <w:p w14:paraId="3745492C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plt.figure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figsize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=(10, 6))  # Устанавливаем размер графика</w:t>
            </w:r>
          </w:p>
          <w:p w14:paraId="7814F83E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plt.plot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df_sorted_asc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['Numbers'].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reset_index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(drop=True))  #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Строим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линейный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график</w:t>
            </w:r>
          </w:p>
          <w:p w14:paraId="57846BDE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plt.title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('Линейный график отсортированных значений по возрастанию')  # Заголовок графика</w:t>
            </w:r>
          </w:p>
          <w:p w14:paraId="0E2AFB8B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plt.show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()  # Отображение графика</w:t>
            </w:r>
          </w:p>
          <w:p w14:paraId="2200B972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10D71BDD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Линейный график отсортированных значений по убыванию</w:t>
            </w:r>
          </w:p>
          <w:p w14:paraId="2754B1C5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df_sorted_desc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df.sort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_values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(by='Numbers', ascending=False)  #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Сортируем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данные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убыванию</w:t>
            </w:r>
          </w:p>
          <w:p w14:paraId="7734AD27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plt.figure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figsize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=(10, 6))  # Устанавливаем размер графика</w:t>
            </w:r>
          </w:p>
          <w:p w14:paraId="3AE3A229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plt.plot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df_sorted_desc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['Numbers'].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reset_index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(drop=True))  #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Строим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линейный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график</w:t>
            </w:r>
          </w:p>
          <w:p w14:paraId="49D0D570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plt.title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('Линейный график отсортированных значений по убыванию')  # Заголовок графика</w:t>
            </w:r>
          </w:p>
          <w:p w14:paraId="6B98FBA8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plt.show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()  # Отображение графика</w:t>
            </w:r>
          </w:p>
          <w:p w14:paraId="3C89D2BE" w14:textId="5868A416" w:rsidR="00293762" w:rsidRPr="00293762" w:rsidRDefault="00293762" w:rsidP="000C4A47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4649EE3" w14:textId="77777777" w:rsidR="000C4A47" w:rsidRPr="0045438C" w:rsidRDefault="000C4A47" w:rsidP="000C4A47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33058FC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Каждый график выполняет свою уникальную функцию:</w:t>
      </w:r>
    </w:p>
    <w:p w14:paraId="60D29250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943EDF1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Линейный график - отображает значения списка чисел на оси y в порядке их следования по оси x.</w:t>
      </w:r>
    </w:p>
    <w:p w14:paraId="0E0BF917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2. Гистограмма - показывает распределение частоты встречаемости значений из списка чисел в виде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столбцовых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бинов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7C5FA638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Линейный график отсортированных значений по возрастанию - представляет собой линейный график, где значения списка чисел отсортированы по возрастанию.</w:t>
      </w:r>
    </w:p>
    <w:p w14:paraId="7C789B64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4. Линейный график отсортированных значений по убыванию - аналогично предыдущему графику, но значения отсортированы по убыванию.</w:t>
      </w:r>
    </w:p>
    <w:p w14:paraId="39EE3EA5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37A07EC" w14:textId="02E3049A" w:rsidR="000C4A47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Каждый график позволяет визуализировать данные с разными уровнями детализации и подчеркнуть различные аспекты распределения или порядка значений в списке чисел.</w:t>
      </w:r>
    </w:p>
    <w:p w14:paraId="5A34465C" w14:textId="77777777" w:rsidR="00293762" w:rsidRPr="0045438C" w:rsidRDefault="002937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B8EBA7C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Объяснение кода:</w:t>
      </w:r>
    </w:p>
    <w:p w14:paraId="7D94E10A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38A2D19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Мы импортируем модули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random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необходимые для генерации случайных чисел и визуализации данных.</w:t>
      </w:r>
    </w:p>
    <w:p w14:paraId="76F10AA5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Мы используем генератор списка и цикл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для создания списка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numbers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из 1000 случайных чисел.</w:t>
      </w:r>
    </w:p>
    <w:p w14:paraId="183251BB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Мы создаем линейный график с помощью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plt.plot</w:t>
      </w:r>
      <w:proofErr w:type="spellEnd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()`, передавая список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numbers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в качестве данных.</w:t>
      </w:r>
    </w:p>
    <w:p w14:paraId="5D763B17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4. Мы добавляем заголовок графика с помощью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plt.title</w:t>
      </w:r>
      <w:proofErr w:type="spellEnd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()`.</w:t>
      </w:r>
    </w:p>
    <w:p w14:paraId="1BC5B820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5. Мы добавляем метки осей x и y с помощью функций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plt.xlabel</w:t>
      </w:r>
      <w:proofErr w:type="spellEnd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 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plt.ylabel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()`.</w:t>
      </w:r>
    </w:p>
    <w:p w14:paraId="0B356424" w14:textId="77777777" w:rsidR="000C4A47" w:rsidRPr="0045438C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6. Мы отображаем график на экране с помощью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plt.show</w:t>
      </w:r>
      <w:proofErr w:type="spellEnd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()`.</w:t>
      </w:r>
    </w:p>
    <w:p w14:paraId="104A70D1" w14:textId="68EF6D4F" w:rsidR="00937414" w:rsidRDefault="00937414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60FB4613" w14:textId="0634953A" w:rsidR="00937414" w:rsidRDefault="00937414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D622F0" wp14:editId="23A1833E">
            <wp:extent cx="5940425" cy="39960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249" w14:textId="3F2697BE" w:rsidR="00937414" w:rsidRDefault="00937414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DC59086" wp14:editId="2398FCCA">
            <wp:extent cx="5940425" cy="3996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1D01" w14:textId="19965ACD" w:rsidR="00937414" w:rsidRDefault="00937414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BFD172" wp14:editId="5BD871E6">
            <wp:extent cx="5940425" cy="3996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2092" w14:textId="6B429A6C" w:rsidR="00937414" w:rsidRPr="0045438C" w:rsidRDefault="00937414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52B0616" wp14:editId="623BB0FD">
            <wp:extent cx="5940425" cy="39960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BD50" w14:textId="227C1D07" w:rsidR="000C4A47" w:rsidRDefault="000C4A47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Таким образом, представленный код позволяет визуализировать данные в виде линейного графика. Этот подход может быть расширен для создания других типов графиков, включая гистограммы, диаграммы рассеяния и многое другое, с использованием функций и возможностей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matplotlib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</w:t>
      </w:r>
    </w:p>
    <w:p w14:paraId="0E726BB7" w14:textId="77777777" w:rsidR="00293762" w:rsidRPr="0045438C" w:rsidRDefault="00293762" w:rsidP="000C4A47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12B9D9C" w14:textId="77777777" w:rsidR="002B6F42" w:rsidRPr="00E47CB7" w:rsidRDefault="002F6FEF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2" w:name="_Toc140335185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Выводы по разделу</w:t>
      </w:r>
      <w:bookmarkEnd w:id="12"/>
    </w:p>
    <w:p w14:paraId="1573A558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разделе были рассмотрены основные этапы простейшего анализа данных с использованием языка программирования Python. </w:t>
      </w:r>
    </w:p>
    <w:p w14:paraId="109AEC33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2642217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Первым этапом является получение данных. В примере было показано, как сгенерировать список случайных чисел с использованием модуля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random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 Этот шаг демонстрирует возможность получения данных и создания набора числовых значений для дальнейшего анализа.</w:t>
      </w:r>
    </w:p>
    <w:p w14:paraId="767CA3B8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6A1C21B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Затем был проведен анализ элементарных числовых характеристик этого списка чисел. С использованием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pandas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были вычислены основные статистические характеристики, такие как минимальное и максимальное значения, количество дубликатов, сумма и среднеквадратическое отклонение. Это позволяет получить общее представление о данных и их основных свойствах.</w:t>
      </w:r>
    </w:p>
    <w:p w14:paraId="26A04DD1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ED613C1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визуализации данных были использованы стандартные библиотеки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 Примеры включают построение линейного графика, гистограммы и линейных графиков отсортированных значений по возрастанию и убыванию. Визуализация данных позволяет лучше понять и представить распределение значений, их тренды и взаимосвязи.</w:t>
      </w:r>
    </w:p>
    <w:p w14:paraId="25C0C23C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E1A9FFE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Таким образом, простейший анализ данных включает получение данных, создание списка со случайными числами, определение элементарных числовых характеристик и визуализацию данных с использованием стандартных библиотек. Эти шаги помогают в изучении данных, обнаружении основных закономерностей и представлении результатов анализа в понятной и наглядной форме.</w:t>
      </w:r>
    </w:p>
    <w:p w14:paraId="226EE3B5" w14:textId="77777777" w:rsidR="0084205E" w:rsidRDefault="0084205E" w:rsidP="0084205E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Style w:val="normaltextrun"/>
          <w:sz w:val="28"/>
          <w:szCs w:val="28"/>
        </w:rPr>
        <w:t xml:space="preserve">Основываясь на информации </w:t>
      </w:r>
      <w:proofErr w:type="gramStart"/>
      <w:r>
        <w:rPr>
          <w:rStyle w:val="normaltextrun"/>
          <w:sz w:val="28"/>
          <w:szCs w:val="28"/>
        </w:rPr>
        <w:t>в данном разделе</w:t>
      </w:r>
      <w:proofErr w:type="gramEnd"/>
      <w:r>
        <w:rPr>
          <w:rStyle w:val="normaltextrun"/>
          <w:sz w:val="28"/>
          <w:szCs w:val="28"/>
        </w:rPr>
        <w:t xml:space="preserve"> можно сделать следующие выводы (табл.2.1)</w:t>
      </w:r>
      <w:r>
        <w:rPr>
          <w:rFonts w:eastAsia="Calibri"/>
          <w:color w:val="000000" w:themeColor="text1"/>
          <w:sz w:val="28"/>
          <w:szCs w:val="28"/>
        </w:rPr>
        <w:t xml:space="preserve">. </w:t>
      </w:r>
    </w:p>
    <w:p w14:paraId="13225F96" w14:textId="77777777" w:rsidR="0084205E" w:rsidRDefault="0084205E" w:rsidP="0084205E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2.1</w:t>
      </w:r>
    </w:p>
    <w:p w14:paraId="28B9C640" w14:textId="77777777" w:rsidR="0084205E" w:rsidRDefault="0084205E" w:rsidP="0084205E">
      <w:pPr>
        <w:jc w:val="center"/>
        <w:rPr>
          <w:sz w:val="28"/>
          <w:szCs w:val="28"/>
        </w:rPr>
      </w:pPr>
      <w:r>
        <w:rPr>
          <w:sz w:val="28"/>
          <w:szCs w:val="28"/>
        </w:rPr>
        <w:t>Выводы по разделу 2</w:t>
      </w:r>
    </w:p>
    <w:tbl>
      <w:tblPr>
        <w:tblW w:w="9776" w:type="dxa"/>
        <w:tblInd w:w="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0"/>
        <w:gridCol w:w="2694"/>
        <w:gridCol w:w="4282"/>
      </w:tblGrid>
      <w:tr w:rsidR="0084205E" w14:paraId="4B935DD5" w14:textId="77777777" w:rsidTr="0008747F">
        <w:trPr>
          <w:trHeight w:val="1114"/>
        </w:trPr>
        <w:tc>
          <w:tcPr>
            <w:tcW w:w="2800" w:type="dxa"/>
            <w:shd w:val="clear" w:color="auto" w:fill="C5E0B3" w:themeFill="accent6" w:themeFillTint="66"/>
          </w:tcPr>
          <w:p w14:paraId="79F74709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Выводы</w:t>
            </w:r>
          </w:p>
        </w:tc>
        <w:tc>
          <w:tcPr>
            <w:tcW w:w="2694" w:type="dxa"/>
            <w:tcBorders>
              <w:left w:val="single" w:sz="4" w:space="0" w:color="auto"/>
            </w:tcBorders>
            <w:shd w:val="clear" w:color="auto" w:fill="D9D9D9"/>
          </w:tcPr>
          <w:p w14:paraId="1E6D108B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 и наименование компетенции выпускника программы бакалавриата</w:t>
            </w:r>
          </w:p>
        </w:tc>
        <w:tc>
          <w:tcPr>
            <w:tcW w:w="4282" w:type="dxa"/>
            <w:shd w:val="clear" w:color="auto" w:fill="D9D9D9"/>
          </w:tcPr>
          <w:p w14:paraId="59206A1A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 и наименование индикатора достижения компетенции</w:t>
            </w:r>
          </w:p>
        </w:tc>
      </w:tr>
      <w:tr w:rsidR="0084205E" w14:paraId="2E9DE02F" w14:textId="77777777" w:rsidTr="0008747F">
        <w:trPr>
          <w:trHeight w:val="585"/>
        </w:trPr>
        <w:tc>
          <w:tcPr>
            <w:tcW w:w="280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C5E0B3" w:themeFill="accent6" w:themeFillTint="66"/>
          </w:tcPr>
          <w:p w14:paraId="177890B0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>В ходе работы был осуществлен поиск внешних ресурсов с данными в соответствии с индивидуальным заданием. Были выбраны подходящие источники, содержащие необходимую информацию. Предварительный анализ данных из этих внешних источников позволил сформировать наборы случайных данных, которые были использованы в дальнейшей работе.</w:t>
            </w:r>
          </w:p>
          <w:p w14:paraId="07535D59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</w:p>
          <w:p w14:paraId="2430D5A8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>На основе системного подхода и анализа структуры этих внешних данных, был выбран подходящий формат хранения данных. Это позволило эффективно организовать и структурировать данные для последующего анализа и обработки. Выбранный формат обеспечивает удобство доступа к данным и упрощает выполнение операций с ними.</w:t>
            </w:r>
          </w:p>
          <w:p w14:paraId="00815BF6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</w:p>
          <w:p w14:paraId="7DFD68DE" w14:textId="7DB19C3E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 xml:space="preserve">В результате проведенных действий были получены данные, </w:t>
            </w:r>
            <w:r w:rsidRPr="0084205E">
              <w:rPr>
                <w:bCs/>
                <w:sz w:val="24"/>
                <w:szCs w:val="24"/>
              </w:rPr>
              <w:lastRenderedPageBreak/>
              <w:t>готовые для дальнейшего использования в анализе и обработке с использованием выбранных инструментов и методов.</w:t>
            </w: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7DAD135E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УК-1. 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73CCEDC3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УК-1.1.</w:t>
            </w:r>
          </w:p>
          <w:p w14:paraId="17CA5258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принципы сбора, отбора и обобщения информации, методики системного подхода для решения профессиональных задач.</w:t>
            </w:r>
          </w:p>
          <w:p w14:paraId="47C5C13A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УК-1.2.</w:t>
            </w:r>
          </w:p>
          <w:p w14:paraId="08929DF3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деятельности.</w:t>
            </w:r>
          </w:p>
          <w:p w14:paraId="7BC21883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УК-1.3.</w:t>
            </w:r>
          </w:p>
          <w:p w14:paraId="6033645B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навыками научного поиска и практической работы с информационными источниками; методами принятия решений.</w:t>
            </w:r>
          </w:p>
        </w:tc>
      </w:tr>
      <w:tr w:rsidR="0084205E" w14:paraId="1DD5DA28" w14:textId="77777777" w:rsidTr="0008747F">
        <w:trPr>
          <w:trHeight w:val="1962"/>
        </w:trPr>
        <w:tc>
          <w:tcPr>
            <w:tcW w:w="2800" w:type="dxa"/>
            <w:vMerge w:val="restart"/>
            <w:tcBorders>
              <w:top w:val="single" w:sz="4" w:space="0" w:color="000000"/>
            </w:tcBorders>
            <w:shd w:val="clear" w:color="auto" w:fill="C5E0B3" w:themeFill="accent6" w:themeFillTint="66"/>
          </w:tcPr>
          <w:p w14:paraId="77AAE5C9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>В рамках данного раздела была выполнена постановка задачи и сформулирована цель исследования данных, что позволило четко определить направление работы. Также была сформирована проектная группа, в которой каждому участнику были распределены функциональные обязанности, определен объем работ и заданы временные ограничения на разработку.</w:t>
            </w:r>
          </w:p>
          <w:p w14:paraId="723E3ADD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</w:p>
          <w:p w14:paraId="58653163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 xml:space="preserve">Выбор оптимальных способов решения поставленных задач был осуществлен с учетом имеющихся возможностей каждого разработчика. Это позволило эффективно использовать ресурсы и компетенции команды, обеспечивая более эффективную разработку программного кода и </w:t>
            </w:r>
            <w:r w:rsidRPr="0084205E">
              <w:rPr>
                <w:bCs/>
                <w:sz w:val="24"/>
                <w:szCs w:val="24"/>
              </w:rPr>
              <w:lastRenderedPageBreak/>
              <w:t>достижение поставленных целей.</w:t>
            </w:r>
          </w:p>
          <w:p w14:paraId="3D247B9B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</w:p>
          <w:p w14:paraId="0077EE1C" w14:textId="3BA6BE94" w:rsidR="0084205E" w:rsidRDefault="0084205E" w:rsidP="0084205E">
            <w:pPr>
              <w:rPr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>Таким образом, в результате выполнения данного раздела была сформирована ясная постановка задачи, определена цель исследования данных, распределены функциональные обязанности и выбраны оптимальные способы решения задач. Это создает основу для успешного выполнения проекта и достижения желаемых результатов.</w:t>
            </w: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13F6567B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УК-2.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6C6069E6" w14:textId="77777777" w:rsidR="0084205E" w:rsidRDefault="0084205E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УК-2.1.</w:t>
            </w:r>
          </w:p>
          <w:p w14:paraId="49CB9141" w14:textId="77777777" w:rsidR="0084205E" w:rsidRDefault="0084205E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необходимые для осуществления профессиональной деятельности правовые нормы и методологические основы принятия управленческого решения.</w:t>
            </w:r>
          </w:p>
          <w:p w14:paraId="2190540A" w14:textId="77777777" w:rsidR="0084205E" w:rsidRDefault="0084205E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УК-2.2.</w:t>
            </w:r>
          </w:p>
          <w:p w14:paraId="38F4CCEA" w14:textId="77777777" w:rsidR="0084205E" w:rsidRDefault="0084205E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анализировать альтернативные варианты решений для достижения намеченных результатов; разрабатывать план, определять целевые этапы и основные направления работ.</w:t>
            </w:r>
          </w:p>
          <w:p w14:paraId="2265F936" w14:textId="77777777" w:rsidR="0084205E" w:rsidRDefault="0084205E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УК-2.3.</w:t>
            </w:r>
          </w:p>
          <w:p w14:paraId="3D165C0B" w14:textId="77777777" w:rsidR="0084205E" w:rsidRDefault="0084205E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методиками разработки цели и задач проекта; методами оценки продолжительности и стоимости проекта, а также потребности в ресурсах.</w:t>
            </w:r>
          </w:p>
        </w:tc>
      </w:tr>
      <w:tr w:rsidR="0084205E" w14:paraId="4BF455BB" w14:textId="77777777" w:rsidTr="0008747F">
        <w:trPr>
          <w:trHeight w:val="1839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301EE0F0" w14:textId="77777777" w:rsidR="0084205E" w:rsidRDefault="0084205E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2BA817B4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УК-3. Способен осуществлять социальное взаимодействие и реализовывать свою роль в команде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6AA216ED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УК-3.1.</w:t>
            </w:r>
          </w:p>
          <w:p w14:paraId="67566753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типологию и факторы формирования команд, способы социального взаимодействия.</w:t>
            </w:r>
          </w:p>
          <w:p w14:paraId="78C6C433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УК-3.2.</w:t>
            </w:r>
          </w:p>
          <w:p w14:paraId="7C61CBB0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действовать в духе сотрудничества; принимать решения с соблюдением этических принципов их реализации; проявлять уважение к мнению и культуре других; определять цели и работать в направлении личностного, образовательного и профессионального роста.</w:t>
            </w:r>
          </w:p>
          <w:p w14:paraId="4ED0262F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УК-3.3.</w:t>
            </w:r>
          </w:p>
          <w:p w14:paraId="2255ADAC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навыками распределения ролей в условиях командного взаимодействия; методами оценки своих действий, планирования и управления временем.</w:t>
            </w:r>
          </w:p>
        </w:tc>
      </w:tr>
      <w:tr w:rsidR="0084205E" w14:paraId="52133799" w14:textId="77777777" w:rsidTr="0008747F">
        <w:trPr>
          <w:trHeight w:val="2207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7789D440" w14:textId="77777777" w:rsidR="0084205E" w:rsidRDefault="0084205E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7DA09BF9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 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158CA20F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УК-6.1.</w:t>
            </w:r>
          </w:p>
          <w:p w14:paraId="4F31E401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основные принципы самовоспитания и самообразования, исходя из требований рынка труда.</w:t>
            </w:r>
          </w:p>
          <w:p w14:paraId="4804C9F0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УК-6.2.</w:t>
            </w:r>
          </w:p>
          <w:p w14:paraId="7AC3D247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демонстрировать умение самоконтроля и рефлексии, позволяющие самостоятельно корректировать обучение по выбранной траектории.</w:t>
            </w:r>
          </w:p>
          <w:p w14:paraId="4566E2AE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УК-6.3.</w:t>
            </w:r>
          </w:p>
          <w:p w14:paraId="171314D7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способами управления своей познавательной деятельностью и удовлетворения образовательных интересов и потребностей.</w:t>
            </w:r>
          </w:p>
        </w:tc>
      </w:tr>
      <w:tr w:rsidR="0084205E" w14:paraId="5091780B" w14:textId="77777777" w:rsidTr="0008747F">
        <w:trPr>
          <w:trHeight w:val="1057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4648CAF6" w14:textId="77777777" w:rsidR="0084205E" w:rsidRDefault="0084205E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94" w:type="dxa"/>
            <w:vMerge w:val="restart"/>
            <w:tcBorders>
              <w:top w:val="single" w:sz="4" w:space="0" w:color="000000"/>
            </w:tcBorders>
          </w:tcPr>
          <w:p w14:paraId="719F2C29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УК-5. Способен воспринимать межкультурное разнообразие общества в социально-историческом, этическом и философском контекстах</w:t>
            </w:r>
          </w:p>
        </w:tc>
        <w:tc>
          <w:tcPr>
            <w:tcW w:w="4282" w:type="dxa"/>
            <w:vMerge w:val="restart"/>
            <w:tcBorders>
              <w:top w:val="single" w:sz="4" w:space="0" w:color="000000"/>
            </w:tcBorders>
          </w:tcPr>
          <w:p w14:paraId="026E1736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УК-5.1.</w:t>
            </w:r>
          </w:p>
          <w:p w14:paraId="547D1EE6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основные категории философии, законы исторического развития, основы межкультурной коммуникации.</w:t>
            </w:r>
          </w:p>
          <w:p w14:paraId="5F1744CF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УК-5.2.</w:t>
            </w:r>
          </w:p>
          <w:p w14:paraId="1AB78F38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Умеет вести коммуникацию в мире культурного многообразия и </w:t>
            </w:r>
          </w:p>
          <w:p w14:paraId="0EFE1EE7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демонстрировать взаимопонимание между обучающимися – представителями различных культур с соблюдением этических и межкультурных норм.</w:t>
            </w:r>
          </w:p>
          <w:p w14:paraId="45F4494D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УК-5.3.</w:t>
            </w:r>
          </w:p>
          <w:p w14:paraId="47ACF074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Владеет практическими навыками анализа философских и исторических фактов, оценки явлений культуры; </w:t>
            </w:r>
            <w:r>
              <w:rPr>
                <w:color w:val="000000"/>
                <w:sz w:val="24"/>
                <w:szCs w:val="24"/>
              </w:rPr>
              <w:lastRenderedPageBreak/>
              <w:t>способами анализа и пересмотра своих взглядов в случае разногласий и конфликтов в межкультурной коммуникации.</w:t>
            </w:r>
          </w:p>
        </w:tc>
      </w:tr>
      <w:tr w:rsidR="0084205E" w14:paraId="198CA5C5" w14:textId="77777777" w:rsidTr="0008747F">
        <w:trPr>
          <w:trHeight w:val="1057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77B71908" w14:textId="77777777" w:rsidR="0084205E" w:rsidRDefault="0084205E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94" w:type="dxa"/>
            <w:vMerge/>
          </w:tcPr>
          <w:p w14:paraId="46483C58" w14:textId="77777777" w:rsidR="0084205E" w:rsidRDefault="0084205E" w:rsidP="0008747F">
            <w:pPr>
              <w:rPr>
                <w:sz w:val="24"/>
                <w:szCs w:val="24"/>
              </w:rPr>
            </w:pPr>
          </w:p>
        </w:tc>
        <w:tc>
          <w:tcPr>
            <w:tcW w:w="4282" w:type="dxa"/>
            <w:vMerge/>
          </w:tcPr>
          <w:p w14:paraId="5C3FE04C" w14:textId="77777777" w:rsidR="0084205E" w:rsidRDefault="0084205E" w:rsidP="0008747F">
            <w:pPr>
              <w:rPr>
                <w:sz w:val="24"/>
                <w:szCs w:val="24"/>
              </w:rPr>
            </w:pPr>
          </w:p>
        </w:tc>
      </w:tr>
      <w:tr w:rsidR="0084205E" w14:paraId="1F17808C" w14:textId="77777777" w:rsidTr="0008747F">
        <w:trPr>
          <w:trHeight w:val="1057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43C02818" w14:textId="77777777" w:rsidR="0084205E" w:rsidRDefault="0084205E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94" w:type="dxa"/>
            <w:vMerge/>
            <w:tcBorders>
              <w:bottom w:val="single" w:sz="4" w:space="0" w:color="000000"/>
            </w:tcBorders>
          </w:tcPr>
          <w:p w14:paraId="3DCEFD08" w14:textId="77777777" w:rsidR="0084205E" w:rsidRDefault="0084205E" w:rsidP="0008747F">
            <w:pPr>
              <w:rPr>
                <w:sz w:val="24"/>
                <w:szCs w:val="24"/>
              </w:rPr>
            </w:pPr>
          </w:p>
        </w:tc>
        <w:tc>
          <w:tcPr>
            <w:tcW w:w="4282" w:type="dxa"/>
            <w:vMerge/>
            <w:tcBorders>
              <w:bottom w:val="single" w:sz="4" w:space="0" w:color="000000"/>
            </w:tcBorders>
          </w:tcPr>
          <w:p w14:paraId="48CDED5A" w14:textId="77777777" w:rsidR="0084205E" w:rsidRDefault="0084205E" w:rsidP="0008747F">
            <w:pPr>
              <w:rPr>
                <w:sz w:val="24"/>
                <w:szCs w:val="24"/>
              </w:rPr>
            </w:pPr>
          </w:p>
        </w:tc>
      </w:tr>
      <w:tr w:rsidR="0084205E" w14:paraId="5B636EEA" w14:textId="77777777" w:rsidTr="0008747F">
        <w:trPr>
          <w:trHeight w:val="1624"/>
        </w:trPr>
        <w:tc>
          <w:tcPr>
            <w:tcW w:w="2800" w:type="dxa"/>
            <w:vMerge w:val="restart"/>
            <w:tcBorders>
              <w:top w:val="single" w:sz="4" w:space="0" w:color="000000"/>
            </w:tcBorders>
            <w:shd w:val="clear" w:color="auto" w:fill="C5E0B3" w:themeFill="accent6" w:themeFillTint="66"/>
          </w:tcPr>
          <w:p w14:paraId="704650D8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>- Определены объемы работы по каждой задаче.</w:t>
            </w:r>
          </w:p>
          <w:p w14:paraId="549853B2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>- Заданы сроки представления результатов создания своего кода.</w:t>
            </w:r>
          </w:p>
          <w:p w14:paraId="72CFBCC9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>- Установлены временные траектории совместной работы над общими фрагментами кода с учетом требований безопасности и режима труда и отдыха.</w:t>
            </w:r>
          </w:p>
          <w:p w14:paraId="268A6528" w14:textId="77777777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</w:p>
          <w:p w14:paraId="66ADF030" w14:textId="26576602" w:rsidR="0084205E" w:rsidRPr="0084205E" w:rsidRDefault="0084205E" w:rsidP="0084205E">
            <w:pPr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>В результате выполнения данного раздела были определены объемы работы, заданы сроки представления результатов и установлены временные траектории совместной работы. Это обеспечивает организацию и эффективность работы команды в рамках проекта.</w:t>
            </w: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39E445B2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 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05527DF5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УК-6.1.</w:t>
            </w:r>
          </w:p>
          <w:p w14:paraId="48B6CDA3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основные принципы самовоспитания и самообразования, исходя из требований рынка труда.</w:t>
            </w:r>
          </w:p>
          <w:p w14:paraId="27FBB172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УК-6.2.</w:t>
            </w:r>
          </w:p>
          <w:p w14:paraId="7DD323F9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демонстрировать умение самоконтроля и рефлексии, позволяющие самостоятельно корректировать обучение по выбранной траектории.</w:t>
            </w:r>
          </w:p>
          <w:p w14:paraId="28180530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УК-6.3.</w:t>
            </w:r>
          </w:p>
          <w:p w14:paraId="3C8BD47C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способами управления своей познавательной деятельностью и удовлетворения образовательных интересов и потребностей.</w:t>
            </w:r>
          </w:p>
        </w:tc>
      </w:tr>
      <w:tr w:rsidR="0084205E" w14:paraId="22F79F01" w14:textId="77777777" w:rsidTr="0008747F">
        <w:trPr>
          <w:trHeight w:val="1624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10A2E6FF" w14:textId="77777777" w:rsidR="0084205E" w:rsidRDefault="0084205E" w:rsidP="0008747F">
            <w:pPr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54846BE6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УК-7. Способен поддерживать должный уровень физической подготовленности для обеспечения полноценной социальной и профессиональной деятельности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772C3749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УК-7.1.</w:t>
            </w:r>
          </w:p>
          <w:p w14:paraId="7651D876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виды физических упражнений; научно-практические основы физической культуры и здорового образа и стиля жизни.</w:t>
            </w:r>
          </w:p>
          <w:p w14:paraId="3CEA2B44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УК-7.2.</w:t>
            </w:r>
          </w:p>
          <w:p w14:paraId="7E8AA80A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применять на практике разнообразные средства физической культуры, спорта и туризма для сохранения и укрепления здоровья, психофизической подготовки и самоподготовки к будущей жизни и профессиональной деятельности; использовать творчески средства и методы физического воспитания для профессионально-личностного развития, физического самосовершенствования, формирования здорового образа и стиля жизни.</w:t>
            </w:r>
          </w:p>
          <w:p w14:paraId="285D8DC2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УК-7.3.</w:t>
            </w:r>
          </w:p>
          <w:p w14:paraId="28140459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средствами и методами укрепления индивидуального здоровья, физического самосовершенствования.</w:t>
            </w:r>
          </w:p>
        </w:tc>
      </w:tr>
      <w:tr w:rsidR="0084205E" w14:paraId="286E0FF8" w14:textId="77777777" w:rsidTr="0008747F">
        <w:trPr>
          <w:trHeight w:val="856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109BA695" w14:textId="77777777" w:rsidR="0084205E" w:rsidRDefault="0084205E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3E5264F7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УК-8. Способен создавать и поддерживать в повседневной жизни и в профессиональной деятельности безопасные условия жизнедеятельности для сохранения природной среды, обеспечения устойчивого развития, в том числе при угрозе и возникновении чрезвычайных ситуаций и военных конфликтов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79F83277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УК-8.1.</w:t>
            </w:r>
          </w:p>
          <w:p w14:paraId="41B4FE29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Знает теоретические основы жизнедеятельности в системе «человек – среда обитания», методы защиты в условиях чрезвычайных ситуаций, военных </w:t>
            </w:r>
            <w:proofErr w:type="gramStart"/>
            <w:r>
              <w:rPr>
                <w:color w:val="000000"/>
                <w:sz w:val="24"/>
                <w:szCs w:val="24"/>
              </w:rPr>
              <w:t>конфликтов;  методы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сохранения природной среды, факторы обеспечения устойчивого развития общества.</w:t>
            </w:r>
          </w:p>
          <w:p w14:paraId="57873958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УК-8.2.</w:t>
            </w:r>
          </w:p>
          <w:p w14:paraId="79AFC5A0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идентифицировать опасные и вредные факторы в рамках осуществляемой деятельности; оценивать возможные риски появления опасностей и чрезвычайных ситуаций; создавать и поддерживать безопасные условия жизнедеятельности в повседневной жизни и в профессиональной деятельности.</w:t>
            </w:r>
          </w:p>
          <w:p w14:paraId="673D711A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УК-8.3.</w:t>
            </w:r>
          </w:p>
          <w:p w14:paraId="3B28D487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методами прогнозирования возникновения опасных или чрезвычайных ситуаций; навыками по применению основных методов защиты в условиях чрезвычайных ситуаций в повседневной жизни и профессиональной деятельности.</w:t>
            </w:r>
          </w:p>
        </w:tc>
      </w:tr>
      <w:tr w:rsidR="0084205E" w14:paraId="618FC3EF" w14:textId="77777777" w:rsidTr="0008747F">
        <w:trPr>
          <w:trHeight w:val="856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2167572A" w14:textId="77777777" w:rsidR="0084205E" w:rsidRDefault="0084205E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1487B755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УК-9. Способен использовать базовые дефектологические знания в социальной и профессиональной сферах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3590FFE3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УК-9.1 Знает понятия инклюзивного взаимодействия при коммуникации в различных сферах жизнедеятельности, с учетом социально-психологических особенностей лиц, имеющими ограниченные возможности здоровья или инвалидность</w:t>
            </w:r>
          </w:p>
          <w:p w14:paraId="16B5704C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УК-9.2. Умеет вести </w:t>
            </w:r>
            <w:proofErr w:type="gramStart"/>
            <w:r>
              <w:rPr>
                <w:color w:val="000000"/>
                <w:sz w:val="24"/>
                <w:szCs w:val="24"/>
              </w:rPr>
              <w:t>профессиональную деятельность с лицами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имеющими ограниченные возможности здоровья или инвалидность</w:t>
            </w:r>
          </w:p>
          <w:p w14:paraId="49A1DC5D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УК-9.3 Владеет </w:t>
            </w:r>
            <w:proofErr w:type="gramStart"/>
            <w:r>
              <w:rPr>
                <w:color w:val="000000"/>
                <w:sz w:val="24"/>
                <w:szCs w:val="24"/>
              </w:rPr>
              <w:t>навыками взаимодействия с лицами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имеющими ограниченные возможности здоровья или инвалидность в социальной и профессиональной сферах</w:t>
            </w:r>
          </w:p>
        </w:tc>
      </w:tr>
      <w:tr w:rsidR="0084205E" w14:paraId="154F8C44" w14:textId="77777777" w:rsidTr="0008747F">
        <w:trPr>
          <w:trHeight w:val="856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635C9418" w14:textId="77777777" w:rsidR="0084205E" w:rsidRDefault="0084205E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71AA489D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УК-10. Способен принимать обоснованные экономические решения в различных областях жизнедеятельности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2CB09E74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УК-10.1 Знает основные документы, регламентирующие экономическую деятельность; источники финансирования профессиональной деятельности; принципы планирования экономической деятельности</w:t>
            </w:r>
          </w:p>
          <w:p w14:paraId="0EBBA5E1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УК-10.2 Умеет обосновывать принятие </w:t>
            </w:r>
            <w:proofErr w:type="gramStart"/>
            <w:r>
              <w:rPr>
                <w:color w:val="000000"/>
                <w:sz w:val="24"/>
                <w:szCs w:val="24"/>
              </w:rPr>
              <w:t>экономических  решений</w:t>
            </w:r>
            <w:proofErr w:type="gramEnd"/>
            <w:r>
              <w:rPr>
                <w:color w:val="000000"/>
                <w:sz w:val="24"/>
                <w:szCs w:val="24"/>
              </w:rPr>
              <w:t>, использовать методы экономического планирования для достижения поставленных целей</w:t>
            </w:r>
          </w:p>
          <w:p w14:paraId="4FD76521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УК-10.3 Владеет навыками применения экономических инструментов</w:t>
            </w:r>
          </w:p>
        </w:tc>
      </w:tr>
      <w:tr w:rsidR="0084205E" w14:paraId="2AD918C5" w14:textId="77777777" w:rsidTr="0008747F">
        <w:trPr>
          <w:trHeight w:val="856"/>
        </w:trPr>
        <w:tc>
          <w:tcPr>
            <w:tcW w:w="2800" w:type="dxa"/>
            <w:vMerge/>
            <w:shd w:val="clear" w:color="auto" w:fill="C5E0B3" w:themeFill="accent6" w:themeFillTint="66"/>
          </w:tcPr>
          <w:p w14:paraId="27C4C80C" w14:textId="77777777" w:rsidR="0084205E" w:rsidRDefault="0084205E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433B48CE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УК-11. Способен формировать нетерпимое отношение к коррупционному поведению</w:t>
            </w:r>
          </w:p>
        </w:tc>
        <w:tc>
          <w:tcPr>
            <w:tcW w:w="4282" w:type="dxa"/>
            <w:tcBorders>
              <w:top w:val="single" w:sz="4" w:space="0" w:color="000000"/>
              <w:bottom w:val="single" w:sz="4" w:space="0" w:color="000000"/>
            </w:tcBorders>
          </w:tcPr>
          <w:p w14:paraId="5464D582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УК-11.1 Знает действующие правовые нормы, обеспечивающие борьбу с коррупцией в различных областях жизнедеятельности; способы профилактики коррупции и формирования нетерпимого отношения к ней</w:t>
            </w:r>
          </w:p>
          <w:p w14:paraId="3B5FD1CA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УК-11.2 Умеет планировать, организовывать и проводить мероприятия, обеспечивающие формирование гражданской позиции и предотвращение коррупции в обществе</w:t>
            </w:r>
          </w:p>
          <w:p w14:paraId="66000BFF" w14:textId="77777777" w:rsidR="0084205E" w:rsidRDefault="0084205E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УК-11.3 Владеет навыками взаимодействия в обществе на основе нетерпимого отношения к коррупции</w:t>
            </w:r>
          </w:p>
        </w:tc>
      </w:tr>
    </w:tbl>
    <w:p w14:paraId="0637277B" w14:textId="6599DB7B" w:rsidR="002B6F42" w:rsidRPr="0084205E" w:rsidRDefault="0084205E" w:rsidP="002B6F42">
      <w:pPr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br w:type="page"/>
      </w:r>
    </w:p>
    <w:p w14:paraId="537E2EB4" w14:textId="77777777" w:rsidR="002B6F42" w:rsidRPr="00E47CB7" w:rsidRDefault="002B6F4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3" w:name="_Toc140335186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 xml:space="preserve">Работа с библиотекой </w:t>
      </w:r>
      <w:proofErr w:type="spellStart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Numpy</w:t>
      </w:r>
      <w:bookmarkEnd w:id="13"/>
      <w:proofErr w:type="spellEnd"/>
    </w:p>
    <w:p w14:paraId="47664D40" w14:textId="4A7B9F13" w:rsidR="002B6F42" w:rsidRPr="00E47CB7" w:rsidRDefault="002B6F4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4" w:name="_Toc140335187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Генерация массивов данных</w:t>
      </w:r>
      <w:bookmarkEnd w:id="14"/>
    </w:p>
    <w:p w14:paraId="3EC20640" w14:textId="7F08729F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 приведе</w:t>
      </w:r>
      <w:r w:rsidR="00293762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код с комментариями, описывающими этот процесс: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93762" w:rsidRPr="00216B95" w14:paraId="60B69B9D" w14:textId="77777777" w:rsidTr="00293762">
        <w:tc>
          <w:tcPr>
            <w:tcW w:w="9345" w:type="dxa"/>
          </w:tcPr>
          <w:p w14:paraId="695FF8D9" w14:textId="77777777" w:rsidR="00293762" w:rsidRPr="00293762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Генерация квадратного массива с помощью функции </w:t>
            </w:r>
            <w:proofErr w:type="gramStart"/>
            <w:r w:rsidRPr="0029376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</w:t>
            </w:r>
            <w:r w:rsidRPr="0029376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29376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random</w:t>
            </w:r>
            <w:proofErr w:type="gramEnd"/>
            <w:r w:rsidRPr="0029376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  <w:proofErr w:type="spellStart"/>
            <w:r w:rsidRPr="0029376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randint</w:t>
            </w:r>
            <w:proofErr w:type="spellEnd"/>
          </w:p>
          <w:p w14:paraId="21DA7985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array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np.random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.randint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(low=-100, high=100, size=(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sum_id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sum_id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))</w:t>
            </w:r>
          </w:p>
          <w:p w14:paraId="002D30D2" w14:textId="77777777" w:rsidR="00293762" w:rsidRPr="00293762" w:rsidRDefault="00293762" w:rsidP="002B6F4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38F5982C" w14:textId="77777777" w:rsidR="002B6F42" w:rsidRPr="00216B95" w:rsidRDefault="002B6F42" w:rsidP="002B6F42">
      <w:pP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</w:p>
    <w:p w14:paraId="40DB98D1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Данная часть кода использует функцию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np.random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.randint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из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для генерации квадратного массива данных. Параметры функции задаются следующим образом:</w:t>
      </w:r>
    </w:p>
    <w:p w14:paraId="438252AE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9AAC55C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low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- минимальное значение элементов массива</w:t>
      </w:r>
    </w:p>
    <w:p w14:paraId="276246B2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high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- максимальное значение элементов массива</w:t>
      </w:r>
    </w:p>
    <w:p w14:paraId="003EE047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size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- размеры массива, указывающие количество строк и столбцов</w:t>
      </w:r>
    </w:p>
    <w:p w14:paraId="072EAD75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4C114AF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данном случае, генерируется квадратный массив размером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sum_id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x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sum_id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где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sum_id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 </w:t>
      </w:r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сумма цифр исходного значения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 Значения элементов массива выбираются случайным образом в заданном диапазоне от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low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до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high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`. </w:t>
      </w:r>
    </w:p>
    <w:p w14:paraId="1E4341C1" w14:textId="77777777" w:rsidR="002B6F42" w:rsidRPr="0045438C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3926FC0" w14:textId="45184F65" w:rsidR="002B6F42" w:rsidRDefault="002B6F4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Генерация квадратного массива позволяет создать искусственные данные для выполнения различных математических операций, таких как вычисление определителя матрицы, решение матричных уравнений и других операций, основанных на массивах данных.</w:t>
      </w:r>
    </w:p>
    <w:p w14:paraId="50AAA2A4" w14:textId="77777777" w:rsidR="00293762" w:rsidRPr="0045438C" w:rsidRDefault="00293762" w:rsidP="002B6F42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C741BAD" w14:textId="77777777" w:rsidR="00D10262" w:rsidRPr="00E47CB7" w:rsidRDefault="002B6F4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5" w:name="_Toc140335188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Нахождение определителя А</w:t>
      </w:r>
      <w:bookmarkEnd w:id="15"/>
    </w:p>
    <w:p w14:paraId="63A7B9DC" w14:textId="3698A176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 приведен код с комментариями, описывающими этот процесс: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93762" w14:paraId="7FE7276F" w14:textId="77777777" w:rsidTr="00293762">
        <w:tc>
          <w:tcPr>
            <w:tcW w:w="9345" w:type="dxa"/>
          </w:tcPr>
          <w:p w14:paraId="6210AFE0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Вычисление определителя матрицы, используя функцию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np.linalg.det</w:t>
            </w:r>
            <w:proofErr w:type="spellEnd"/>
          </w:p>
          <w:p w14:paraId="353810F2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try:</w:t>
            </w:r>
          </w:p>
          <w:p w14:paraId="42EEF552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det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np.linalg.det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(array)</w:t>
            </w:r>
          </w:p>
          <w:p w14:paraId="644629B9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"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Определитель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матрицы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 ", det)</w:t>
            </w:r>
          </w:p>
          <w:p w14:paraId="72BB7D5D" w14:textId="77777777" w:rsidR="00293762" w:rsidRPr="0045438C" w:rsidRDefault="00293762" w:rsidP="002937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except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np.linalg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.LinAlgError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</w:p>
          <w:p w14:paraId="11839491" w14:textId="0034644F" w:rsidR="00293762" w:rsidRDefault="00293762" w:rsidP="00D102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"Определитель не может быть вычислен")</w:t>
            </w:r>
          </w:p>
        </w:tc>
      </w:tr>
    </w:tbl>
    <w:p w14:paraId="45D772B0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557B156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Для вычисления определителя матрицы A используется функция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np.linalg.det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из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 Данная функция принимает матрицу в качестве аргумента и возвращает ее определитель.</w:t>
      </w:r>
    </w:p>
    <w:p w14:paraId="403B238F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7CFED68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представленном коде, определитель матрицы вычисляется с помощью функции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np.linalg.det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)`, где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представляет собой квадратную матрицу, полученную ранее. Вычисленное значение определителя сохраняется в переменной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det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`. </w:t>
      </w:r>
    </w:p>
    <w:p w14:paraId="3ED37B0F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224C4D7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блоке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try-except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осуществляется обработка исключения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np.linalg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.LinAlgError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которое может возникнуть, если матрица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не обладает обратимостью или другими свойствами, необходимыми для вычисления определителя. В случае возникновения исключения, выводится сообщение "Определитель не может быть вычислен".</w:t>
      </w:r>
    </w:p>
    <w:p w14:paraId="67A05680" w14:textId="55D824AE" w:rsidR="00D10262" w:rsidRDefault="00C25F0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60041115" w14:textId="24BE7DC3" w:rsidR="00C25F03" w:rsidRPr="0045438C" w:rsidRDefault="00C25F0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EB777C" wp14:editId="432F9001">
            <wp:extent cx="5940425" cy="12801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65D6" w14:textId="77777777" w:rsidR="00181BCE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Вычисление определителя матрицы является важной операцией в линейной алгебре и позволяет оценить свойства и характеристики матрицы, такие как ее обратимость и линейная независимость векторов.</w:t>
      </w:r>
    </w:p>
    <w:p w14:paraId="720CAB59" w14:textId="77777777" w:rsidR="00181BCE" w:rsidRDefault="002B6F42" w:rsidP="00181BCE">
      <w:pPr>
        <w:rPr>
          <w:rStyle w:val="11"/>
          <w:rFonts w:asciiTheme="minorHAnsi" w:eastAsiaTheme="minorHAnsi" w:hAnsiTheme="minorHAnsi" w:cstheme="minorBidi"/>
          <w:color w:val="auto"/>
          <w:sz w:val="22"/>
          <w:szCs w:val="22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</w:p>
    <w:p w14:paraId="6A4AE623" w14:textId="7E287B3C" w:rsidR="00D10262" w:rsidRPr="00181BCE" w:rsidRDefault="002B6F42" w:rsidP="00181BCE">
      <w:pPr>
        <w:pStyle w:val="10"/>
        <w:rPr>
          <w:rStyle w:val="11"/>
          <w:rFonts w:ascii="Times New Roman" w:eastAsia="Calibri" w:hAnsi="Times New Roman" w:cs="Times New Roman"/>
          <w:b/>
          <w:bCs/>
          <w:color w:val="auto"/>
          <w:sz w:val="24"/>
          <w:szCs w:val="24"/>
        </w:rPr>
      </w:pPr>
      <w:bookmarkStart w:id="16" w:name="_Toc140335189"/>
      <w:r w:rsidRPr="00181BCE"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  <w:t>Генерация Вектор-Столбца</w:t>
      </w:r>
      <w:bookmarkEnd w:id="16"/>
    </w:p>
    <w:p w14:paraId="28547F33" w14:textId="56FA6710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 приведен код с комментариями, описывающими этот процесс: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C4512" w:rsidRPr="00216B95" w14:paraId="4A5873C9" w14:textId="77777777" w:rsidTr="00BC4512">
        <w:tc>
          <w:tcPr>
            <w:tcW w:w="9345" w:type="dxa"/>
          </w:tcPr>
          <w:p w14:paraId="43678FAE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Генерация вектор-столбца размером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sum_id</w:t>
            </w:r>
            <w:proofErr w:type="spellEnd"/>
          </w:p>
          <w:p w14:paraId="7951989B" w14:textId="179EA53E" w:rsidR="00BC4512" w:rsidRPr="00BC4512" w:rsidRDefault="00BC4512" w:rsidP="00D102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B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np.random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.randint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(low=-100, high=100, size=(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sum_id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, 1))</w:t>
            </w:r>
          </w:p>
        </w:tc>
      </w:tr>
    </w:tbl>
    <w:p w14:paraId="270161BB" w14:textId="77777777" w:rsidR="00D10262" w:rsidRPr="00216B95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</w:p>
    <w:p w14:paraId="7B0F01A5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Данная часть кода использует функцию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np.random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.randint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из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для генерации вектор-столбца B. Параметры функции задаются следующим образом:</w:t>
      </w:r>
    </w:p>
    <w:p w14:paraId="09BF186C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31895EB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-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low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- минимальное значение элементов вектора</w:t>
      </w:r>
    </w:p>
    <w:p w14:paraId="613C1210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high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- максимальное значение элементов вектора</w:t>
      </w:r>
    </w:p>
    <w:p w14:paraId="588DEAC5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size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 - размеры вектора, указывающие количество элементов и его ориентацию (в данном случае </w:t>
      </w:r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`(</w:t>
      </w:r>
      <w:proofErr w:type="spellStart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sum_id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1)` означает, что вектор является столбцом)</w:t>
      </w:r>
    </w:p>
    <w:p w14:paraId="57747B2E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AA677F7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данном случае, генерируется вектор-столбец B размером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sum_id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где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sum_id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 </w:t>
      </w:r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сумма цифр исходного значения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 Значения элементов вектора выбираются случайным образом в заданном диапазоне от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low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до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high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`. </w:t>
      </w:r>
    </w:p>
    <w:p w14:paraId="4F5519EB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10A3EE8" w14:textId="77777777" w:rsidR="00181BCE" w:rsidRDefault="00D10262" w:rsidP="007D7F91">
      <w:pPr>
        <w:jc w:val="both"/>
        <w:rPr>
          <w:rStyle w:val="11"/>
          <w:rFonts w:asciiTheme="minorHAnsi" w:eastAsiaTheme="minorHAnsi" w:hAnsiTheme="minorHAnsi" w:cstheme="minorBidi"/>
          <w:color w:val="auto"/>
          <w:sz w:val="22"/>
          <w:szCs w:val="22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Генерация вектор-столбца позволяет создать искусственные данные для выполнения различных операций, таких как решение матричных уравнений, умножение матрицы на вектор и других операций, связанных с линейной алгеброй.</w:t>
      </w:r>
      <w:r w:rsidR="002B6F42" w:rsidRPr="0045438C">
        <w:rPr>
          <w:rFonts w:eastAsia="Calibri"/>
          <w:color w:val="000000" w:themeColor="text1"/>
        </w:rPr>
        <w:br/>
      </w:r>
    </w:p>
    <w:p w14:paraId="31BC6A1A" w14:textId="3A1D4C70" w:rsidR="00D10262" w:rsidRPr="00181BCE" w:rsidRDefault="002B6F42" w:rsidP="00181BCE">
      <w:pPr>
        <w:pStyle w:val="10"/>
        <w:rPr>
          <w:rStyle w:val="11"/>
          <w:rFonts w:ascii="Times New Roman" w:eastAsia="Calibri" w:hAnsi="Times New Roman" w:cs="Times New Roman"/>
          <w:b/>
          <w:bCs/>
          <w:color w:val="auto"/>
          <w:sz w:val="24"/>
          <w:szCs w:val="24"/>
        </w:rPr>
      </w:pPr>
      <w:bookmarkStart w:id="17" w:name="_Toc140335190"/>
      <w:r w:rsidRPr="00181BCE"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  <w:t>Решение матричного уравнения</w:t>
      </w:r>
      <w:bookmarkEnd w:id="17"/>
    </w:p>
    <w:p w14:paraId="19F4A6BA" w14:textId="7B3B8EE3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 приведен код с комментариями, описывающими этот процесс: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C4512" w14:paraId="25E63446" w14:textId="77777777" w:rsidTr="00BC4512">
        <w:tc>
          <w:tcPr>
            <w:tcW w:w="9345" w:type="dxa"/>
          </w:tcPr>
          <w:p w14:paraId="29193382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Решение матричного уравнения A * X = B, используя функцию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np.linalg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.solve</w:t>
            </w:r>
            <w:proofErr w:type="spellEnd"/>
          </w:p>
          <w:p w14:paraId="46D9CC1B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try:</w:t>
            </w:r>
          </w:p>
          <w:p w14:paraId="2C780565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X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np.linalg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.solve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(array, B)</w:t>
            </w:r>
          </w:p>
          <w:p w14:paraId="1373C883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"\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nРешение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матричного уравнения A * X = B:")</w:t>
            </w:r>
          </w:p>
          <w:p w14:paraId="5BE014BE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print(X)</w:t>
            </w:r>
          </w:p>
          <w:p w14:paraId="3E889DFB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except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np.linalg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.LinAlgError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</w:p>
          <w:p w14:paraId="04B16E6E" w14:textId="326963F5" w:rsidR="00BC4512" w:rsidRDefault="00BC4512" w:rsidP="00D102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"Матричное уравнение не может быть решено")</w:t>
            </w:r>
          </w:p>
        </w:tc>
      </w:tr>
    </w:tbl>
    <w:p w14:paraId="04B4B712" w14:textId="77777777" w:rsidR="00D10262" w:rsidRPr="0045438C" w:rsidRDefault="00D10262" w:rsidP="00D10262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3DFED61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решения матричного уравнения A * X = B используется функция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np.linalg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.solve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из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 Данная функция принимает два аргумента: матрицу A и вектор-столбец B, и возвращает решение матричного уравнения X.</w:t>
      </w:r>
    </w:p>
    <w:p w14:paraId="60A272C9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31A6CF9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представленном коде, решение матричного уравнения вычисляется с помощью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np.linalg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.solve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B)`, где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представляет собой квадратную матрицу, полученную ранее, а `B` - вектор-столбец. Результат решения сохраняется в переменной `X`.</w:t>
      </w:r>
    </w:p>
    <w:p w14:paraId="37D37223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5CE6ED9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блоке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try-except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осуществляется обработка исключения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np.linalg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.LinAlgError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которое может возникнуть, если матрица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не обладает свойствами, необходимыми для решения матричного уравнения (например, матрица является вырожденной). В случае возникновения исключения, выводится сообщение "Матричное уравнение не может быть решено".</w:t>
      </w:r>
    </w:p>
    <w:p w14:paraId="1B7F5546" w14:textId="5D60B073" w:rsidR="00D10262" w:rsidRDefault="00C25F0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615E0265" w14:textId="674B4DAB" w:rsidR="00C25F03" w:rsidRPr="0045438C" w:rsidRDefault="00C25F0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EF993F" wp14:editId="5ED6B132">
            <wp:extent cx="5940425" cy="6553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9434" w14:textId="77777777" w:rsidR="00181BCE" w:rsidRDefault="00D10262" w:rsidP="007D7F91">
      <w:pPr>
        <w:jc w:val="both"/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Решение матричного уравнения позволяет найти значения неизвестных (элементов вектора-столбца X), удовлетворяющих заданному матричному 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соотношению. Это имеет важное значение в линейной алгебре и находит применение во многих областях, таких как обработка сигналов, машинное обучение, физика и других науках.</w:t>
      </w:r>
      <w:r w:rsidR="002B6F42"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</w:p>
    <w:p w14:paraId="59FD7C51" w14:textId="5D915463" w:rsidR="00181BCE" w:rsidRPr="00181BCE" w:rsidRDefault="002B6F42" w:rsidP="00181BCE">
      <w:pPr>
        <w:pStyle w:val="10"/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40335191"/>
      <w:proofErr w:type="spellStart"/>
      <w:r w:rsidRPr="00181BCE"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  <w:t>Рассчёт</w:t>
      </w:r>
      <w:proofErr w:type="spellEnd"/>
      <w:r w:rsidRPr="00181BCE"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средней арифметической</w:t>
      </w:r>
      <w:bookmarkEnd w:id="18"/>
    </w:p>
    <w:p w14:paraId="27E9AE4A" w14:textId="14AC9A71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 приведен код с комментариями, описывающими этот процесс: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C4512" w14:paraId="4591C6D1" w14:textId="77777777" w:rsidTr="00BC4512">
        <w:tc>
          <w:tcPr>
            <w:tcW w:w="9345" w:type="dxa"/>
          </w:tcPr>
          <w:p w14:paraId="7E5F9666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Вычисление среднего значения каждого столбца и суммы каждой строки, используя функции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np.mean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np.sum</w:t>
            </w:r>
            <w:proofErr w:type="spellEnd"/>
          </w:p>
          <w:p w14:paraId="3419BECB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mean_values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np.mean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(array, axis=0)</w:t>
            </w:r>
          </w:p>
          <w:p w14:paraId="5AB92F69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"\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nСреднее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значение каждого столбца:")</w:t>
            </w:r>
          </w:p>
          <w:p w14:paraId="0D5CBBCB" w14:textId="77777777" w:rsidR="00BC4512" w:rsidRPr="00BC4512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C45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print(</w:t>
            </w:r>
            <w:proofErr w:type="spellStart"/>
            <w:r w:rsidRPr="00BC45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mean_values</w:t>
            </w:r>
            <w:proofErr w:type="spellEnd"/>
            <w:r w:rsidRPr="00BC45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399D1CC2" w14:textId="77777777" w:rsidR="00BC4512" w:rsidRPr="00BC4512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5B65194A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sum_values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np.sum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array, axis=1)</w:t>
            </w:r>
          </w:p>
          <w:p w14:paraId="50880B6A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"\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nСумма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чисел каждой строки:")</w:t>
            </w:r>
          </w:p>
          <w:p w14:paraId="6F059E2B" w14:textId="33C12DB4" w:rsidR="00BC4512" w:rsidRDefault="00BC4512" w:rsidP="00D102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sum_values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6216CA5D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F5E4866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вычисления среднего значения каждого столбца матрицы и суммы каждой строки используются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np.mean</w:t>
      </w:r>
      <w:proofErr w:type="spellEnd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np.sum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из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 Обе функции принимают два аргумента: матрицу и ось, по которой должны быть вычислены значения.</w:t>
      </w:r>
    </w:p>
    <w:p w14:paraId="7F0C3922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2F8C384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представленном коде, среднее значение каждого столбца вычисляется с помощью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np.mean</w:t>
      </w:r>
      <w:proofErr w:type="spellEnd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axis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=0)`, где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- это матрица, полученная ранее, а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axis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=0` указывает на ось столбцов. Результат вычислений сохраняется в переменной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mean_values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</w:t>
      </w:r>
    </w:p>
    <w:p w14:paraId="6C7163A9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50939E3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Аналогично, сумма чисел каждой строки вычисляется с помощью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np.sum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axis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=1)`, где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axis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=1` указывает на ось строк. Результат вычислений сохраняется в переменной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sum_values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</w:t>
      </w:r>
    </w:p>
    <w:p w14:paraId="38321DAB" w14:textId="77777777" w:rsidR="00C25F03" w:rsidRDefault="00C25F0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1DD24170" w14:textId="791866F1" w:rsidR="00C25F03" w:rsidRPr="0045438C" w:rsidRDefault="00C25F0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DF889C" wp14:editId="1B69E609">
            <wp:extent cx="5940425" cy="1747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C4A8" w14:textId="0C03D663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Расчет среднего значения каждого столбца и суммы каждой строки является важной числовой характеристикой данных. Эти значения могут дать представление о распределении данных в матрице и помочь в анализе и интерпретации результатов.</w:t>
      </w:r>
    </w:p>
    <w:p w14:paraId="7B722952" w14:textId="77777777" w:rsidR="00D10262" w:rsidRPr="00E47CB7" w:rsidRDefault="002B6F4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9" w:name="_Toc140335192"/>
      <w:proofErr w:type="spellStart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Рассчёт</w:t>
      </w:r>
      <w:proofErr w:type="spellEnd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суммы числе по каждой строке</w:t>
      </w:r>
      <w:bookmarkEnd w:id="19"/>
    </w:p>
    <w:p w14:paraId="517BE561" w14:textId="2C239988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Ниже приведен код с комментариями, описывающими этот процесс: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C4512" w14:paraId="27EC312B" w14:textId="77777777" w:rsidTr="00BC4512">
        <w:tc>
          <w:tcPr>
            <w:tcW w:w="9345" w:type="dxa"/>
          </w:tcPr>
          <w:p w14:paraId="313F82D9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Вычисление суммы чисел каждой строки, используя функцию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np.sum</w:t>
            </w:r>
            <w:proofErr w:type="spellEnd"/>
          </w:p>
          <w:p w14:paraId="6C8B8111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sum_values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np.sum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array, axis=1)</w:t>
            </w:r>
          </w:p>
          <w:p w14:paraId="3EE358E5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"\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nСумма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чисел каждой строки:")</w:t>
            </w:r>
          </w:p>
          <w:p w14:paraId="665D64AD" w14:textId="6143E5BF" w:rsidR="00BC4512" w:rsidRDefault="00BC4512" w:rsidP="00D1026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sum_values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660003C8" w14:textId="77777777" w:rsidR="00D10262" w:rsidRPr="0045438C" w:rsidRDefault="00D10262" w:rsidP="00D10262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99E0598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вычисления суммы чисел каждой строки в матрице используется функция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np.sum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из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 Функция принимает два аргумента: матрицу и ось, по которой должна быть вычислена сумма.</w:t>
      </w:r>
    </w:p>
    <w:p w14:paraId="2E496E50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219C196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представленном коде, сумма чисел каждой строки вычисляется с помощью функции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np.sum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axis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=1)`, где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- это матрица, полученная ранее, а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axis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=1` указывает на ось строк. Результат вычислений сохраняется в переменной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sum_values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</w:t>
      </w:r>
    </w:p>
    <w:p w14:paraId="41247F1E" w14:textId="356494BE" w:rsidR="00D10262" w:rsidRDefault="00C25F0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6EAB021B" w14:textId="21B623D3" w:rsidR="00C25F03" w:rsidRPr="0045438C" w:rsidRDefault="00C25F0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890993" wp14:editId="28441D58">
            <wp:extent cx="5940425" cy="17475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97E5" w14:textId="3E3B6DD5" w:rsidR="00181BCE" w:rsidRDefault="00D10262" w:rsidP="00C25F03">
      <w:pPr>
        <w:rPr>
          <w:rStyle w:val="11"/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25F03">
        <w:rPr>
          <w:rFonts w:ascii="Times New Roman" w:hAnsi="Times New Roman" w:cs="Times New Roman"/>
          <w:sz w:val="28"/>
          <w:szCs w:val="28"/>
        </w:rPr>
        <w:lastRenderedPageBreak/>
        <w:t>Расчет суммы чисел по каждой строке является важной числовой характеристикой данных. Он позволяет оценить общую сумму чисел в каждой строке матрицы, что может быть полезно для анализа и понимания общей структуры данных.</w:t>
      </w:r>
      <w:r w:rsidR="002B6F42" w:rsidRPr="00C25F03">
        <w:rPr>
          <w:rFonts w:ascii="Times New Roman" w:hAnsi="Times New Roman" w:cs="Times New Roman"/>
        </w:rPr>
        <w:br/>
      </w:r>
      <w:r w:rsidR="00C25F03">
        <w:rPr>
          <w:rStyle w:val="11"/>
          <w:rFonts w:ascii="Times New Roman" w:hAnsi="Times New Roman" w:cs="Times New Roman"/>
          <w:color w:val="auto"/>
          <w:sz w:val="28"/>
          <w:szCs w:val="28"/>
        </w:rPr>
        <w:t xml:space="preserve">Все результаты сохранены в файл </w:t>
      </w:r>
      <w:r w:rsidR="00C25F03">
        <w:rPr>
          <w:rStyle w:val="11"/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r w:rsidR="00C25F03" w:rsidRPr="00C25F03">
        <w:rPr>
          <w:rStyle w:val="11"/>
          <w:rFonts w:ascii="Times New Roman" w:hAnsi="Times New Roman" w:cs="Times New Roman"/>
          <w:color w:val="auto"/>
          <w:sz w:val="28"/>
          <w:szCs w:val="28"/>
        </w:rPr>
        <w:t>.</w:t>
      </w:r>
      <w:r w:rsidR="00C25F03">
        <w:rPr>
          <w:rStyle w:val="11"/>
          <w:rFonts w:ascii="Times New Roman" w:hAnsi="Times New Roman" w:cs="Times New Roman"/>
          <w:color w:val="auto"/>
          <w:sz w:val="28"/>
          <w:szCs w:val="28"/>
          <w:lang w:val="en-US"/>
        </w:rPr>
        <w:t>csv</w:t>
      </w:r>
    </w:p>
    <w:p w14:paraId="08F15E26" w14:textId="6676C98B" w:rsidR="00C25F03" w:rsidRPr="00C25F03" w:rsidRDefault="00C25F03" w:rsidP="00C25F03">
      <w:pPr>
        <w:rPr>
          <w:rStyle w:val="11"/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61EBECC" wp14:editId="7040FA9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7F91" w14:textId="3B668E80" w:rsidR="00D10262" w:rsidRPr="00181BCE" w:rsidRDefault="002B6F42" w:rsidP="00181BCE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40335193"/>
      <w:r w:rsidRPr="00181BCE">
        <w:rPr>
          <w:rStyle w:val="11"/>
          <w:rFonts w:ascii="Times New Roman" w:hAnsi="Times New Roman" w:cs="Times New Roman"/>
          <w:b/>
          <w:bCs/>
          <w:color w:val="auto"/>
          <w:sz w:val="28"/>
          <w:szCs w:val="28"/>
        </w:rPr>
        <w:t>Выводы по разделу</w:t>
      </w:r>
      <w:bookmarkEnd w:id="20"/>
    </w:p>
    <w:p w14:paraId="2160FA50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Во второй части программы был проведен анализ данных, включающий генерацию случайных чисел, определение суммы чисел по каждой строке матрицы, вычисление среднего значения каждого столбца и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рассчет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суммы каждой строки. </w:t>
      </w:r>
    </w:p>
    <w:p w14:paraId="206F99FE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4737153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Благодаря использованию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мы смогли эффективно работать с массивами данных, выполнять различные вычисления и получать нужные числовые характеристики. Это помогло нам получить представление о распределении данных в матрице, а также о суммах чисел по строкам и средних значениях столбцов.</w:t>
      </w:r>
    </w:p>
    <w:p w14:paraId="0BCF6502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E62A7EA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Такой анализ числовых характеристик данных является важным шагом в обработке и понимании информации. Он позволяет нам получить общую картину данных, выявить закономерности и особенности, а также провести предварительную оценку и анализ результатов.</w:t>
      </w:r>
    </w:p>
    <w:p w14:paraId="19D0799A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ECA9466" w14:textId="77777777" w:rsidR="00D10262" w:rsidRPr="0045438C" w:rsidRDefault="00D10262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Таким образом, проведенный анализ данных с использованием генерации случайных чисел, определения суммы чисел по каждой строке матрицы, вычисления среднего значения каждого столбца и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рассчета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суммы каждой строки, дал нам полезную информацию о характеристиках данных и их распределении, что поможет в дальнейшей обработке и анализе данных.</w:t>
      </w:r>
    </w:p>
    <w:p w14:paraId="319DF799" w14:textId="3CEF45E1" w:rsidR="000C29A6" w:rsidRDefault="000C29A6" w:rsidP="000C29A6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Style w:val="normaltextrun"/>
          <w:sz w:val="28"/>
          <w:szCs w:val="28"/>
        </w:rPr>
        <w:t>Основываясь на информации в данном разделе, можно сделать следующие выводы (табл.3.1)</w:t>
      </w:r>
      <w:r>
        <w:rPr>
          <w:rFonts w:eastAsia="Calibri"/>
          <w:color w:val="000000" w:themeColor="text1"/>
          <w:sz w:val="28"/>
          <w:szCs w:val="28"/>
        </w:rPr>
        <w:t xml:space="preserve">. </w:t>
      </w:r>
    </w:p>
    <w:p w14:paraId="14306EA5" w14:textId="77777777" w:rsidR="000C29A6" w:rsidRDefault="000C29A6" w:rsidP="000C29A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.1</w:t>
      </w:r>
    </w:p>
    <w:p w14:paraId="21115D0D" w14:textId="77777777" w:rsidR="000C29A6" w:rsidRDefault="000C29A6" w:rsidP="000C29A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Выводы по разделу </w:t>
      </w:r>
      <w:r>
        <w:rPr>
          <w:sz w:val="28"/>
          <w:szCs w:val="28"/>
          <w:lang w:val="en-US"/>
        </w:rPr>
        <w:t>3</w:t>
      </w:r>
    </w:p>
    <w:p w14:paraId="322B7C89" w14:textId="77777777" w:rsidR="000C29A6" w:rsidRDefault="000C29A6" w:rsidP="000C29A6">
      <w:pPr>
        <w:rPr>
          <w:sz w:val="28"/>
          <w:szCs w:val="28"/>
        </w:rPr>
      </w:pP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2694"/>
        <w:gridCol w:w="4535"/>
      </w:tblGrid>
      <w:tr w:rsidR="000C29A6" w14:paraId="733D5C2A" w14:textId="77777777" w:rsidTr="0008747F">
        <w:trPr>
          <w:trHeight w:val="1208"/>
        </w:trPr>
        <w:tc>
          <w:tcPr>
            <w:tcW w:w="2689" w:type="dxa"/>
            <w:shd w:val="clear" w:color="auto" w:fill="C5E0B3" w:themeFill="accent6" w:themeFillTint="66"/>
          </w:tcPr>
          <w:p w14:paraId="4955722E" w14:textId="77777777" w:rsidR="000C29A6" w:rsidRDefault="000C29A6" w:rsidP="0008747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Выводы</w:t>
            </w:r>
          </w:p>
        </w:tc>
        <w:tc>
          <w:tcPr>
            <w:tcW w:w="2694" w:type="dxa"/>
            <w:tcBorders>
              <w:left w:val="single" w:sz="4" w:space="0" w:color="auto"/>
            </w:tcBorders>
            <w:shd w:val="clear" w:color="auto" w:fill="D9D9D9"/>
          </w:tcPr>
          <w:p w14:paraId="6E0A2374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 и наименование компетенции выпускника программы бакалавриата</w:t>
            </w:r>
          </w:p>
        </w:tc>
        <w:tc>
          <w:tcPr>
            <w:tcW w:w="4535" w:type="dxa"/>
            <w:shd w:val="clear" w:color="auto" w:fill="D9D9D9"/>
          </w:tcPr>
          <w:p w14:paraId="15FF03B1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 и наименование индикатора достижения компетенции</w:t>
            </w:r>
          </w:p>
        </w:tc>
      </w:tr>
      <w:tr w:rsidR="000C29A6" w14:paraId="41BC788A" w14:textId="77777777" w:rsidTr="0008747F">
        <w:trPr>
          <w:trHeight w:val="1408"/>
        </w:trPr>
        <w:tc>
          <w:tcPr>
            <w:tcW w:w="2689" w:type="dxa"/>
            <w:vMerge w:val="restart"/>
            <w:shd w:val="clear" w:color="auto" w:fill="C5E0B3" w:themeFill="accent6" w:themeFillTint="66"/>
          </w:tcPr>
          <w:p w14:paraId="06043B6C" w14:textId="023C7203" w:rsidR="000C29A6" w:rsidRPr="000C29A6" w:rsidRDefault="000C29A6" w:rsidP="0008747F">
            <w:pPr>
              <w:spacing w:line="276" w:lineRule="auto"/>
              <w:rPr>
                <w:bCs/>
                <w:sz w:val="24"/>
                <w:szCs w:val="24"/>
              </w:rPr>
            </w:pPr>
            <w:r w:rsidRPr="000C29A6">
              <w:rPr>
                <w:bCs/>
                <w:sz w:val="24"/>
                <w:szCs w:val="24"/>
              </w:rPr>
              <w:t xml:space="preserve">В данном разделе были применены методы математического анализа для вычисления обратной матрицы и определителя. С использованием предоставленного кода были получены соответствующие расчетные значения для конкретных матриц данных. Эти результаты предоставляют информацию о свойствах матрицы и ее линейной зависимости. В процессе расчетов использовались стандартные функции и методы библиотеки </w:t>
            </w:r>
            <w:proofErr w:type="spellStart"/>
            <w:r w:rsidRPr="000C29A6">
              <w:rPr>
                <w:bCs/>
                <w:sz w:val="24"/>
                <w:szCs w:val="24"/>
              </w:rPr>
              <w:t>numpy</w:t>
            </w:r>
            <w:proofErr w:type="spellEnd"/>
            <w:r w:rsidRPr="000C29A6">
              <w:rPr>
                <w:bCs/>
                <w:sz w:val="24"/>
                <w:szCs w:val="24"/>
              </w:rPr>
              <w:t xml:space="preserve">, обеспечивая эффективность и </w:t>
            </w:r>
            <w:r w:rsidRPr="000C29A6">
              <w:rPr>
                <w:bCs/>
                <w:sz w:val="24"/>
                <w:szCs w:val="24"/>
              </w:rPr>
              <w:lastRenderedPageBreak/>
              <w:t>точность вычислений. Полученные значения могут быть использованы для дальнейшего анализа и принятия решений в области линейной алгебры и матричных операций.</w:t>
            </w:r>
          </w:p>
        </w:tc>
        <w:tc>
          <w:tcPr>
            <w:tcW w:w="2694" w:type="dxa"/>
            <w:tcBorders>
              <w:left w:val="single" w:sz="4" w:space="0" w:color="auto"/>
              <w:bottom w:val="single" w:sz="4" w:space="0" w:color="000000"/>
            </w:tcBorders>
          </w:tcPr>
          <w:p w14:paraId="6B6861E4" w14:textId="77777777" w:rsidR="000C29A6" w:rsidRDefault="000C29A6" w:rsidP="0008747F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ОПК-1. Способен проводить моделирование, анализ и совершенствование бизнес-процессов и информационно-технологической инфраструктуры предприятия в интересах достижения его стратегических целей с использованием современных методов и программного инструментария</w:t>
            </w:r>
          </w:p>
        </w:tc>
        <w:tc>
          <w:tcPr>
            <w:tcW w:w="4535" w:type="dxa"/>
            <w:tcBorders>
              <w:bottom w:val="single" w:sz="4" w:space="0" w:color="000000"/>
            </w:tcBorders>
          </w:tcPr>
          <w:p w14:paraId="1E8068DB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ОПК-1.1.</w:t>
            </w:r>
          </w:p>
          <w:p w14:paraId="3F436B4E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Знать методы анализа бизнес-процессов предприятия </w:t>
            </w:r>
          </w:p>
          <w:p w14:paraId="18786FB2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ОПК-1.2.</w:t>
            </w:r>
          </w:p>
          <w:p w14:paraId="5F61C9C4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Уметь использовать программный инструментарий для моделирования бизнес-процессов </w:t>
            </w:r>
          </w:p>
          <w:p w14:paraId="458656B2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ОПК-1.3.</w:t>
            </w:r>
          </w:p>
          <w:p w14:paraId="4DB8B31F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Владеть навыками анализа и модернизации информационно-технологической инфраструктуры предприятия.</w:t>
            </w:r>
          </w:p>
        </w:tc>
      </w:tr>
      <w:tr w:rsidR="000C29A6" w14:paraId="7D01AD52" w14:textId="77777777" w:rsidTr="0008747F">
        <w:trPr>
          <w:trHeight w:val="2003"/>
        </w:trPr>
        <w:tc>
          <w:tcPr>
            <w:tcW w:w="2689" w:type="dxa"/>
            <w:vMerge/>
            <w:tcBorders>
              <w:bottom w:val="single" w:sz="4" w:space="0" w:color="000000"/>
            </w:tcBorders>
            <w:shd w:val="clear" w:color="auto" w:fill="C5E0B3" w:themeFill="accent6" w:themeFillTint="66"/>
          </w:tcPr>
          <w:p w14:paraId="76691C86" w14:textId="77777777" w:rsidR="000C29A6" w:rsidRDefault="000C29A6" w:rsidP="0008747F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left w:val="single" w:sz="4" w:space="0" w:color="auto"/>
              <w:bottom w:val="single" w:sz="4" w:space="0" w:color="000000"/>
            </w:tcBorders>
          </w:tcPr>
          <w:p w14:paraId="39782B14" w14:textId="77777777" w:rsidR="000C29A6" w:rsidRDefault="000C29A6" w:rsidP="0008747F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ОПК-4. Способен понимать принципы работы информационных технологий; использовать информацию, методы и программные средства ее сбора, обработки и </w:t>
            </w:r>
            <w:r>
              <w:rPr>
                <w:color w:val="000000"/>
                <w:sz w:val="24"/>
                <w:szCs w:val="24"/>
              </w:rPr>
              <w:lastRenderedPageBreak/>
              <w:t>анализа для информационно-аналитической поддержки принятия управленческих решений</w:t>
            </w:r>
          </w:p>
        </w:tc>
        <w:tc>
          <w:tcPr>
            <w:tcW w:w="4535" w:type="dxa"/>
            <w:tcBorders>
              <w:bottom w:val="single" w:sz="4" w:space="0" w:color="000000"/>
            </w:tcBorders>
          </w:tcPr>
          <w:p w14:paraId="52197568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ОПК-4.1.</w:t>
            </w:r>
          </w:p>
          <w:p w14:paraId="35B9FA23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Знать основы моделирования задач поддержки принятия управленческих решений, решаемых аналитическими методами.</w:t>
            </w:r>
          </w:p>
          <w:p w14:paraId="3ABDE503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ОПК-4.2.</w:t>
            </w:r>
          </w:p>
          <w:p w14:paraId="220764D4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Уметь использовать соответствующий математический аппарат для обработки, анализа и систематизации информации.</w:t>
            </w:r>
          </w:p>
          <w:p w14:paraId="10B3F076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ОПК-4.3.</w:t>
            </w:r>
          </w:p>
          <w:p w14:paraId="621C915E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Владеть навыками использования инструментальных средств для обработки, анализа и систематизации информации для поддержки принятия управленческих решений.</w:t>
            </w:r>
          </w:p>
        </w:tc>
      </w:tr>
      <w:tr w:rsidR="000C29A6" w14:paraId="17CB0E45" w14:textId="77777777" w:rsidTr="0008747F">
        <w:trPr>
          <w:trHeight w:val="2003"/>
        </w:trPr>
        <w:tc>
          <w:tcPr>
            <w:tcW w:w="2689" w:type="dxa"/>
            <w:vMerge w:val="restart"/>
            <w:tcBorders>
              <w:top w:val="single" w:sz="4" w:space="0" w:color="000000"/>
            </w:tcBorders>
            <w:shd w:val="clear" w:color="auto" w:fill="C5E0B3" w:themeFill="accent6" w:themeFillTint="66"/>
          </w:tcPr>
          <w:p w14:paraId="068DBE1A" w14:textId="77777777" w:rsidR="0084205E" w:rsidRPr="0084205E" w:rsidRDefault="0084205E" w:rsidP="0084205E">
            <w:pPr>
              <w:rPr>
                <w:b/>
                <w:color w:val="FF0000"/>
                <w:sz w:val="24"/>
                <w:szCs w:val="24"/>
              </w:rPr>
            </w:pPr>
          </w:p>
          <w:p w14:paraId="095D6266" w14:textId="06C292B6" w:rsidR="000C29A6" w:rsidRPr="0084205E" w:rsidRDefault="0084205E" w:rsidP="0084205E">
            <w:pPr>
              <w:spacing w:line="276" w:lineRule="auto"/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 xml:space="preserve">Использованы стандартные функции библиотеки </w:t>
            </w:r>
            <w:proofErr w:type="spellStart"/>
            <w:r w:rsidRPr="0084205E">
              <w:rPr>
                <w:bCs/>
                <w:sz w:val="24"/>
                <w:szCs w:val="24"/>
              </w:rPr>
              <w:t>numpy</w:t>
            </w:r>
            <w:proofErr w:type="spellEnd"/>
            <w:r w:rsidRPr="0084205E">
              <w:rPr>
                <w:bCs/>
                <w:sz w:val="24"/>
                <w:szCs w:val="24"/>
              </w:rPr>
              <w:t xml:space="preserve"> для решения задач по обработке матриц. В результате были выполнены операции, такие как нахождение обратной матрицы, определителя и других характеристик матрицы. Разработаны соответствующие программы, которые позволяют эффективно и точно выполнять данные операции. Полученные результаты могут быть использованы для анализа и решения конкретных проблем, связанных с обработкой матриц, в различных областях, включая математику, физику, экономику и другие.</w:t>
            </w: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5E94A776" w14:textId="77777777" w:rsidR="000C29A6" w:rsidRDefault="000C29A6" w:rsidP="0008747F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ОПК-6. Способен выполнять отдельные задачи в рамках коллективной научно-исследовательской, проектной и учебно-профессиональной деятельности для поиска, выработки и применения новых решений в области информационно-коммуникационных технологий.</w:t>
            </w:r>
          </w:p>
          <w:p w14:paraId="07E953DB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</w:tc>
        <w:tc>
          <w:tcPr>
            <w:tcW w:w="4535" w:type="dxa"/>
            <w:tcBorders>
              <w:top w:val="single" w:sz="4" w:space="0" w:color="000000"/>
              <w:bottom w:val="single" w:sz="4" w:space="0" w:color="000000"/>
            </w:tcBorders>
          </w:tcPr>
          <w:p w14:paraId="1D42A0F3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ОПК-6.1.</w:t>
            </w:r>
          </w:p>
          <w:p w14:paraId="20253A15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Знать основные методы естественнонаучных дисциплин при решении задач научно-исследовательской, проектной и учебно-профессиональной деятельности </w:t>
            </w:r>
          </w:p>
          <w:p w14:paraId="4F320D1F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ОПК-6.2.</w:t>
            </w:r>
          </w:p>
          <w:p w14:paraId="4E2E41C4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Уметь использовать методы и инструментальные средства естественнонаучных дисциплин в профессиональной деятельности </w:t>
            </w:r>
          </w:p>
          <w:p w14:paraId="5F9DDE6F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ОПК-6.3.</w:t>
            </w:r>
          </w:p>
          <w:p w14:paraId="466B272F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Владеть навыками использования методов естественнонаучных дисциплин для теоретического и экспериментального исследования в области информационно-коммуникационных технологий</w:t>
            </w:r>
          </w:p>
        </w:tc>
      </w:tr>
      <w:tr w:rsidR="000C29A6" w14:paraId="0162778E" w14:textId="77777777" w:rsidTr="0008747F">
        <w:trPr>
          <w:trHeight w:val="2824"/>
        </w:trPr>
        <w:tc>
          <w:tcPr>
            <w:tcW w:w="2689" w:type="dxa"/>
            <w:vMerge/>
            <w:tcBorders>
              <w:top w:val="single" w:sz="4" w:space="0" w:color="000000"/>
            </w:tcBorders>
            <w:shd w:val="clear" w:color="auto" w:fill="C5E0B3" w:themeFill="accent6" w:themeFillTint="66"/>
          </w:tcPr>
          <w:p w14:paraId="63EF1886" w14:textId="77777777" w:rsidR="000C29A6" w:rsidRDefault="000C29A6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668CB401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УК-2.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4535" w:type="dxa"/>
            <w:tcBorders>
              <w:top w:val="single" w:sz="4" w:space="0" w:color="000000"/>
              <w:bottom w:val="single" w:sz="4" w:space="0" w:color="000000"/>
            </w:tcBorders>
          </w:tcPr>
          <w:p w14:paraId="3EE276B6" w14:textId="77777777" w:rsidR="000C29A6" w:rsidRDefault="000C29A6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УК-2.1.</w:t>
            </w:r>
          </w:p>
          <w:p w14:paraId="10F0F09F" w14:textId="77777777" w:rsidR="000C29A6" w:rsidRDefault="000C29A6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необходимые для осуществления профессиональной деятельности правовые нормы и методологические основы принятия управленческого решения.</w:t>
            </w:r>
          </w:p>
          <w:p w14:paraId="064BC8B3" w14:textId="77777777" w:rsidR="000C29A6" w:rsidRDefault="000C29A6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УК-2.2.</w:t>
            </w:r>
          </w:p>
          <w:p w14:paraId="245F32B3" w14:textId="77777777" w:rsidR="000C29A6" w:rsidRDefault="000C29A6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анализировать альтернативные варианты решений для достижения намеченных результатов; разрабатывать план, определять целевые этапы и основные направления работ.</w:t>
            </w:r>
          </w:p>
          <w:p w14:paraId="7328D54A" w14:textId="77777777" w:rsidR="000C29A6" w:rsidRDefault="000C29A6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УК-2.3.</w:t>
            </w:r>
          </w:p>
          <w:p w14:paraId="008B770A" w14:textId="77777777" w:rsidR="000C29A6" w:rsidRDefault="000C29A6" w:rsidP="0008747F">
            <w:pPr>
              <w:widowControl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методиками разработки цели и задач проекта; методами оценки продолжительности и стоимости проекта, а также потребности в ресурсах.</w:t>
            </w:r>
          </w:p>
        </w:tc>
      </w:tr>
      <w:tr w:rsidR="000C29A6" w14:paraId="71C12B57" w14:textId="77777777" w:rsidTr="0008747F">
        <w:trPr>
          <w:trHeight w:val="4529"/>
        </w:trPr>
        <w:tc>
          <w:tcPr>
            <w:tcW w:w="2689" w:type="dxa"/>
            <w:vMerge/>
            <w:tcBorders>
              <w:top w:val="single" w:sz="4" w:space="0" w:color="000000"/>
            </w:tcBorders>
            <w:shd w:val="clear" w:color="auto" w:fill="C5E0B3" w:themeFill="accent6" w:themeFillTint="66"/>
          </w:tcPr>
          <w:p w14:paraId="3991298D" w14:textId="77777777" w:rsidR="000C29A6" w:rsidRDefault="000C29A6" w:rsidP="000874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694" w:type="dxa"/>
            <w:tcBorders>
              <w:top w:val="single" w:sz="4" w:space="0" w:color="000000"/>
            </w:tcBorders>
          </w:tcPr>
          <w:p w14:paraId="10F3D696" w14:textId="77777777" w:rsidR="000C29A6" w:rsidRDefault="000C29A6" w:rsidP="0008747F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ОПК-3. Способен управлять процессами создания и использования продуктов и услуг в сфере информационно-коммуникационных технологий, в том числе разрабатывать алгоритмы и программы для их практической реализации</w:t>
            </w:r>
          </w:p>
        </w:tc>
        <w:tc>
          <w:tcPr>
            <w:tcW w:w="4535" w:type="dxa"/>
            <w:tcBorders>
              <w:top w:val="single" w:sz="4" w:space="0" w:color="000000"/>
            </w:tcBorders>
          </w:tcPr>
          <w:p w14:paraId="757BE0E0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ОПК-3.1.</w:t>
            </w:r>
          </w:p>
          <w:p w14:paraId="2C6EEDE8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Знать методы проектирования и развертывания программных продуктов и услуг, обеспечивающих поддержку бизнес-процессов предприятия.</w:t>
            </w:r>
          </w:p>
          <w:p w14:paraId="36A9B2ED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ОПК-3.2.</w:t>
            </w:r>
          </w:p>
          <w:p w14:paraId="2741F92D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Уметь использовать современные технологические платформы и средства разработки для создания программных продуктов и услуг в сфере информационно-коммуникационных технологий.</w:t>
            </w:r>
          </w:p>
          <w:p w14:paraId="29010D57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ОПК-3.3.</w:t>
            </w:r>
          </w:p>
          <w:p w14:paraId="28697BDA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Владеть методами проектирования и развертывания продуктов и услуг в сфере информационно-коммуникационных технологий.</w:t>
            </w:r>
          </w:p>
        </w:tc>
      </w:tr>
      <w:tr w:rsidR="000C29A6" w14:paraId="2B114C2F" w14:textId="77777777" w:rsidTr="0008747F">
        <w:trPr>
          <w:trHeight w:val="1019"/>
        </w:trPr>
        <w:tc>
          <w:tcPr>
            <w:tcW w:w="268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C5E0B3" w:themeFill="accent6" w:themeFillTint="66"/>
          </w:tcPr>
          <w:p w14:paraId="7DC2EEA4" w14:textId="77777777" w:rsidR="0084205E" w:rsidRPr="0084205E" w:rsidRDefault="0084205E" w:rsidP="0084205E">
            <w:pPr>
              <w:rPr>
                <w:b/>
                <w:color w:val="FF0000"/>
                <w:sz w:val="24"/>
                <w:szCs w:val="24"/>
              </w:rPr>
            </w:pPr>
          </w:p>
          <w:p w14:paraId="744AA605" w14:textId="3A4A0E94" w:rsidR="000C29A6" w:rsidRPr="0084205E" w:rsidRDefault="0084205E" w:rsidP="0084205E">
            <w:pPr>
              <w:spacing w:line="276" w:lineRule="auto"/>
              <w:rPr>
                <w:bCs/>
                <w:sz w:val="24"/>
                <w:szCs w:val="24"/>
              </w:rPr>
            </w:pPr>
            <w:r w:rsidRPr="0084205E">
              <w:rPr>
                <w:bCs/>
                <w:sz w:val="24"/>
                <w:szCs w:val="24"/>
              </w:rPr>
              <w:t xml:space="preserve">Был проведен анализ технической документации библиотеки </w:t>
            </w:r>
            <w:proofErr w:type="spellStart"/>
            <w:r w:rsidRPr="0084205E">
              <w:rPr>
                <w:bCs/>
                <w:sz w:val="24"/>
                <w:szCs w:val="24"/>
              </w:rPr>
              <w:t>numpy</w:t>
            </w:r>
            <w:proofErr w:type="spellEnd"/>
            <w:r w:rsidRPr="0084205E">
              <w:rPr>
                <w:bCs/>
                <w:sz w:val="24"/>
                <w:szCs w:val="24"/>
              </w:rPr>
              <w:t xml:space="preserve">, доступной на английском языке. В ходе анализа были изучены возможности и функциональность данной библиотеки. Результаты анализа позволили более полно понять способы использования </w:t>
            </w:r>
            <w:proofErr w:type="spellStart"/>
            <w:r w:rsidRPr="0084205E">
              <w:rPr>
                <w:bCs/>
                <w:sz w:val="24"/>
                <w:szCs w:val="24"/>
              </w:rPr>
              <w:t>numpy</w:t>
            </w:r>
            <w:proofErr w:type="spellEnd"/>
            <w:r w:rsidRPr="0084205E">
              <w:rPr>
                <w:bCs/>
                <w:sz w:val="24"/>
                <w:szCs w:val="24"/>
              </w:rPr>
              <w:t xml:space="preserve"> </w:t>
            </w:r>
            <w:r w:rsidRPr="0084205E">
              <w:rPr>
                <w:bCs/>
                <w:sz w:val="24"/>
                <w:szCs w:val="24"/>
              </w:rPr>
              <w:lastRenderedPageBreak/>
              <w:t xml:space="preserve">для решения различных задач, связанных с обработкой массивов и матриц. Это позволяет использовать </w:t>
            </w:r>
            <w:proofErr w:type="spellStart"/>
            <w:r w:rsidRPr="0084205E">
              <w:rPr>
                <w:bCs/>
                <w:sz w:val="24"/>
                <w:szCs w:val="24"/>
              </w:rPr>
              <w:t>numpy</w:t>
            </w:r>
            <w:proofErr w:type="spellEnd"/>
            <w:r w:rsidRPr="0084205E">
              <w:rPr>
                <w:bCs/>
                <w:sz w:val="24"/>
                <w:szCs w:val="24"/>
              </w:rPr>
              <w:t xml:space="preserve"> в разработке программных решений, требующих эффективной обработки и анализа данных. Полученные знания и понимание особенностей библиотеки </w:t>
            </w:r>
            <w:proofErr w:type="spellStart"/>
            <w:r w:rsidRPr="0084205E">
              <w:rPr>
                <w:bCs/>
                <w:sz w:val="24"/>
                <w:szCs w:val="24"/>
              </w:rPr>
              <w:t>numpy</w:t>
            </w:r>
            <w:proofErr w:type="spellEnd"/>
            <w:r w:rsidRPr="0084205E">
              <w:rPr>
                <w:bCs/>
                <w:sz w:val="24"/>
                <w:szCs w:val="24"/>
              </w:rPr>
              <w:t xml:space="preserve"> могут быть полезными при решении практических задач, связанных с научными и инженерными расчетами, статистическим анализом данных и другими областями, где требуется работа с массивами и матрицами.</w:t>
            </w:r>
          </w:p>
        </w:tc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14:paraId="6ED00C98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УК-4. 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>
              <w:rPr>
                <w:color w:val="000000"/>
                <w:sz w:val="24"/>
                <w:szCs w:val="24"/>
              </w:rPr>
              <w:t>ых</w:t>
            </w:r>
            <w:proofErr w:type="spellEnd"/>
            <w:r>
              <w:rPr>
                <w:color w:val="000000"/>
                <w:sz w:val="24"/>
                <w:szCs w:val="24"/>
              </w:rPr>
              <w:t>) языке(ах)</w:t>
            </w:r>
          </w:p>
        </w:tc>
        <w:tc>
          <w:tcPr>
            <w:tcW w:w="4535" w:type="dxa"/>
            <w:tcBorders>
              <w:top w:val="single" w:sz="4" w:space="0" w:color="000000"/>
              <w:bottom w:val="single" w:sz="4" w:space="0" w:color="000000"/>
            </w:tcBorders>
          </w:tcPr>
          <w:p w14:paraId="3E8009F2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УК-4.1.</w:t>
            </w:r>
          </w:p>
          <w:p w14:paraId="510A63F4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принципы построения устного и письменного высказывания на государственном и иностранном языках; требования к деловой устной и письменной коммуникации.</w:t>
            </w:r>
          </w:p>
          <w:p w14:paraId="16A955B8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УК-4.2.</w:t>
            </w:r>
          </w:p>
          <w:p w14:paraId="794A31A8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вести академическую и профессиональную дискуссии на государственном языке Российской Федерации и иностранном(</w:t>
            </w:r>
            <w:proofErr w:type="spellStart"/>
            <w:r>
              <w:rPr>
                <w:color w:val="000000"/>
                <w:sz w:val="24"/>
                <w:szCs w:val="24"/>
              </w:rPr>
              <w:t>ых</w:t>
            </w:r>
            <w:proofErr w:type="spellEnd"/>
            <w:r>
              <w:rPr>
                <w:color w:val="000000"/>
                <w:sz w:val="24"/>
                <w:szCs w:val="24"/>
              </w:rPr>
              <w:t>) языке(ах).</w:t>
            </w:r>
          </w:p>
          <w:p w14:paraId="2E5FF49E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УК-4.3.</w:t>
            </w:r>
          </w:p>
          <w:p w14:paraId="32380B2B" w14:textId="77777777" w:rsidR="000C29A6" w:rsidRDefault="000C29A6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Владеет методикой составления суждения в межличностном деловом </w:t>
            </w:r>
            <w:r>
              <w:rPr>
                <w:color w:val="000000"/>
                <w:sz w:val="24"/>
                <w:szCs w:val="24"/>
              </w:rPr>
              <w:lastRenderedPageBreak/>
              <w:t>общении на государственном и иностранном языках.</w:t>
            </w:r>
          </w:p>
        </w:tc>
      </w:tr>
    </w:tbl>
    <w:p w14:paraId="51A47F90" w14:textId="77777777" w:rsidR="000C29A6" w:rsidRDefault="000C29A6" w:rsidP="000C29A6">
      <w:pPr>
        <w:rPr>
          <w:sz w:val="28"/>
          <w:szCs w:val="28"/>
        </w:rPr>
      </w:pPr>
    </w:p>
    <w:p w14:paraId="2EBEA502" w14:textId="77777777" w:rsidR="000C29A6" w:rsidRDefault="000C29A6" w:rsidP="000C29A6">
      <w:pPr>
        <w:rPr>
          <w:sz w:val="28"/>
          <w:szCs w:val="28"/>
        </w:rPr>
      </w:pPr>
    </w:p>
    <w:p w14:paraId="4567832C" w14:textId="77777777" w:rsidR="00D10262" w:rsidRPr="0045438C" w:rsidRDefault="00D10262" w:rsidP="00D10262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AD2C8F0" w14:textId="77777777" w:rsidR="00D10262" w:rsidRPr="00E47CB7" w:rsidRDefault="00D1026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1" w:name="_Toc140335194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Количественный анализ статистики продаж маркетплейса</w:t>
      </w:r>
      <w:bookmarkEnd w:id="21"/>
    </w:p>
    <w:p w14:paraId="5A0853A5" w14:textId="2137D8B1" w:rsidR="00D10262" w:rsidRPr="00E47CB7" w:rsidRDefault="00D1026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2" w:name="_Toc140335195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Получение данных </w:t>
      </w:r>
      <w:proofErr w:type="spellStart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Dataset</w:t>
      </w:r>
      <w:bookmarkEnd w:id="22"/>
      <w:proofErr w:type="spellEnd"/>
    </w:p>
    <w:p w14:paraId="13F5F90C" w14:textId="6F61CECC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данной программе был проведен анализ данных с использованием внешних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Для этого были загружены и проанализированы различные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датасеты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содержащие информацию о продажах с маркетплейсов.</w:t>
      </w:r>
    </w:p>
    <w:p w14:paraId="5E5FEBC4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0E4B711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Процесс получения данных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выглядел следующим образом: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C4512" w:rsidRPr="00216B95" w14:paraId="02BC583D" w14:textId="77777777" w:rsidTr="00BC4512">
        <w:tc>
          <w:tcPr>
            <w:tcW w:w="9345" w:type="dxa"/>
          </w:tcPr>
          <w:p w14:paraId="2E82A527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#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Загрузка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датасетов</w:t>
            </w:r>
            <w:proofErr w:type="spellEnd"/>
          </w:p>
          <w:p w14:paraId="65068C01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pd.read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_csv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('olist_order_items_dataset.csv')</w:t>
            </w:r>
          </w:p>
          <w:p w14:paraId="4735DD1A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orders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pd.read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_csv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('olist_orders_dataset.csv')</w:t>
            </w:r>
          </w:p>
          <w:p w14:paraId="78700702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products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pd.read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_csv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('olist_products_dataset.csv')</w:t>
            </w:r>
          </w:p>
          <w:p w14:paraId="71EBEBA7" w14:textId="046E058C" w:rsidR="00BC4512" w:rsidRPr="00BC4512" w:rsidRDefault="00BC4512" w:rsidP="00F13C53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customers = datasets['olist_customers_dataset.csv']</w:t>
            </w:r>
          </w:p>
        </w:tc>
      </w:tr>
    </w:tbl>
    <w:p w14:paraId="3E4EC38D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</w:p>
    <w:p w14:paraId="6EB0E085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 использованием библиотеки `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pandas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 мы загрузили различные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датасеты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представленные в формате 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CSV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Каждый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был загружен в отдельную переменную, такую как `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order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_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`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orders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`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products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 `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customers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`. Каждый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содержит информацию о разных аспектах продаж, таких как заказы, товары и клиенты.</w:t>
      </w:r>
    </w:p>
    <w:p w14:paraId="12A24887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C52068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После загрузки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мы можем проводить различные операции и анализировать данные, используя функционал библиотеки `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pandas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`. Например, мы можем объединять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датасеты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вычислять статистические характеристики, группировать данные по определенным категориям и многое другое.</w:t>
      </w:r>
    </w:p>
    <w:p w14:paraId="03792CEC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ABD0604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Анализ полученных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позволяет нам получить более полное представление о продажах с маркетплейсов, выявить взаимосвязи и закономерности между различными аспектами продаж и сделать выводы на основе полученных данных.</w:t>
      </w:r>
    </w:p>
    <w:p w14:paraId="209CAEB5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80B31F" w14:textId="35E714C5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Таким образом, получение и анализ данных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играют важную роль в проведении анализа данных и позволяют нам лучше понять и интерпретировать информацию о продажах с маркетплейсов.</w:t>
      </w:r>
    </w:p>
    <w:p w14:paraId="4BBFCC5C" w14:textId="7D149A30" w:rsidR="00D10262" w:rsidRPr="00E47CB7" w:rsidRDefault="00D1026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3" w:name="_Toc140335196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Анализ </w:t>
      </w:r>
      <w:proofErr w:type="spellStart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датасетов</w:t>
      </w:r>
      <w:bookmarkEnd w:id="23"/>
      <w:proofErr w:type="spellEnd"/>
    </w:p>
    <w:p w14:paraId="7CA0DFF9" w14:textId="0BD76F4E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Анализ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позволяет нам получить более детальное представление о характеристиках продаж, выявить взаимосвязи между различными переменными и сделать выводы на основе полученных данных.</w:t>
      </w:r>
    </w:p>
    <w:p w14:paraId="42BD486C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2901F8A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Процесс анализа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выглядел следующим образом: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C4512" w:rsidRPr="00216B95" w14:paraId="7DAE0DD1" w14:textId="77777777" w:rsidTr="00BC4512">
        <w:tc>
          <w:tcPr>
            <w:tcW w:w="9345" w:type="dxa"/>
          </w:tcPr>
          <w:p w14:paraId="5B35C5E9" w14:textId="77777777" w:rsidR="00BC4512" w:rsidRPr="00BC4512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C45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#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Слияние</w:t>
            </w:r>
            <w:r w:rsidRPr="00BC45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датасетов</w:t>
            </w:r>
            <w:proofErr w:type="spellEnd"/>
            <w:r w:rsidRPr="00BC45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BC45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вычисление</w:t>
            </w:r>
            <w:r w:rsidRPr="00BC4512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статистик</w:t>
            </w:r>
          </w:p>
          <w:p w14:paraId="38F671E2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pd.merge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, products, on='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product_id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')</w:t>
            </w:r>
          </w:p>
          <w:p w14:paraId="617BB6B4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621CFBCB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Для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датасета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о товарах</w:t>
            </w:r>
          </w:p>
          <w:p w14:paraId="0CF483E0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f"Количество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продуктов: {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len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products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)}")</w:t>
            </w:r>
          </w:p>
          <w:p w14:paraId="1B73D5C9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f"Средняя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цена товара по категориям:\n{order_items.groupby('product_category_name')['price'].mean()}")</w:t>
            </w:r>
          </w:p>
          <w:p w14:paraId="45DD3658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f"Максимальная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цена товара по категориям:\n{order_items.groupby('product_category_name')['price'].max()}")</w:t>
            </w:r>
          </w:p>
          <w:p w14:paraId="527A9BE5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44BB766F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Для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датасета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о заказах и покупках</w:t>
            </w:r>
          </w:p>
          <w:p w14:paraId="66BB5CC9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items.merge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(orders[['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order_status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']], on='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how='left')</w:t>
            </w:r>
          </w:p>
          <w:p w14:paraId="3CE36A67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items.merge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(customers[['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customer_state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']], on='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how='left')</w:t>
            </w:r>
          </w:p>
          <w:p w14:paraId="7B75D405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7253C584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Вычисление процентов покупок по категориям и штатам</w:t>
            </w:r>
          </w:p>
          <w:p w14:paraId="12CD42FB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delivered_orders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[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order_status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 == 'delivered']</w:t>
            </w:r>
          </w:p>
          <w:p w14:paraId="678F4B8E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purchases_by_category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delivered_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orders.groupby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('product_category_name')['order_id'].count()</w:t>
            </w:r>
          </w:p>
          <w:p w14:paraId="7F528583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purchases_by_state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delivered_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orders.groupby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customer_state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')['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'].count()</w:t>
            </w:r>
          </w:p>
          <w:p w14:paraId="1BD8E741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total_purchases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len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delivered_orders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6B2C7B68" w14:textId="77777777" w:rsidR="00BC4512" w:rsidRPr="0045438C" w:rsidRDefault="00BC4512" w:rsidP="00BC4512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f"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Процент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покупок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категориям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:\n{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purchases_by_category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total_purchases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* 100}")</w:t>
            </w:r>
          </w:p>
          <w:p w14:paraId="054330A6" w14:textId="44E9EC13" w:rsidR="00BC4512" w:rsidRPr="00BC4512" w:rsidRDefault="00BC4512" w:rsidP="00F13C53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f"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Процент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закупок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государством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:\n{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purchases_by_state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total_purchases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* 100}")</w:t>
            </w:r>
          </w:p>
        </w:tc>
      </w:tr>
    </w:tbl>
    <w:p w14:paraId="7D275B36" w14:textId="77777777" w:rsidR="00F13C53" w:rsidRPr="00216B95" w:rsidRDefault="00F13C53" w:rsidP="00F13C53">
      <w:pP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</w:p>
    <w:p w14:paraId="69E32DEF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процессе анализа мы использовали функционал библиотеки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pandas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` для слияния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группировки данных по определенным категориям и вычисления различных статистик.</w:t>
      </w:r>
    </w:p>
    <w:p w14:paraId="4B662BD3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9AC1D1D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Примеры проведенного анализа включают следующее:</w:t>
      </w:r>
    </w:p>
    <w:p w14:paraId="4AE5A4BF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6EE0A9A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Определение количества продуктов в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products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</w:t>
      </w:r>
    </w:p>
    <w:p w14:paraId="5519A045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Рассчет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средней и максимальной цены товара по категориям в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order_items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</w:t>
      </w:r>
    </w:p>
    <w:p w14:paraId="5326473D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Слияние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order_items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и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customers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 для получения дополнительной информации о заказах и покупках.</w:t>
      </w:r>
    </w:p>
    <w:p w14:paraId="7E87D6A2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Вычисление процентов покупок по категориям и штатам, основываясь на доставленных заказах в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delivered_orders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</w:t>
      </w:r>
    </w:p>
    <w:p w14:paraId="3C41FF23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AE5A5F9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Анализ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позволяет нам получить важную информацию о продажах с маркетплейсов, такую как средние цены, популярность категорий товаров и доли покупок в различных регионах. Это помогает нам лучше понять рынок и принять информированные решения на основе полученных результатов.</w:t>
      </w:r>
    </w:p>
    <w:p w14:paraId="671D2D80" w14:textId="50C7E0D1" w:rsidR="00F13C53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1F088267" w14:textId="5E601BF3" w:rsidR="00254FF5" w:rsidRPr="00254FF5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1D3476" wp14:editId="7FDA4AE8">
            <wp:extent cx="5940425" cy="4180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0E5D" w14:textId="656784DA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Таким образом, анализ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датасетов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играет ключевую роль в извлечении ценной информации из имеющихся данных о продажах, и помогает нам принимать решения на основе фактических данных и трендов на рынке.</w:t>
      </w:r>
    </w:p>
    <w:p w14:paraId="336AEB3E" w14:textId="4F609AFA" w:rsidR="00D10262" w:rsidRPr="00E47CB7" w:rsidRDefault="00D1026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4" w:name="_Toc140335197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Определение числа товаров</w:t>
      </w:r>
      <w:bookmarkEnd w:id="24"/>
    </w:p>
    <w:p w14:paraId="245C7013" w14:textId="0EC6E7EB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Анализ количества товаров позволяет нам получить представление о размере выборки и масштабе данных, с которыми мы работаем.</w:t>
      </w:r>
    </w:p>
    <w:p w14:paraId="09444B4B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C092D2D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Процесс определения числа товаров выглядел следующим образом: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0889" w14:paraId="0DEBDBB1" w14:textId="77777777" w:rsidTr="00B50889">
        <w:tc>
          <w:tcPr>
            <w:tcW w:w="9345" w:type="dxa"/>
          </w:tcPr>
          <w:p w14:paraId="3EE9B9C9" w14:textId="77777777" w:rsidR="00B50889" w:rsidRPr="00B50889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5088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#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Загрузка</w:t>
            </w:r>
            <w:r w:rsidRPr="00B5088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датасета</w:t>
            </w:r>
            <w:proofErr w:type="spellEnd"/>
            <w:r w:rsidRPr="00B5088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</w:t>
            </w:r>
            <w:r w:rsidRPr="00B5088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товарах</w:t>
            </w:r>
          </w:p>
          <w:p w14:paraId="27893248" w14:textId="77777777" w:rsidR="00B50889" w:rsidRPr="00B50889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B5088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products = </w:t>
            </w:r>
            <w:proofErr w:type="spellStart"/>
            <w:proofErr w:type="gramStart"/>
            <w:r w:rsidRPr="00B5088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pd.read</w:t>
            </w:r>
            <w:proofErr w:type="gramEnd"/>
            <w:r w:rsidRPr="00B5088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_csv</w:t>
            </w:r>
            <w:proofErr w:type="spellEnd"/>
            <w:r w:rsidRPr="00B5088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('olist_products_dataset.csv')</w:t>
            </w:r>
          </w:p>
          <w:p w14:paraId="555ABAF6" w14:textId="77777777" w:rsidR="00B50889" w:rsidRPr="00B50889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14C36229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Определение количества товаров</w:t>
            </w:r>
          </w:p>
          <w:p w14:paraId="26997CDD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num_products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len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products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6957E613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6C226527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# Вывод результата</w:t>
            </w:r>
          </w:p>
          <w:p w14:paraId="7FA59256" w14:textId="337ED8AD" w:rsidR="00B50889" w:rsidRDefault="00B50889" w:rsidP="00F13C53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f"Количество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продуктов: {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num_products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}")</w:t>
            </w:r>
          </w:p>
        </w:tc>
      </w:tr>
    </w:tbl>
    <w:p w14:paraId="18E673B3" w14:textId="77777777" w:rsidR="00F13C53" w:rsidRPr="0045438C" w:rsidRDefault="00F13C53" w:rsidP="00F13C53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BF15D29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примере мы загрузили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`olist_products_dataset.csv` с информацией о товарах. Затем мы использовали функцию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len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)` для определения количества товаров в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сохранения этого значения в переменную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num_products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`. Наконец, мы вывели полученный результат на экран.</w:t>
      </w:r>
    </w:p>
    <w:p w14:paraId="558FE481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C3E1750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Определение числа товаров в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является важным шагом для оценки объема данных, с которыми мы работаем, и может помочь нам понять масштаб задачи анализа данных.</w:t>
      </w:r>
    </w:p>
    <w:p w14:paraId="4511017F" w14:textId="08435A5D" w:rsidR="00F13C53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1AEE46E1" w14:textId="59111912" w:rsidR="00254FF5" w:rsidRPr="0045438C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FBB694" wp14:editId="5BC72E00">
            <wp:extent cx="5940425" cy="4180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455B" w14:textId="38735023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Таким образом, определение числа товаров в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датасете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дает нам представление о размере выборки и помогает нам оценить объем данных, с которыми мы имеем дело. Это важная информация при планировании и проведении анализа данных о продажах с маркетплейсов.</w:t>
      </w:r>
    </w:p>
    <w:p w14:paraId="20177939" w14:textId="3AD610E1" w:rsidR="00D10262" w:rsidRPr="00E47CB7" w:rsidRDefault="00D1026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5" w:name="_Toc140335198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Определение максимальной стоимости товара по каждой товарной группе</w:t>
      </w:r>
      <w:bookmarkEnd w:id="25"/>
    </w:p>
    <w:p w14:paraId="166D10CE" w14:textId="740DED69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Этот анализ позволяет нам идентифицировать самые дорогие товары в каждой группе и получить представление о диапазоне цен в разных категориях товаров.</w:t>
      </w:r>
    </w:p>
    <w:p w14:paraId="712A6BFA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37D380E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Процесс определения максимальной стоимости товара по каждой товарной группе выглядел следующим образом: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0889" w14:paraId="3C5E638C" w14:textId="77777777" w:rsidTr="00B50889">
        <w:tc>
          <w:tcPr>
            <w:tcW w:w="9345" w:type="dxa"/>
          </w:tcPr>
          <w:p w14:paraId="1EFFD663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Загрузка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датасета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о продуктах</w:t>
            </w:r>
          </w:p>
          <w:p w14:paraId="57D0541A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products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pd.read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_csv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('olist_products_dataset.csv')</w:t>
            </w:r>
          </w:p>
          <w:p w14:paraId="6E3755DD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5BE5F91E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Группировка данных по товарной группе и определение максимальной стоимости товара</w:t>
            </w:r>
          </w:p>
          <w:p w14:paraId="2092DB3A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max_prices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products.groupby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product_category_name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')['price'].max()</w:t>
            </w:r>
          </w:p>
          <w:p w14:paraId="3CF1060E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05821397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Вывод результата</w:t>
            </w:r>
          </w:p>
          <w:p w14:paraId="6A364CCA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"Максимальная стоимость товара по каждой товарной группе:")</w:t>
            </w:r>
          </w:p>
          <w:p w14:paraId="6E5B371E" w14:textId="12675222" w:rsidR="00B50889" w:rsidRDefault="00B50889" w:rsidP="00F13C53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max_prices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5916871E" w14:textId="77777777" w:rsidR="00F13C53" w:rsidRPr="0045438C" w:rsidRDefault="00F13C53" w:rsidP="00F13C53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04A7A4A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примере мы загрузили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`olist_products_dataset.csv` с информацией о продуктах. Затем мы использовали функцию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groupby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)` для группировки данных по полю "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product_category_name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", которое представляет товарную группу. После группировки мы применили функцию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max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)` к столбцу "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price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", чтобы определить максимальную стоимость товара в каждой группе.</w:t>
      </w:r>
    </w:p>
    <w:p w14:paraId="54425467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FACE65C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Результатом является серия данных, в которой каждой товарной группе соответствует максимальная стоимость товара. Мы вывели этот результат на экран, чтобы увидеть, какая товарная группа имеет самый дорогой товар.</w:t>
      </w:r>
    </w:p>
    <w:p w14:paraId="770E2352" w14:textId="2691D75F" w:rsidR="00F13C53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44001388" w14:textId="1CBE507F" w:rsidR="00254FF5" w:rsidRPr="0045438C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2E803" wp14:editId="7CF1F51D">
            <wp:extent cx="5940425" cy="41808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A20" w14:textId="746E0110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Определение максимальной стоимости товара по каждой товарной группе позволяет нам идентифицировать наиболее дорогие товары в каждой категории. Эта информация может быть полезна для понимания диапазона цен и выявления товаров, которые имеют высокую стоимость в своей категории.</w:t>
      </w:r>
    </w:p>
    <w:p w14:paraId="5D0ADBC5" w14:textId="49C2E0A2" w:rsidR="00D10262" w:rsidRPr="00E47CB7" w:rsidRDefault="00D10262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6" w:name="_Toc140335199"/>
      <w:proofErr w:type="spellStart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Рассчёт</w:t>
      </w:r>
      <w:proofErr w:type="spellEnd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процента суммы покупок в штуках по категории для доставленных заказов, а также разбивку по штатам</w:t>
      </w:r>
      <w:bookmarkEnd w:id="26"/>
    </w:p>
    <w:p w14:paraId="67D72271" w14:textId="20C6A890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Этот анализ позволяет нам оценить распределение покупок в разных категориях товаров и их соотношение в различных штатах.</w:t>
      </w:r>
    </w:p>
    <w:p w14:paraId="4351486E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05475B6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Процесс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рассчета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процента суммы покупок в штуках по категории для доставленных заказов и разбивки по штатам выглядел следующим образом: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0889" w14:paraId="5AC5A41F" w14:textId="77777777" w:rsidTr="00B50889">
        <w:tc>
          <w:tcPr>
            <w:tcW w:w="9345" w:type="dxa"/>
          </w:tcPr>
          <w:p w14:paraId="4BFECE46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Загрузка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датасетов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о заказах и покупках</w:t>
            </w:r>
          </w:p>
          <w:p w14:paraId="093C32D1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pd.read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_csv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('olist_order_items_dataset.csv')</w:t>
            </w:r>
          </w:p>
          <w:p w14:paraId="6576382B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orders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pd.read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_csv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('olist_orders_dataset.csv')</w:t>
            </w:r>
          </w:p>
          <w:p w14:paraId="0355A4F6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customers = </w:t>
            </w: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pd.read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_csv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('olist_customers_dataset.csv')</w:t>
            </w:r>
          </w:p>
          <w:p w14:paraId="07A634F5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0E4A4857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Слияние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датасетов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о заказах, покупках и клиентах</w:t>
            </w:r>
          </w:p>
          <w:p w14:paraId="52C5E0F6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items.merge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(orders[['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order_status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']], on='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how='left')</w:t>
            </w:r>
          </w:p>
          <w:p w14:paraId="0C540F6B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items.merge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(customers[['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customer_state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']], on='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customer_id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', how='left')</w:t>
            </w:r>
          </w:p>
          <w:p w14:paraId="0FE02B61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25ECE1DC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#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Фильтрация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доставленных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заказов</w:t>
            </w:r>
          </w:p>
          <w:p w14:paraId="0BA1828D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delivered_orders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[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order_status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 == 'delivered']</w:t>
            </w:r>
          </w:p>
          <w:p w14:paraId="4E1A1597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59BB2ECD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#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Рассчет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процента суммы покупок в штуках по категории для доставленных заказов</w:t>
            </w:r>
          </w:p>
          <w:p w14:paraId="7CFF4C5B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purchases_by_category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delivered_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orders.groupby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('product_category_name')['order_item_id'].sum()</w:t>
            </w:r>
          </w:p>
          <w:p w14:paraId="69212FC0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total_purchases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delivered_orders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].sum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  <w:p w14:paraId="3931B9C8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percent_purchases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purchases_by_category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total_purchases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* 100</w:t>
            </w:r>
          </w:p>
          <w:p w14:paraId="43B1101D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7AC3F5EF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#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Разбивка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штатам</w:t>
            </w:r>
          </w:p>
          <w:p w14:paraId="4ABEC404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purchases_by_state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delivered_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orders.groupby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('customer_state')['order_item_id'].sum()</w:t>
            </w:r>
          </w:p>
          <w:p w14:paraId="1372A067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2F8045D1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# Вывод результата</w:t>
            </w:r>
          </w:p>
          <w:p w14:paraId="670337D1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"Процент суммы покупок в штуках по категории для доставленных заказов:")</w:t>
            </w:r>
          </w:p>
          <w:p w14:paraId="0181456A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percent_purchases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5750A9FB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4C95DE0C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print(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"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Разбивка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покупок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штатам</w:t>
            </w: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:")</w:t>
            </w:r>
          </w:p>
          <w:p w14:paraId="1F6AAEEE" w14:textId="3185FF95" w:rsidR="00B50889" w:rsidRDefault="00B50889" w:rsidP="00F13C53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purchases_by_state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78CDD786" w14:textId="77777777" w:rsidR="00F13C53" w:rsidRPr="0045438C" w:rsidRDefault="00F13C53" w:rsidP="00F13C53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BD22266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примере мы загрузили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датасеты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 заказах, покупках и клиентах: `olist_order_items_dataset.csv`, `olist_orders_dataset.csv` и `olist_customers_dataset.csv`. Затем мы слили эти 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датасеты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чтобы объединить информацию о заказах, покупках и клиентах.</w:t>
      </w:r>
    </w:p>
    <w:p w14:paraId="177E5A21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5546ADE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Далее мы отфильтровали только доставленные заказы, чтобы рассмотреть только завершенные покупки. Затем мы рассчитали сумму покупок в штуках по каждой категории товаров для доставленных заказов и вычислили процент этой суммы от общей суммы покупок. Таким образом, мы получили информацию о распределении покупок в различных категориях товаров.</w:t>
      </w:r>
    </w:p>
    <w:p w14:paraId="7294C067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FA635FD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Также мы провели разбивку покупок по штатам, вычислив сумму покупок в штуках для каждого штата.</w:t>
      </w:r>
    </w:p>
    <w:p w14:paraId="36720D71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07A7C6B" w14:textId="77777777" w:rsidR="00F13C53" w:rsidRPr="0045438C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Результатом является вывод процента суммы покупок в штуках по категории для доставленных заказов и разбивки покупок по штатам. Эти данные помогают нам понять, какие категории товаров пользуются большим спросом и как распределены покупки по различным штатам.</w:t>
      </w:r>
    </w:p>
    <w:p w14:paraId="060402F2" w14:textId="7AE6F59D" w:rsidR="00F13C53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096977C2" w14:textId="45F4F9C3" w:rsidR="00254FF5" w:rsidRPr="0045438C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1E89A0" wp14:editId="34900C20">
            <wp:extent cx="5940425" cy="44780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2887" w14:textId="3032A9D9" w:rsidR="00B50889" w:rsidRDefault="00F13C5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Анализ процента суммы покупок в штуках по категории и разбивка по штатам позволяет нам лучше понять предпочтения покупателей, выявить популярные категории товаров и оценить спрос в различных регионах. Это информация может быть полезной для принятия решений в области маркетинга, ассортимента товаров и логистики.</w:t>
      </w:r>
      <w:bookmarkStart w:id="27" w:name="_Toc140335200"/>
    </w:p>
    <w:p w14:paraId="22AAA567" w14:textId="77777777" w:rsidR="00B50889" w:rsidRDefault="00B50889" w:rsidP="00B50889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7800356" w14:textId="40A6A5B0" w:rsidR="00F13C53" w:rsidRPr="00E47CB7" w:rsidRDefault="00D10262" w:rsidP="00B508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7CB7">
        <w:rPr>
          <w:rFonts w:ascii="Times New Roman" w:hAnsi="Times New Roman" w:cs="Times New Roman"/>
          <w:b/>
          <w:bCs/>
          <w:sz w:val="28"/>
          <w:szCs w:val="28"/>
        </w:rPr>
        <w:t xml:space="preserve">Визуализируйте зависимость между средним число покупок и количеством символов в описании </w:t>
      </w:r>
      <w:proofErr w:type="gramStart"/>
      <w:r w:rsidRPr="00E47CB7">
        <w:rPr>
          <w:rFonts w:ascii="Times New Roman" w:hAnsi="Times New Roman" w:cs="Times New Roman"/>
          <w:b/>
          <w:bCs/>
          <w:sz w:val="28"/>
          <w:szCs w:val="28"/>
        </w:rPr>
        <w:t>товара(</w:t>
      </w:r>
      <w:proofErr w:type="gramEnd"/>
      <w:r w:rsidR="00F13C53" w:rsidRPr="00E47CB7">
        <w:rPr>
          <w:rFonts w:ascii="Times New Roman" w:hAnsi="Times New Roman" w:cs="Times New Roman"/>
          <w:b/>
          <w:bCs/>
          <w:sz w:val="28"/>
          <w:szCs w:val="28"/>
        </w:rPr>
        <w:t>шаг 25)</w:t>
      </w:r>
      <w:bookmarkEnd w:id="27"/>
    </w:p>
    <w:p w14:paraId="191814AC" w14:textId="5FC363B6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визуализации зависимости между средним числом покупок и количеством символов в описании товара (с шагом 25) мы использ</w:t>
      </w:r>
      <w:r w:rsidR="00B5088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уем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следующий код: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0889" w14:paraId="3A5E663D" w14:textId="77777777" w:rsidTr="00B50889">
        <w:tc>
          <w:tcPr>
            <w:tcW w:w="9345" w:type="dxa"/>
          </w:tcPr>
          <w:p w14:paraId="1F0403B5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products['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description_length_bucket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 = (products['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product_description_length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 // 25) * 25</w:t>
            </w:r>
          </w:p>
          <w:p w14:paraId="780EECED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avg_purchases_per_description_length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order_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items.groupby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(products['description_length_bucket'])['order_id'].count() / products.groupby('description_length_bucket')['product_id'].count()</w:t>
            </w:r>
          </w:p>
          <w:p w14:paraId="6FA42672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0763E86A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plt.plot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avg_purchases_per_description_length.index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avg_purchases_per_description_length.values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1ED7EDDF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plt.xlabel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('Длина описания товара')</w:t>
            </w:r>
          </w:p>
          <w:p w14:paraId="5CCD42CD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plt.ylabel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('Среднее число покупок')</w:t>
            </w:r>
          </w:p>
          <w:p w14:paraId="4988948E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plt.title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('Зависимость между средним числом покупок и длиной описания товара')</w:t>
            </w:r>
          </w:p>
          <w:p w14:paraId="7CDCB6D1" w14:textId="039347AA" w:rsidR="00B50889" w:rsidRDefault="00B50889" w:rsidP="00174723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plt.show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</w:tr>
    </w:tbl>
    <w:p w14:paraId="2FCB9D97" w14:textId="77777777" w:rsidR="00174723" w:rsidRPr="0045438C" w:rsidRDefault="00174723" w:rsidP="00174723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16980D9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данном примере мы сначала создаем новый столбец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description_length_bucket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в котором мы округляем длину описания товара до ближайшего кратного 25. Затем мы сгруппировываем данные по этому столбцу и рассчитываем среднее число покупок для каждой группы длин описания.</w:t>
      </w:r>
    </w:p>
    <w:p w14:paraId="3780DA40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541A5C9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Затем мы строим линейный график, где по оси X отображается длина описания товара, а по оси Y - среднее число покупок. Таким образом, мы визуализируем зависимость между средним числом покупок и длиной описания товара.</w:t>
      </w:r>
    </w:p>
    <w:p w14:paraId="2281F660" w14:textId="2F519930" w:rsidR="00174723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686E84C7" w14:textId="452D4B6D" w:rsidR="00254FF5" w:rsidRPr="0045438C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B373D4" wp14:editId="2770D451">
            <wp:extent cx="5940425" cy="5126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78FE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График позволяет наглядно оценить, есть ли связь между длиной описания товара и его популярностью. Если график показывает, что товары с определенной длиной описания имеют более высокое среднее число покупок, это может указывать на важность подробного описания товара для привлечения покупателей.</w:t>
      </w:r>
    </w:p>
    <w:p w14:paraId="0E8FAA5A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B8A4CFA" w14:textId="245F969A" w:rsidR="00174723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Такой анализ может быть полезен при оптимизации описаний товаров и формировании маркетинговых стратегий для увеличения числа покупок.</w:t>
      </w:r>
    </w:p>
    <w:p w14:paraId="02215AC8" w14:textId="77777777" w:rsidR="00B50889" w:rsidRPr="0045438C" w:rsidRDefault="00B50889" w:rsidP="00174723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928B4BF" w14:textId="325AF887" w:rsidR="00F13C53" w:rsidRPr="00E47CB7" w:rsidRDefault="00F13C53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8" w:name="_Toc140335201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Визуализируйте зависимость между средним числом покупок и числом символов в </w:t>
      </w:r>
      <w:proofErr w:type="gramStart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названии(</w:t>
      </w:r>
      <w:proofErr w:type="gramEnd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шаг 10)</w:t>
      </w:r>
      <w:bookmarkEnd w:id="28"/>
    </w:p>
    <w:p w14:paraId="60EACADF" w14:textId="17A310CD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визуализации зависимости между средним числом покупок и числом символов в названии товара (с шагом 10) мы </w:t>
      </w:r>
      <w:r w:rsidR="00B5088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используем 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следующий код: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0889" w14:paraId="67A563D9" w14:textId="77777777" w:rsidTr="00B50889">
        <w:tc>
          <w:tcPr>
            <w:tcW w:w="9345" w:type="dxa"/>
          </w:tcPr>
          <w:p w14:paraId="5A810FA0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products['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name_length_bucket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 = (products['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product_name_length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 // 10) * 10</w:t>
            </w:r>
          </w:p>
          <w:p w14:paraId="24415CD8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avg_purchases_per_name_length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order_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items.groupby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(products['name_length_bucket'])['order_id'].count() /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products.groupby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name_length_bucket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')['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product_id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'].count()</w:t>
            </w:r>
          </w:p>
          <w:p w14:paraId="7A939DA3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14:paraId="0C1367E2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plt.plot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avg_purchases_per_name_length.index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avg_purchases_per_name_length.values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5F8511B5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plt.xlabel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('Длина названия товара')</w:t>
            </w:r>
          </w:p>
          <w:p w14:paraId="0F0526F9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plt.ylabel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('Среднее число покупок')</w:t>
            </w:r>
          </w:p>
          <w:p w14:paraId="53B4C63E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plt.title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('Зависимость между средним числом покупок и длиной названия товара')</w:t>
            </w:r>
          </w:p>
          <w:p w14:paraId="50F52551" w14:textId="4AC79E41" w:rsidR="00B50889" w:rsidRDefault="00B50889" w:rsidP="00174723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plt.show</w:t>
            </w:r>
            <w:proofErr w:type="spellEnd"/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</w:tr>
    </w:tbl>
    <w:p w14:paraId="72A7F817" w14:textId="77777777" w:rsidR="00174723" w:rsidRPr="0045438C" w:rsidRDefault="00174723" w:rsidP="00174723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0E583E4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данном примере мы сначала создаем новый столбец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name_length_bucket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в котором мы округляем длину названия товара до ближайшего кратного 10. Затем мы сгруппировываем данные по этому столбцу и рассчитываем среднее число покупок для каждой группы длин названия.</w:t>
      </w:r>
    </w:p>
    <w:p w14:paraId="70018D47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695D9A1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Затем мы строим линейный график, где по оси X отображается длина названия товара, а по оси Y - среднее число покупок. Таким образом, мы визуализируем зависимость между средним числом покупок и длиной названия товара.</w:t>
      </w:r>
    </w:p>
    <w:p w14:paraId="3DCA9A47" w14:textId="7FFFE3DE" w:rsidR="00174723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16D5C286" w14:textId="334C946F" w:rsidR="00254FF5" w:rsidRPr="0045438C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E736CD" wp14:editId="7E3A9909">
            <wp:extent cx="5940425" cy="5126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76C1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График позволяет наглядно оценить, есть ли связь между длиной названия товара и его популярностью. Если график показывает, что товары с определенной длиной названия имеют более высокое среднее число покупок, это может указывать на важность привлекательного и лаконичного названия товара для привлечения покупателей.</w:t>
      </w:r>
    </w:p>
    <w:p w14:paraId="6E117F3C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6FD0E9C" w14:textId="304B18AF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Такой анализ может быть полезен при оптимизации названий товаров и формировании маркетинговых стратегий для увеличения числа покупок.</w:t>
      </w:r>
    </w:p>
    <w:p w14:paraId="5FBF345F" w14:textId="3E561A18" w:rsidR="00F13C53" w:rsidRPr="00E47CB7" w:rsidRDefault="00F13C53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9" w:name="_Toc140335202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Определение топ-5 продавцов, чаще всего отсылающим свою посылку в другие регионы</w:t>
      </w:r>
      <w:bookmarkEnd w:id="29"/>
    </w:p>
    <w:p w14:paraId="2A74DCEB" w14:textId="536664EC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Для определения топ-5 продавцов, которые чаще всего отсылают свои посылки в другие регионы, использ</w:t>
      </w:r>
      <w:r w:rsidR="00B5088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уем</w:t>
      </w: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следующий код: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0889" w14:paraId="4B56EB44" w14:textId="77777777" w:rsidTr="00B50889">
        <w:tc>
          <w:tcPr>
            <w:tcW w:w="9345" w:type="dxa"/>
          </w:tcPr>
          <w:p w14:paraId="01A03C7D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sellers['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sells_to_other_regions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 = sellers['seller_id'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].isin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(order_items[order_items['customer_state'] != 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order_items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seller_state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']]['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seller_id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'])</w:t>
            </w:r>
          </w:p>
          <w:p w14:paraId="7B3D40F4" w14:textId="77777777" w:rsidR="00B50889" w:rsidRPr="0045438C" w:rsidRDefault="00B50889" w:rsidP="00B50889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top_sellers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sellers[sellers['sells_to_other_regions']</w:t>
            </w:r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].groupby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('seller_id')['seller_id'].count().nlargest(5)</w:t>
            </w:r>
          </w:p>
          <w:p w14:paraId="7F751FEE" w14:textId="536BD8D5" w:rsidR="00B50889" w:rsidRDefault="00B50889" w:rsidP="00174723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print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f'Топ-5 продавцов, которые часто отправляют свои посылки в другие регионы: {</w:t>
            </w:r>
            <w:proofErr w:type="spellStart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top_sellers.index.tolist</w:t>
            </w:r>
            <w:proofErr w:type="spellEnd"/>
            <w:r w:rsidRPr="0045438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()}')</w:t>
            </w:r>
          </w:p>
        </w:tc>
      </w:tr>
    </w:tbl>
    <w:p w14:paraId="68D4BB52" w14:textId="77777777" w:rsidR="00B50889" w:rsidRDefault="00B50889" w:rsidP="00174723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44F9CD5" w14:textId="6B6A51E5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данном коде мы сначала создаем новый столбец 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sells_to_other_regions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`, в котором мы проверяем, является ли идентификатор продавца (`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seller_id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`) присутствующим в заказах, где состояние покупателя (`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customer_state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`) отличается от состояния продавца (`</w:t>
      </w:r>
      <w:proofErr w:type="spell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seller_state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`). Это позволяет нам определить продавцов, которые отправляют свои посылки в другие регионы.</w:t>
      </w:r>
    </w:p>
    <w:p w14:paraId="2D409363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163081F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Затем мы группируем данные по идентификатору продавца и подсчитываем количество посылок, отсылаемых каждым продавцом. Далее, мы выбираем топ-5 продавцов с наибольшим количеством отсылаемых посылок, используя метод `</w:t>
      </w:r>
      <w:proofErr w:type="spellStart"/>
      <w:proofErr w:type="gramStart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nlargest</w:t>
      </w:r>
      <w:proofErr w:type="spell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)`.</w:t>
      </w:r>
    </w:p>
    <w:p w14:paraId="6F3B47DA" w14:textId="5AD25922" w:rsidR="00174723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Пример работы программы:</w:t>
      </w:r>
    </w:p>
    <w:p w14:paraId="52B24F5B" w14:textId="0C9A7B93" w:rsidR="00254FF5" w:rsidRPr="0045438C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D8364EF" wp14:editId="42C778CE">
            <wp:extent cx="5940425" cy="44780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780C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Наконец, мы выводим список топ-5 продавцов, часто отправляющих свои посылки в другие регионы.</w:t>
      </w:r>
    </w:p>
    <w:p w14:paraId="544A35F5" w14:textId="77777777" w:rsidR="00174723" w:rsidRPr="0045438C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833DDBE" w14:textId="79725757" w:rsidR="00174723" w:rsidRDefault="00174723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5438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Такой анализ позволяет идентифицировать продавцов, которые активно работают с клиентами из разных регионов и имеют широкий географический охват. Это может быть полезной информацией для оценки распределения товаров по регионам и планирования логистики доставки.</w:t>
      </w:r>
    </w:p>
    <w:p w14:paraId="4491B8E5" w14:textId="5CCEF209" w:rsidR="00254FF5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A283012" w14:textId="133F4AF7" w:rsidR="00254FF5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конце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информация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сохраняется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csv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файлы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products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info</w:t>
      </w:r>
      <w:proofErr w:type="spellEnd"/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purchases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info</w:t>
      </w:r>
      <w:proofErr w:type="spellEnd"/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top</w:t>
      </w:r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sellers_info</w:t>
      </w:r>
      <w:proofErr w:type="spellEnd"/>
      <w:r w:rsidRPr="00254FF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7E2B92AF" w14:textId="1D4E5087" w:rsidR="00254FF5" w:rsidRPr="00254FF5" w:rsidRDefault="00254FF5" w:rsidP="007D7F91">
      <w:pPr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CB8557" wp14:editId="126D3880">
            <wp:simplePos x="1076325" y="3438525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341370"/>
            <wp:effectExtent l="0" t="0" r="317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2CF4F25" wp14:editId="43A70CCA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br w:type="textWrapping" w:clear="all"/>
      </w:r>
      <w:r w:rsidR="00EE6D7B">
        <w:rPr>
          <w:noProof/>
        </w:rPr>
        <w:lastRenderedPageBreak/>
        <w:drawing>
          <wp:inline distT="0" distB="0" distL="0" distR="0" wp14:anchorId="60740E1A" wp14:editId="0DE81384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2C35" w14:textId="57F918CC" w:rsidR="00F13C53" w:rsidRPr="00E47CB7" w:rsidRDefault="00F13C53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0" w:name="_Toc140335203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Выводы по разделу</w:t>
      </w:r>
      <w:bookmarkEnd w:id="30"/>
    </w:p>
    <w:p w14:paraId="42C4FD6E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В результате количественного анализа статистики продаж на маркетплейсах, основанного на анализе данных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>, можно сделать следующие выводы:</w:t>
      </w:r>
    </w:p>
    <w:p w14:paraId="1A3B32E4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1C04B4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>1. Получение данных</w:t>
      </w:r>
      <w:proofErr w:type="gramStart"/>
      <w:r w:rsidRPr="0045438C">
        <w:rPr>
          <w:rFonts w:ascii="Times New Roman" w:hAnsi="Times New Roman" w:cs="Times New Roman"/>
          <w:sz w:val="28"/>
          <w:szCs w:val="28"/>
        </w:rPr>
        <w:t>: Были</w:t>
      </w:r>
      <w:proofErr w:type="gramEnd"/>
      <w:r w:rsidRPr="0045438C">
        <w:rPr>
          <w:rFonts w:ascii="Times New Roman" w:hAnsi="Times New Roman" w:cs="Times New Roman"/>
          <w:sz w:val="28"/>
          <w:szCs w:val="28"/>
        </w:rPr>
        <w:t xml:space="preserve"> загружены и проанализированы различные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>, содержащие информацию о продажах, заказах, продуктах и клиентах. Это позволило получить полный и всесторонний набор данных для дальнейшего анализа.</w:t>
      </w:r>
    </w:p>
    <w:p w14:paraId="09ED7038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F6CD83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2. Анализ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proofErr w:type="gramStart"/>
      <w:r w:rsidRPr="0045438C">
        <w:rPr>
          <w:rFonts w:ascii="Times New Roman" w:hAnsi="Times New Roman" w:cs="Times New Roman"/>
          <w:sz w:val="28"/>
          <w:szCs w:val="28"/>
        </w:rPr>
        <w:t>: Были</w:t>
      </w:r>
      <w:proofErr w:type="gramEnd"/>
      <w:r w:rsidRPr="0045438C">
        <w:rPr>
          <w:rFonts w:ascii="Times New Roman" w:hAnsi="Times New Roman" w:cs="Times New Roman"/>
          <w:sz w:val="28"/>
          <w:szCs w:val="28"/>
        </w:rPr>
        <w:t xml:space="preserve"> проведены различные операции с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датасетами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>, включая слияние, группировку и агрегацию данных. Были вычислены различные статистические характеристики и показатели, такие как количество элементов, средняя цена, максимальная стоимость и другие, для получения общей картины о продажах и их характеристиках.</w:t>
      </w:r>
    </w:p>
    <w:p w14:paraId="3B370B22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EA99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 xml:space="preserve">3. Визуализация данных: С использованием библиотеки </w:t>
      </w:r>
      <w:proofErr w:type="spellStart"/>
      <w:r w:rsidRPr="0045438C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45438C">
        <w:rPr>
          <w:rFonts w:ascii="Times New Roman" w:hAnsi="Times New Roman" w:cs="Times New Roman"/>
          <w:sz w:val="28"/>
          <w:szCs w:val="28"/>
        </w:rPr>
        <w:t xml:space="preserve"> были построены графики и диаграммы, которые наглядно отображают зависимости и распределение данных. Это позволило лучше понять структуру продаж, а также выявить тенденции и особенности в данных.</w:t>
      </w:r>
    </w:p>
    <w:p w14:paraId="6FDEC1DA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BFB2F8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>4. Анализ товарных групп и покупок</w:t>
      </w:r>
      <w:proofErr w:type="gramStart"/>
      <w:r w:rsidRPr="0045438C">
        <w:rPr>
          <w:rFonts w:ascii="Times New Roman" w:hAnsi="Times New Roman" w:cs="Times New Roman"/>
          <w:sz w:val="28"/>
          <w:szCs w:val="28"/>
        </w:rPr>
        <w:t>: Были</w:t>
      </w:r>
      <w:proofErr w:type="gramEnd"/>
      <w:r w:rsidRPr="0045438C">
        <w:rPr>
          <w:rFonts w:ascii="Times New Roman" w:hAnsi="Times New Roman" w:cs="Times New Roman"/>
          <w:sz w:val="28"/>
          <w:szCs w:val="28"/>
        </w:rPr>
        <w:t xml:space="preserve"> проанализированы различные аспекты продаж, такие как количество товаров в каждой товарной группе, </w:t>
      </w:r>
      <w:r w:rsidRPr="0045438C">
        <w:rPr>
          <w:rFonts w:ascii="Times New Roman" w:hAnsi="Times New Roman" w:cs="Times New Roman"/>
          <w:sz w:val="28"/>
          <w:szCs w:val="28"/>
        </w:rPr>
        <w:lastRenderedPageBreak/>
        <w:t>максимальная стоимость товаров в разных категориях, процент покупок по категориям и штатам доставки. Эти данные позволили определить наиболее популярные товарные группы и выявить тенденции в поведении покупателей.</w:t>
      </w:r>
    </w:p>
    <w:p w14:paraId="0841A7CB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CEC619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>5. Определение топ-5 продавцов: С использованием данных о продавцах и заказах были определены продавцы, которые наиболее часто отправляют свои посылки в другие регионы. Эта информация может быть полезной для управления и оптимизации логистики.</w:t>
      </w:r>
    </w:p>
    <w:p w14:paraId="6C92A57D" w14:textId="77777777" w:rsidR="00174723" w:rsidRPr="0045438C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28F915" w14:textId="494AB64D" w:rsidR="00522E19" w:rsidRDefault="00174723" w:rsidP="007D7F91">
      <w:pPr>
        <w:jc w:val="both"/>
        <w:rPr>
          <w:rFonts w:ascii="Times New Roman" w:hAnsi="Times New Roman" w:cs="Times New Roman"/>
          <w:sz w:val="28"/>
          <w:szCs w:val="28"/>
        </w:rPr>
      </w:pPr>
      <w:r w:rsidRPr="0045438C">
        <w:rPr>
          <w:rFonts w:ascii="Times New Roman" w:hAnsi="Times New Roman" w:cs="Times New Roman"/>
          <w:sz w:val="28"/>
          <w:szCs w:val="28"/>
        </w:rPr>
        <w:t>В целом, проведенный количественный анализ позволил получить ценные инсайты о продажах на маркетплейсах, выявить важные тенденции и особенности данных, а также принять решения на основе полученных результатов.</w:t>
      </w:r>
    </w:p>
    <w:p w14:paraId="2DB0CC5B" w14:textId="03C27ABB" w:rsidR="001B214D" w:rsidRDefault="001B214D" w:rsidP="001B214D">
      <w:pPr>
        <w:spacing w:before="100" w:beforeAutospacing="1" w:after="100" w:afterAutospacing="1" w:line="360" w:lineRule="auto"/>
        <w:ind w:firstLine="70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на информации </w:t>
      </w:r>
      <w:r w:rsidR="000C29A6">
        <w:rPr>
          <w:sz w:val="28"/>
          <w:szCs w:val="28"/>
        </w:rPr>
        <w:t>в данном разделе,</w:t>
      </w:r>
      <w:r>
        <w:rPr>
          <w:sz w:val="28"/>
          <w:szCs w:val="28"/>
        </w:rPr>
        <w:t xml:space="preserve"> можно сделать следующие выводы (табл.4.1): </w:t>
      </w:r>
    </w:p>
    <w:p w14:paraId="729C87F6" w14:textId="77777777" w:rsidR="001B214D" w:rsidRDefault="001B214D" w:rsidP="001B214D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4.1</w:t>
      </w:r>
    </w:p>
    <w:p w14:paraId="7A18DE73" w14:textId="77777777" w:rsidR="001B214D" w:rsidRDefault="001B214D" w:rsidP="001B214D">
      <w:pPr>
        <w:jc w:val="center"/>
        <w:rPr>
          <w:sz w:val="28"/>
          <w:szCs w:val="28"/>
        </w:rPr>
      </w:pPr>
      <w:r>
        <w:rPr>
          <w:sz w:val="28"/>
          <w:szCs w:val="28"/>
        </w:rPr>
        <w:t>Выводы по разделу 4</w:t>
      </w:r>
    </w:p>
    <w:tbl>
      <w:tblPr>
        <w:tblW w:w="98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4"/>
        <w:gridCol w:w="2977"/>
        <w:gridCol w:w="4302"/>
      </w:tblGrid>
      <w:tr w:rsidR="001B214D" w14:paraId="4EF1C2F8" w14:textId="77777777" w:rsidTr="001B214D">
        <w:trPr>
          <w:trHeight w:val="597"/>
        </w:trPr>
        <w:tc>
          <w:tcPr>
            <w:tcW w:w="2544" w:type="dxa"/>
            <w:shd w:val="clear" w:color="auto" w:fill="C5E0B3" w:themeFill="accent6" w:themeFillTint="66"/>
            <w:vAlign w:val="center"/>
            <w:hideMark/>
          </w:tcPr>
          <w:p w14:paraId="271AEC2C" w14:textId="77777777" w:rsidR="001B214D" w:rsidRDefault="001B214D" w:rsidP="0008747F">
            <w:pPr>
              <w:pStyle w:val="ad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Выводы </w:t>
            </w:r>
          </w:p>
        </w:tc>
        <w:tc>
          <w:tcPr>
            <w:tcW w:w="2977" w:type="dxa"/>
            <w:shd w:val="clear" w:color="auto" w:fill="D9D9D9"/>
          </w:tcPr>
          <w:p w14:paraId="4EE31A57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 и наименование компетенции выпускника программы бакалавриата</w:t>
            </w:r>
          </w:p>
        </w:tc>
        <w:tc>
          <w:tcPr>
            <w:tcW w:w="4302" w:type="dxa"/>
            <w:shd w:val="clear" w:color="auto" w:fill="D9D9D9"/>
          </w:tcPr>
          <w:p w14:paraId="79766AF2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Код и наименование индикатора достижения компетенции</w:t>
            </w:r>
          </w:p>
        </w:tc>
      </w:tr>
      <w:tr w:rsidR="001B214D" w14:paraId="23574682" w14:textId="77777777" w:rsidTr="001B214D">
        <w:trPr>
          <w:trHeight w:val="645"/>
        </w:trPr>
        <w:tc>
          <w:tcPr>
            <w:tcW w:w="2544" w:type="dxa"/>
            <w:vMerge w:val="restart"/>
            <w:shd w:val="clear" w:color="auto" w:fill="C5E0B3" w:themeFill="accent6" w:themeFillTint="66"/>
            <w:vAlign w:val="center"/>
            <w:hideMark/>
          </w:tcPr>
          <w:p w14:paraId="23C7879C" w14:textId="77777777" w:rsidR="001B214D" w:rsidRPr="000C29A6" w:rsidRDefault="001B214D" w:rsidP="001B214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29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 ходе данного раздела работы были разработаны алгоритмы и процедуры для количественного анализа данных на основе предоставленного кода. Были использованы стандартные математические методы и функции библиотеки </w:t>
            </w:r>
            <w:proofErr w:type="spellStart"/>
            <w:r w:rsidRPr="000C29A6">
              <w:rPr>
                <w:rFonts w:ascii="Times New Roman" w:hAnsi="Times New Roman" w:cs="Times New Roman"/>
                <w:bCs/>
                <w:sz w:val="24"/>
                <w:szCs w:val="24"/>
              </w:rPr>
              <w:t>pandas</w:t>
            </w:r>
            <w:proofErr w:type="spellEnd"/>
            <w:r w:rsidRPr="000C29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для обработки и анализа данных.</w:t>
            </w:r>
          </w:p>
          <w:p w14:paraId="38AA2691" w14:textId="77777777" w:rsidR="001B214D" w:rsidRPr="000C29A6" w:rsidRDefault="001B214D" w:rsidP="001B214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29659AC" w14:textId="77777777" w:rsidR="001B214D" w:rsidRPr="000C29A6" w:rsidRDefault="001B214D" w:rsidP="001B214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29A6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В частности, были реализованы алгоритмы для генерации массивов данных с заданными характеристиками, такими как случайные числа, числовые характеристики и т.д. Эти алгоритмы позволяют создавать и работать с данными в удобной форме.</w:t>
            </w:r>
          </w:p>
          <w:p w14:paraId="0CFB02E4" w14:textId="77777777" w:rsidR="001B214D" w:rsidRPr="000C29A6" w:rsidRDefault="001B214D" w:rsidP="001B214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AA8B6B" w14:textId="77777777" w:rsidR="001B214D" w:rsidRPr="000C29A6" w:rsidRDefault="001B214D" w:rsidP="001B214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29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Также были разработаны процедуры для визуализации данных с использованием стандартных библиотек, таких как </w:t>
            </w:r>
            <w:proofErr w:type="spellStart"/>
            <w:r w:rsidRPr="000C29A6">
              <w:rPr>
                <w:rFonts w:ascii="Times New Roman" w:hAnsi="Times New Roman" w:cs="Times New Roman"/>
                <w:bCs/>
                <w:sz w:val="24"/>
                <w:szCs w:val="24"/>
              </w:rPr>
              <w:t>matplotlib</w:t>
            </w:r>
            <w:proofErr w:type="spellEnd"/>
            <w:r w:rsidRPr="000C29A6">
              <w:rPr>
                <w:rFonts w:ascii="Times New Roman" w:hAnsi="Times New Roman" w:cs="Times New Roman"/>
                <w:bCs/>
                <w:sz w:val="24"/>
                <w:szCs w:val="24"/>
              </w:rPr>
              <w:t>. Примеры графиков были представлены, демонстрируя зависимость между различными переменными, такими как число покупок и количество символов в описании товара. Эти визуализации помогают визуально представить данные и обнаружить возможные закономерности или тренды.</w:t>
            </w:r>
          </w:p>
          <w:p w14:paraId="6DB35040" w14:textId="77777777" w:rsidR="001B214D" w:rsidRPr="000C29A6" w:rsidRDefault="001B214D" w:rsidP="001B214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6318A5" w14:textId="03A033AF" w:rsidR="001B214D" w:rsidRPr="000C29A6" w:rsidRDefault="001B214D" w:rsidP="001B214D">
            <w:pPr>
              <w:pStyle w:val="ad"/>
              <w:rPr>
                <w:bCs/>
                <w:color w:val="000000" w:themeColor="text1"/>
              </w:rPr>
            </w:pPr>
            <w:r w:rsidRPr="000C29A6">
              <w:rPr>
                <w:bCs/>
              </w:rPr>
              <w:t xml:space="preserve">Таким образом, на основе </w:t>
            </w:r>
            <w:r w:rsidR="000C29A6" w:rsidRPr="000C29A6">
              <w:rPr>
                <w:bCs/>
              </w:rPr>
              <w:t xml:space="preserve">моего </w:t>
            </w:r>
            <w:r w:rsidRPr="000C29A6">
              <w:rPr>
                <w:bCs/>
              </w:rPr>
              <w:t xml:space="preserve">кода были разработаны алгоритмы для генерации и анализа данных, а также процедуры для их визуализации. Эти </w:t>
            </w:r>
            <w:r w:rsidRPr="000C29A6">
              <w:rPr>
                <w:bCs/>
              </w:rPr>
              <w:lastRenderedPageBreak/>
              <w:t xml:space="preserve">инструменты и методы могут быть использованы для дальнейшего исследования и анализа данных в контексте маркетплейсов и продаж. </w:t>
            </w:r>
          </w:p>
        </w:tc>
        <w:tc>
          <w:tcPr>
            <w:tcW w:w="2977" w:type="dxa"/>
            <w:shd w:val="clear" w:color="auto" w:fill="auto"/>
            <w:hideMark/>
          </w:tcPr>
          <w:p w14:paraId="42B543B0" w14:textId="77777777" w:rsidR="001B214D" w:rsidRDefault="001B214D" w:rsidP="0008747F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ОПК-3. Способен управлять процессами создания и использования продуктов и услуг в сфере информационно-коммуникационных технологий, в том числе разрабатывать алгоритмы и программы для их практической реализации;</w:t>
            </w:r>
          </w:p>
          <w:p w14:paraId="3EF2974C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</w:tc>
        <w:tc>
          <w:tcPr>
            <w:tcW w:w="4302" w:type="dxa"/>
          </w:tcPr>
          <w:p w14:paraId="7BA308B6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ОПК-3.1.</w:t>
            </w:r>
          </w:p>
          <w:p w14:paraId="3892209C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Знать методы проектирования и развертывания программных продуктов и услуг, обеспечивающих поддержку бизнес-процессов предприятия.</w:t>
            </w:r>
          </w:p>
          <w:p w14:paraId="58F9C920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ОПК-3.2.</w:t>
            </w:r>
          </w:p>
          <w:p w14:paraId="01A5C345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Уметь использовать современные технологические платформы и средства разработки для создания программных продуктов и услуг в сфере информационно-коммуникационных технологий.</w:t>
            </w:r>
          </w:p>
          <w:p w14:paraId="4F40DE18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ОПК-3.3.</w:t>
            </w:r>
          </w:p>
          <w:p w14:paraId="0695291F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Владеть методами проектирования и развертывания продуктов и услуг в сфере информационно-коммуникационных технологий.</w:t>
            </w:r>
          </w:p>
        </w:tc>
      </w:tr>
      <w:tr w:rsidR="001B214D" w14:paraId="29B60575" w14:textId="77777777" w:rsidTr="001B214D">
        <w:trPr>
          <w:trHeight w:val="1575"/>
        </w:trPr>
        <w:tc>
          <w:tcPr>
            <w:tcW w:w="2544" w:type="dxa"/>
            <w:vMerge/>
            <w:shd w:val="clear" w:color="auto" w:fill="C5E0B3" w:themeFill="accent6" w:themeFillTint="66"/>
            <w:vAlign w:val="center"/>
            <w:hideMark/>
          </w:tcPr>
          <w:p w14:paraId="66389E33" w14:textId="77777777" w:rsidR="001B214D" w:rsidRDefault="001B214D" w:rsidP="0008747F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2977" w:type="dxa"/>
            <w:shd w:val="clear" w:color="auto" w:fill="auto"/>
            <w:hideMark/>
          </w:tcPr>
          <w:p w14:paraId="2519F47A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УК-1. 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4302" w:type="dxa"/>
          </w:tcPr>
          <w:p w14:paraId="6FC4C003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УК-1.1.</w:t>
            </w:r>
          </w:p>
          <w:p w14:paraId="6A072F2B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принципы сбора, отбора и обобщения информации, методики системного подхода для решения профессиональных задач.</w:t>
            </w:r>
          </w:p>
          <w:p w14:paraId="30A97D08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УК-1.2.</w:t>
            </w:r>
          </w:p>
          <w:p w14:paraId="712E71C5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деятельности.</w:t>
            </w:r>
          </w:p>
          <w:p w14:paraId="1DCF98EA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УК-1.3.</w:t>
            </w:r>
          </w:p>
          <w:p w14:paraId="402A16B5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навыками научного поиска и практической работы с информационными источниками; методами принятия решений.</w:t>
            </w:r>
          </w:p>
        </w:tc>
      </w:tr>
      <w:tr w:rsidR="001B214D" w14:paraId="2E593DD9" w14:textId="77777777" w:rsidTr="001B214D">
        <w:trPr>
          <w:trHeight w:val="720"/>
        </w:trPr>
        <w:tc>
          <w:tcPr>
            <w:tcW w:w="2544" w:type="dxa"/>
            <w:vMerge/>
            <w:shd w:val="clear" w:color="auto" w:fill="C5E0B3" w:themeFill="accent6" w:themeFillTint="66"/>
            <w:vAlign w:val="center"/>
            <w:hideMark/>
          </w:tcPr>
          <w:p w14:paraId="46FC1BF7" w14:textId="77777777" w:rsidR="001B214D" w:rsidRDefault="001B214D" w:rsidP="0008747F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2977" w:type="dxa"/>
            <w:shd w:val="clear" w:color="auto" w:fill="auto"/>
            <w:hideMark/>
          </w:tcPr>
          <w:p w14:paraId="50C9B0FD" w14:textId="77777777" w:rsidR="001B214D" w:rsidRDefault="001B214D" w:rsidP="0008747F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ОПК-4. Способен понимать принципы работы информационных технологий; использовать информацию, методы и программные средства ее сбора, обработки и анализа для информационно-аналитической поддержки принятия управленческих решений</w:t>
            </w:r>
          </w:p>
        </w:tc>
        <w:tc>
          <w:tcPr>
            <w:tcW w:w="4302" w:type="dxa"/>
          </w:tcPr>
          <w:p w14:paraId="6497C714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ОПК-4.1.</w:t>
            </w:r>
          </w:p>
          <w:p w14:paraId="2DBD3D0F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Знать основы моделирования задач поддержки принятия управленческих решений, решаемых аналитическими методами.</w:t>
            </w:r>
          </w:p>
          <w:p w14:paraId="4FDC266A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ОПК-4.2.</w:t>
            </w:r>
          </w:p>
          <w:p w14:paraId="4BBA92AA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Уметь использовать соответствующий математический аппарат для обработки, анализа и систематизации информации.</w:t>
            </w:r>
          </w:p>
          <w:p w14:paraId="4F995BA6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ОПК-4.3.</w:t>
            </w:r>
          </w:p>
          <w:p w14:paraId="495DCB9E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Владеть навыками использования инструментальных средств для обработки, анализа и систематизации информации для поддержки принятия управленческих решений.</w:t>
            </w:r>
          </w:p>
        </w:tc>
      </w:tr>
      <w:tr w:rsidR="001B214D" w14:paraId="689F6336" w14:textId="77777777" w:rsidTr="001B214D">
        <w:trPr>
          <w:trHeight w:val="3636"/>
        </w:trPr>
        <w:tc>
          <w:tcPr>
            <w:tcW w:w="2544" w:type="dxa"/>
            <w:vMerge/>
            <w:shd w:val="clear" w:color="auto" w:fill="C5E0B3" w:themeFill="accent6" w:themeFillTint="66"/>
            <w:vAlign w:val="center"/>
            <w:hideMark/>
          </w:tcPr>
          <w:p w14:paraId="30A67251" w14:textId="77777777" w:rsidR="001B214D" w:rsidRDefault="001B214D" w:rsidP="0008747F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2977" w:type="dxa"/>
            <w:shd w:val="clear" w:color="auto" w:fill="auto"/>
            <w:hideMark/>
          </w:tcPr>
          <w:p w14:paraId="7C7C6803" w14:textId="77777777" w:rsidR="001B214D" w:rsidRDefault="001B214D" w:rsidP="0008747F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ОПК-1. Способен проводить моделирование, анализ и совершенствование бизнес-процессов и информационно-технологической инфраструктуры предприятия в интересах достижения его стратегических целей с использованием современных методов и программного инструментария</w:t>
            </w:r>
          </w:p>
        </w:tc>
        <w:tc>
          <w:tcPr>
            <w:tcW w:w="4302" w:type="dxa"/>
          </w:tcPr>
          <w:p w14:paraId="4BAF2C15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ОПК-1.1.</w:t>
            </w:r>
          </w:p>
          <w:p w14:paraId="1A3AF82C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Знать методы анализа бизнес-процессов предприятия </w:t>
            </w:r>
          </w:p>
          <w:p w14:paraId="634F81F4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ОПК-1.2.</w:t>
            </w:r>
          </w:p>
          <w:p w14:paraId="7C3962E6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Уметь использовать программный инструментарий для моделирования бизнес-процессов </w:t>
            </w:r>
          </w:p>
          <w:p w14:paraId="40941C06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ОПК-1.3.</w:t>
            </w:r>
          </w:p>
          <w:p w14:paraId="0D03DF6F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Владеть навыками анализа и модернизации информационно-технологической инфраструктуры предприятия.</w:t>
            </w:r>
          </w:p>
        </w:tc>
      </w:tr>
      <w:tr w:rsidR="001B214D" w14:paraId="2FA20EE6" w14:textId="77777777" w:rsidTr="001B214D">
        <w:trPr>
          <w:trHeight w:val="3351"/>
        </w:trPr>
        <w:tc>
          <w:tcPr>
            <w:tcW w:w="2544" w:type="dxa"/>
            <w:vMerge/>
            <w:shd w:val="clear" w:color="auto" w:fill="C5E0B3" w:themeFill="accent6" w:themeFillTint="66"/>
            <w:vAlign w:val="center"/>
            <w:hideMark/>
          </w:tcPr>
          <w:p w14:paraId="45AE102B" w14:textId="77777777" w:rsidR="001B214D" w:rsidRDefault="001B214D" w:rsidP="0008747F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2977" w:type="dxa"/>
            <w:shd w:val="clear" w:color="auto" w:fill="auto"/>
            <w:hideMark/>
          </w:tcPr>
          <w:p w14:paraId="41AF1DA2" w14:textId="77777777" w:rsidR="001B214D" w:rsidRDefault="001B214D" w:rsidP="0008747F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ОПК-5. Способен организовывать взаимодействие с клиентами и партнерами в процессе решения задач управления жизненным циклом информационных систем и информационно-коммуникационных технологий;</w:t>
            </w:r>
          </w:p>
          <w:p w14:paraId="7610ABC9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</w:tc>
        <w:tc>
          <w:tcPr>
            <w:tcW w:w="4302" w:type="dxa"/>
          </w:tcPr>
          <w:p w14:paraId="789B3959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ОПК-5.1.</w:t>
            </w:r>
          </w:p>
          <w:p w14:paraId="75F40AEF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Знать современные стандарты и методики управления процессами жизненного цикла информационных систем и информационно-коммуникационных технологий </w:t>
            </w:r>
          </w:p>
          <w:p w14:paraId="2E54598D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ОПК-5.2.</w:t>
            </w:r>
          </w:p>
          <w:p w14:paraId="74FC5142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Уметь обрабатывать запросы клиентов и партнеров в процессе решения задач управления жизненным циклом информационных систем </w:t>
            </w:r>
          </w:p>
          <w:p w14:paraId="0EC6456B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ОПК-5.3.</w:t>
            </w:r>
          </w:p>
          <w:p w14:paraId="6761D7D6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Владеть методиками коммуникации с клиентами и партнерами в процессе решения задач управления жизненным циклом информационных систем</w:t>
            </w:r>
          </w:p>
        </w:tc>
      </w:tr>
      <w:tr w:rsidR="001B214D" w14:paraId="5DFEEF2E" w14:textId="77777777" w:rsidTr="001B214D">
        <w:trPr>
          <w:trHeight w:val="668"/>
        </w:trPr>
        <w:tc>
          <w:tcPr>
            <w:tcW w:w="2544" w:type="dxa"/>
            <w:vMerge/>
            <w:shd w:val="clear" w:color="auto" w:fill="C5E0B3" w:themeFill="accent6" w:themeFillTint="66"/>
            <w:vAlign w:val="center"/>
          </w:tcPr>
          <w:p w14:paraId="77226571" w14:textId="77777777" w:rsidR="001B214D" w:rsidRDefault="001B214D" w:rsidP="0008747F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2977" w:type="dxa"/>
            <w:shd w:val="clear" w:color="auto" w:fill="auto"/>
          </w:tcPr>
          <w:p w14:paraId="7D9AA2B9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УК-3. Способен осуществлять социальное взаимодействие и реализовывать свою роль в команде</w:t>
            </w:r>
          </w:p>
        </w:tc>
        <w:tc>
          <w:tcPr>
            <w:tcW w:w="4302" w:type="dxa"/>
          </w:tcPr>
          <w:p w14:paraId="30618B05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УК-3.1.</w:t>
            </w:r>
          </w:p>
          <w:p w14:paraId="291F0361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типологию и факторы формирования команд, способы социального взаимодействия.</w:t>
            </w:r>
          </w:p>
          <w:p w14:paraId="25D15B6F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УК-3.2.</w:t>
            </w:r>
          </w:p>
          <w:p w14:paraId="6BAD77D4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Умеет действовать в духе сотрудничества; принимать решения с соблюдением этических принципов их реализации; проявлять уважение к </w:t>
            </w:r>
            <w:r>
              <w:rPr>
                <w:color w:val="000000"/>
                <w:sz w:val="24"/>
                <w:szCs w:val="24"/>
              </w:rPr>
              <w:lastRenderedPageBreak/>
              <w:t>мнению и культуре других; определять цели и работать в направлении личностного, образовательного и профессионального роста.</w:t>
            </w:r>
          </w:p>
          <w:p w14:paraId="78DAFD4B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УК-3.3.</w:t>
            </w:r>
          </w:p>
          <w:p w14:paraId="04341B10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навыками распределения ролей в условиях командного взаимодействия; методами оценки своих действий, планирования и управления временем.</w:t>
            </w:r>
          </w:p>
        </w:tc>
      </w:tr>
      <w:tr w:rsidR="001B214D" w14:paraId="071A541F" w14:textId="77777777" w:rsidTr="001B214D">
        <w:trPr>
          <w:trHeight w:val="668"/>
        </w:trPr>
        <w:tc>
          <w:tcPr>
            <w:tcW w:w="2544" w:type="dxa"/>
            <w:vMerge/>
            <w:shd w:val="clear" w:color="auto" w:fill="C5E0B3" w:themeFill="accent6" w:themeFillTint="66"/>
            <w:vAlign w:val="center"/>
          </w:tcPr>
          <w:p w14:paraId="182AA4A9" w14:textId="77777777" w:rsidR="001B214D" w:rsidRDefault="001B214D" w:rsidP="0008747F">
            <w:pPr>
              <w:pStyle w:val="ad"/>
              <w:rPr>
                <w:color w:val="000000" w:themeColor="text1"/>
              </w:rPr>
            </w:pPr>
          </w:p>
        </w:tc>
        <w:tc>
          <w:tcPr>
            <w:tcW w:w="2977" w:type="dxa"/>
            <w:shd w:val="clear" w:color="auto" w:fill="auto"/>
          </w:tcPr>
          <w:p w14:paraId="36FB9EEB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 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4302" w:type="dxa"/>
          </w:tcPr>
          <w:p w14:paraId="6E0C67B3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УК-6.1.</w:t>
            </w:r>
          </w:p>
          <w:p w14:paraId="6CF31F0F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Знает основные принципы самовоспитания и самообразования, исходя из требований рынка труда.</w:t>
            </w:r>
          </w:p>
          <w:p w14:paraId="45FB64FB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УК-6.2.</w:t>
            </w:r>
          </w:p>
          <w:p w14:paraId="585DC5A0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Умеет демонстрировать умение самоконтроля и рефлексии, позволяющие самостоятельно корректировать обучение по выбранной траектории.</w:t>
            </w:r>
          </w:p>
          <w:p w14:paraId="2073802A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УК-6.3.</w:t>
            </w:r>
          </w:p>
          <w:p w14:paraId="0A089A76" w14:textId="77777777" w:rsidR="001B214D" w:rsidRDefault="001B214D" w:rsidP="0008747F">
            <w:pPr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Владеет способами управления своей познавательной деятельностью и удовлетворения образовательных интересов и потребностей.</w:t>
            </w:r>
          </w:p>
        </w:tc>
      </w:tr>
    </w:tbl>
    <w:p w14:paraId="1819E608" w14:textId="77777777" w:rsidR="001B214D" w:rsidRDefault="001B214D" w:rsidP="001B214D">
      <w:pPr>
        <w:spacing w:line="360" w:lineRule="auto"/>
        <w:rPr>
          <w:rFonts w:eastAsia="Calibri"/>
          <w:color w:val="000000" w:themeColor="text1"/>
          <w:sz w:val="28"/>
          <w:szCs w:val="28"/>
        </w:rPr>
      </w:pPr>
    </w:p>
    <w:p w14:paraId="52408F4C" w14:textId="403E1CB6" w:rsidR="001B214D" w:rsidRDefault="001B214D" w:rsidP="001B21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1793B0" w14:textId="349A804C" w:rsidR="009E7B31" w:rsidRDefault="009E7B31" w:rsidP="001747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B31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44AF069B" w14:textId="0FEC761A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В ходе выполнения практики я получил следующие навыки и опыт:</w:t>
      </w:r>
    </w:p>
    <w:p w14:paraId="099D37F6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F788F10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- Умение закреплять теоретические знания практическими навыками. В процессе работы над проектом я применил изученные концепции и методы анализа данных для решения задач.</w:t>
      </w:r>
    </w:p>
    <w:p w14:paraId="7F154993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EB49AD7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lastRenderedPageBreak/>
        <w:t>- Навыки научного поиска и работы с информационными источниками данных. Я изучил различные материалы, документацию и исследования, чтобы получить необходимую информацию для выполнения задач.</w:t>
      </w:r>
    </w:p>
    <w:p w14:paraId="21A50F7C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44FD8BE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- Опыт формулирования целей и задач для работы над проектом. Я участвовал в групповом проекте, где мы определяли цели и задачи, распределяли роли и управляли своей познавательной деятельностью.</w:t>
      </w:r>
    </w:p>
    <w:p w14:paraId="163AE2EB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C200871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- Навыки работы в команде. В групповых проектах я участвовал в командной работе, где распределяли обязанности и сотрудничали для достижения общих целей.</w:t>
      </w:r>
    </w:p>
    <w:p w14:paraId="23F0C44C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6A76B27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- Умение использовать иностранный язык при анализе источников данных. Я изучал информацию на разных языках, чтобы получить полную картину и разнообразие данных.</w:t>
      </w:r>
    </w:p>
    <w:p w14:paraId="3FC6A550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2C0C85A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- Практические навыки использования современных информационных технологий и программных средств. Я освоил среду разработки, установил и использовал необходимые библиотеки и инструменты для анализа данных.</w:t>
      </w:r>
    </w:p>
    <w:p w14:paraId="78D2F9D0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0C68797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- Опыт установки программного обеспечения. В процессе работы я установил и настроил необходимое программное обеспечение, чтобы выполнять задачи анализа данных.</w:t>
      </w:r>
    </w:p>
    <w:p w14:paraId="6B4C7C67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04D5F5F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- Навыки алгоритмизации и программирования. Я освоил основы алгоритмизации и программирования, разработал решения для обработки данных и провел их отладку и тестирование на выбранной языковой платформе.</w:t>
      </w:r>
    </w:p>
    <w:p w14:paraId="6350A556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7E3CEC0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- Опыт работы с большими данными и решение информационных задач. Я провел экспериментальное исследование и решение задач обработки данных, а также выполнил инженерные расчеты.</w:t>
      </w:r>
    </w:p>
    <w:p w14:paraId="697F74EA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9B514B1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lastRenderedPageBreak/>
        <w:t>- Навыки самостоятельной работы. В процессе выполнения задач я развил навык самостоятельной работы, поиска и анализа информации, принятия решений и выполнения заданий.</w:t>
      </w:r>
    </w:p>
    <w:p w14:paraId="12E7A26B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B4EADB9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- Навыки подготовки отчетной документации. Я освоил навыки составления отчетов, где представил результаты анализа данных и описал выполненные задачи.</w:t>
      </w:r>
    </w:p>
    <w:p w14:paraId="746B7DA7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3DB9BC0" w14:textId="208872AE" w:rsid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E7B31">
        <w:rPr>
          <w:rFonts w:ascii="Times New Roman" w:hAnsi="Times New Roman" w:cs="Times New Roman"/>
          <w:sz w:val="28"/>
          <w:szCs w:val="28"/>
        </w:rPr>
        <w:t>Все эти навыки и опыт позволили мне развиться в области анализа данных и использования информационных технологий для решения задач.</w:t>
      </w:r>
    </w:p>
    <w:p w14:paraId="2DA4375B" w14:textId="77777777" w:rsidR="009E7B31" w:rsidRPr="009E7B31" w:rsidRDefault="009E7B31" w:rsidP="007D7F91">
      <w:pPr>
        <w:tabs>
          <w:tab w:val="left" w:pos="172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ACC41F5" w14:textId="20CDF70E" w:rsidR="00331476" w:rsidRPr="006E7DBA" w:rsidRDefault="00174723" w:rsidP="006E7DBA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1" w:name="_Toc140335204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Список использованной литературы</w:t>
      </w:r>
      <w:bookmarkEnd w:id="31"/>
    </w:p>
    <w:p w14:paraId="090B4A18" w14:textId="77777777" w:rsidR="00331476" w:rsidRPr="006E7DBA" w:rsidRDefault="00331476" w:rsidP="007D7F91">
      <w:pPr>
        <w:rPr>
          <w:rFonts w:ascii="Times New Roman" w:hAnsi="Times New Roman" w:cs="Times New Roman"/>
          <w:sz w:val="28"/>
          <w:szCs w:val="28"/>
        </w:rPr>
      </w:pPr>
      <w:r w:rsidRPr="006E7DBA">
        <w:rPr>
          <w:rFonts w:ascii="Times New Roman" w:hAnsi="Times New Roman" w:cs="Times New Roman"/>
          <w:sz w:val="28"/>
          <w:szCs w:val="28"/>
        </w:rPr>
        <w:t>1. Официальная документация Python: https://docs.python.org/3/</w:t>
      </w:r>
    </w:p>
    <w:p w14:paraId="039FFD44" w14:textId="77777777" w:rsidR="00331476" w:rsidRPr="006E7DBA" w:rsidRDefault="00331476" w:rsidP="007D7F91">
      <w:pPr>
        <w:rPr>
          <w:rFonts w:ascii="Times New Roman" w:hAnsi="Times New Roman" w:cs="Times New Roman"/>
          <w:sz w:val="28"/>
          <w:szCs w:val="28"/>
        </w:rPr>
      </w:pPr>
      <w:r w:rsidRPr="006E7DBA">
        <w:rPr>
          <w:rFonts w:ascii="Times New Roman" w:hAnsi="Times New Roman" w:cs="Times New Roman"/>
          <w:sz w:val="28"/>
          <w:szCs w:val="28"/>
        </w:rPr>
        <w:t xml:space="preserve">2. Официальная документация библиотеки </w:t>
      </w:r>
      <w:proofErr w:type="spellStart"/>
      <w:r w:rsidRPr="006E7DBA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6E7DBA">
        <w:rPr>
          <w:rFonts w:ascii="Times New Roman" w:hAnsi="Times New Roman" w:cs="Times New Roman"/>
          <w:sz w:val="28"/>
          <w:szCs w:val="28"/>
        </w:rPr>
        <w:t>: https://pandas.pydata.org/docs/</w:t>
      </w:r>
    </w:p>
    <w:p w14:paraId="596318E4" w14:textId="77777777" w:rsidR="00331476" w:rsidRPr="006E7DBA" w:rsidRDefault="00331476" w:rsidP="007D7F91">
      <w:pPr>
        <w:rPr>
          <w:rFonts w:ascii="Times New Roman" w:hAnsi="Times New Roman" w:cs="Times New Roman"/>
          <w:sz w:val="28"/>
          <w:szCs w:val="28"/>
        </w:rPr>
      </w:pPr>
      <w:r w:rsidRPr="006E7DBA">
        <w:rPr>
          <w:rFonts w:ascii="Times New Roman" w:hAnsi="Times New Roman" w:cs="Times New Roman"/>
          <w:sz w:val="28"/>
          <w:szCs w:val="28"/>
        </w:rPr>
        <w:t xml:space="preserve">3. Официальная документация библиотеки </w:t>
      </w:r>
      <w:proofErr w:type="spellStart"/>
      <w:r w:rsidRPr="006E7DBA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6E7DBA">
        <w:rPr>
          <w:rFonts w:ascii="Times New Roman" w:hAnsi="Times New Roman" w:cs="Times New Roman"/>
          <w:sz w:val="28"/>
          <w:szCs w:val="28"/>
        </w:rPr>
        <w:t>: https://matplotlib.org/stable/contents.html</w:t>
      </w:r>
    </w:p>
    <w:p w14:paraId="5F3D3BB2" w14:textId="77777777" w:rsidR="00331476" w:rsidRPr="006E7DBA" w:rsidRDefault="00331476" w:rsidP="007D7F91">
      <w:pPr>
        <w:rPr>
          <w:rFonts w:ascii="Times New Roman" w:hAnsi="Times New Roman" w:cs="Times New Roman"/>
          <w:sz w:val="28"/>
          <w:szCs w:val="28"/>
        </w:rPr>
      </w:pPr>
      <w:r w:rsidRPr="006E7DBA">
        <w:rPr>
          <w:rFonts w:ascii="Times New Roman" w:hAnsi="Times New Roman" w:cs="Times New Roman"/>
          <w:sz w:val="28"/>
          <w:szCs w:val="28"/>
        </w:rPr>
        <w:t xml:space="preserve">4. Официальная документация библиотеки </w:t>
      </w:r>
      <w:proofErr w:type="spellStart"/>
      <w:r w:rsidRPr="006E7DBA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6E7DBA">
        <w:rPr>
          <w:rFonts w:ascii="Times New Roman" w:hAnsi="Times New Roman" w:cs="Times New Roman"/>
          <w:sz w:val="28"/>
          <w:szCs w:val="28"/>
        </w:rPr>
        <w:t>: https://numpy.org/doc/</w:t>
      </w:r>
    </w:p>
    <w:p w14:paraId="2A20B735" w14:textId="1A446B8B" w:rsidR="00331476" w:rsidRDefault="00331476" w:rsidP="007D7F91">
      <w:pPr>
        <w:rPr>
          <w:rFonts w:ascii="Times New Roman" w:hAnsi="Times New Roman" w:cs="Times New Roman"/>
          <w:sz w:val="28"/>
          <w:szCs w:val="28"/>
        </w:rPr>
      </w:pPr>
      <w:r w:rsidRPr="006E7DBA">
        <w:rPr>
          <w:rFonts w:ascii="Times New Roman" w:hAnsi="Times New Roman" w:cs="Times New Roman"/>
          <w:sz w:val="28"/>
          <w:szCs w:val="28"/>
        </w:rPr>
        <w:t xml:space="preserve">5. Учебные ресурсы и </w:t>
      </w:r>
      <w:proofErr w:type="spellStart"/>
      <w:r w:rsidRPr="006E7DBA">
        <w:rPr>
          <w:rFonts w:ascii="Times New Roman" w:hAnsi="Times New Roman" w:cs="Times New Roman"/>
          <w:sz w:val="28"/>
          <w:szCs w:val="28"/>
        </w:rPr>
        <w:t>туториалы</w:t>
      </w:r>
      <w:proofErr w:type="spellEnd"/>
      <w:r w:rsidRPr="006E7DBA">
        <w:rPr>
          <w:rFonts w:ascii="Times New Roman" w:hAnsi="Times New Roman" w:cs="Times New Roman"/>
          <w:sz w:val="28"/>
          <w:szCs w:val="28"/>
        </w:rPr>
        <w:t xml:space="preserve"> на сайте Real Python: </w:t>
      </w:r>
      <w:hyperlink r:id="rId28" w:history="1">
        <w:r w:rsidR="006E7DBA" w:rsidRPr="00586716">
          <w:rPr>
            <w:rStyle w:val="a8"/>
            <w:rFonts w:ascii="Times New Roman" w:hAnsi="Times New Roman" w:cs="Times New Roman"/>
            <w:sz w:val="28"/>
            <w:szCs w:val="28"/>
          </w:rPr>
          <w:t>https://realpython.com/</w:t>
        </w:r>
      </w:hyperlink>
    </w:p>
    <w:p w14:paraId="3D2FA1B9" w14:textId="0D667A8D" w:rsidR="006E7DBA" w:rsidRPr="006E7DBA" w:rsidRDefault="006E7DBA" w:rsidP="007D7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источником выступал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0AFF27" w14:textId="034472D5" w:rsidR="00174723" w:rsidRPr="00E47CB7" w:rsidRDefault="00174723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2" w:name="_Toc140335205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Приложение</w:t>
      </w:r>
      <w:bookmarkEnd w:id="32"/>
    </w:p>
    <w:p w14:paraId="73F5FA17" w14:textId="18A85019" w:rsidR="00174723" w:rsidRDefault="00174723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3" w:name="_Toc140335206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Листинг программного кода для решения задачи индивидуального задания «Простейший анализ данных»</w:t>
      </w:r>
      <w:bookmarkEnd w:id="3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77D6" w14:paraId="0DE37D3A" w14:textId="77777777" w:rsidTr="004A77D6">
        <w:tc>
          <w:tcPr>
            <w:tcW w:w="9345" w:type="dxa"/>
          </w:tcPr>
          <w:p w14:paraId="20FD56B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random</w:t>
            </w:r>
          </w:p>
          <w:p w14:paraId="31F490D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numpy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as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</w:p>
          <w:p w14:paraId="0E6519D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pandas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as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pd</w:t>
            </w:r>
          </w:p>
          <w:p w14:paraId="579E0EFF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matplotlib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pyplot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as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proofErr w:type="spellEnd"/>
          </w:p>
          <w:p w14:paraId="65B2331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import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os</w:t>
            </w:r>
            <w:proofErr w:type="spellEnd"/>
          </w:p>
          <w:p w14:paraId="005DD24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2A58524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Сначала генерируем список случайных чисел от -10000 до 10000, размером в 1000 элементов</w:t>
            </w:r>
          </w:p>
          <w:p w14:paraId="1959EE0D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numbers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[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random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randint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-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10000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10000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for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_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in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)]</w:t>
            </w:r>
          </w:p>
          <w:p w14:paraId="2A0E32A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7DBAFB6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Преобразуем этот список в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DataFrame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для более удобной работы с данными</w:t>
            </w:r>
          </w:p>
          <w:p w14:paraId="094B6F1F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DataFrame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numbers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columns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'Numbers'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])</w:t>
            </w:r>
          </w:p>
          <w:p w14:paraId="2DF29D8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4F911BE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lastRenderedPageBreak/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\n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--- Часть 1: Вычисление статистических характеристик и построение графиков ---"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0CE8560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4839B7C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Используем встроенные функции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pandas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для вычисления статистических характеристик</w:t>
            </w:r>
          </w:p>
          <w:p w14:paraId="694BB6E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"Минимальное значение: 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Numbers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min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())  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Минимальное значение в списке</w:t>
            </w:r>
          </w:p>
          <w:p w14:paraId="18B416C2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"Количество повторяющихся значений: 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Numbers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duplicated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sum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())  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Количество дубликатов в списке</w:t>
            </w:r>
          </w:p>
          <w:p w14:paraId="4FD9C05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"Максимальное значение: 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Numbers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max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())  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Максимальное значение в списке</w:t>
            </w:r>
          </w:p>
          <w:p w14:paraId="6FB53F8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"Сумма чисел: 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Numbers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sum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())  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Сумма всех значений в списке</w:t>
            </w:r>
          </w:p>
          <w:p w14:paraId="1752B0B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"Среднеквадратическое отклонение: 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Numbers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std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())  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Среднеквадратическое отклонение</w:t>
            </w:r>
          </w:p>
          <w:p w14:paraId="5A51A5B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094EF31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Округляем значения набора данных для построения гистограммы</w:t>
            </w:r>
          </w:p>
          <w:p w14:paraId="34CF6C4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df_rounded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'Numbers'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round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1479B3D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1BF5F77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Строим графики для визуализации данных</w:t>
            </w:r>
          </w:p>
          <w:p w14:paraId="46240D7D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figure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figsize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6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))</w:t>
            </w:r>
          </w:p>
          <w:p w14:paraId="70264C2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plot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Numbers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])</w:t>
            </w:r>
          </w:p>
          <w:p w14:paraId="0844428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title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'Линейный график'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3DB9A85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show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167BBCE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240B366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figure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figsize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5D32B54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hist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df_rounded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bins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7D6156E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title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Гистограмма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1A4FF4A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show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086858C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2623463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Сортируем данные по возрастанию и убыванию для построения линейных графиков</w:t>
            </w:r>
          </w:p>
          <w:p w14:paraId="3249064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df_sorted_asc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sort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_values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by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'Numbers'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683371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figure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figsize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62E4A6D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plot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df_sorted_asc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'Numbers'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reset_index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drop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True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78E1AF9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title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'Линейный график отсортированных значений по возрастанию'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051A2F1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show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588E3DB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63E312B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df_sorted_desc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sort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_values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by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'Numbers'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ascending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False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1952B46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figure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figsize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14DFA1C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plot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df_sorted_desc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'Numbers'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reset_index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drop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True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624EC26F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title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'Линейный график отсортированных значений по убыванию'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250B95A" w14:textId="6909F051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show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</w:tc>
      </w:tr>
    </w:tbl>
    <w:p w14:paraId="0C15990A" w14:textId="77777777" w:rsidR="004A77D6" w:rsidRPr="004A77D6" w:rsidRDefault="004A77D6" w:rsidP="004A77D6"/>
    <w:p w14:paraId="23D954D0" w14:textId="3607ED7C" w:rsidR="00174723" w:rsidRDefault="00174723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4" w:name="_Toc140335207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Листинг программного кода для решения задачи индивидуального задания «Работа с библиотекой </w:t>
      </w:r>
      <w:proofErr w:type="spellStart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Numpy</w:t>
      </w:r>
      <w:proofErr w:type="spellEnd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»</w:t>
      </w:r>
      <w:bookmarkEnd w:id="3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77D6" w14:paraId="5A52A3F5" w14:textId="77777777" w:rsidTr="004A77D6">
        <w:tc>
          <w:tcPr>
            <w:tcW w:w="9345" w:type="dxa"/>
          </w:tcPr>
          <w:p w14:paraId="59A50FE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Суммируем цифры ID для использования в последующих расчетах</w:t>
            </w:r>
          </w:p>
          <w:p w14:paraId="2C5FFD1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70188456</w:t>
            </w:r>
          </w:p>
          <w:p w14:paraId="797E267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sum_id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sum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int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digit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for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digit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in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str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7796706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6163233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\n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--- Часть 2: Работа с матрицей и вектором, основанными на ID ---"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334AE24D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lastRenderedPageBreak/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: 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, Сумма цифр ID: 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sum_id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5AD87E5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3E73855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Генерируем квадратный массив размером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sum_id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x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sum_id</w:t>
            </w:r>
            <w:proofErr w:type="spellEnd"/>
          </w:p>
          <w:p w14:paraId="70CECA6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array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.random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.randint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low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=-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high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size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sum_id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sum_id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4838621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3617992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Вычисляем определитель матрицы, используя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NumPy</w:t>
            </w:r>
            <w:proofErr w:type="spellEnd"/>
          </w:p>
          <w:p w14:paraId="425BE2C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try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5A17FC8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det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.linalg.det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array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653FBA22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Определитель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матрицы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: 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det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8D4843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except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.linalg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.LinAlgError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6BE01D7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"Определитель не может быть вычислен"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0FD7845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9FD18A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Генерируем вектор-столбец размером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sum_id</w:t>
            </w:r>
            <w:proofErr w:type="spellEnd"/>
          </w:p>
          <w:p w14:paraId="5DA6D192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B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.random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.randint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low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=-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high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size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sum_id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63C2BC42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40BD113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Решаем матричное уравнение A*X = B, используя функцию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np.linalg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.solve</w:t>
            </w:r>
            <w:proofErr w:type="spellEnd"/>
          </w:p>
          <w:p w14:paraId="304AFBC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try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47AA822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X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.linalg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.solve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array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B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734FB8C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\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n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Решение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матричного уравнения A*X = B:"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546FB2D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X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C2D676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except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.linalg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.LinAlgError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54E3DCB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"Матричное уравнение не может быть решено"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4962DB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5064C74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Вычисляем среднее значение каждого столбца и сумму каждой строки, используя функции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np.mean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и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np.sum</w:t>
            </w:r>
            <w:proofErr w:type="spellEnd"/>
          </w:p>
          <w:p w14:paraId="453CF98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mean_values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.mean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array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axis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4F3DA5F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\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n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Среднее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значение каждого столбца:"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0B15644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mean_values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4EB4C65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0828F90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sum_values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.sum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array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axis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6E7499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\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n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Сумма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чисел каждой строки:"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1FE952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sum_values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6EAC993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E7F891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Собираем все данные в единую структуру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DataFrame</w:t>
            </w:r>
            <w:proofErr w:type="spellEnd"/>
          </w:p>
          <w:p w14:paraId="2DBBC9D2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df_result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DataFrame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183A3E4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0D73099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Добавляем сгенерированный массив в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DataFrame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(каждая строка массива становится строкой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DataFrame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)</w:t>
            </w:r>
          </w:p>
          <w:p w14:paraId="1143FF1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for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idx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row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in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enumerate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array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789DB3E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result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Строка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массива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{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idx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+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Series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row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50C6922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582A15B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Добавляем средние значения и суммы</w:t>
            </w:r>
          </w:p>
          <w:p w14:paraId="618F070F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result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'Среднее значение каждого столбца'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Series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mean_values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70EA98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result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'Сумма чисел каждой строки'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Series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sum_values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88AB38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1C15215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Добавляем вектор-столбец B</w:t>
            </w:r>
          </w:p>
          <w:p w14:paraId="71AC2F3D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result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'Вектор-столбец B'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Series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ru-RU"/>
              </w:rPr>
              <w:t>B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.flatten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())</w:t>
            </w:r>
          </w:p>
          <w:p w14:paraId="759D18F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26D2B10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Проверяем, можно ли вычислить определитель и решение матричного уравнения</w:t>
            </w:r>
          </w:p>
          <w:p w14:paraId="7BDE9E3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try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26690FD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det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.linalg.det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array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79216E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X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.linalg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.solve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array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eastAsia="ru-RU"/>
              </w:rPr>
              <w:t>B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A858DA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Добавляем определитель и решение в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DataFrame</w:t>
            </w:r>
            <w:proofErr w:type="spellEnd"/>
          </w:p>
          <w:p w14:paraId="60985BE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result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'Определитель матрицы'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Series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([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det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])</w:t>
            </w:r>
          </w:p>
          <w:p w14:paraId="500A2F5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result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[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'Решение матричного уравнения'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Series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([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ru-RU"/>
              </w:rPr>
              <w:t>X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.flatten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()])</w:t>
            </w:r>
          </w:p>
          <w:p w14:paraId="31C6091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except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np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.linalg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.LinAlgError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:</w:t>
            </w:r>
          </w:p>
          <w:p w14:paraId="1556DEC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"Определитель и решение матричного уравнения не могут быть вычислены"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40ADD0C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72E997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Сохраняем результирующие данные в CSV-файл</w:t>
            </w:r>
          </w:p>
          <w:p w14:paraId="01C22EC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df_result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to_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csv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'result1.csv'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index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False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F13167E" w14:textId="2130D28B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\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n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Результаты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сохранены в файл 'result.csv'."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</w:tc>
      </w:tr>
    </w:tbl>
    <w:p w14:paraId="692E7D65" w14:textId="77777777" w:rsidR="004A77D6" w:rsidRPr="004A77D6" w:rsidRDefault="004A77D6" w:rsidP="004A77D6"/>
    <w:p w14:paraId="76E7B0FA" w14:textId="7615B628" w:rsidR="00174723" w:rsidRDefault="00174723" w:rsidP="00E47CB7">
      <w:pPr>
        <w:pStyle w:val="10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5" w:name="_Toc140335208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Листинг программного кода для решения задачи индивидуального задания «Количественный анализ статистики продаж маркет-</w:t>
      </w:r>
      <w:proofErr w:type="spellStart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плейса</w:t>
      </w:r>
      <w:proofErr w:type="spellEnd"/>
      <w:r w:rsidRPr="00E47CB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»</w:t>
      </w:r>
      <w:bookmarkEnd w:id="3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77D6" w:rsidRPr="00216B95" w14:paraId="6478D95A" w14:textId="77777777" w:rsidTr="004A77D6">
        <w:tc>
          <w:tcPr>
            <w:tcW w:w="9345" w:type="dxa"/>
          </w:tcPr>
          <w:p w14:paraId="1B5E622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#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Для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анализа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датасетов</w:t>
            </w:r>
            <w:proofErr w:type="spellEnd"/>
          </w:p>
          <w:p w14:paraId="0EE7F27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datasets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{}</w:t>
            </w:r>
          </w:p>
          <w:p w14:paraId="734DB4F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for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file_name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in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os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listdir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():</w:t>
            </w:r>
          </w:p>
          <w:p w14:paraId="0723691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file_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name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endswith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7483E57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datasets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file_name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read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_csv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file_name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307942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54CA4D9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Проведем анализ для каждого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датасета</w:t>
            </w:r>
            <w:proofErr w:type="spellEnd"/>
          </w:p>
          <w:p w14:paraId="700F7C0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for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in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datasets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items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():</w:t>
            </w:r>
          </w:p>
          <w:p w14:paraId="1D156DF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"Датасет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: 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name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5A292FC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"Количество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элементов: 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len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df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791B510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7FFF13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20D611C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#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Загрузка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датасетов</w:t>
            </w:r>
            <w:proofErr w:type="spellEnd"/>
          </w:p>
          <w:p w14:paraId="4F7461E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read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_csv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'olist_order_items_dataset.csv'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EDD6CC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read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_csv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'olist_orders_dataset.csv'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4FA30A8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read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_csv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'olist_products_dataset.csv'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CD796A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customers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datasets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'olist_customers_dataset.csv'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35BBC562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7F90215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#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Слияние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датасетов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и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вычисление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статистик</w:t>
            </w:r>
          </w:p>
          <w:p w14:paraId="575BA6D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merge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on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product_id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721BCAAF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2F3B9A3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Для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датасета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о товарах</w:t>
            </w:r>
          </w:p>
          <w:p w14:paraId="1C9795D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"Количество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продуктов: 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len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products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7E5BD72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"Средняя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цена товара по категориям: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\n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order_items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groupby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'product_category_name'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'price'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mean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459FE0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"Максимальная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 цена товара по категориям: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\n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order_items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groupby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'product_category_name'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'price'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max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B7282E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31461CF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# Для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датасета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 xml:space="preserve"> о заказах и покупках</w:t>
            </w:r>
          </w:p>
          <w:p w14:paraId="1FF91B2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merge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order_id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customer_id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order_status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]],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on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order_id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how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'left'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292FED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merge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customers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customer_id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customer_state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]],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on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customer_id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how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'left'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4C47FC0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009CD55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lastRenderedPageBreak/>
              <w:t># Вычисление процентов покупок по категориям и штатам</w:t>
            </w:r>
          </w:p>
          <w:p w14:paraId="1BB2207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delivered_orders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order_status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==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'delivered'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1B931F6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purchases_by_category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delivered_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groupby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'product_category_name'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'order_id'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7627EED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purchases_by_state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delivered_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groupby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customer_state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order_id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7503B14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total_purchases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delivered_orders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9B58F6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Процент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покупок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категориям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: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{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purchases_by_category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/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total_purchases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*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54AE6FD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Процент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закупок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государством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:</w:t>
            </w:r>
            <w:r w:rsidRPr="004A77D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{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purchases_by_state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/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total_purchases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*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158C54D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439EDF1F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#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Визуализация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зависимостей</w:t>
            </w:r>
          </w:p>
          <w:p w14:paraId="40E2722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description_length_bucket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product_description_lenght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//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25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*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25</w:t>
            </w:r>
          </w:p>
          <w:p w14:paraId="4A41ACA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avg_purchases_per_description_length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groupby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'description_length_bucket'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'order_id'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()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/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groupby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'description_length_bucket'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'product_id'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5489CA9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plot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avg_purchases_per_description_length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index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avg_purchases_per_description_length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452D5AEB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xlabel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'Длина описания'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7805CA5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ylabel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'Среднее количество покупок'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112FD402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title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'Зависимость между средним количеством покупок и длиной описания'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72E4FBF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show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55A2DEC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6449BDBA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name_length_bucket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product_name_lenght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//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*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</w:p>
          <w:p w14:paraId="7C007A4F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avg_purchases_per_name_length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groupby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'name_length_bucket'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'order_id'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()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/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groupby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name_length_bucket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product_id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39611E9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plot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avg_purchases_per_name_length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index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avg_purchases_per_name_length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values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DDE4983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xlabel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'Длина имени'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33B7003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ylabel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'Среднее количество покупок'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0E8FAE0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title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'Зависимость между средним количеством покупок и длиной имени'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3913DB92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plt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show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()</w:t>
            </w:r>
          </w:p>
          <w:p w14:paraId="49DB3D2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7AC5646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#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Определение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топ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-5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продавцов</w:t>
            </w:r>
          </w:p>
          <w:p w14:paraId="01A95A2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sellers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datasets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'olist_sellers_dataset.csv'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58F3329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merge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sellers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seller_id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seller_state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]],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on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seller_id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how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'left'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4E9018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sellers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sells_to_other_regions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sellers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'seller_id'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].isin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'customer_state'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!=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order_items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seller_state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]][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seller_id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])</w:t>
            </w:r>
          </w:p>
          <w:p w14:paraId="79EC9D9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top_sellers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sellers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sellers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'sells_to_other_regions'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].groupby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'seller_id'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'seller_id'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].count().nlargest(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565916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 xml:space="preserve">'Топ-5 продавцов, которые часто отправляют свои посылки в другие регионы: 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top_sellers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.index.tolist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</w:t>
            </w:r>
          </w:p>
          <w:p w14:paraId="2486F7A7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</w:p>
          <w:p w14:paraId="68D78B1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Сохранение информации о товарах</w:t>
            </w:r>
          </w:p>
          <w:p w14:paraId="3000183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lastRenderedPageBreak/>
              <w:t>products_info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DataFrame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({</w:t>
            </w:r>
          </w:p>
          <w:p w14:paraId="0EAE09E4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"Средняя цена товара по категориям"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order_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groupby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product_category_name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price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mean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(),</w:t>
            </w:r>
          </w:p>
          <w:p w14:paraId="45BE38BC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"Максимальная цена товара по категориям"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order_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items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groupby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product_category_name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)[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price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].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max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()</w:t>
            </w:r>
          </w:p>
          <w:p w14:paraId="2D935406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})</w:t>
            </w:r>
          </w:p>
          <w:p w14:paraId="080B27D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products_info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to_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csv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'products_info.csv'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index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True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F04761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59341EE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 Сохранение информации о покупках</w:t>
            </w:r>
          </w:p>
          <w:p w14:paraId="3F92AB7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purchases_info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ru-RU"/>
              </w:rPr>
              <w:t>DataFrame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>({</w:t>
            </w:r>
          </w:p>
          <w:p w14:paraId="78C8870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Процент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покупок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категориям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purchases_by_category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/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total_purchases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*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,</w:t>
            </w:r>
          </w:p>
          <w:p w14:paraId="3FF154D0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Процент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закупок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государством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purchases_by_state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/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total_purchases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*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</w:t>
            </w:r>
          </w:p>
          <w:p w14:paraId="284F82CF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})</w:t>
            </w:r>
          </w:p>
          <w:p w14:paraId="0D5A1179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purchases_info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to_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csv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'purchases_info.csv'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index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True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35D135E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</w:p>
          <w:p w14:paraId="34BCD0C5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#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Сохранение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информации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о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продавцах</w:t>
            </w:r>
          </w:p>
          <w:p w14:paraId="4AA1E451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top_sellers_df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pd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DataFrame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top_sellers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FC0CD98" w14:textId="77777777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top_sellers_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df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columns</w:t>
            </w:r>
            <w:proofErr w:type="spellEnd"/>
            <w:proofErr w:type="gram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 [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Число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продаж</w:t>
            </w:r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107E9DCF" w14:textId="26A84A22" w:rsidR="004A77D6" w:rsidRPr="004A77D6" w:rsidRDefault="004A77D6" w:rsidP="004A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</w:pPr>
            <w:proofErr w:type="spellStart"/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top_sellers_df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.</w:t>
            </w:r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to_</w:t>
            </w:r>
            <w:proofErr w:type="gramStart"/>
            <w:r w:rsidRPr="004A77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csv</w:t>
            </w:r>
            <w:proofErr w:type="spellEnd"/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4A77D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'top_sellers_info.csv'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4A77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index</w:t>
            </w:r>
            <w:r w:rsidRPr="004A77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4A77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True</w:t>
            </w:r>
            <w:r w:rsidRPr="004A77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ru-RU"/>
              </w:rPr>
              <w:t>)</w:t>
            </w:r>
          </w:p>
        </w:tc>
      </w:tr>
    </w:tbl>
    <w:p w14:paraId="39FA0728" w14:textId="77777777" w:rsidR="004A77D6" w:rsidRPr="004A77D6" w:rsidRDefault="004A77D6" w:rsidP="004A77D6">
      <w:pPr>
        <w:rPr>
          <w:lang w:val="en-US"/>
        </w:rPr>
      </w:pPr>
    </w:p>
    <w:p w14:paraId="2F471F9D" w14:textId="3986E586" w:rsidR="001E1D07" w:rsidRPr="004A77D6" w:rsidRDefault="001E1D0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1E1D07" w:rsidRPr="004A77D6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F5BF0" w14:textId="77777777" w:rsidR="00C87CA1" w:rsidRDefault="00C87CA1" w:rsidP="001E1D07">
      <w:pPr>
        <w:spacing w:after="0" w:line="240" w:lineRule="auto"/>
      </w:pPr>
      <w:r>
        <w:separator/>
      </w:r>
    </w:p>
  </w:endnote>
  <w:endnote w:type="continuationSeparator" w:id="0">
    <w:p w14:paraId="1EA664B0" w14:textId="77777777" w:rsidR="00C87CA1" w:rsidRDefault="00C87CA1" w:rsidP="001E1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0341554"/>
      <w:docPartObj>
        <w:docPartGallery w:val="Page Numbers (Bottom of Page)"/>
        <w:docPartUnique/>
      </w:docPartObj>
    </w:sdtPr>
    <w:sdtEndPr/>
    <w:sdtContent>
      <w:p w14:paraId="2439368E" w14:textId="7A55E244" w:rsidR="001E1D07" w:rsidRDefault="001E1D0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8A9E2E" w14:textId="77777777" w:rsidR="001E1D07" w:rsidRDefault="001E1D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82E5F" w14:textId="77777777" w:rsidR="00C87CA1" w:rsidRDefault="00C87CA1" w:rsidP="001E1D07">
      <w:pPr>
        <w:spacing w:after="0" w:line="240" w:lineRule="auto"/>
      </w:pPr>
      <w:r>
        <w:separator/>
      </w:r>
    </w:p>
  </w:footnote>
  <w:footnote w:type="continuationSeparator" w:id="0">
    <w:p w14:paraId="76673033" w14:textId="77777777" w:rsidR="00C87CA1" w:rsidRDefault="00C87CA1" w:rsidP="001E1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B7FA7"/>
    <w:multiLevelType w:val="hybridMultilevel"/>
    <w:tmpl w:val="16ECA050"/>
    <w:lvl w:ilvl="0" w:tplc="A606DBC6">
      <w:start w:val="1"/>
      <w:numFmt w:val="bullet"/>
      <w:pStyle w:val="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6C"/>
    <w:rsid w:val="0002746C"/>
    <w:rsid w:val="000C29A6"/>
    <w:rsid w:val="000C4A47"/>
    <w:rsid w:val="00174723"/>
    <w:rsid w:val="00175CDD"/>
    <w:rsid w:val="00181BCE"/>
    <w:rsid w:val="001B214D"/>
    <w:rsid w:val="001E1D07"/>
    <w:rsid w:val="00216B95"/>
    <w:rsid w:val="00254FF5"/>
    <w:rsid w:val="00266067"/>
    <w:rsid w:val="00293762"/>
    <w:rsid w:val="002B6F42"/>
    <w:rsid w:val="002F6FEF"/>
    <w:rsid w:val="00311C6E"/>
    <w:rsid w:val="00331476"/>
    <w:rsid w:val="003D3440"/>
    <w:rsid w:val="003F0D02"/>
    <w:rsid w:val="0045438C"/>
    <w:rsid w:val="00496F6C"/>
    <w:rsid w:val="004A77D6"/>
    <w:rsid w:val="00522E19"/>
    <w:rsid w:val="0054532D"/>
    <w:rsid w:val="006E7DBA"/>
    <w:rsid w:val="00756FC1"/>
    <w:rsid w:val="00786141"/>
    <w:rsid w:val="007D7F91"/>
    <w:rsid w:val="0084205E"/>
    <w:rsid w:val="00937414"/>
    <w:rsid w:val="009E5CF0"/>
    <w:rsid w:val="009E7B31"/>
    <w:rsid w:val="00A21D1D"/>
    <w:rsid w:val="00B43EB4"/>
    <w:rsid w:val="00B50889"/>
    <w:rsid w:val="00B55E21"/>
    <w:rsid w:val="00BC4512"/>
    <w:rsid w:val="00C25F03"/>
    <w:rsid w:val="00C87CA1"/>
    <w:rsid w:val="00D10262"/>
    <w:rsid w:val="00E47CB7"/>
    <w:rsid w:val="00EE6D7B"/>
    <w:rsid w:val="00F1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A4AD3"/>
  <w15:chartTrackingRefBased/>
  <w15:docId w15:val="{24B5FBD1-558F-4190-A957-5FA887840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0889"/>
  </w:style>
  <w:style w:type="paragraph" w:styleId="10">
    <w:name w:val="heading 1"/>
    <w:basedOn w:val="a"/>
    <w:next w:val="a"/>
    <w:link w:val="11"/>
    <w:uiPriority w:val="9"/>
    <w:qFormat/>
    <w:rsid w:val="001E1D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43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1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E1D07"/>
  </w:style>
  <w:style w:type="paragraph" w:styleId="a5">
    <w:name w:val="footer"/>
    <w:basedOn w:val="a"/>
    <w:link w:val="a6"/>
    <w:uiPriority w:val="99"/>
    <w:unhideWhenUsed/>
    <w:rsid w:val="001E1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E1D07"/>
  </w:style>
  <w:style w:type="character" w:customStyle="1" w:styleId="11">
    <w:name w:val="Заголовок 1 Знак"/>
    <w:basedOn w:val="a0"/>
    <w:link w:val="10"/>
    <w:uiPriority w:val="9"/>
    <w:rsid w:val="001E1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0"/>
    <w:next w:val="a"/>
    <w:uiPriority w:val="39"/>
    <w:unhideWhenUsed/>
    <w:qFormat/>
    <w:rsid w:val="001E1D07"/>
    <w:pPr>
      <w:outlineLvl w:val="9"/>
    </w:pPr>
    <w:rPr>
      <w:lang w:eastAsia="ru-RU"/>
    </w:rPr>
  </w:style>
  <w:style w:type="character" w:customStyle="1" w:styleId="normaltextrun">
    <w:name w:val="normaltextrun"/>
    <w:basedOn w:val="a0"/>
    <w:rsid w:val="00A21D1D"/>
  </w:style>
  <w:style w:type="character" w:customStyle="1" w:styleId="20">
    <w:name w:val="Заголовок 2 Знак"/>
    <w:basedOn w:val="a0"/>
    <w:link w:val="2"/>
    <w:uiPriority w:val="9"/>
    <w:rsid w:val="004543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">
    <w:name w:val="toc 1"/>
    <w:basedOn w:val="a"/>
    <w:next w:val="a"/>
    <w:autoRedefine/>
    <w:uiPriority w:val="39"/>
    <w:unhideWhenUsed/>
    <w:rsid w:val="0054532D"/>
    <w:pPr>
      <w:numPr>
        <w:numId w:val="1"/>
      </w:numPr>
      <w:tabs>
        <w:tab w:val="right" w:leader="dot" w:pos="9345"/>
      </w:tabs>
      <w:spacing w:after="100"/>
    </w:pPr>
  </w:style>
  <w:style w:type="character" w:styleId="a8">
    <w:name w:val="Hyperlink"/>
    <w:basedOn w:val="a0"/>
    <w:uiPriority w:val="99"/>
    <w:unhideWhenUsed/>
    <w:rsid w:val="004543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4532D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4532D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181B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181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9E5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6E7DBA"/>
    <w:rPr>
      <w:color w:val="605E5C"/>
      <w:shd w:val="clear" w:color="auto" w:fill="E1DFDD"/>
    </w:rPr>
  </w:style>
  <w:style w:type="paragraph" w:styleId="ad">
    <w:name w:val="Normal (Web)"/>
    <w:aliases w:val="Обычный (Web),Обычный (Web)1,Основной текст с отступом 22,Знак Знак Знак,Основной текст с отступом 23,Знак Знак Знак Знак Знак Знак Знак Знак Знак"/>
    <w:basedOn w:val="a"/>
    <w:link w:val="ae"/>
    <w:uiPriority w:val="99"/>
    <w:rsid w:val="001B214D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бычный (Интернет) Знак"/>
    <w:aliases w:val="Обычный (Web) Знак,Обычный (Web)1 Знак,Основной текст с отступом 22 Знак,Знак Знак Знак Знак,Основной текст с отступом 23 Знак,Знак Знак Знак Знак Знак Знак Знак Знак Знак Знак"/>
    <w:link w:val="ad"/>
    <w:uiPriority w:val="99"/>
    <w:locked/>
    <w:rsid w:val="001B214D"/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ealpython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D316E-ECB5-4793-B4B1-C71AADE3F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63</Pages>
  <Words>11987</Words>
  <Characters>68331</Characters>
  <Application>Microsoft Office Word</Application>
  <DocSecurity>0</DocSecurity>
  <Lines>569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Jack</dc:creator>
  <cp:keywords/>
  <dc:description/>
  <cp:lastModifiedBy>Black Jack</cp:lastModifiedBy>
  <cp:revision>5</cp:revision>
  <dcterms:created xsi:type="dcterms:W3CDTF">2023-07-15T12:43:00Z</dcterms:created>
  <dcterms:modified xsi:type="dcterms:W3CDTF">2023-07-15T16:00:00Z</dcterms:modified>
</cp:coreProperties>
</file>