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6B" w:rsidRDefault="00A0206B" w:rsidP="00A61076">
      <w:pPr>
        <w:jc w:val="center"/>
      </w:pPr>
      <w:r>
        <w:t>CIIC 2014 INSTRUCCIONES</w:t>
      </w:r>
    </w:p>
    <w:p w:rsidR="00A0206B" w:rsidRDefault="00A0206B"/>
    <w:p w:rsidR="00A0206B" w:rsidRDefault="00A0206B"/>
    <w:p w:rsidR="00A0206B" w:rsidRDefault="00A0206B">
      <w:r>
        <w:t>Instrucciones para la competencia:</w:t>
      </w:r>
    </w:p>
    <w:p w:rsidR="00A0206B" w:rsidRDefault="00A0206B"/>
    <w:p w:rsidR="00A0206B" w:rsidRDefault="00A0206B" w:rsidP="00A61076">
      <w:pPr>
        <w:pStyle w:val="ListParagraph"/>
        <w:numPr>
          <w:ilvl w:val="0"/>
          <w:numId w:val="2"/>
        </w:numPr>
      </w:pPr>
      <w:r>
        <w:t>Cada país puede tener a lo más 10 participantes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La competencia dura 5 horas y tiene 4 problemas.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Los límites de memoria y de tiempo están dados en la sección resumen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Usted debe usar su propio sistema para recolectar los programas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Usted puede dar acceso a la versión digital usando el archivo pdf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Como en la IOI, los participantes no deben tener acceso a internet y no puden llevar a la competencia ningún material en forma impresa o digital.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Como en la IOI, usted pude dar acceso a documentación de los lenguajes de programación.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Usted puede proporcionar a sus participantes las entradas que aparecen en los ejemplos de los enunciados, pero no más entradas.</w:t>
      </w:r>
    </w:p>
    <w:p w:rsidR="00A0206B" w:rsidRDefault="00A0206B" w:rsidP="00A61076">
      <w:pPr>
        <w:pStyle w:val="ListParagraph"/>
        <w:numPr>
          <w:ilvl w:val="0"/>
          <w:numId w:val="2"/>
        </w:numPr>
      </w:pPr>
      <w:r>
        <w:t>Al final, cada participante debe enviar únicamente un código fuente final para cada problema, el que será enviado para la evaluación real. Es responsabilidad del participante elegir que archivo quiere enviar.</w:t>
      </w:r>
    </w:p>
    <w:p w:rsidR="00A0206B" w:rsidRDefault="00A0206B" w:rsidP="00A61076"/>
    <w:p w:rsidR="00A0206B" w:rsidRDefault="00A0206B" w:rsidP="00A61076">
      <w:r>
        <w:t>Instrucciones para enviar los problemas para calificación después de la competencia:</w:t>
      </w:r>
    </w:p>
    <w:p w:rsidR="00A0206B" w:rsidRDefault="00A0206B" w:rsidP="009E56D0">
      <w:pPr>
        <w:pStyle w:val="ListParagraph"/>
        <w:numPr>
          <w:ilvl w:val="0"/>
          <w:numId w:val="2"/>
        </w:numPr>
      </w:pPr>
      <w:r>
        <w:t>Después de la competencia por favor enviarnos un correo con un archivo ZIP con el siguiente contenido</w:t>
      </w:r>
      <w:r>
        <w:br/>
        <w:t>* XXX se refiere al código de 3 letras para su país</w:t>
      </w:r>
      <w:r>
        <w:br/>
        <w:t xml:space="preserve">  ver (</w:t>
      </w:r>
      <w:r w:rsidRPr="00A61076">
        <w:t>http://www.worldatlas.com/aatlas/ctycodes.htm</w:t>
      </w:r>
      <w:r>
        <w:t>)</w:t>
      </w:r>
      <w:r>
        <w:br/>
        <w:t>* El archivo zip debe llamarse XXX.zip</w:t>
      </w:r>
      <w:r>
        <w:br/>
        <w:t>* Usted debe asignar a cada participante un número entre 1 y 10.</w:t>
      </w:r>
      <w:r>
        <w:br/>
        <w:t>* Cuando se refiere a NN, es el código de dos dígitos representando al estudiante (por ejempló: 01, 02, 03,…,10).</w:t>
      </w:r>
      <w:r>
        <w:br/>
        <w:t>* En la raíz del archivo zip usted debe tener un archivo students.txt con el siguiente formato:</w:t>
      </w:r>
      <w:r>
        <w:br/>
        <w:t>NN Nombre Completo del Participante (que será usado para los certificados).</w:t>
      </w:r>
      <w:r>
        <w:br/>
        <w:t>Por ejemplo:</w:t>
      </w:r>
      <w:r>
        <w:br/>
        <w:t>01 Rafael Alberto Botia</w:t>
      </w:r>
      <w:r>
        <w:br/>
        <w:t>02 Marcela María Zipagauta</w:t>
      </w:r>
      <w:r>
        <w:br/>
        <w:t>..</w:t>
      </w:r>
      <w:r>
        <w:br/>
        <w:t>Se asume que los participantes pueden presentar la prueba (esto es que cumplen con los requisitos para participar en la IOI 2014).</w:t>
      </w:r>
      <w:r>
        <w:br/>
        <w:t>Debe haber una carpeta para cada participante llamado XXX-NN.</w:t>
      </w:r>
      <w:r>
        <w:br/>
        <w:t>En cada carpeta de cada participante habrán a lo más 4 archivos, uno por cada problema, con el nombre dado en el enunciado llamado nombre.c, nombe.cpp o nombre.pas, donde nombre es el nombre del problema.</w:t>
      </w:r>
      <w:r>
        <w:br/>
        <w:t>Por ejemplo en el directorio COL-01 con selfies.cpp, contrase.c, ciclas.pas y sumas.c.</w:t>
      </w:r>
      <w:r>
        <w:br/>
        <w:t>Si usted sigue estas reglas nos facilitará el proceso de calificación.</w:t>
      </w:r>
      <w:r>
        <w:br/>
        <w:t>Las reglas para la repartición de medallas son las mismas que años anteriores:</w:t>
      </w:r>
      <w:r>
        <w:br/>
      </w:r>
      <w:hyperlink r:id="rId5" w:history="1">
        <w:r w:rsidRPr="000A3DFC">
          <w:rPr>
            <w:rStyle w:val="Hyperlink"/>
          </w:rPr>
          <w:t>http://www.oia.org.ar/ciic/rules.html</w:t>
        </w:r>
      </w:hyperlink>
      <w:r>
        <w:br/>
        <w:t>Los puntajes serán hechos públicos después de recibir todos los códigos:</w:t>
      </w:r>
      <w:r>
        <w:br/>
      </w:r>
    </w:p>
    <w:p w:rsidR="00A0206B" w:rsidRDefault="00A0206B" w:rsidP="009E56D0">
      <w:r>
        <w:t>RECUERDEN QUE DEBEN ENVIAR LOS PRGRAMAS ANTES DEL 24 DE JUNIO. SOLO SE ACEPTARAN SOLUCOINES HASTA ESA FECHA.</w:t>
      </w:r>
    </w:p>
    <w:p w:rsidR="00A0206B" w:rsidRDefault="00A0206B" w:rsidP="009E56D0"/>
    <w:p w:rsidR="00A0206B" w:rsidRDefault="00A0206B" w:rsidP="009E56D0">
      <w:r>
        <w:t>Esperemos que tanto ustedes como sus alumnos se diviertan y aprovechen la competencia.</w:t>
      </w:r>
    </w:p>
    <w:p w:rsidR="00A0206B" w:rsidRDefault="00A0206B" w:rsidP="009E56D0"/>
    <w:p w:rsidR="00A0206B" w:rsidRDefault="00A0206B" w:rsidP="009E56D0">
      <w:r>
        <w:t>MARIO CRUZ</w:t>
      </w:r>
    </w:p>
    <w:p w:rsidR="00A0206B" w:rsidRDefault="00A0206B" w:rsidP="009E56D0">
      <w:r>
        <w:t>Colombia</w:t>
      </w:r>
      <w:bookmarkStart w:id="0" w:name="_GoBack"/>
      <w:bookmarkEnd w:id="0"/>
    </w:p>
    <w:sectPr w:rsidR="00A0206B" w:rsidSect="00B77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B1C71"/>
    <w:multiLevelType w:val="hybridMultilevel"/>
    <w:tmpl w:val="A93E4BE2"/>
    <w:lvl w:ilvl="0" w:tplc="75C811B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EF67547"/>
    <w:multiLevelType w:val="hybridMultilevel"/>
    <w:tmpl w:val="4D30B0CE"/>
    <w:lvl w:ilvl="0" w:tplc="97CCEC2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1076"/>
    <w:rsid w:val="000A3DFC"/>
    <w:rsid w:val="00236079"/>
    <w:rsid w:val="005E7107"/>
    <w:rsid w:val="00615E94"/>
    <w:rsid w:val="009E56D0"/>
    <w:rsid w:val="00A0206B"/>
    <w:rsid w:val="00A61076"/>
    <w:rsid w:val="00B77664"/>
    <w:rsid w:val="00C51D7E"/>
    <w:rsid w:val="00EC2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64"/>
    <w:pPr>
      <w:spacing w:after="160" w:line="259" w:lineRule="auto"/>
    </w:pPr>
    <w:rPr>
      <w:rFonts w:cs="Calibri"/>
      <w:lang w:val="es-C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61076"/>
    <w:pPr>
      <w:ind w:left="720"/>
    </w:pPr>
  </w:style>
  <w:style w:type="character" w:styleId="Hyperlink">
    <w:name w:val="Hyperlink"/>
    <w:basedOn w:val="DefaultParagraphFont"/>
    <w:uiPriority w:val="99"/>
    <w:rsid w:val="009E56D0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ia.org.ar/ciic/r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415</Words>
  <Characters>2283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CIIC 2014 INSTRUCCIONES</dc:title>
  <dc:subject/>
  <dc:creator>UAN</dc:creator>
  <cp:keywords/>
  <dc:description/>
  <cp:lastModifiedBy>Administrador</cp:lastModifiedBy>
  <cp:revision>2</cp:revision>
  <dcterms:created xsi:type="dcterms:W3CDTF">2014-12-12T20:35:00Z</dcterms:created>
  <dcterms:modified xsi:type="dcterms:W3CDTF">2014-12-12T20:35:00Z</dcterms:modified>
</cp:coreProperties>
</file>