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01.04.2024 г.</w:t>
      </w:r>
    </w:p>
    <w:p>
      <w:pPr>
        <w:ind w:firstLine="400"/>
      </w:pPr>
      <w:r>
        <w:rPr>
          <w:b/>
        </w:rPr>
        <w:t xml:space="preserve">Индивидуальный Предприниматель Савченкова Валентина Афанасьевна,, </w:t>
      </w:r>
      <w:r>
        <w:t xml:space="preserve">именуемое в дальнейшем «Заказчик», в индивидуального предпринимателя Савченковой Валентины Афанасьевны,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>Задание:</w:t>
      </w:r>
    </w:p>
    <w:p>
      <w:r>
        <w:t>Работа с сервером</w:t>
      </w:r>
    </w:p>
    <w:p>
      <w:r>
        <w:t xml:space="preserve">    - Установить и настроить базы данных Postgresql</w:t>
      </w:r>
    </w:p>
    <w:p>
      <w:r>
        <w:t xml:space="preserve">    - Обновить версию документации (swagger)</w:t>
      </w:r>
    </w:p>
    <w:p>
      <w:r>
        <w:t xml:space="preserve">    - Настроить Московский часовой пояс</w:t>
      </w:r>
    </w:p>
    <w:p>
      <w:r>
        <w:t xml:space="preserve">    - Улучшить процесс CI/CD</w:t>
      </w:r>
    </w:p>
    <w:p>
      <w:r>
        <w:t>Сервис авторизации</w:t>
      </w:r>
    </w:p>
    <w:p>
      <w:r>
        <w:t xml:space="preserve">    - Протестировать CI/CD</w:t>
      </w:r>
    </w:p>
    <w:p>
      <w:r>
        <w:t xml:space="preserve">    - Добавить автоматическую связь с 1С и обработку уволенных сотрудников</w:t>
      </w:r>
    </w:p>
    <w:p>
      <w:r>
        <w:t>Сервис личного склада</w:t>
      </w:r>
    </w:p>
    <w:p>
      <w:r>
        <w:t xml:space="preserve">    - Добавить функционал выбора склада</w:t>
      </w:r>
    </w:p>
    <w:p>
      <w:r>
        <w:t xml:space="preserve">    - Разработать обработчик для получения списка складов</w:t>
      </w:r>
    </w:p>
    <w:p>
      <w:r>
        <w:br/>
        <w:t>ИТОГО:  стоимость услуг составит  ____,__ (_____ рублей __ копеек)</w:t>
        <w:br/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ИП Савченкова В.А.</w:t>
            </w:r>
          </w:p>
          <w:p>
            <w:pPr>
              <w:jc w:val="center"/>
            </w:pPr>
            <w:r>
              <w:t>ИНН 770200919807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Савченкова В.А.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