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9957" w14:textId="77777777" w:rsidR="001565A8" w:rsidRDefault="00EC2EEF" w:rsidP="001565A8">
      <w:pPr>
        <w:jc w:val="center"/>
      </w:pPr>
      <w:r>
        <w:t>Manual de admin</w:t>
      </w:r>
      <w:r w:rsidR="001565A8">
        <w:t xml:space="preserve"> del Banco de Quejas</w:t>
      </w:r>
    </w:p>
    <w:p w14:paraId="3DA29105" w14:textId="77777777" w:rsidR="001565A8" w:rsidRDefault="001565A8" w:rsidP="001565A8"/>
    <w:p w14:paraId="20A254AB" w14:textId="77777777" w:rsidR="001565A8" w:rsidRDefault="001565A8" w:rsidP="001565A8"/>
    <w:p w14:paraId="0E96F486" w14:textId="77777777" w:rsidR="001565A8" w:rsidRDefault="001565A8" w:rsidP="001565A8"/>
    <w:p w14:paraId="502F6855" w14:textId="77777777" w:rsidR="001565A8" w:rsidRDefault="001565A8" w:rsidP="001565A8"/>
    <w:p w14:paraId="45C272CC" w14:textId="77777777" w:rsidR="001565A8" w:rsidRDefault="001565A8" w:rsidP="001565A8"/>
    <w:p w14:paraId="4FBAE7DB" w14:textId="77777777" w:rsidR="001565A8" w:rsidRDefault="001565A8" w:rsidP="001565A8"/>
    <w:p w14:paraId="505D9E0A" w14:textId="77777777" w:rsidR="001565A8" w:rsidRDefault="001565A8" w:rsidP="001565A8"/>
    <w:p w14:paraId="3284CB89" w14:textId="77777777" w:rsidR="001565A8" w:rsidRDefault="001565A8" w:rsidP="001565A8"/>
    <w:p w14:paraId="2B8121CF" w14:textId="77777777" w:rsidR="001565A8" w:rsidRDefault="001565A8" w:rsidP="001565A8"/>
    <w:p w14:paraId="13FAD047" w14:textId="6609F353" w:rsidR="001565A8" w:rsidRDefault="001565A8" w:rsidP="001565A8">
      <w:pPr>
        <w:jc w:val="center"/>
      </w:pPr>
      <w:r>
        <w:t xml:space="preserve">Jhon Stiben </w:t>
      </w:r>
      <w:r w:rsidR="00573FF2">
        <w:t>B</w:t>
      </w:r>
      <w:r>
        <w:t xml:space="preserve">lanco Biloria </w:t>
      </w:r>
    </w:p>
    <w:p w14:paraId="1814F19D" w14:textId="77777777" w:rsidR="001565A8" w:rsidRDefault="001565A8" w:rsidP="001565A8">
      <w:pPr>
        <w:jc w:val="center"/>
      </w:pPr>
      <w:r>
        <w:t xml:space="preserve">Kewin Jhulian Rodríguez </w:t>
      </w:r>
    </w:p>
    <w:p w14:paraId="7685C1E3" w14:textId="77777777" w:rsidR="001565A8" w:rsidRDefault="001565A8" w:rsidP="001565A8">
      <w:pPr>
        <w:jc w:val="center"/>
      </w:pPr>
      <w:r>
        <w:t>Adrian Aelajndro Delgado B</w:t>
      </w:r>
    </w:p>
    <w:p w14:paraId="21F91CC5" w14:textId="26159CAA" w:rsidR="00573FF2" w:rsidRDefault="00573FF2" w:rsidP="001565A8">
      <w:pPr>
        <w:jc w:val="center"/>
      </w:pPr>
      <w:r>
        <w:t>Reinel Soacha Dimate</w:t>
      </w:r>
    </w:p>
    <w:p w14:paraId="046C27F7" w14:textId="77777777" w:rsidR="001565A8" w:rsidRDefault="001565A8" w:rsidP="001565A8">
      <w:pPr>
        <w:jc w:val="center"/>
      </w:pPr>
    </w:p>
    <w:p w14:paraId="4445E401" w14:textId="77777777" w:rsidR="001565A8" w:rsidRDefault="001565A8" w:rsidP="001565A8">
      <w:pPr>
        <w:jc w:val="center"/>
      </w:pPr>
    </w:p>
    <w:p w14:paraId="4848D9D2" w14:textId="77777777" w:rsidR="001565A8" w:rsidRDefault="001565A8" w:rsidP="001565A8">
      <w:pPr>
        <w:jc w:val="center"/>
      </w:pPr>
    </w:p>
    <w:p w14:paraId="2DD936DD" w14:textId="77777777" w:rsidR="001565A8" w:rsidRDefault="001565A8" w:rsidP="001565A8">
      <w:pPr>
        <w:jc w:val="center"/>
      </w:pPr>
    </w:p>
    <w:p w14:paraId="011A9381" w14:textId="77777777" w:rsidR="001565A8" w:rsidRDefault="001565A8" w:rsidP="001565A8">
      <w:pPr>
        <w:jc w:val="center"/>
      </w:pPr>
    </w:p>
    <w:p w14:paraId="73997FD2" w14:textId="77777777" w:rsidR="001565A8" w:rsidRDefault="001565A8" w:rsidP="001565A8">
      <w:pPr>
        <w:jc w:val="center"/>
      </w:pPr>
    </w:p>
    <w:p w14:paraId="62C991D3" w14:textId="77777777" w:rsidR="001565A8" w:rsidRDefault="001565A8" w:rsidP="001565A8">
      <w:pPr>
        <w:jc w:val="center"/>
      </w:pPr>
    </w:p>
    <w:p w14:paraId="69EC3EAA" w14:textId="77777777" w:rsidR="001565A8" w:rsidRDefault="001565A8" w:rsidP="001565A8">
      <w:pPr>
        <w:jc w:val="center"/>
      </w:pPr>
    </w:p>
    <w:p w14:paraId="272CF8FE" w14:textId="77777777" w:rsidR="001565A8" w:rsidRDefault="001565A8" w:rsidP="001565A8">
      <w:pPr>
        <w:jc w:val="center"/>
      </w:pPr>
    </w:p>
    <w:p w14:paraId="0358FE12" w14:textId="77777777" w:rsidR="001565A8" w:rsidRDefault="001565A8" w:rsidP="001565A8">
      <w:pPr>
        <w:jc w:val="center"/>
      </w:pPr>
    </w:p>
    <w:p w14:paraId="0817AB32" w14:textId="77777777" w:rsidR="001565A8" w:rsidRDefault="001565A8" w:rsidP="001565A8">
      <w:pPr>
        <w:jc w:val="center"/>
      </w:pPr>
    </w:p>
    <w:p w14:paraId="0F0F488D" w14:textId="77777777" w:rsidR="001565A8" w:rsidRDefault="001565A8" w:rsidP="001565A8"/>
    <w:p w14:paraId="585F0337" w14:textId="77777777" w:rsidR="001565A8" w:rsidRDefault="001565A8" w:rsidP="001565A8">
      <w:pPr>
        <w:jc w:val="center"/>
      </w:pPr>
    </w:p>
    <w:p w14:paraId="500B4572" w14:textId="77777777" w:rsidR="001565A8" w:rsidRDefault="001565A8" w:rsidP="001565A8">
      <w:pPr>
        <w:jc w:val="center"/>
      </w:pPr>
      <w:r>
        <w:t xml:space="preserve">Universidad de Cundinamarca </w:t>
      </w:r>
    </w:p>
    <w:p w14:paraId="5B7418E7" w14:textId="77777777" w:rsidR="001565A8" w:rsidRDefault="001565A8" w:rsidP="001565A8">
      <w:pPr>
        <w:jc w:val="center"/>
      </w:pPr>
      <w:r>
        <w:t xml:space="preserve">Arquitectura de software </w:t>
      </w:r>
    </w:p>
    <w:p w14:paraId="0FEC44BD" w14:textId="77777777" w:rsidR="002105B0" w:rsidRDefault="001565A8" w:rsidP="00EC2EEF">
      <w:pPr>
        <w:jc w:val="center"/>
      </w:pPr>
      <w:r>
        <w:lastRenderedPageBreak/>
        <w:t>2023</w:t>
      </w:r>
    </w:p>
    <w:p w14:paraId="7615D2EF" w14:textId="77777777" w:rsidR="00EC2EEF" w:rsidRPr="00EC2EEF" w:rsidRDefault="00EC2EEF" w:rsidP="00EC2EEF">
      <w:pPr>
        <w:rPr>
          <w:b/>
          <w:i/>
        </w:rPr>
      </w:pPr>
      <w:r w:rsidRPr="00EC2EEF">
        <w:rPr>
          <w:b/>
          <w:i/>
        </w:rPr>
        <w:t>Introducción</w:t>
      </w:r>
    </w:p>
    <w:p w14:paraId="3E4A1795" w14:textId="77777777" w:rsidR="00EC2EEF" w:rsidRDefault="00EC2EEF" w:rsidP="00EC2EEF">
      <w:r>
        <w:t>Este manual de administrador está diseñado para los responsables de gestionar el "Sistema de Banco de Quejas" de la alcaldía de Silvania. Si eres un miembro del personal de la alcaldía encargado de administrar y supervisar las quejas presentadas por los residentes, esta guía te ayudará en tus responsabilidades.</w:t>
      </w:r>
    </w:p>
    <w:p w14:paraId="3B77733D" w14:textId="77777777" w:rsidR="00EC2EEF" w:rsidRPr="00EC2EEF" w:rsidRDefault="00EC2EEF" w:rsidP="00EC2EEF">
      <w:pPr>
        <w:rPr>
          <w:b/>
          <w:i/>
        </w:rPr>
      </w:pPr>
      <w:r w:rsidRPr="00EC2EEF">
        <w:rPr>
          <w:b/>
          <w:i/>
        </w:rPr>
        <w:t>Acceso al Panel de Administrador</w:t>
      </w:r>
    </w:p>
    <w:p w14:paraId="708CC944" w14:textId="77777777" w:rsidR="00EC2EEF" w:rsidRDefault="00EC2EEF" w:rsidP="00EC2EEF">
      <w:r>
        <w:t>Para acceder al panel de administración, visita [URL] e inicia sesión con tus credenciales de administrador. Asegúrate de tener acceso autorizado al panel de administración.</w:t>
      </w:r>
    </w:p>
    <w:p w14:paraId="64123B4C" w14:textId="77777777" w:rsidR="00EC2EEF" w:rsidRPr="00EC2EEF" w:rsidRDefault="00EC2EEF" w:rsidP="00EC2EEF">
      <w:pPr>
        <w:rPr>
          <w:b/>
          <w:i/>
        </w:rPr>
      </w:pPr>
      <w:r w:rsidRPr="00EC2EEF">
        <w:rPr>
          <w:b/>
          <w:i/>
        </w:rPr>
        <w:t>Gestión de Quejas</w:t>
      </w:r>
    </w:p>
    <w:p w14:paraId="2A79CDB8" w14:textId="77777777" w:rsidR="00EC2EEF" w:rsidRDefault="00EC2EEF" w:rsidP="00EC2EEF">
      <w:r>
        <w:t>Dentro del panel de administración, podrás administrar las quejas presentadas por los residentes, lo que incluye revisar, asignar, priorizar y dar seguimiento a las quejas.</w:t>
      </w:r>
    </w:p>
    <w:p w14:paraId="1DD5D008" w14:textId="77777777" w:rsidR="00EC2EEF" w:rsidRPr="00EC2EEF" w:rsidRDefault="00EC2EEF" w:rsidP="00EC2EEF">
      <w:pPr>
        <w:rPr>
          <w:b/>
          <w:i/>
        </w:rPr>
      </w:pPr>
      <w:r w:rsidRPr="00EC2EEF">
        <w:rPr>
          <w:b/>
          <w:i/>
        </w:rPr>
        <w:t>Comunicación con Residentes</w:t>
      </w:r>
    </w:p>
    <w:p w14:paraId="2E9A819F" w14:textId="77777777" w:rsidR="00EC2EEF" w:rsidRPr="00EC2EEF" w:rsidRDefault="00EC2EEF" w:rsidP="00EC2EEF">
      <w:r>
        <w:t>Serás responsable de comunicarte con los residentes para proporcionar actualizaciones sobre el estado de sus quejas y solicitar información adicional si es necesario.</w:t>
      </w:r>
    </w:p>
    <w:p w14:paraId="786B8BDF" w14:textId="77777777" w:rsidR="00EC2EEF" w:rsidRPr="00EC2EEF" w:rsidRDefault="00EC2EEF" w:rsidP="00EC2EEF">
      <w:pPr>
        <w:rPr>
          <w:b/>
          <w:i/>
        </w:rPr>
      </w:pPr>
      <w:r w:rsidRPr="00EC2EEF">
        <w:rPr>
          <w:b/>
          <w:i/>
        </w:rPr>
        <w:t>Generación de Informes</w:t>
      </w:r>
    </w:p>
    <w:p w14:paraId="50E1E56B" w14:textId="77777777" w:rsidR="00EC2EEF" w:rsidRDefault="00EC2EEF" w:rsidP="00EC2EEF">
      <w:r>
        <w:t>Como administrador, es posible que necesites generar informes periódicos sobre las quejas presentadas, el tiempo de resolución y otros datos relevantes para la toma de decisiones.</w:t>
      </w:r>
    </w:p>
    <w:p w14:paraId="052B1A02" w14:textId="77777777" w:rsidR="00EC2EEF" w:rsidRPr="00EC2EEF" w:rsidRDefault="00EC2EEF" w:rsidP="00EC2EEF">
      <w:pPr>
        <w:rPr>
          <w:b/>
          <w:i/>
        </w:rPr>
      </w:pPr>
      <w:r w:rsidRPr="00EC2EEF">
        <w:rPr>
          <w:b/>
          <w:i/>
        </w:rPr>
        <w:t>Gestión de Usuarios (si es necesario)</w:t>
      </w:r>
    </w:p>
    <w:p w14:paraId="619173ED" w14:textId="77777777" w:rsidR="00EC2EEF" w:rsidRDefault="00EC2EEF" w:rsidP="00EC2EEF">
      <w:r>
        <w:t>En caso de ser necesario, podrás gestionar las cuentas de usuario, incluyendo la creación, modificación o desactivación de cuentas.</w:t>
      </w:r>
    </w:p>
    <w:sectPr w:rsidR="00EC2E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5A8"/>
    <w:rsid w:val="001565A8"/>
    <w:rsid w:val="002105B0"/>
    <w:rsid w:val="00573FF2"/>
    <w:rsid w:val="00EC2E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1F2F"/>
  <w15:chartTrackingRefBased/>
  <w15:docId w15:val="{D3F22ECF-1C81-457C-9F8A-A82DE129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956">
      <w:bodyDiv w:val="1"/>
      <w:marLeft w:val="0"/>
      <w:marRight w:val="0"/>
      <w:marTop w:val="0"/>
      <w:marBottom w:val="0"/>
      <w:divBdr>
        <w:top w:val="none" w:sz="0" w:space="0" w:color="auto"/>
        <w:left w:val="none" w:sz="0" w:space="0" w:color="auto"/>
        <w:bottom w:val="none" w:sz="0" w:space="0" w:color="auto"/>
        <w:right w:val="none" w:sz="0" w:space="0" w:color="auto"/>
      </w:divBdr>
    </w:div>
    <w:div w:id="169031011">
      <w:bodyDiv w:val="1"/>
      <w:marLeft w:val="0"/>
      <w:marRight w:val="0"/>
      <w:marTop w:val="0"/>
      <w:marBottom w:val="0"/>
      <w:divBdr>
        <w:top w:val="none" w:sz="0" w:space="0" w:color="auto"/>
        <w:left w:val="none" w:sz="0" w:space="0" w:color="auto"/>
        <w:bottom w:val="none" w:sz="0" w:space="0" w:color="auto"/>
        <w:right w:val="none" w:sz="0" w:space="0" w:color="auto"/>
      </w:divBdr>
    </w:div>
    <w:div w:id="199945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REINEL  SOACHA DIMATE</cp:lastModifiedBy>
  <cp:revision>3</cp:revision>
  <dcterms:created xsi:type="dcterms:W3CDTF">2023-10-31T19:43:00Z</dcterms:created>
  <dcterms:modified xsi:type="dcterms:W3CDTF">2023-11-14T16:58:00Z</dcterms:modified>
</cp:coreProperties>
</file>