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Madisyn Kovacic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2.3</w:t>
        <w:br w:type="textWrapping"/>
        <w:br w:type="textWrapping"/>
        <w:t xml:space="preserve">NoSQL Data Structure: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"first_name": "Madi",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"last_name": "Kov",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"roles":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"role": "3d artist",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"role": "2d artist"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"birthday": "oct 8th",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028825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