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6B52" w14:textId="2241929B" w:rsidR="007244BA" w:rsidRPr="00A30C67" w:rsidRDefault="00810911" w:rsidP="00A30C67">
      <w:pPr>
        <w:pStyle w:val="Heading1"/>
        <w:spacing w:before="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  <w:color w:val="424242"/>
          <w:sz w:val="22"/>
        </w:rPr>
        <w:t>AP</w:t>
      </w:r>
      <w:r w:rsidR="00A30C67" w:rsidRPr="00A30C67">
        <w:rPr>
          <w:rFonts w:ascii="Times New Roman" w:hAnsi="Times New Roman" w:cs="Times New Roman"/>
          <w:color w:val="424242"/>
          <w:sz w:val="22"/>
        </w:rPr>
        <w:t xml:space="preserve">-101 to AW-102 </w:t>
      </w:r>
      <w:r w:rsidRPr="00A30C67">
        <w:rPr>
          <w:rFonts w:ascii="Times New Roman" w:hAnsi="Times New Roman" w:cs="Times New Roman"/>
          <w:color w:val="424242"/>
          <w:sz w:val="22"/>
        </w:rPr>
        <w:t>draft procedure data</w:t>
      </w:r>
    </w:p>
    <w:p w14:paraId="7DD64CD6" w14:textId="7F44605B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  <w:b/>
        </w:rPr>
        <w:t>Section 5.5.3 heaters:</w:t>
      </w:r>
      <w:r w:rsidRPr="00A30C67">
        <w:rPr>
          <w:rFonts w:ascii="Times New Roman" w:hAnsi="Times New Roman" w:cs="Times New Roman"/>
        </w:rPr>
        <w:br/>
        <w:t>AP01A-WT-HTR-421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241-AP-01A</w:t>
      </w:r>
      <w:r w:rsidRPr="00A30C67">
        <w:rPr>
          <w:rFonts w:ascii="Times New Roman" w:hAnsi="Times New Roman" w:cs="Times New Roman"/>
        </w:rPr>
        <w:br/>
        <w:t>APVP-WT-HTR-454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241-AP-VP</w:t>
      </w:r>
      <w:r w:rsidRPr="00A30C67">
        <w:rPr>
          <w:rFonts w:ascii="Times New Roman" w:hAnsi="Times New Roman" w:cs="Times New Roman"/>
        </w:rPr>
        <w:br/>
        <w:t>APVP-WT-HTR-455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241-AP-VP</w:t>
      </w:r>
      <w:r w:rsidRPr="00A30C67">
        <w:rPr>
          <w:rFonts w:ascii="Times New Roman" w:hAnsi="Times New Roman" w:cs="Times New Roman"/>
        </w:rPr>
        <w:br/>
        <w:t>APVP-WT-HTR-456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241-AP-VP</w:t>
      </w:r>
      <w:r w:rsidRPr="00A30C67">
        <w:rPr>
          <w:rFonts w:ascii="Times New Roman" w:hAnsi="Times New Roman" w:cs="Times New Roman"/>
        </w:rPr>
        <w:br/>
        <w:t>AW02A-WT-HTR-463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241-AW-02A</w:t>
      </w:r>
    </w:p>
    <w:p w14:paraId="214EB3A4" w14:textId="41D29352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Steps 5.17.9:</w:t>
      </w:r>
      <w:r w:rsidRPr="00A30C67">
        <w:rPr>
          <w:rFonts w:ascii="Times New Roman" w:hAnsi="Times New Roman" w:cs="Times New Roman"/>
        </w:rPr>
        <w:br/>
        <w:t>PUMP PIT 241 AP 01A</w:t>
      </w:r>
      <w:r w:rsidRPr="00A30C67">
        <w:rPr>
          <w:rFonts w:ascii="Times New Roman" w:hAnsi="Times New Roman" w:cs="Times New Roman"/>
        </w:rPr>
        <w:br/>
        <w:t xml:space="preserve">VALVE PIT 241-AP-VP </w:t>
      </w:r>
      <w:r w:rsidRPr="00A30C67">
        <w:rPr>
          <w:rFonts w:ascii="Times New Roman" w:hAnsi="Times New Roman" w:cs="Times New Roman"/>
        </w:rPr>
        <w:br/>
      </w:r>
      <w:r w:rsidRPr="00CC2505">
        <w:rPr>
          <w:rFonts w:ascii="Times New Roman" w:hAnsi="Times New Roman" w:cs="Times New Roman"/>
          <w:color w:val="FF0000"/>
        </w:rPr>
        <w:t>241-AW-02A</w:t>
      </w:r>
      <w:r w:rsidR="00286071" w:rsidRPr="00CC2505">
        <w:rPr>
          <w:rFonts w:ascii="Times New Roman" w:hAnsi="Times New Roman" w:cs="Times New Roman"/>
          <w:color w:val="FF0000"/>
        </w:rPr>
        <w:t xml:space="preserve"> PUMP PIT</w:t>
      </w:r>
    </w:p>
    <w:p w14:paraId="7E5F9552" w14:textId="77777777" w:rsidR="00916AF5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 xml:space="preserve">Checklist 1: </w:t>
      </w:r>
      <w:r w:rsidRPr="00A30C67">
        <w:rPr>
          <w:rFonts w:ascii="Times New Roman" w:hAnsi="Times New Roman" w:cs="Times New Roman"/>
        </w:rPr>
        <w:br/>
        <w:t>AP01A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G, H, J</w:t>
      </w:r>
      <w:r w:rsidRPr="00A30C67">
        <w:rPr>
          <w:rFonts w:ascii="Times New Roman" w:hAnsi="Times New Roman" w:cs="Times New Roman"/>
        </w:rPr>
        <w:br/>
        <w:t>AP01A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A, F, H, J, R</w:t>
      </w:r>
      <w:r w:rsidRPr="00A30C67">
        <w:rPr>
          <w:rFonts w:ascii="Times New Roman" w:hAnsi="Times New Roman" w:cs="Times New Roman"/>
        </w:rPr>
        <w:br/>
        <w:t>APVP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17, H, 18, J</w:t>
      </w:r>
      <w:r w:rsidRPr="00A30C67">
        <w:rPr>
          <w:rFonts w:ascii="Times New Roman" w:hAnsi="Times New Roman" w:cs="Times New Roman"/>
        </w:rPr>
        <w:br/>
        <w:t>APVP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19, 20, J</w:t>
      </w:r>
      <w:r w:rsidRPr="00A30C67">
        <w:rPr>
          <w:rFonts w:ascii="Times New Roman" w:hAnsi="Times New Roman" w:cs="Times New Roman"/>
        </w:rPr>
        <w:br/>
        <w:t>APVP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14, M, P</w:t>
      </w:r>
      <w:r w:rsidRPr="00A30C67">
        <w:rPr>
          <w:rFonts w:ascii="Times New Roman" w:hAnsi="Times New Roman" w:cs="Times New Roman"/>
        </w:rPr>
        <w:br/>
        <w:t>APVP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Jumper: N, P, L</w:t>
      </w:r>
    </w:p>
    <w:p w14:paraId="634E64D5" w14:textId="27AD6FF9" w:rsidR="007244BA" w:rsidRPr="00A30C67" w:rsidRDefault="00916AF5">
      <w:pPr>
        <w:spacing w:before="20" w:after="20"/>
        <w:rPr>
          <w:rFonts w:ascii="Times New Roman" w:hAnsi="Times New Roman" w:cs="Times New Roman"/>
        </w:rPr>
      </w:pPr>
      <w:r w:rsidRPr="00CC2505">
        <w:rPr>
          <w:rFonts w:ascii="Times New Roman" w:hAnsi="Times New Roman" w:cs="Times New Roman"/>
          <w:color w:val="FF0000"/>
        </w:rPr>
        <w:t>APVP</w:t>
      </w:r>
      <w:r w:rsidRPr="00CC2505">
        <w:rPr>
          <w:rFonts w:ascii="Times New Roman" w:hAnsi="Times New Roman" w:cs="Times New Roman"/>
          <w:color w:val="FF0000"/>
        </w:rPr>
        <w:tab/>
      </w:r>
      <w:r w:rsidRPr="00CC2505">
        <w:rPr>
          <w:rFonts w:ascii="Times New Roman" w:hAnsi="Times New Roman" w:cs="Times New Roman"/>
          <w:color w:val="FF0000"/>
        </w:rPr>
        <w:tab/>
      </w:r>
      <w:r w:rsidRPr="00CC2505">
        <w:rPr>
          <w:rFonts w:ascii="Times New Roman" w:hAnsi="Times New Roman" w:cs="Times New Roman"/>
          <w:color w:val="FF0000"/>
        </w:rPr>
        <w:tab/>
        <w:t>Jumper: M, H</w:t>
      </w:r>
      <w:r w:rsidR="00810911" w:rsidRPr="00A30C67">
        <w:rPr>
          <w:rFonts w:ascii="Times New Roman" w:hAnsi="Times New Roman" w:cs="Times New Roman"/>
        </w:rPr>
        <w:br/>
        <w:t>AW02A</w:t>
      </w:r>
      <w:r w:rsidR="00810911" w:rsidRPr="00A30C67">
        <w:rPr>
          <w:rFonts w:ascii="Times New Roman" w:hAnsi="Times New Roman" w:cs="Times New Roman"/>
        </w:rPr>
        <w:tab/>
      </w:r>
      <w:r w:rsidR="00810911" w:rsidRPr="00A30C67">
        <w:rPr>
          <w:rFonts w:ascii="Times New Roman" w:hAnsi="Times New Roman" w:cs="Times New Roman"/>
        </w:rPr>
        <w:tab/>
        <w:t>Jumper: K, V, Y, 2</w:t>
      </w:r>
      <w:r w:rsidR="00810911" w:rsidRPr="00A30C67">
        <w:rPr>
          <w:rFonts w:ascii="Times New Roman" w:hAnsi="Times New Roman" w:cs="Times New Roman"/>
        </w:rPr>
        <w:br/>
        <w:t>AW02A</w:t>
      </w:r>
      <w:r w:rsidR="00810911" w:rsidRPr="00A30C67">
        <w:rPr>
          <w:rFonts w:ascii="Times New Roman" w:hAnsi="Times New Roman" w:cs="Times New Roman"/>
        </w:rPr>
        <w:tab/>
      </w:r>
      <w:r w:rsidR="00810911" w:rsidRPr="00A30C67">
        <w:rPr>
          <w:rFonts w:ascii="Times New Roman" w:hAnsi="Times New Roman" w:cs="Times New Roman"/>
        </w:rPr>
        <w:tab/>
        <w:t>Jumper: U, X, Y</w:t>
      </w:r>
    </w:p>
    <w:p w14:paraId="35E4397F" w14:textId="5C874FD7" w:rsidR="0065399A" w:rsidRDefault="00810911" w:rsidP="00916AF5">
      <w:pPr>
        <w:spacing w:after="0" w:line="240" w:lineRule="auto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3: Transfer Valving</w:t>
      </w:r>
      <w:r w:rsidRPr="00A30C67">
        <w:rPr>
          <w:rFonts w:ascii="Times New Roman" w:hAnsi="Times New Roman" w:cs="Times New Roman"/>
          <w:b/>
        </w:rPr>
        <w:br/>
        <w:t>241-AP Tank Farm</w:t>
      </w:r>
      <w:r w:rsidRPr="00A30C67">
        <w:rPr>
          <w:rFonts w:ascii="Times New Roman" w:hAnsi="Times New Roman" w:cs="Times New Roman"/>
        </w:rPr>
        <w:br/>
        <w:t>AP01A-WT-V-001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AP01A-WT-V-002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AP01A-WT-V-002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</w:r>
      <w:r w:rsidR="0065399A" w:rsidRPr="00A30C67">
        <w:rPr>
          <w:rFonts w:ascii="Times New Roman" w:hAnsi="Times New Roman" w:cs="Times New Roman"/>
        </w:rPr>
        <w:t xml:space="preserve">BLOCK </w:t>
      </w:r>
      <w:r w:rsidR="0065399A" w:rsidRPr="00E20EF1">
        <w:rPr>
          <w:rFonts w:ascii="Times New Roman" w:hAnsi="Times New Roman" w:cs="Times New Roman"/>
          <w:color w:val="FF0000"/>
        </w:rPr>
        <w:t>TO POR 626</w:t>
      </w:r>
      <w:r w:rsidR="0065399A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AP01A-WT-V-003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</w:r>
      <w:r w:rsidR="0065399A" w:rsidRPr="00A30C67">
        <w:rPr>
          <w:rFonts w:ascii="Times New Roman" w:hAnsi="Times New Roman" w:cs="Times New Roman"/>
        </w:rPr>
        <w:t xml:space="preserve">BLOCK </w:t>
      </w:r>
      <w:r w:rsidR="0065399A" w:rsidRPr="00E20EF1">
        <w:rPr>
          <w:rFonts w:ascii="Times New Roman" w:hAnsi="Times New Roman" w:cs="Times New Roman"/>
          <w:color w:val="FF0000"/>
        </w:rPr>
        <w:t>AP01A-WT-V-002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  <w:b/>
        </w:rPr>
        <w:br/>
        <w:t>Confirm open route: (241-AP-01A)</w:t>
      </w:r>
      <w:r w:rsidRPr="00A30C67">
        <w:rPr>
          <w:rFonts w:ascii="Times New Roman" w:hAnsi="Times New Roman" w:cs="Times New Roman"/>
          <w:b/>
        </w:rPr>
        <w:br/>
        <w:t>FROM</w:t>
      </w:r>
      <w:r w:rsidR="0065399A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AP101-WT-P-001 SUPERNATE PUMP DISCHARGE</w:t>
      </w:r>
      <w:r w:rsidR="0065399A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  <w:b/>
        </w:rPr>
        <w:t>TO</w:t>
      </w:r>
      <w:r w:rsidR="0065399A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241-AP-VP</w:t>
      </w:r>
      <w:r w:rsidR="0065399A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NOZZLE 18,</w:t>
      </w:r>
      <w:r w:rsidR="0065399A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VALVE PIT</w:t>
      </w: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br/>
        <w:t>241-AP Tank Farm</w:t>
      </w:r>
      <w:r w:rsidRPr="00A30C67">
        <w:rPr>
          <w:rFonts w:ascii="Times New Roman" w:hAnsi="Times New Roman" w:cs="Times New Roman"/>
        </w:rPr>
        <w:br/>
        <w:t>APVP-WT-V-610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</w:rPr>
        <w:br/>
        <w:t>APVP-WT-V-611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OPEN</w:t>
      </w:r>
      <w:r w:rsidRPr="00A30C67">
        <w:rPr>
          <w:rFonts w:ascii="Times New Roman" w:hAnsi="Times New Roman" w:cs="Times New Roman"/>
        </w:rPr>
        <w:br/>
        <w:t>APVP-WT-V-601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APVP-WT-V-602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APVP-WT-V-602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APVP-WT-V-601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APVP-WT-V-603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APVP-WT-V-613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APVP-WT-V-613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Pr="00A30C67">
        <w:rPr>
          <w:rFonts w:ascii="Times New Roman" w:hAnsi="Times New Roman" w:cs="Times New Roman"/>
          <w:b/>
        </w:rPr>
        <w:t>(Mark as DVI)</w:t>
      </w:r>
      <w:r w:rsidRPr="00A30C67">
        <w:rPr>
          <w:rFonts w:ascii="Times New Roman" w:hAnsi="Times New Roman" w:cs="Times New Roman"/>
        </w:rPr>
        <w:br/>
        <w:t>APVP-WT-V-619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OPEN</w:t>
      </w:r>
      <w:r w:rsidRPr="00A30C67">
        <w:rPr>
          <w:rFonts w:ascii="Times New Roman" w:hAnsi="Times New Roman" w:cs="Times New Roman"/>
        </w:rPr>
        <w:br/>
        <w:t>APVP-WT-V-803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Pr="00A30C67">
        <w:rPr>
          <w:rFonts w:ascii="Times New Roman" w:hAnsi="Times New Roman" w:cs="Times New Roman"/>
          <w:b/>
        </w:rPr>
        <w:t>(Mark as DVI)</w:t>
      </w:r>
      <w:r w:rsidRPr="00A30C67">
        <w:rPr>
          <w:rFonts w:ascii="Times New Roman" w:hAnsi="Times New Roman" w:cs="Times New Roman"/>
        </w:rPr>
        <w:br/>
        <w:t>APVP-WT-V-802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Pr="00A30C67">
        <w:rPr>
          <w:rFonts w:ascii="Times New Roman" w:hAnsi="Times New Roman" w:cs="Times New Roman"/>
          <w:b/>
        </w:rPr>
        <w:t>(Mark as DVI)</w:t>
      </w:r>
      <w:r w:rsidRPr="00A30C67">
        <w:rPr>
          <w:rFonts w:ascii="Times New Roman" w:hAnsi="Times New Roman" w:cs="Times New Roman"/>
        </w:rPr>
        <w:br/>
        <w:t>APVP-WT-V-804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="0065399A">
        <w:rPr>
          <w:rFonts w:ascii="Times New Roman" w:hAnsi="Times New Roman" w:cs="Times New Roman"/>
          <w:b/>
        </w:rPr>
        <w:tab/>
      </w:r>
      <w:r w:rsidRPr="00A30C67">
        <w:rPr>
          <w:rFonts w:ascii="Times New Roman" w:hAnsi="Times New Roman" w:cs="Times New Roman"/>
          <w:b/>
        </w:rPr>
        <w:t>(Mark as DVI)</w:t>
      </w:r>
    </w:p>
    <w:p w14:paraId="016796CA" w14:textId="77777777" w:rsidR="00916AF5" w:rsidRDefault="0065399A" w:rsidP="00916AF5">
      <w:pPr>
        <w:spacing w:after="0" w:line="240" w:lineRule="auto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</w:rPr>
        <w:t>APVP-WT-V-801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</w:rPr>
        <w:br/>
        <w:t>APVP-WT-V-805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CLOSED</w:t>
      </w:r>
      <w:r w:rsidR="00810911" w:rsidRPr="00A30C67">
        <w:rPr>
          <w:rFonts w:ascii="Times New Roman" w:hAnsi="Times New Roman" w:cs="Times New Roman"/>
        </w:rPr>
        <w:br/>
        <w:t>APVP-WT-V-609</w:t>
      </w:r>
      <w:r w:rsidR="00810911" w:rsidRPr="00A30C67">
        <w:rPr>
          <w:rFonts w:ascii="Times New Roman" w:hAnsi="Times New Roman" w:cs="Times New Roman"/>
        </w:rPr>
        <w:tab/>
        <w:t xml:space="preserve"> </w:t>
      </w:r>
      <w:r w:rsidR="00810911" w:rsidRPr="00A30C67">
        <w:rPr>
          <w:rFonts w:ascii="Times New Roman" w:hAnsi="Times New Roman" w:cs="Times New Roman"/>
        </w:rPr>
        <w:tab/>
        <w:t>OPEN</w:t>
      </w:r>
      <w:r w:rsidR="00810911" w:rsidRPr="00A30C67">
        <w:rPr>
          <w:rFonts w:ascii="Times New Roman" w:hAnsi="Times New Roman" w:cs="Times New Roman"/>
        </w:rPr>
        <w:br/>
        <w:t>APVP-WT-V-806</w:t>
      </w:r>
      <w:r w:rsidR="00810911" w:rsidRPr="00A30C67">
        <w:rPr>
          <w:rFonts w:ascii="Times New Roman" w:hAnsi="Times New Roman" w:cs="Times New Roman"/>
        </w:rPr>
        <w:tab/>
        <w:t xml:space="preserve"> </w:t>
      </w:r>
      <w:r w:rsidR="00810911" w:rsidRPr="00A30C67">
        <w:rPr>
          <w:rFonts w:ascii="Times New Roman" w:hAnsi="Times New Roman" w:cs="Times New Roman"/>
        </w:rPr>
        <w:tab/>
        <w:t>OPEN</w:t>
      </w:r>
      <w:r w:rsidR="00810911" w:rsidRPr="00A30C67">
        <w:rPr>
          <w:rFonts w:ascii="Times New Roman" w:hAnsi="Times New Roman" w:cs="Times New Roman"/>
          <w:b/>
        </w:rPr>
        <w:br/>
        <w:t>Confirm open route: (241-AP-VP)</w:t>
      </w:r>
      <w:r w:rsidR="00916AF5">
        <w:rPr>
          <w:rFonts w:ascii="Times New Roman" w:hAnsi="Times New Roman" w:cs="Times New Roman"/>
          <w:b/>
        </w:rPr>
        <w:t xml:space="preserve"> </w:t>
      </w:r>
    </w:p>
    <w:p w14:paraId="7DEAB3EA" w14:textId="77777777" w:rsidR="00916AF5" w:rsidRDefault="00810911" w:rsidP="00916AF5">
      <w:pPr>
        <w:spacing w:after="0" w:line="240" w:lineRule="auto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  <w:b/>
        </w:rPr>
        <w:t>FROM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3" SN-611</w:t>
      </w:r>
      <w:r w:rsidR="004E479C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FROM TK 101</w:t>
      </w:r>
      <w:r w:rsidR="004E479C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18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  <w:b/>
        </w:rPr>
        <w:t>TO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3"SN-609</w:t>
      </w:r>
      <w:r w:rsidR="004E479C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TO 241-AW-02A</w:t>
      </w:r>
      <w:r w:rsidR="004E479C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PUMP PIT</w:t>
      </w:r>
      <w:r w:rsidR="004E479C">
        <w:rPr>
          <w:rFonts w:ascii="Times New Roman" w:hAnsi="Times New Roman" w:cs="Times New Roman"/>
        </w:rPr>
        <w:t xml:space="preserve"> </w:t>
      </w:r>
      <w:r w:rsidRPr="00A30C67">
        <w:rPr>
          <w:rFonts w:ascii="Times New Roman" w:hAnsi="Times New Roman" w:cs="Times New Roman"/>
        </w:rPr>
        <w:t>14</w:t>
      </w:r>
      <w:r w:rsidRPr="00A30C67">
        <w:rPr>
          <w:rFonts w:ascii="Times New Roman" w:hAnsi="Times New Roman" w:cs="Times New Roman"/>
          <w:b/>
        </w:rPr>
        <w:br/>
      </w:r>
    </w:p>
    <w:p w14:paraId="5092695D" w14:textId="77777777" w:rsidR="00916AF5" w:rsidRDefault="00916AF5" w:rsidP="00916AF5">
      <w:pPr>
        <w:spacing w:after="0" w:line="240" w:lineRule="auto"/>
        <w:rPr>
          <w:rFonts w:ascii="Times New Roman" w:hAnsi="Times New Roman" w:cs="Times New Roman"/>
          <w:b/>
        </w:rPr>
      </w:pPr>
    </w:p>
    <w:p w14:paraId="1FD8DA2B" w14:textId="77777777" w:rsidR="00916AF5" w:rsidRDefault="00916AF5" w:rsidP="00916AF5">
      <w:pPr>
        <w:spacing w:after="0" w:line="240" w:lineRule="auto"/>
        <w:rPr>
          <w:rFonts w:ascii="Times New Roman" w:hAnsi="Times New Roman" w:cs="Times New Roman"/>
          <w:b/>
        </w:rPr>
      </w:pPr>
    </w:p>
    <w:p w14:paraId="34B5538D" w14:textId="1BE0F30C" w:rsidR="004E479C" w:rsidRPr="00916AF5" w:rsidRDefault="00810911" w:rsidP="00916AF5">
      <w:pPr>
        <w:spacing w:after="0" w:line="240" w:lineRule="auto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  <w:b/>
        </w:rPr>
        <w:lastRenderedPageBreak/>
        <w:t>241-AW Tank Farm</w:t>
      </w:r>
      <w:r w:rsidRPr="00A30C67">
        <w:rPr>
          <w:rFonts w:ascii="Times New Roman" w:hAnsi="Times New Roman" w:cs="Times New Roman"/>
        </w:rPr>
        <w:br/>
        <w:t>AW02A-WT-V-117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OPEN</w:t>
      </w:r>
      <w:r w:rsidRPr="00A30C67">
        <w:rPr>
          <w:rFonts w:ascii="Times New Roman" w:hAnsi="Times New Roman" w:cs="Times New Roman"/>
        </w:rPr>
        <w:br/>
        <w:t>AW02A-WT-V-116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AW02A-WT-V-114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AW02A-WT-V-114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AW02A-WT-V-116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AW02A-WT-V-118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BLOCK AW02A-WT-V-119</w:t>
      </w:r>
      <w:r w:rsidRPr="00A30C67">
        <w:rPr>
          <w:rFonts w:ascii="Times New Roman" w:hAnsi="Times New Roman" w:cs="Times New Roman"/>
          <w:b/>
        </w:rPr>
        <w:tab/>
        <w:t>(Mark as DVI)</w:t>
      </w:r>
      <w:r w:rsidRPr="00A30C67">
        <w:rPr>
          <w:rFonts w:ascii="Times New Roman" w:hAnsi="Times New Roman" w:cs="Times New Roman"/>
        </w:rPr>
        <w:br/>
        <w:t>AW02A-WT-V-119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  <w:b/>
        </w:rPr>
        <w:tab/>
      </w:r>
      <w:r w:rsidR="004E479C">
        <w:rPr>
          <w:rFonts w:ascii="Times New Roman" w:hAnsi="Times New Roman" w:cs="Times New Roman"/>
          <w:b/>
        </w:rPr>
        <w:tab/>
      </w:r>
      <w:r w:rsidR="004E479C">
        <w:rPr>
          <w:rFonts w:ascii="Times New Roman" w:hAnsi="Times New Roman" w:cs="Times New Roman"/>
          <w:b/>
        </w:rPr>
        <w:tab/>
      </w:r>
      <w:r w:rsidRPr="00A30C67">
        <w:rPr>
          <w:rFonts w:ascii="Times New Roman" w:hAnsi="Times New Roman" w:cs="Times New Roman"/>
          <w:b/>
        </w:rPr>
        <w:t>(Mark as DVI)</w:t>
      </w:r>
      <w:r w:rsidRPr="00A30C67">
        <w:rPr>
          <w:rFonts w:ascii="Times New Roman" w:hAnsi="Times New Roman" w:cs="Times New Roman"/>
          <w:b/>
        </w:rPr>
        <w:br/>
        <w:t>Confirm open route: (241-AW-02A)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  <w:b/>
        </w:rPr>
        <w:t>FROM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V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  <w:b/>
        </w:rPr>
        <w:t>TO</w:t>
      </w:r>
      <w:r w:rsidR="004E479C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</w:rPr>
        <w:t>AW02A-WT-TKR-101-2</w:t>
      </w: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</w:rPr>
        <w:br/>
      </w:r>
      <w:r w:rsidR="004E479C">
        <w:rPr>
          <w:rFonts w:ascii="Times New Roman" w:hAnsi="Times New Roman" w:cs="Times New Roman"/>
          <w:b/>
        </w:rPr>
        <w:t>Checklist 4:</w:t>
      </w:r>
    </w:p>
    <w:p w14:paraId="2B5322AA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APVP-WT-V-802</w:t>
      </w:r>
      <w:r>
        <w:rPr>
          <w:rFonts w:ascii="Times New Roman" w:hAnsi="Times New Roman" w:cs="Times New Roman"/>
          <w:bCs/>
        </w:rPr>
        <w:tab/>
        <w:t>OPEN</w:t>
      </w:r>
    </w:p>
    <w:p w14:paraId="2F659073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APVP-WT-V-803</w:t>
      </w:r>
      <w:r>
        <w:rPr>
          <w:rFonts w:ascii="Times New Roman" w:hAnsi="Times New Roman" w:cs="Times New Roman"/>
          <w:bCs/>
        </w:rPr>
        <w:tab/>
        <w:t>OPEN</w:t>
      </w:r>
    </w:p>
    <w:p w14:paraId="66636A8F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APVP-WT-V-804</w:t>
      </w:r>
      <w:r>
        <w:rPr>
          <w:rFonts w:ascii="Times New Roman" w:hAnsi="Times New Roman" w:cs="Times New Roman"/>
          <w:bCs/>
        </w:rPr>
        <w:tab/>
        <w:t>CLOSED</w:t>
      </w:r>
    </w:p>
    <w:p w14:paraId="0EFBE78A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APVP-WT-V-609</w:t>
      </w:r>
      <w:r>
        <w:rPr>
          <w:rFonts w:ascii="Times New Roman" w:hAnsi="Times New Roman" w:cs="Times New Roman"/>
          <w:bCs/>
        </w:rPr>
        <w:tab/>
        <w:t>CLOSED</w:t>
      </w:r>
    </w:p>
    <w:p w14:paraId="70EE48B6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APVP-WT-V-619</w:t>
      </w:r>
      <w:r>
        <w:rPr>
          <w:rFonts w:ascii="Times New Roman" w:hAnsi="Times New Roman" w:cs="Times New Roman"/>
          <w:bCs/>
        </w:rPr>
        <w:tab/>
        <w:t>OPEN</w:t>
      </w:r>
    </w:p>
    <w:p w14:paraId="00685513" w14:textId="77777777" w:rsidR="004E479C" w:rsidRDefault="004E479C" w:rsidP="004E479C">
      <w:pPr>
        <w:spacing w:before="20"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Checklist 5:</w:t>
      </w:r>
    </w:p>
    <w:p w14:paraId="3D945D32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APVP-WT-V-802</w:t>
      </w:r>
      <w:r>
        <w:rPr>
          <w:rFonts w:ascii="Times New Roman" w:hAnsi="Times New Roman" w:cs="Times New Roman"/>
          <w:bCs/>
        </w:rPr>
        <w:tab/>
        <w:t>OPEN</w:t>
      </w:r>
    </w:p>
    <w:p w14:paraId="7FC80FD8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APVP-WT-V-803</w:t>
      </w:r>
      <w:r>
        <w:rPr>
          <w:rFonts w:ascii="Times New Roman" w:hAnsi="Times New Roman" w:cs="Times New Roman"/>
          <w:bCs/>
        </w:rPr>
        <w:tab/>
        <w:t>OPEN</w:t>
      </w:r>
    </w:p>
    <w:p w14:paraId="3914C10A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APVP-WT-V-804</w:t>
      </w:r>
      <w:r>
        <w:rPr>
          <w:rFonts w:ascii="Times New Roman" w:hAnsi="Times New Roman" w:cs="Times New Roman"/>
          <w:bCs/>
        </w:rPr>
        <w:tab/>
        <w:t>CLOSED</w:t>
      </w:r>
    </w:p>
    <w:p w14:paraId="6C3E61F0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APVP-WT-V-609</w:t>
      </w:r>
      <w:r>
        <w:rPr>
          <w:rFonts w:ascii="Times New Roman" w:hAnsi="Times New Roman" w:cs="Times New Roman"/>
          <w:bCs/>
        </w:rPr>
        <w:tab/>
        <w:t>OPEN</w:t>
      </w:r>
    </w:p>
    <w:p w14:paraId="30403511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APVP-WT-V-619</w:t>
      </w:r>
      <w:r>
        <w:rPr>
          <w:rFonts w:ascii="Times New Roman" w:hAnsi="Times New Roman" w:cs="Times New Roman"/>
          <w:bCs/>
        </w:rPr>
        <w:tab/>
        <w:t>CLOSED</w:t>
      </w:r>
    </w:p>
    <w:p w14:paraId="2A4090D6" w14:textId="77777777" w:rsidR="004E479C" w:rsidRDefault="004E479C" w:rsidP="004E479C">
      <w:pPr>
        <w:spacing w:before="20"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Checklist 6: Return to Transfer Valving</w:t>
      </w:r>
    </w:p>
    <w:p w14:paraId="0A013C69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APVP-WT-V-802</w:t>
      </w:r>
      <w:r>
        <w:rPr>
          <w:rFonts w:ascii="Times New Roman" w:hAnsi="Times New Roman" w:cs="Times New Roman"/>
          <w:bCs/>
        </w:rPr>
        <w:tab/>
        <w:t>CLOSED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(Mark as DVI)</w:t>
      </w:r>
    </w:p>
    <w:p w14:paraId="6C773360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APVP-WT-V-803</w:t>
      </w:r>
      <w:r>
        <w:rPr>
          <w:rFonts w:ascii="Times New Roman" w:hAnsi="Times New Roman" w:cs="Times New Roman"/>
          <w:bCs/>
        </w:rPr>
        <w:tab/>
        <w:t>CLOSED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(Mark as DVI)</w:t>
      </w:r>
    </w:p>
    <w:p w14:paraId="33FAE2A9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APVP-WT-V-804</w:t>
      </w:r>
      <w:r>
        <w:rPr>
          <w:rFonts w:ascii="Times New Roman" w:hAnsi="Times New Roman" w:cs="Times New Roman"/>
          <w:bCs/>
        </w:rPr>
        <w:tab/>
        <w:t>CLOSED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>(Mark as DVI)</w:t>
      </w:r>
    </w:p>
    <w:p w14:paraId="3AD63FBE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APVP-WT-V-609</w:t>
      </w:r>
      <w:r>
        <w:rPr>
          <w:rFonts w:ascii="Times New Roman" w:hAnsi="Times New Roman" w:cs="Times New Roman"/>
          <w:bCs/>
        </w:rPr>
        <w:tab/>
        <w:t>OPEN</w:t>
      </w:r>
    </w:p>
    <w:p w14:paraId="48582767" w14:textId="77777777" w:rsidR="004E479C" w:rsidRDefault="004E479C" w:rsidP="004E479C">
      <w:pPr>
        <w:spacing w:before="20" w:after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APVP-WT-V-619</w:t>
      </w:r>
      <w:r>
        <w:rPr>
          <w:rFonts w:ascii="Times New Roman" w:hAnsi="Times New Roman" w:cs="Times New Roman"/>
          <w:bCs/>
        </w:rPr>
        <w:tab/>
        <w:t>OPEN</w:t>
      </w:r>
    </w:p>
    <w:p w14:paraId="0C42AB0E" w14:textId="77777777" w:rsidR="00BA575D" w:rsidRDefault="00810911" w:rsidP="004E479C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7 - Tank pit/Structure Leak Detection</w:t>
      </w:r>
      <w:r w:rsidRPr="00A30C67">
        <w:rPr>
          <w:rFonts w:ascii="Times New Roman" w:hAnsi="Times New Roman" w:cs="Times New Roman"/>
        </w:rPr>
        <w:br/>
        <w:t>AP01A-WT-LDSTA-201</w:t>
      </w:r>
      <w:r w:rsidRPr="00A30C67">
        <w:rPr>
          <w:rFonts w:ascii="Times New Roman" w:hAnsi="Times New Roman" w:cs="Times New Roman"/>
        </w:rPr>
        <w:tab/>
        <w:t>ET-201175</w:t>
      </w:r>
      <w:r w:rsidRPr="00A30C67">
        <w:rPr>
          <w:rFonts w:ascii="Times New Roman" w:hAnsi="Times New Roman" w:cs="Times New Roman"/>
        </w:rPr>
        <w:tab/>
        <w:t>AP01A- LD-201</w:t>
      </w:r>
    </w:p>
    <w:p w14:paraId="55F759A3" w14:textId="252B6224" w:rsidR="00BA575D" w:rsidRDefault="00BA575D" w:rsidP="004E479C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APVP-WT-LDSTA-224</w:t>
      </w:r>
      <w:r w:rsidRPr="00BA575D">
        <w:rPr>
          <w:rFonts w:ascii="Times New Roman" w:hAnsi="Times New Roman" w:cs="Times New Roman"/>
        </w:rPr>
        <w:tab/>
        <w:t>ET-201185</w:t>
      </w:r>
      <w:r w:rsidRPr="00BA575D">
        <w:rPr>
          <w:rFonts w:ascii="Times New Roman" w:hAnsi="Times New Roman" w:cs="Times New Roman"/>
        </w:rPr>
        <w:tab/>
        <w:t>APVP-LD-224</w:t>
      </w:r>
      <w:r w:rsidR="00810911" w:rsidRPr="00A30C67">
        <w:rPr>
          <w:rFonts w:ascii="Times New Roman" w:hAnsi="Times New Roman" w:cs="Times New Roman"/>
        </w:rPr>
        <w:br/>
        <w:t>AW02A-WT-LDSTA-192</w:t>
      </w:r>
      <w:r w:rsidR="00810911" w:rsidRPr="00A30C67">
        <w:rPr>
          <w:rFonts w:ascii="Times New Roman" w:hAnsi="Times New Roman" w:cs="Times New Roman"/>
        </w:rPr>
        <w:tab/>
        <w:t>ET-202784</w:t>
      </w:r>
      <w:r w:rsidR="00810911" w:rsidRPr="00A30C67">
        <w:rPr>
          <w:rFonts w:ascii="Times New Roman" w:hAnsi="Times New Roman" w:cs="Times New Roman"/>
        </w:rPr>
        <w:tab/>
        <w:t>AW02A-LD-192</w:t>
      </w:r>
    </w:p>
    <w:p w14:paraId="620DE62A" w14:textId="77777777" w:rsidR="00BA575D" w:rsidRDefault="00BA575D" w:rsidP="004E479C">
      <w:pPr>
        <w:spacing w:before="20" w:after="20"/>
        <w:rPr>
          <w:rFonts w:ascii="Times New Roman" w:hAnsi="Times New Roman" w:cs="Times New Roman"/>
        </w:rPr>
      </w:pPr>
    </w:p>
    <w:p w14:paraId="24C43A87" w14:textId="3CCF76F9" w:rsidR="00BA575D" w:rsidRPr="00CC2505" w:rsidRDefault="00BA575D" w:rsidP="004E479C">
      <w:pPr>
        <w:spacing w:before="20" w:after="20"/>
        <w:rPr>
          <w:rFonts w:ascii="Times New Roman" w:hAnsi="Times New Roman" w:cs="Times New Roman"/>
          <w:color w:val="FF0000"/>
        </w:rPr>
      </w:pPr>
      <w:r w:rsidRPr="00CC2505">
        <w:rPr>
          <w:rFonts w:ascii="Times New Roman" w:hAnsi="Times New Roman" w:cs="Times New Roman"/>
          <w:b/>
          <w:color w:val="FF0000"/>
        </w:rPr>
        <w:t>Checklist 7 – Water Testing of Pit Leak Detectors</w:t>
      </w:r>
    </w:p>
    <w:p w14:paraId="06F562E3" w14:textId="77777777" w:rsidR="00BA575D" w:rsidRPr="00CC2505" w:rsidRDefault="00BA575D" w:rsidP="00BA575D">
      <w:pPr>
        <w:spacing w:before="20" w:after="20"/>
        <w:rPr>
          <w:rFonts w:ascii="Times New Roman" w:hAnsi="Times New Roman" w:cs="Times New Roman"/>
          <w:color w:val="FF0000"/>
        </w:rPr>
      </w:pPr>
      <w:r w:rsidRPr="00CC2505">
        <w:rPr>
          <w:rFonts w:ascii="Times New Roman" w:hAnsi="Times New Roman" w:cs="Times New Roman"/>
          <w:color w:val="FF0000"/>
        </w:rPr>
        <w:t>AP01A-WT-LDE-201A/B</w:t>
      </w:r>
      <w:r w:rsidRPr="00CC2505">
        <w:rPr>
          <w:rFonts w:ascii="Times New Roman" w:hAnsi="Times New Roman" w:cs="Times New Roman"/>
          <w:color w:val="FF0000"/>
        </w:rPr>
        <w:tab/>
        <w:t>ET-204793</w:t>
      </w:r>
    </w:p>
    <w:p w14:paraId="0EDF510B" w14:textId="77777777" w:rsidR="00BA575D" w:rsidRPr="00CC2505" w:rsidRDefault="00BA575D" w:rsidP="00BA575D">
      <w:pPr>
        <w:spacing w:before="20" w:after="20"/>
        <w:rPr>
          <w:rFonts w:ascii="Times New Roman" w:hAnsi="Times New Roman" w:cs="Times New Roman"/>
          <w:color w:val="FF0000"/>
        </w:rPr>
      </w:pPr>
      <w:r w:rsidRPr="00CC2505">
        <w:rPr>
          <w:rFonts w:ascii="Times New Roman" w:hAnsi="Times New Roman" w:cs="Times New Roman"/>
          <w:color w:val="FF0000"/>
        </w:rPr>
        <w:t>APVP-WT-LDE-224A/B</w:t>
      </w:r>
      <w:r w:rsidRPr="00CC2505">
        <w:rPr>
          <w:rFonts w:ascii="Times New Roman" w:hAnsi="Times New Roman" w:cs="Times New Roman"/>
          <w:color w:val="FF0000"/>
        </w:rPr>
        <w:tab/>
        <w:t>ET-204792</w:t>
      </w:r>
    </w:p>
    <w:p w14:paraId="61F0D8E2" w14:textId="2834DDC7" w:rsidR="00BA575D" w:rsidRPr="00CC2505" w:rsidRDefault="00BA575D" w:rsidP="00BA575D">
      <w:pPr>
        <w:spacing w:before="20" w:after="20"/>
        <w:rPr>
          <w:rFonts w:ascii="Times New Roman" w:hAnsi="Times New Roman" w:cs="Times New Roman"/>
          <w:color w:val="FF0000"/>
        </w:rPr>
      </w:pPr>
      <w:r w:rsidRPr="00CC2505">
        <w:rPr>
          <w:rFonts w:ascii="Times New Roman" w:hAnsi="Times New Roman" w:cs="Times New Roman"/>
          <w:color w:val="FF0000"/>
        </w:rPr>
        <w:t>AW02A-WT-LDE-192A/B</w:t>
      </w:r>
      <w:r w:rsidRPr="00CC2505">
        <w:rPr>
          <w:rFonts w:ascii="Times New Roman" w:hAnsi="Times New Roman" w:cs="Times New Roman"/>
          <w:color w:val="FF0000"/>
        </w:rPr>
        <w:tab/>
        <w:t>ET-204829</w:t>
      </w:r>
    </w:p>
    <w:p w14:paraId="5BCE3691" w14:textId="5D36700C" w:rsidR="007244BA" w:rsidRPr="00916AF5" w:rsidRDefault="00810911">
      <w:pPr>
        <w:spacing w:before="20" w:after="20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7 - TFSPS Temperature Equipment Checks</w:t>
      </w:r>
      <w:r w:rsidRPr="00A30C67">
        <w:rPr>
          <w:rFonts w:ascii="Times New Roman" w:hAnsi="Times New Roman" w:cs="Times New Roman"/>
        </w:rPr>
        <w:br/>
        <w:t>AP01A-WT-TIT-424A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ET-201681</w:t>
      </w:r>
      <w:r w:rsidRPr="00A30C67">
        <w:rPr>
          <w:rFonts w:ascii="Times New Roman" w:hAnsi="Times New Roman" w:cs="Times New Roman"/>
        </w:rPr>
        <w:br/>
        <w:t>AP01A-WT-TIT-424B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ET-201682</w:t>
      </w:r>
      <w:r w:rsidRPr="00A30C67">
        <w:rPr>
          <w:rFonts w:ascii="Times New Roman" w:hAnsi="Times New Roman" w:cs="Times New Roman"/>
        </w:rPr>
        <w:br/>
        <w:t>AP01A-WT-TIT-424C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ET-201683</w:t>
      </w:r>
      <w:r w:rsidRPr="00A30C67">
        <w:rPr>
          <w:rFonts w:ascii="Times New Roman" w:hAnsi="Times New Roman" w:cs="Times New Roman"/>
        </w:rPr>
        <w:br/>
        <w:t>APVP-WT-TIT-211A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ET-200801</w:t>
      </w:r>
      <w:r w:rsidRPr="00A30C67">
        <w:rPr>
          <w:rFonts w:ascii="Times New Roman" w:hAnsi="Times New Roman" w:cs="Times New Roman"/>
        </w:rPr>
        <w:br/>
        <w:t>APVP-WT-TIT-211B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ET-200802</w:t>
      </w:r>
      <w:r w:rsidRPr="00A30C67">
        <w:rPr>
          <w:rFonts w:ascii="Times New Roman" w:hAnsi="Times New Roman" w:cs="Times New Roman"/>
        </w:rPr>
        <w:br/>
        <w:t>APVP-WT-TIT-211C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ET-200803</w:t>
      </w:r>
      <w:r w:rsidRPr="00A30C67">
        <w:rPr>
          <w:rFonts w:ascii="Times New Roman" w:hAnsi="Times New Roman" w:cs="Times New Roman"/>
        </w:rPr>
        <w:br/>
        <w:t>AW02A-WT-TIT-215A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ET-200812</w:t>
      </w:r>
      <w:r w:rsidRPr="00A30C67">
        <w:rPr>
          <w:rFonts w:ascii="Times New Roman" w:hAnsi="Times New Roman" w:cs="Times New Roman"/>
        </w:rPr>
        <w:br/>
        <w:t>AW02A-WT-TIT-215B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ET-200813</w:t>
      </w:r>
      <w:r w:rsidRPr="00A30C67">
        <w:rPr>
          <w:rFonts w:ascii="Times New Roman" w:hAnsi="Times New Roman" w:cs="Times New Roman"/>
        </w:rPr>
        <w:br/>
        <w:t>AW02A-WT-TIT-215C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ET-200814</w:t>
      </w:r>
    </w:p>
    <w:p w14:paraId="11103F2E" w14:textId="770753A3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lastRenderedPageBreak/>
        <w:br/>
      </w:r>
      <w:r w:rsidRPr="00A30C67">
        <w:rPr>
          <w:rFonts w:ascii="Times New Roman" w:hAnsi="Times New Roman" w:cs="Times New Roman"/>
          <w:b/>
        </w:rPr>
        <w:t>Checklist 7 - Drain Seal Assemblies:</w:t>
      </w:r>
      <w:r w:rsidRPr="00A30C67">
        <w:rPr>
          <w:rFonts w:ascii="Times New Roman" w:hAnsi="Times New Roman" w:cs="Times New Roman"/>
        </w:rPr>
        <w:br/>
        <w:t>PUMP PIT 241 AP 01A FLOOR DRAIN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</w:rPr>
        <w:br/>
        <w:t>VALVE PIT 241-AP-VP  FDP-131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CLOSED</w:t>
      </w:r>
      <w:r w:rsidRPr="00A30C67">
        <w:rPr>
          <w:rFonts w:ascii="Times New Roman" w:hAnsi="Times New Roman" w:cs="Times New Roman"/>
        </w:rPr>
        <w:br/>
      </w:r>
      <w:r w:rsidRPr="00CC2505">
        <w:rPr>
          <w:rFonts w:ascii="Times New Roman" w:hAnsi="Times New Roman" w:cs="Times New Roman"/>
          <w:color w:val="FF0000"/>
        </w:rPr>
        <w:t xml:space="preserve">241-AW-02A </w:t>
      </w:r>
      <w:r w:rsidR="00CC2505" w:rsidRPr="00CC2505">
        <w:rPr>
          <w:rFonts w:ascii="Times New Roman" w:hAnsi="Times New Roman" w:cs="Times New Roman"/>
          <w:color w:val="FF0000"/>
        </w:rPr>
        <w:t xml:space="preserve">PUMP PIT </w:t>
      </w:r>
      <w:r w:rsidRPr="00CC2505">
        <w:rPr>
          <w:rFonts w:ascii="Times New Roman" w:hAnsi="Times New Roman" w:cs="Times New Roman"/>
          <w:color w:val="FF0000"/>
        </w:rPr>
        <w:t>FLOOR DRAIN</w:t>
      </w:r>
      <w:r w:rsidRPr="00A30C67">
        <w:rPr>
          <w:rFonts w:ascii="Times New Roman" w:hAnsi="Times New Roman" w:cs="Times New Roman"/>
        </w:rPr>
        <w:tab/>
        <w:t>CLOSED</w:t>
      </w:r>
    </w:p>
    <w:p w14:paraId="678D6F77" w14:textId="77777777" w:rsidR="008A55E2" w:rsidRDefault="008A55E2" w:rsidP="00810911">
      <w:pPr>
        <w:spacing w:before="20" w:after="20"/>
        <w:rPr>
          <w:rFonts w:ascii="Times New Roman" w:hAnsi="Times New Roman" w:cs="Times New Roman"/>
          <w:b/>
        </w:rPr>
      </w:pPr>
    </w:p>
    <w:p w14:paraId="0F7596DB" w14:textId="7681AB16" w:rsidR="00810911" w:rsidRDefault="00810911" w:rsidP="00810911">
      <w:pPr>
        <w:spacing w:before="20" w:after="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Checklist 7 - Drain Valve Checklist</w:t>
      </w:r>
    </w:p>
    <w:p w14:paraId="492C7500" w14:textId="77777777" w:rsidR="00810911" w:rsidRDefault="00810911" w:rsidP="00810911">
      <w:pPr>
        <w:spacing w:before="20"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APVP-WT-V-402</w:t>
      </w:r>
    </w:p>
    <w:p w14:paraId="41CF9209" w14:textId="4C9556DC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7 - Primary Level Indication and Annulus Leak Detection</w:t>
      </w:r>
      <w:r w:rsidRPr="00A30C67">
        <w:rPr>
          <w:rFonts w:ascii="Times New Roman" w:hAnsi="Times New Roman" w:cs="Times New Roman"/>
        </w:rPr>
        <w:br/>
        <w:t>AP101-WST-LIT-101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ET-008539</w:t>
      </w:r>
      <w:r w:rsidRPr="00A30C67">
        <w:rPr>
          <w:rFonts w:ascii="Times New Roman" w:hAnsi="Times New Roman" w:cs="Times New Roman"/>
        </w:rPr>
        <w:br/>
        <w:t>AP101-WSTA-LDT-151</w:t>
      </w:r>
      <w:r w:rsidRPr="00A30C67">
        <w:rPr>
          <w:rFonts w:ascii="Times New Roman" w:hAnsi="Times New Roman" w:cs="Times New Roman"/>
        </w:rPr>
        <w:tab/>
        <w:t>ET-107190</w:t>
      </w:r>
      <w:r w:rsidRPr="00A30C67">
        <w:rPr>
          <w:rFonts w:ascii="Times New Roman" w:hAnsi="Times New Roman" w:cs="Times New Roman"/>
        </w:rPr>
        <w:br/>
        <w:t>AP101-WSTA-LDT-152</w:t>
      </w:r>
      <w:r w:rsidRPr="00A30C67">
        <w:rPr>
          <w:rFonts w:ascii="Times New Roman" w:hAnsi="Times New Roman" w:cs="Times New Roman"/>
        </w:rPr>
        <w:tab/>
        <w:t>ET-107192</w:t>
      </w:r>
      <w:r w:rsidRPr="00A30C67">
        <w:rPr>
          <w:rFonts w:ascii="Times New Roman" w:hAnsi="Times New Roman" w:cs="Times New Roman"/>
        </w:rPr>
        <w:br/>
        <w:t>AP101-WSTA-LDT-153</w:t>
      </w:r>
      <w:r w:rsidRPr="00A30C67">
        <w:rPr>
          <w:rFonts w:ascii="Times New Roman" w:hAnsi="Times New Roman" w:cs="Times New Roman"/>
        </w:rPr>
        <w:tab/>
        <w:t>ET-107210</w:t>
      </w:r>
      <w:r w:rsidRPr="00A30C67">
        <w:rPr>
          <w:rFonts w:ascii="Times New Roman" w:hAnsi="Times New Roman" w:cs="Times New Roman"/>
        </w:rPr>
        <w:br/>
        <w:t>AW102-WST-LIT-106</w:t>
      </w:r>
      <w:r w:rsidRPr="00A30C67">
        <w:rPr>
          <w:rFonts w:ascii="Times New Roman" w:hAnsi="Times New Roman" w:cs="Times New Roman"/>
        </w:rPr>
        <w:tab/>
        <w:t xml:space="preserve"> </w:t>
      </w:r>
      <w:r w:rsidRPr="00A30C67">
        <w:rPr>
          <w:rFonts w:ascii="Times New Roman" w:hAnsi="Times New Roman" w:cs="Times New Roman"/>
        </w:rPr>
        <w:tab/>
        <w:t>ET-008736</w:t>
      </w:r>
      <w:r w:rsidRPr="00A30C67">
        <w:rPr>
          <w:rFonts w:ascii="Times New Roman" w:hAnsi="Times New Roman" w:cs="Times New Roman"/>
        </w:rPr>
        <w:br/>
        <w:t>AW102-WSTA-LDT-151</w:t>
      </w:r>
      <w:r w:rsidRPr="00A30C67">
        <w:rPr>
          <w:rFonts w:ascii="Times New Roman" w:hAnsi="Times New Roman" w:cs="Times New Roman"/>
        </w:rPr>
        <w:tab/>
        <w:t>ET-107339</w:t>
      </w:r>
      <w:r w:rsidRPr="00A30C67">
        <w:rPr>
          <w:rFonts w:ascii="Times New Roman" w:hAnsi="Times New Roman" w:cs="Times New Roman"/>
        </w:rPr>
        <w:br/>
        <w:t>AW102-WSTA-LDT-152</w:t>
      </w:r>
      <w:r w:rsidRPr="00A30C67">
        <w:rPr>
          <w:rFonts w:ascii="Times New Roman" w:hAnsi="Times New Roman" w:cs="Times New Roman"/>
        </w:rPr>
        <w:tab/>
        <w:t>ET-107340</w:t>
      </w:r>
      <w:r w:rsidRPr="00A30C67">
        <w:rPr>
          <w:rFonts w:ascii="Times New Roman" w:hAnsi="Times New Roman" w:cs="Times New Roman"/>
        </w:rPr>
        <w:br/>
        <w:t>AW102-WSTA-LDT-153</w:t>
      </w:r>
      <w:r w:rsidRPr="00A30C67">
        <w:rPr>
          <w:rFonts w:ascii="Times New Roman" w:hAnsi="Times New Roman" w:cs="Times New Roman"/>
        </w:rPr>
        <w:tab/>
        <w:t>ET-107341</w:t>
      </w:r>
    </w:p>
    <w:p w14:paraId="5E96C2DC" w14:textId="45E33F22" w:rsidR="00BA575D" w:rsidRPr="00BA575D" w:rsidRDefault="00810911" w:rsidP="00BA575D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 xml:space="preserve">Checklist 7 </w:t>
      </w:r>
      <w:r w:rsidR="008A55E2">
        <w:rPr>
          <w:rFonts w:ascii="Times New Roman" w:hAnsi="Times New Roman" w:cs="Times New Roman"/>
          <w:b/>
        </w:rPr>
        <w:t>–</w:t>
      </w:r>
      <w:r w:rsidRPr="00A30C67">
        <w:rPr>
          <w:rFonts w:ascii="Times New Roman" w:hAnsi="Times New Roman" w:cs="Times New Roman"/>
          <w:b/>
        </w:rPr>
        <w:t xml:space="preserve"> Isolation</w:t>
      </w:r>
      <w:r w:rsidR="008A55E2">
        <w:rPr>
          <w:rFonts w:ascii="Times New Roman" w:hAnsi="Times New Roman" w:cs="Times New Roman"/>
          <w:b/>
        </w:rPr>
        <w:t xml:space="preserve"> </w:t>
      </w:r>
      <w:r w:rsidRPr="00A30C67">
        <w:rPr>
          <w:rFonts w:ascii="Times New Roman" w:hAnsi="Times New Roman" w:cs="Times New Roman"/>
          <w:b/>
        </w:rPr>
        <w:t>Valves for Double Valve Isolation</w:t>
      </w:r>
      <w:r w:rsidRPr="00A30C67">
        <w:rPr>
          <w:rFonts w:ascii="Times New Roman" w:hAnsi="Times New Roman" w:cs="Times New Roman"/>
        </w:rPr>
        <w:br/>
      </w:r>
      <w:r w:rsidR="00BA575D" w:rsidRPr="00BA575D">
        <w:rPr>
          <w:rFonts w:ascii="Times New Roman" w:hAnsi="Times New Roman" w:cs="Times New Roman"/>
        </w:rPr>
        <w:t>AP01A-WT-V-001</w:t>
      </w:r>
      <w:r w:rsidR="00BA575D" w:rsidRPr="00BA575D">
        <w:rPr>
          <w:rFonts w:ascii="Times New Roman" w:hAnsi="Times New Roman" w:cs="Times New Roman"/>
        </w:rPr>
        <w:tab/>
      </w:r>
      <w:r w:rsidR="00BA575D" w:rsidRPr="00CC2505">
        <w:rPr>
          <w:rFonts w:ascii="Times New Roman" w:hAnsi="Times New Roman" w:cs="Times New Roman"/>
          <w:color w:val="FF0000"/>
        </w:rPr>
        <w:t>ET-204536</w:t>
      </w:r>
    </w:p>
    <w:p w14:paraId="58BE4AC9" w14:textId="77777777" w:rsidR="00BA575D" w:rsidRPr="00CC2505" w:rsidRDefault="00BA575D" w:rsidP="00BA575D">
      <w:pPr>
        <w:spacing w:before="20" w:after="20"/>
        <w:rPr>
          <w:rFonts w:ascii="Times New Roman" w:hAnsi="Times New Roman" w:cs="Times New Roman"/>
          <w:color w:val="FF0000"/>
        </w:rPr>
      </w:pPr>
      <w:r w:rsidRPr="00BA575D">
        <w:rPr>
          <w:rFonts w:ascii="Times New Roman" w:hAnsi="Times New Roman" w:cs="Times New Roman"/>
        </w:rPr>
        <w:t>AP01A-WT-V-002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ET-204537</w:t>
      </w:r>
    </w:p>
    <w:p w14:paraId="1747EB32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AP01A-WT-V-003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ET-204538</w:t>
      </w:r>
    </w:p>
    <w:p w14:paraId="3D169F67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APVP-WT-V-601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ET-106993</w:t>
      </w:r>
    </w:p>
    <w:p w14:paraId="27EDFBC6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APVP-WT-V-602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ET-106994</w:t>
      </w:r>
    </w:p>
    <w:p w14:paraId="6FE0AE19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APVP-WT-V-603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ET-106995</w:t>
      </w:r>
    </w:p>
    <w:p w14:paraId="1983E6C0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APVP-WT-V-613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ET-107003</w:t>
      </w:r>
    </w:p>
    <w:p w14:paraId="74381C5A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APVP-WT-V-802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ET-107012</w:t>
      </w:r>
    </w:p>
    <w:p w14:paraId="27A4A946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APVP-WT-V-803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ET-107013</w:t>
      </w:r>
    </w:p>
    <w:p w14:paraId="72FEB094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APVP-WT-V-804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ET-107014</w:t>
      </w:r>
    </w:p>
    <w:p w14:paraId="2FC908EA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AW02A-WT-V-114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ET-204377</w:t>
      </w:r>
    </w:p>
    <w:p w14:paraId="4E67C941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AW02A-WT-V-116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ET-204379</w:t>
      </w:r>
    </w:p>
    <w:p w14:paraId="7EA0B10E" w14:textId="77777777" w:rsidR="00BA575D" w:rsidRPr="00BA575D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AW02A-WT-V-118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ET-204381</w:t>
      </w:r>
    </w:p>
    <w:p w14:paraId="53224A72" w14:textId="75B55C3F" w:rsidR="007244BA" w:rsidRPr="00A30C67" w:rsidRDefault="00BA575D" w:rsidP="00BA575D">
      <w:pPr>
        <w:spacing w:before="20" w:after="20"/>
        <w:rPr>
          <w:rFonts w:ascii="Times New Roman" w:hAnsi="Times New Roman" w:cs="Times New Roman"/>
        </w:rPr>
      </w:pPr>
      <w:r w:rsidRPr="00BA575D">
        <w:rPr>
          <w:rFonts w:ascii="Times New Roman" w:hAnsi="Times New Roman" w:cs="Times New Roman"/>
        </w:rPr>
        <w:t>AW02A-WT-V-119</w:t>
      </w:r>
      <w:r w:rsidRPr="00BA575D">
        <w:rPr>
          <w:rFonts w:ascii="Times New Roman" w:hAnsi="Times New Roman" w:cs="Times New Roman"/>
        </w:rPr>
        <w:tab/>
      </w:r>
      <w:r w:rsidRPr="00CC2505">
        <w:rPr>
          <w:rFonts w:ascii="Times New Roman" w:hAnsi="Times New Roman" w:cs="Times New Roman"/>
          <w:color w:val="FF0000"/>
        </w:rPr>
        <w:t>ET-204382</w:t>
      </w:r>
    </w:p>
    <w:p w14:paraId="4E1BE720" w14:textId="77777777" w:rsidR="008A55E2" w:rsidRDefault="008A55E2">
      <w:pPr>
        <w:spacing w:before="20" w:after="20"/>
        <w:rPr>
          <w:rFonts w:ascii="Times New Roman" w:hAnsi="Times New Roman" w:cs="Times New Roman"/>
          <w:b/>
        </w:rPr>
      </w:pPr>
    </w:p>
    <w:p w14:paraId="658ED5D2" w14:textId="2053E8EF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  <w:b/>
        </w:rPr>
        <w:t>Checklist 7 - 241-AP-801 Water Service Building Equipment</w:t>
      </w:r>
      <w:r w:rsidRPr="00A30C67">
        <w:rPr>
          <w:rFonts w:ascii="Times New Roman" w:hAnsi="Times New Roman" w:cs="Times New Roman"/>
        </w:rPr>
        <w:br/>
        <w:t>AP801-RW-BFP-001</w:t>
      </w:r>
      <w:r w:rsidRPr="00A30C67">
        <w:rPr>
          <w:rFonts w:ascii="Times New Roman" w:hAnsi="Times New Roman" w:cs="Times New Roman"/>
        </w:rPr>
        <w:tab/>
        <w:t>ET-201506</w:t>
      </w:r>
      <w:r w:rsidRPr="00A30C67">
        <w:rPr>
          <w:rFonts w:ascii="Times New Roman" w:hAnsi="Times New Roman" w:cs="Times New Roman"/>
        </w:rPr>
        <w:br/>
        <w:t>AP801-RW-PIT-003</w:t>
      </w:r>
      <w:r w:rsidRPr="00A30C67">
        <w:rPr>
          <w:rFonts w:ascii="Times New Roman" w:hAnsi="Times New Roman" w:cs="Times New Roman"/>
        </w:rPr>
        <w:tab/>
        <w:t>ET-201501</w:t>
      </w:r>
      <w:r w:rsidRPr="00A30C67">
        <w:rPr>
          <w:rFonts w:ascii="Times New Roman" w:hAnsi="Times New Roman" w:cs="Times New Roman"/>
        </w:rPr>
        <w:br/>
        <w:t>AP801-RW-FIT-001</w:t>
      </w:r>
      <w:r w:rsidRPr="00A30C67">
        <w:rPr>
          <w:rFonts w:ascii="Times New Roman" w:hAnsi="Times New Roman" w:cs="Times New Roman"/>
        </w:rPr>
        <w:tab/>
        <w:t>ET-201503</w:t>
      </w:r>
    </w:p>
    <w:p w14:paraId="33ADD466" w14:textId="4CBBC9F1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7 - Encasement Pressure Test:</w:t>
      </w:r>
      <w:r w:rsidRPr="00A30C67">
        <w:rPr>
          <w:rFonts w:ascii="Times New Roman" w:hAnsi="Times New Roman" w:cs="Times New Roman"/>
        </w:rPr>
        <w:br/>
        <w:t>AP01A-WT-WTL-SN-611</w:t>
      </w:r>
      <w:r w:rsidRPr="00A30C67">
        <w:rPr>
          <w:rFonts w:ascii="Times New Roman" w:hAnsi="Times New Roman" w:cs="Times New Roman"/>
        </w:rPr>
        <w:tab/>
      </w:r>
      <w:r w:rsidR="008A55E2" w:rsidRPr="00E20EF1">
        <w:rPr>
          <w:rFonts w:ascii="Times New Roman" w:hAnsi="Times New Roman" w:cs="Times New Roman"/>
          <w:color w:val="FF0000"/>
        </w:rPr>
        <w:t>ET-201131</w:t>
      </w:r>
      <w:r w:rsidRPr="00A30C67">
        <w:rPr>
          <w:rFonts w:ascii="Times New Roman" w:hAnsi="Times New Roman" w:cs="Times New Roman"/>
        </w:rPr>
        <w:br/>
        <w:t>APVP-WT-WTL-SN-609</w:t>
      </w:r>
      <w:r w:rsidRPr="00A30C67">
        <w:rPr>
          <w:rFonts w:ascii="Times New Roman" w:hAnsi="Times New Roman" w:cs="Times New Roman"/>
        </w:rPr>
        <w:tab/>
      </w:r>
      <w:r w:rsidR="008A55E2" w:rsidRPr="00E20EF1">
        <w:rPr>
          <w:rFonts w:ascii="Times New Roman" w:hAnsi="Times New Roman" w:cs="Times New Roman"/>
          <w:color w:val="FF0000"/>
        </w:rPr>
        <w:t>ET-201139</w:t>
      </w:r>
    </w:p>
    <w:p w14:paraId="2EBA113E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7 - NACE Inspection:</w:t>
      </w:r>
      <w:r w:rsidRPr="00A30C67">
        <w:rPr>
          <w:rFonts w:ascii="Times New Roman" w:hAnsi="Times New Roman" w:cs="Times New Roman"/>
        </w:rPr>
        <w:br/>
        <w:t>241-AP-01A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ET-202075</w:t>
      </w:r>
      <w:r w:rsidRPr="00A30C67">
        <w:rPr>
          <w:rFonts w:ascii="Times New Roman" w:hAnsi="Times New Roman" w:cs="Times New Roman"/>
        </w:rPr>
        <w:br/>
        <w:t>241-AP-VP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ET-202085</w:t>
      </w:r>
      <w:r w:rsidRPr="00A30C67">
        <w:rPr>
          <w:rFonts w:ascii="Times New Roman" w:hAnsi="Times New Roman" w:cs="Times New Roman"/>
        </w:rPr>
        <w:br/>
        <w:t>241-AW-02A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ET-202087</w:t>
      </w:r>
    </w:p>
    <w:p w14:paraId="3334363D" w14:textId="77777777" w:rsidR="007244BA" w:rsidRDefault="00810911">
      <w:pPr>
        <w:spacing w:before="20" w:after="20"/>
        <w:rPr>
          <w:rFonts w:ascii="Times New Roman" w:hAnsi="Times New Roman" w:cs="Times New Roman"/>
          <w:b/>
        </w:rPr>
      </w:pPr>
      <w:r w:rsidRPr="00A30C67">
        <w:rPr>
          <w:rFonts w:ascii="Times New Roman" w:hAnsi="Times New Roman" w:cs="Times New Roman"/>
        </w:rPr>
        <w:lastRenderedPageBreak/>
        <w:br/>
      </w:r>
      <w:r w:rsidRPr="00A30C67">
        <w:rPr>
          <w:rFonts w:ascii="Times New Roman" w:hAnsi="Times New Roman" w:cs="Times New Roman"/>
          <w:b/>
        </w:rPr>
        <w:t>Checklist 11 – Tank/Pit/Structure Leak Detector TFSPS Nomenclature:</w:t>
      </w:r>
    </w:p>
    <w:p w14:paraId="1A1D7D3C" w14:textId="3558D883" w:rsidR="008A55E2" w:rsidRPr="00CC2505" w:rsidRDefault="008A55E2" w:rsidP="008A55E2">
      <w:pPr>
        <w:tabs>
          <w:tab w:val="left" w:pos="5880"/>
        </w:tabs>
        <w:spacing w:before="20" w:after="20"/>
        <w:rPr>
          <w:rFonts w:ascii="Times New Roman" w:hAnsi="Times New Roman" w:cs="Times New Roman"/>
          <w:bCs/>
          <w:color w:val="FF0000"/>
        </w:rPr>
      </w:pPr>
      <w:r w:rsidRPr="00CC2505">
        <w:rPr>
          <w:rFonts w:ascii="Times New Roman" w:hAnsi="Times New Roman" w:cs="Times New Roman"/>
          <w:b/>
          <w:color w:val="FF0000"/>
        </w:rPr>
        <w:t xml:space="preserve">Active Transfer: </w:t>
      </w:r>
      <w:r w:rsidRPr="00CC2505">
        <w:rPr>
          <w:rFonts w:ascii="Times New Roman" w:hAnsi="Times New Roman" w:cs="Times New Roman"/>
          <w:bCs/>
          <w:color w:val="FF0000"/>
        </w:rPr>
        <w:t>AP01A- LD-201, APVP-LD-224, AW02A-LD-192</w:t>
      </w:r>
    </w:p>
    <w:p w14:paraId="5B267A5E" w14:textId="6BED8008" w:rsidR="008A55E2" w:rsidRPr="00CC2505" w:rsidRDefault="00D113DD" w:rsidP="008A55E2">
      <w:pPr>
        <w:tabs>
          <w:tab w:val="left" w:pos="5880"/>
        </w:tabs>
        <w:spacing w:before="20" w:after="20"/>
        <w:rPr>
          <w:rFonts w:ascii="Times New Roman" w:hAnsi="Times New Roman" w:cs="Times New Roman"/>
          <w:bCs/>
          <w:color w:val="FF0000"/>
        </w:rPr>
      </w:pPr>
      <w:r w:rsidRPr="00CC2505">
        <w:rPr>
          <w:rFonts w:ascii="Times New Roman" w:hAnsi="Times New Roman" w:cs="Times New Roman"/>
          <w:b/>
          <w:color w:val="FF0000"/>
        </w:rPr>
        <w:t>Flushing Operations</w:t>
      </w:r>
      <w:r w:rsidR="008A55E2" w:rsidRPr="00CC2505">
        <w:rPr>
          <w:rFonts w:ascii="Times New Roman" w:hAnsi="Times New Roman" w:cs="Times New Roman"/>
          <w:b/>
          <w:color w:val="FF0000"/>
        </w:rPr>
        <w:t xml:space="preserve">: </w:t>
      </w:r>
      <w:r w:rsidR="008A55E2" w:rsidRPr="00CC2505">
        <w:rPr>
          <w:rFonts w:ascii="Times New Roman" w:hAnsi="Times New Roman" w:cs="Times New Roman"/>
          <w:bCs/>
          <w:color w:val="FF0000"/>
        </w:rPr>
        <w:t>AP01A- LD-201, APVP-LD-224, AW02A-LD-192, KLD-FP</w:t>
      </w:r>
    </w:p>
    <w:p w14:paraId="7C296577" w14:textId="4AEE93D6" w:rsidR="008A55E2" w:rsidRPr="00CC2505" w:rsidRDefault="00D113DD" w:rsidP="008A55E2">
      <w:pPr>
        <w:tabs>
          <w:tab w:val="left" w:pos="5880"/>
        </w:tabs>
        <w:spacing w:before="20" w:after="20"/>
        <w:rPr>
          <w:rFonts w:ascii="Times New Roman" w:hAnsi="Times New Roman" w:cs="Times New Roman"/>
          <w:bCs/>
          <w:color w:val="FF0000"/>
        </w:rPr>
      </w:pPr>
      <w:r w:rsidRPr="00CC2505">
        <w:rPr>
          <w:rFonts w:ascii="Times New Roman" w:hAnsi="Times New Roman" w:cs="Times New Roman"/>
          <w:b/>
          <w:color w:val="FF0000"/>
        </w:rPr>
        <w:t>Draining Operations</w:t>
      </w:r>
      <w:r w:rsidR="008A55E2" w:rsidRPr="00CC2505">
        <w:rPr>
          <w:rFonts w:ascii="Times New Roman" w:hAnsi="Times New Roman" w:cs="Times New Roman"/>
          <w:b/>
          <w:color w:val="FF0000"/>
        </w:rPr>
        <w:t xml:space="preserve">: </w:t>
      </w:r>
      <w:r w:rsidR="008A55E2" w:rsidRPr="00CC2505">
        <w:rPr>
          <w:rFonts w:ascii="Times New Roman" w:hAnsi="Times New Roman" w:cs="Times New Roman"/>
          <w:bCs/>
          <w:color w:val="FF0000"/>
        </w:rPr>
        <w:t>AP01A- LD-201, APVP-LD-224, AW02A-LD-192, KLD-FP, AP03D-LD-210</w:t>
      </w:r>
    </w:p>
    <w:p w14:paraId="75119D45" w14:textId="639578A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12 – TSR Temperature Monitoring Requirements:</w:t>
      </w:r>
      <w:r w:rsidRPr="00A30C67">
        <w:rPr>
          <w:rFonts w:ascii="Times New Roman" w:hAnsi="Times New Roman" w:cs="Times New Roman"/>
        </w:rPr>
        <w:br/>
        <w:t>241-AP-01A (TFMCS - AP-01A)</w:t>
      </w:r>
      <w:r w:rsidRPr="00A30C67">
        <w:rPr>
          <w:rFonts w:ascii="Times New Roman" w:hAnsi="Times New Roman" w:cs="Times New Roman"/>
        </w:rPr>
        <w:br/>
        <w:t xml:space="preserve">241-AP-VP (TFMCS </w:t>
      </w:r>
      <w:r w:rsidR="00B85396">
        <w:rPr>
          <w:rFonts w:ascii="Times New Roman" w:hAnsi="Times New Roman" w:cs="Times New Roman"/>
        </w:rPr>
        <w:t>–</w:t>
      </w:r>
      <w:r w:rsidRPr="00A30C67">
        <w:rPr>
          <w:rFonts w:ascii="Times New Roman" w:hAnsi="Times New Roman" w:cs="Times New Roman"/>
        </w:rPr>
        <w:t xml:space="preserve"> A</w:t>
      </w:r>
      <w:r w:rsidRPr="00CC2505">
        <w:rPr>
          <w:rFonts w:ascii="Times New Roman" w:hAnsi="Times New Roman" w:cs="Times New Roman"/>
          <w:color w:val="FF0000"/>
        </w:rPr>
        <w:t>P</w:t>
      </w:r>
      <w:r w:rsidR="00B85396" w:rsidRPr="00CC2505">
        <w:rPr>
          <w:rFonts w:ascii="Times New Roman" w:hAnsi="Times New Roman" w:cs="Times New Roman"/>
          <w:color w:val="FF0000"/>
        </w:rPr>
        <w:t xml:space="preserve"> </w:t>
      </w:r>
      <w:r w:rsidRPr="00CC2505">
        <w:rPr>
          <w:rFonts w:ascii="Times New Roman" w:hAnsi="Times New Roman" w:cs="Times New Roman"/>
          <w:color w:val="FF0000"/>
        </w:rPr>
        <w:t>V</w:t>
      </w:r>
      <w:r w:rsidRPr="00E20EF1">
        <w:rPr>
          <w:rFonts w:ascii="Times New Roman" w:hAnsi="Times New Roman" w:cs="Times New Roman"/>
        </w:rPr>
        <w:t>P)</w:t>
      </w:r>
      <w:r w:rsidRPr="00A30C67">
        <w:rPr>
          <w:rFonts w:ascii="Times New Roman" w:hAnsi="Times New Roman" w:cs="Times New Roman"/>
        </w:rPr>
        <w:br/>
        <w:t>241-AW-02A (TFMCS - AW-02A)</w:t>
      </w:r>
    </w:p>
    <w:p w14:paraId="3FCB5B79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Checklist 13 – Non-TSR Temperature Monitoring Requirements:</w:t>
      </w:r>
      <w:r w:rsidRPr="00A30C67">
        <w:rPr>
          <w:rFonts w:ascii="Times New Roman" w:hAnsi="Times New Roman" w:cs="Times New Roman"/>
        </w:rPr>
        <w:br/>
        <w:t>241-AP-01A</w:t>
      </w:r>
      <w:r w:rsidRPr="00A30C67">
        <w:rPr>
          <w:rFonts w:ascii="Times New Roman" w:hAnsi="Times New Roman" w:cs="Times New Roman"/>
        </w:rPr>
        <w:br/>
        <w:t>241-AP-VP</w:t>
      </w:r>
      <w:r w:rsidRPr="00A30C67">
        <w:rPr>
          <w:rFonts w:ascii="Times New Roman" w:hAnsi="Times New Roman" w:cs="Times New Roman"/>
        </w:rPr>
        <w:br/>
        <w:t>241-AW-02A</w:t>
      </w:r>
    </w:p>
    <w:p w14:paraId="77811116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Data Sheet 4</w:t>
      </w:r>
      <w:r w:rsidRPr="00A30C67">
        <w:rPr>
          <w:rFonts w:ascii="Times New Roman" w:hAnsi="Times New Roman" w:cs="Times New Roman"/>
        </w:rPr>
        <w:br/>
        <w:t>Enter AW-102 on second row.</w:t>
      </w:r>
    </w:p>
    <w:p w14:paraId="2D797AEB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Data Sheet 5</w:t>
      </w:r>
      <w:r w:rsidRPr="00A30C67">
        <w:rPr>
          <w:rFonts w:ascii="Times New Roman" w:hAnsi="Times New Roman" w:cs="Times New Roman"/>
        </w:rPr>
        <w:br/>
        <w:t>241-AP-101</w:t>
      </w:r>
      <w:r w:rsidRPr="00A30C67">
        <w:rPr>
          <w:rFonts w:ascii="Times New Roman" w:hAnsi="Times New Roman" w:cs="Times New Roman"/>
        </w:rPr>
        <w:br/>
        <w:t>241-AW-102</w:t>
      </w:r>
    </w:p>
    <w:p w14:paraId="286D6203" w14:textId="6DC58A68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Data Sheet 6</w:t>
      </w:r>
      <w:r w:rsidRPr="00A30C67">
        <w:rPr>
          <w:rFonts w:ascii="Times New Roman" w:hAnsi="Times New Roman" w:cs="Times New Roman"/>
        </w:rPr>
        <w:br/>
        <w:t>PUMP PIT 241 AP 01A</w:t>
      </w:r>
      <w:r w:rsidRPr="00A30C67">
        <w:rPr>
          <w:rFonts w:ascii="Times New Roman" w:hAnsi="Times New Roman" w:cs="Times New Roman"/>
        </w:rPr>
        <w:br/>
        <w:t xml:space="preserve">VALVE PIT 241-AP-VP </w:t>
      </w:r>
      <w:r w:rsidRPr="00A30C67">
        <w:rPr>
          <w:rFonts w:ascii="Times New Roman" w:hAnsi="Times New Roman" w:cs="Times New Roman"/>
        </w:rPr>
        <w:br/>
      </w:r>
      <w:r w:rsidRPr="00CC2505">
        <w:rPr>
          <w:rFonts w:ascii="Times New Roman" w:hAnsi="Times New Roman" w:cs="Times New Roman"/>
          <w:color w:val="FF0000"/>
        </w:rPr>
        <w:t>241-AW-02A</w:t>
      </w:r>
      <w:r w:rsidR="00B85396" w:rsidRPr="00CC2505">
        <w:rPr>
          <w:rFonts w:ascii="Times New Roman" w:hAnsi="Times New Roman" w:cs="Times New Roman"/>
          <w:color w:val="FF0000"/>
        </w:rPr>
        <w:t xml:space="preserve"> PUMP PIT</w:t>
      </w:r>
    </w:p>
    <w:p w14:paraId="0755E25D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Data Sheet 10</w:t>
      </w:r>
      <w:r w:rsidRPr="00A30C67">
        <w:rPr>
          <w:rFonts w:ascii="Times New Roman" w:hAnsi="Times New Roman" w:cs="Times New Roman"/>
        </w:rPr>
        <w:br/>
        <w:t>241-AP-101</w:t>
      </w:r>
      <w:r w:rsidRPr="00A30C67">
        <w:rPr>
          <w:rFonts w:ascii="Times New Roman" w:hAnsi="Times New Roman" w:cs="Times New Roman"/>
        </w:rPr>
        <w:br/>
        <w:t>241-AW-102</w:t>
      </w:r>
    </w:p>
    <w:p w14:paraId="04D9B207" w14:textId="77777777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Data Sheet 11</w:t>
      </w:r>
      <w:r w:rsidRPr="00A30C67">
        <w:rPr>
          <w:rFonts w:ascii="Times New Roman" w:hAnsi="Times New Roman" w:cs="Times New Roman"/>
        </w:rPr>
        <w:br/>
        <w:t>AP01A- LD-201</w:t>
      </w:r>
      <w:r w:rsidRPr="00A30C67">
        <w:rPr>
          <w:rFonts w:ascii="Times New Roman" w:hAnsi="Times New Roman" w:cs="Times New Roman"/>
        </w:rPr>
        <w:br/>
        <w:t>APVP-LD-224</w:t>
      </w:r>
      <w:r w:rsidRPr="00A30C67">
        <w:rPr>
          <w:rFonts w:ascii="Times New Roman" w:hAnsi="Times New Roman" w:cs="Times New Roman"/>
        </w:rPr>
        <w:br/>
        <w:t>AW02A-LD-192</w:t>
      </w:r>
      <w:r w:rsidRPr="00A30C67">
        <w:rPr>
          <w:rFonts w:ascii="Times New Roman" w:hAnsi="Times New Roman" w:cs="Times New Roman"/>
        </w:rPr>
        <w:br/>
        <w:t>AP03D-LD-210</w:t>
      </w:r>
      <w:r w:rsidRPr="00A30C67">
        <w:rPr>
          <w:rFonts w:ascii="Times New Roman" w:hAnsi="Times New Roman" w:cs="Times New Roman"/>
        </w:rPr>
        <w:br/>
        <w:t>KLD-FP</w:t>
      </w:r>
    </w:p>
    <w:p w14:paraId="2E8F5869" w14:textId="1923F4A3" w:rsidR="007244BA" w:rsidRPr="00A30C67" w:rsidRDefault="00810911">
      <w:pPr>
        <w:spacing w:before="20" w:after="20"/>
        <w:rPr>
          <w:rFonts w:ascii="Times New Roman" w:hAnsi="Times New Roman" w:cs="Times New Roman"/>
        </w:rPr>
      </w:pPr>
      <w:r w:rsidRPr="00A30C67">
        <w:rPr>
          <w:rFonts w:ascii="Times New Roman" w:hAnsi="Times New Roman" w:cs="Times New Roman"/>
        </w:rPr>
        <w:br/>
      </w:r>
      <w:r w:rsidRPr="00A30C67">
        <w:rPr>
          <w:rFonts w:ascii="Times New Roman" w:hAnsi="Times New Roman" w:cs="Times New Roman"/>
          <w:b/>
        </w:rPr>
        <w:t>Table 2</w:t>
      </w:r>
      <w:r w:rsidRPr="00A30C67">
        <w:rPr>
          <w:rFonts w:ascii="Times New Roman" w:hAnsi="Times New Roman" w:cs="Times New Roman"/>
        </w:rPr>
        <w:br/>
        <w:t>AP</w:t>
      </w:r>
      <w:r w:rsidRPr="00A30C67">
        <w:rPr>
          <w:rFonts w:ascii="Times New Roman" w:hAnsi="Times New Roman" w:cs="Times New Roman"/>
        </w:rPr>
        <w:tab/>
        <w:t>SN-611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241-AP-VP, 18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241-AP-01A, A</w:t>
      </w:r>
      <w:r w:rsidRPr="00A30C67">
        <w:rPr>
          <w:rFonts w:ascii="Times New Roman" w:hAnsi="Times New Roman" w:cs="Times New Roman"/>
        </w:rPr>
        <w:br/>
        <w:t>AP</w:t>
      </w:r>
      <w:r w:rsidRPr="00A30C67">
        <w:rPr>
          <w:rFonts w:ascii="Times New Roman" w:hAnsi="Times New Roman" w:cs="Times New Roman"/>
        </w:rPr>
        <w:tab/>
        <w:t>SN-609</w:t>
      </w:r>
      <w:r w:rsidRPr="00A30C67">
        <w:rPr>
          <w:rFonts w:ascii="Times New Roman" w:hAnsi="Times New Roman" w:cs="Times New Roman"/>
        </w:rPr>
        <w:tab/>
      </w:r>
      <w:r w:rsidRPr="00A30C67">
        <w:rPr>
          <w:rFonts w:ascii="Times New Roman" w:hAnsi="Times New Roman" w:cs="Times New Roman"/>
        </w:rPr>
        <w:tab/>
        <w:t>241-AW-02A, V</w:t>
      </w:r>
      <w:r w:rsidRPr="00A30C67">
        <w:rPr>
          <w:rFonts w:ascii="Times New Roman" w:hAnsi="Times New Roman" w:cs="Times New Roman"/>
        </w:rPr>
        <w:tab/>
        <w:t>241-AP-VP, 14</w:t>
      </w:r>
    </w:p>
    <w:sectPr w:rsidR="007244BA" w:rsidRPr="00A30C67" w:rsidSect="00A30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649135">
    <w:abstractNumId w:val="8"/>
  </w:num>
  <w:num w:numId="2" w16cid:durableId="869807645">
    <w:abstractNumId w:val="6"/>
  </w:num>
  <w:num w:numId="3" w16cid:durableId="603463248">
    <w:abstractNumId w:val="5"/>
  </w:num>
  <w:num w:numId="4" w16cid:durableId="1356542393">
    <w:abstractNumId w:val="4"/>
  </w:num>
  <w:num w:numId="5" w16cid:durableId="936254527">
    <w:abstractNumId w:val="7"/>
  </w:num>
  <w:num w:numId="6" w16cid:durableId="513039644">
    <w:abstractNumId w:val="3"/>
  </w:num>
  <w:num w:numId="7" w16cid:durableId="1646347915">
    <w:abstractNumId w:val="2"/>
  </w:num>
  <w:num w:numId="8" w16cid:durableId="1713263624">
    <w:abstractNumId w:val="1"/>
  </w:num>
  <w:num w:numId="9" w16cid:durableId="19899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E5D"/>
    <w:rsid w:val="00286071"/>
    <w:rsid w:val="0029639D"/>
    <w:rsid w:val="00326F90"/>
    <w:rsid w:val="003E3DCB"/>
    <w:rsid w:val="00491000"/>
    <w:rsid w:val="004E479C"/>
    <w:rsid w:val="00560BCF"/>
    <w:rsid w:val="0065399A"/>
    <w:rsid w:val="007244BA"/>
    <w:rsid w:val="00777A73"/>
    <w:rsid w:val="00810911"/>
    <w:rsid w:val="008A55E2"/>
    <w:rsid w:val="00916AF5"/>
    <w:rsid w:val="00A30C67"/>
    <w:rsid w:val="00A55FB3"/>
    <w:rsid w:val="00AA1D8D"/>
    <w:rsid w:val="00B47730"/>
    <w:rsid w:val="00B85396"/>
    <w:rsid w:val="00BA575D"/>
    <w:rsid w:val="00C33E11"/>
    <w:rsid w:val="00CB0664"/>
    <w:rsid w:val="00CC2505"/>
    <w:rsid w:val="00D113DD"/>
    <w:rsid w:val="00E20E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AA4D65B-05EF-4EB2-B98D-02F1D2E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724</Words>
  <Characters>4129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Hunter, Sarah M</cp:lastModifiedBy>
  <cp:revision>2</cp:revision>
  <dcterms:created xsi:type="dcterms:W3CDTF">2025-04-14T19:58:00Z</dcterms:created>
  <dcterms:modified xsi:type="dcterms:W3CDTF">2025-04-14T19:58:00Z</dcterms:modified>
  <cp:category/>
</cp:coreProperties>
</file>