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5F214" w14:textId="77777777" w:rsidR="00141735" w:rsidRPr="0043256F" w:rsidRDefault="00141735" w:rsidP="00141735">
      <w:pPr>
        <w:autoSpaceDE w:val="0"/>
        <w:autoSpaceDN w:val="0"/>
        <w:adjustRightInd w:val="0"/>
        <w:spacing w:after="0"/>
        <w:jc w:val="center"/>
        <w:rPr>
          <w:rFonts w:ascii="Arial" w:hAnsi="Arial" w:cs="Arial"/>
          <w:b/>
          <w:bCs/>
          <w:color w:val="000000" w:themeColor="text1"/>
          <w:sz w:val="40"/>
          <w:szCs w:val="20"/>
          <w:lang w:val="pt-BR"/>
        </w:rPr>
      </w:pPr>
      <w:r>
        <w:rPr>
          <w:rFonts w:ascii="Arial" w:hAnsi="Arial" w:cs="Arial"/>
          <w:b/>
          <w:bCs/>
          <w:color w:val="000000" w:themeColor="text1"/>
          <w:sz w:val="40"/>
          <w:szCs w:val="20"/>
          <w:lang w:val="pt-BR"/>
        </w:rPr>
        <w:t>RELATÓRIO</w:t>
      </w:r>
      <w:r w:rsidRPr="0043256F">
        <w:rPr>
          <w:rFonts w:ascii="Arial" w:hAnsi="Arial" w:cs="Arial"/>
          <w:b/>
          <w:bCs/>
          <w:color w:val="000000" w:themeColor="text1"/>
          <w:sz w:val="40"/>
          <w:szCs w:val="20"/>
          <w:lang w:val="pt-BR"/>
        </w:rPr>
        <w:t xml:space="preserve"> DE INICIAÇÃO CIENTÍFICA</w:t>
      </w:r>
    </w:p>
    <w:p w14:paraId="6C4D40A4" w14:textId="6BFCCEFF" w:rsidR="00DE7926" w:rsidRPr="00324329" w:rsidRDefault="00DE7926" w:rsidP="00DE7926">
      <w:pPr>
        <w:autoSpaceDE w:val="0"/>
        <w:autoSpaceDN w:val="0"/>
        <w:adjustRightInd w:val="0"/>
        <w:jc w:val="center"/>
        <w:rPr>
          <w:rFonts w:ascii="Arial" w:hAnsi="Arial" w:cs="Arial"/>
          <w:color w:val="FF0000"/>
          <w:szCs w:val="10"/>
          <w:lang w:val="pt-BR"/>
        </w:rPr>
      </w:pPr>
      <w:r>
        <w:rPr>
          <w:rFonts w:ascii="Arial" w:hAnsi="Arial" w:cs="Arial"/>
          <w:color w:val="FF0000"/>
          <w:sz w:val="40"/>
          <w:szCs w:val="20"/>
          <w:lang w:val="pt-BR"/>
        </w:rPr>
        <w:t xml:space="preserve"> </w:t>
      </w:r>
    </w:p>
    <w:p w14:paraId="6AB5BDC0" w14:textId="2A6A7429" w:rsidR="00DE7926" w:rsidRPr="00C576F3" w:rsidRDefault="00DE7926" w:rsidP="00DE7926">
      <w:pPr>
        <w:rPr>
          <w:rFonts w:ascii="Arial" w:hAnsi="Arial" w:cs="Arial"/>
          <w:b/>
          <w:bCs/>
          <w:sz w:val="24"/>
          <w:szCs w:val="24"/>
        </w:rPr>
      </w:pPr>
      <w:r w:rsidRPr="00C576F3">
        <w:rPr>
          <w:rFonts w:ascii="Arial" w:hAnsi="Arial" w:cs="Arial"/>
          <w:b/>
          <w:bCs/>
          <w:sz w:val="24"/>
          <w:szCs w:val="24"/>
        </w:rPr>
        <w:t>Título do Projeto:</w:t>
      </w:r>
      <w:r w:rsidR="00130A8B" w:rsidRPr="00C576F3">
        <w:rPr>
          <w:sz w:val="24"/>
          <w:szCs w:val="24"/>
        </w:rPr>
        <w:t xml:space="preserve"> </w:t>
      </w:r>
      <w:r w:rsidR="00130A8B" w:rsidRPr="00C576F3">
        <w:rPr>
          <w:rFonts w:ascii="Arial" w:hAnsi="Arial" w:cs="Arial"/>
          <w:sz w:val="24"/>
          <w:szCs w:val="24"/>
        </w:rPr>
        <w:t>Modelos Preditivos para Análise de Dados de Vendas</w:t>
      </w:r>
    </w:p>
    <w:p w14:paraId="593D576C" w14:textId="4901F26D" w:rsidR="00C21366" w:rsidRDefault="00C21366" w:rsidP="00DE7926">
      <w:pPr>
        <w:rPr>
          <w:rFonts w:ascii="Arial" w:hAnsi="Arial" w:cs="Arial"/>
          <w:sz w:val="24"/>
          <w:szCs w:val="24"/>
        </w:rPr>
      </w:pPr>
      <w:r w:rsidRPr="00C576F3">
        <w:rPr>
          <w:rFonts w:ascii="Arial" w:hAnsi="Arial" w:cs="Arial"/>
          <w:b/>
          <w:bCs/>
          <w:sz w:val="24"/>
          <w:szCs w:val="24"/>
        </w:rPr>
        <w:t>Aluno:</w:t>
      </w:r>
      <w:r w:rsidR="00D26DF3" w:rsidRPr="00C576F3">
        <w:rPr>
          <w:rFonts w:ascii="Arial" w:hAnsi="Arial" w:cs="Arial"/>
          <w:b/>
          <w:bCs/>
          <w:sz w:val="24"/>
          <w:szCs w:val="24"/>
        </w:rPr>
        <w:t xml:space="preserve"> </w:t>
      </w:r>
      <w:r w:rsidR="00D26DF3" w:rsidRPr="00C576F3">
        <w:rPr>
          <w:rFonts w:ascii="Arial" w:hAnsi="Arial" w:cs="Arial"/>
          <w:sz w:val="24"/>
          <w:szCs w:val="24"/>
        </w:rPr>
        <w:t>Jesua Isaque Calefi da Silva</w:t>
      </w:r>
    </w:p>
    <w:p w14:paraId="39746419" w14:textId="77777777" w:rsidR="00141735" w:rsidRPr="00C576F3" w:rsidRDefault="00141735" w:rsidP="00141735">
      <w:pPr>
        <w:spacing w:line="240" w:lineRule="auto"/>
        <w:rPr>
          <w:rFonts w:ascii="Arial" w:hAnsi="Arial" w:cs="Arial"/>
          <w:b/>
          <w:bCs/>
          <w:sz w:val="24"/>
          <w:szCs w:val="24"/>
        </w:rPr>
      </w:pPr>
      <w:r w:rsidRPr="00C576F3">
        <w:rPr>
          <w:rFonts w:ascii="Arial" w:hAnsi="Arial" w:cs="Arial"/>
          <w:b/>
          <w:bCs/>
          <w:sz w:val="24"/>
          <w:szCs w:val="24"/>
        </w:rPr>
        <w:t xml:space="preserve">Curso: </w:t>
      </w:r>
      <w:r w:rsidRPr="00C576F3">
        <w:rPr>
          <w:rFonts w:ascii="Arial" w:hAnsi="Arial" w:cs="Arial"/>
          <w:sz w:val="24"/>
          <w:szCs w:val="24"/>
        </w:rPr>
        <w:t>Análise e Desenvolvimento de Sistemas</w:t>
      </w:r>
    </w:p>
    <w:p w14:paraId="4130F7C9" w14:textId="77777777" w:rsidR="00141735" w:rsidRPr="00C576F3" w:rsidRDefault="00141735" w:rsidP="00141735">
      <w:pPr>
        <w:rPr>
          <w:rFonts w:ascii="Arial" w:hAnsi="Arial" w:cs="Arial"/>
          <w:b/>
          <w:bCs/>
          <w:sz w:val="24"/>
          <w:szCs w:val="24"/>
        </w:rPr>
      </w:pPr>
      <w:r w:rsidRPr="00C576F3">
        <w:rPr>
          <w:rFonts w:ascii="Arial" w:hAnsi="Arial" w:cs="Arial"/>
          <w:b/>
          <w:bCs/>
          <w:sz w:val="24"/>
          <w:szCs w:val="24"/>
        </w:rPr>
        <w:t xml:space="preserve">Ano/semestre: </w:t>
      </w:r>
      <w:r w:rsidRPr="00C576F3">
        <w:rPr>
          <w:rFonts w:ascii="Arial" w:hAnsi="Arial" w:cs="Arial"/>
          <w:sz w:val="24"/>
          <w:szCs w:val="24"/>
        </w:rPr>
        <w:t>2025/</w:t>
      </w:r>
      <w:r>
        <w:rPr>
          <w:rFonts w:ascii="Arial" w:hAnsi="Arial" w:cs="Arial"/>
          <w:sz w:val="24"/>
          <w:szCs w:val="24"/>
        </w:rPr>
        <w:t>2</w:t>
      </w:r>
    </w:p>
    <w:p w14:paraId="0E9EB8A8" w14:textId="77777777" w:rsidR="00141735" w:rsidRPr="00C576F3" w:rsidRDefault="00141735" w:rsidP="00141735">
      <w:pPr>
        <w:rPr>
          <w:rFonts w:ascii="Arial" w:hAnsi="Arial" w:cs="Arial"/>
          <w:b/>
          <w:bCs/>
          <w:sz w:val="24"/>
          <w:szCs w:val="24"/>
        </w:rPr>
      </w:pPr>
      <w:r w:rsidRPr="00C576F3">
        <w:rPr>
          <w:rFonts w:ascii="Arial" w:hAnsi="Arial" w:cs="Arial"/>
          <w:b/>
          <w:bCs/>
          <w:sz w:val="24"/>
          <w:szCs w:val="24"/>
        </w:rPr>
        <w:t>Situação:</w:t>
      </w:r>
      <w:r w:rsidRPr="00C576F3">
        <w:rPr>
          <w:rFonts w:ascii="Arial" w:hAnsi="Arial" w:cs="Arial"/>
          <w:b/>
          <w:bCs/>
          <w:sz w:val="24"/>
          <w:szCs w:val="24"/>
        </w:rPr>
        <w:tab/>
        <w:t xml:space="preserve">[ X ] </w:t>
      </w:r>
      <w:r>
        <w:rPr>
          <w:rFonts w:ascii="Arial" w:hAnsi="Arial" w:cs="Arial"/>
          <w:b/>
          <w:bCs/>
          <w:sz w:val="24"/>
          <w:szCs w:val="24"/>
        </w:rPr>
        <w:t>Relatório Final</w:t>
      </w:r>
    </w:p>
    <w:p w14:paraId="7A1EC850" w14:textId="77777777" w:rsidR="00141735" w:rsidRPr="00C576F3" w:rsidRDefault="00141735" w:rsidP="00141735">
      <w:pPr>
        <w:rPr>
          <w:rFonts w:ascii="Arial" w:hAnsi="Arial" w:cs="Arial"/>
          <w:b/>
          <w:bCs/>
          <w:sz w:val="24"/>
          <w:szCs w:val="24"/>
        </w:rPr>
      </w:pPr>
      <w:r w:rsidRPr="00C576F3">
        <w:rPr>
          <w:rFonts w:ascii="Arial" w:hAnsi="Arial" w:cs="Arial"/>
          <w:b/>
          <w:bCs/>
          <w:sz w:val="24"/>
          <w:szCs w:val="24"/>
        </w:rPr>
        <w:tab/>
      </w:r>
      <w:r w:rsidRPr="00C576F3">
        <w:rPr>
          <w:rFonts w:ascii="Arial" w:hAnsi="Arial" w:cs="Arial"/>
          <w:b/>
          <w:bCs/>
          <w:sz w:val="24"/>
          <w:szCs w:val="24"/>
        </w:rPr>
        <w:tab/>
        <w:t xml:space="preserve">[    ] </w:t>
      </w:r>
      <w:r>
        <w:rPr>
          <w:rFonts w:ascii="Arial" w:hAnsi="Arial" w:cs="Arial"/>
          <w:b/>
          <w:bCs/>
          <w:sz w:val="24"/>
          <w:szCs w:val="24"/>
        </w:rPr>
        <w:t>Relatório Parcial</w:t>
      </w:r>
    </w:p>
    <w:p w14:paraId="73D4897F" w14:textId="77777777" w:rsidR="00141735" w:rsidRDefault="00141735" w:rsidP="00DE7926">
      <w:pPr>
        <w:spacing w:line="240" w:lineRule="auto"/>
        <w:rPr>
          <w:rFonts w:ascii="Arial" w:hAnsi="Arial" w:cs="Arial"/>
          <w:b/>
          <w:bCs/>
          <w:sz w:val="24"/>
          <w:szCs w:val="24"/>
        </w:rPr>
      </w:pPr>
    </w:p>
    <w:p w14:paraId="6F9691C0" w14:textId="77777777" w:rsidR="00141735" w:rsidRPr="00C576F3" w:rsidRDefault="00141735" w:rsidP="00141735">
      <w:pPr>
        <w:spacing w:line="240" w:lineRule="auto"/>
        <w:rPr>
          <w:rFonts w:ascii="Arial" w:hAnsi="Arial" w:cs="Arial"/>
          <w:b/>
          <w:bCs/>
          <w:color w:val="FF0000"/>
          <w:sz w:val="24"/>
          <w:szCs w:val="24"/>
        </w:rPr>
      </w:pPr>
      <w:r w:rsidRPr="00BB2DB4">
        <w:rPr>
          <w:rFonts w:ascii="Arial" w:hAnsi="Arial" w:cs="Arial"/>
          <w:b/>
          <w:bCs/>
          <w:sz w:val="24"/>
          <w:szCs w:val="24"/>
        </w:rPr>
        <w:t xml:space="preserve">Período deste Relatório: </w:t>
      </w:r>
      <w:r w:rsidRPr="00C576F3">
        <w:rPr>
          <w:rFonts w:ascii="Arial" w:hAnsi="Arial" w:cs="Arial"/>
          <w:sz w:val="24"/>
          <w:szCs w:val="24"/>
        </w:rPr>
        <w:t xml:space="preserve">01 de </w:t>
      </w:r>
      <w:r w:rsidRPr="00C576F3">
        <w:rPr>
          <w:rFonts w:ascii="Arial" w:hAnsi="Arial" w:cs="Arial"/>
          <w:bCs/>
          <w:iCs/>
          <w:color w:val="auto"/>
          <w:sz w:val="24"/>
          <w:szCs w:val="24"/>
        </w:rPr>
        <w:t xml:space="preserve">julho/2025 até </w:t>
      </w:r>
      <w:r w:rsidRPr="00C576F3">
        <w:rPr>
          <w:rFonts w:ascii="Arial" w:hAnsi="Arial" w:cs="Arial"/>
          <w:sz w:val="24"/>
          <w:szCs w:val="24"/>
        </w:rPr>
        <w:t xml:space="preserve">01 de </w:t>
      </w:r>
      <w:r w:rsidRPr="00C576F3">
        <w:rPr>
          <w:rFonts w:ascii="Arial" w:hAnsi="Arial" w:cs="Arial"/>
          <w:bCs/>
          <w:iCs/>
          <w:color w:val="auto"/>
          <w:sz w:val="24"/>
          <w:szCs w:val="24"/>
        </w:rPr>
        <w:t>dezembro/2025</w:t>
      </w:r>
    </w:p>
    <w:p w14:paraId="7FB87784" w14:textId="77777777" w:rsidR="00141735" w:rsidRPr="00C576F3" w:rsidRDefault="00141735" w:rsidP="00141735">
      <w:pPr>
        <w:spacing w:line="240" w:lineRule="auto"/>
        <w:rPr>
          <w:rFonts w:ascii="Arial" w:hAnsi="Arial" w:cs="Arial"/>
          <w:color w:val="auto"/>
          <w:sz w:val="24"/>
          <w:szCs w:val="24"/>
        </w:rPr>
      </w:pPr>
      <w:r w:rsidRPr="00BB2DB4">
        <w:rPr>
          <w:rFonts w:ascii="Arial" w:hAnsi="Arial" w:cs="Arial"/>
          <w:b/>
          <w:bCs/>
          <w:sz w:val="24"/>
          <w:szCs w:val="24"/>
        </w:rPr>
        <w:t xml:space="preserve">Carga Horária deste relatório: </w:t>
      </w:r>
      <w:r w:rsidRPr="00C576F3">
        <w:rPr>
          <w:rFonts w:ascii="Arial" w:hAnsi="Arial" w:cs="Arial"/>
          <w:color w:val="auto"/>
          <w:sz w:val="24"/>
          <w:szCs w:val="24"/>
        </w:rPr>
        <w:t>12 horas semanais – Total de 264 horas</w:t>
      </w:r>
    </w:p>
    <w:p w14:paraId="6D170750" w14:textId="77777777" w:rsidR="00141735" w:rsidRDefault="00141735" w:rsidP="00141735">
      <w:pPr>
        <w:spacing w:after="0" w:line="360" w:lineRule="auto"/>
        <w:rPr>
          <w:rFonts w:ascii="Arial" w:hAnsi="Arial" w:cs="Arial"/>
          <w:bCs/>
          <w:iCs/>
          <w:color w:val="auto"/>
          <w:sz w:val="24"/>
          <w:szCs w:val="24"/>
        </w:rPr>
      </w:pPr>
      <w:r w:rsidRPr="00BB2DB4">
        <w:rPr>
          <w:rFonts w:ascii="Arial" w:hAnsi="Arial" w:cs="Arial"/>
          <w:b/>
          <w:bCs/>
          <w:sz w:val="24"/>
          <w:szCs w:val="24"/>
        </w:rPr>
        <w:t xml:space="preserve">Período do Projeto: </w:t>
      </w:r>
      <w:r w:rsidRPr="00C576F3">
        <w:rPr>
          <w:rFonts w:ascii="Arial" w:hAnsi="Arial" w:cs="Arial"/>
          <w:sz w:val="24"/>
          <w:szCs w:val="24"/>
        </w:rPr>
        <w:t xml:space="preserve">01 de </w:t>
      </w:r>
      <w:r w:rsidRPr="00C576F3">
        <w:rPr>
          <w:rFonts w:ascii="Arial" w:hAnsi="Arial" w:cs="Arial"/>
          <w:bCs/>
          <w:iCs/>
          <w:color w:val="auto"/>
          <w:sz w:val="24"/>
          <w:szCs w:val="24"/>
        </w:rPr>
        <w:t xml:space="preserve">julho/2025 até </w:t>
      </w:r>
      <w:r w:rsidRPr="00C576F3">
        <w:rPr>
          <w:rFonts w:ascii="Arial" w:hAnsi="Arial" w:cs="Arial"/>
          <w:sz w:val="24"/>
          <w:szCs w:val="24"/>
        </w:rPr>
        <w:t xml:space="preserve">01 de </w:t>
      </w:r>
      <w:r w:rsidRPr="00C576F3">
        <w:rPr>
          <w:rFonts w:ascii="Arial" w:hAnsi="Arial" w:cs="Arial"/>
          <w:bCs/>
          <w:iCs/>
          <w:color w:val="auto"/>
          <w:sz w:val="24"/>
          <w:szCs w:val="24"/>
        </w:rPr>
        <w:t>dezembro/2025</w:t>
      </w:r>
    </w:p>
    <w:p w14:paraId="3FC81A3A" w14:textId="6B2E4B65" w:rsidR="00141735" w:rsidRPr="00C576F3" w:rsidRDefault="00141735" w:rsidP="00141735">
      <w:pPr>
        <w:spacing w:after="0" w:line="360" w:lineRule="auto"/>
        <w:rPr>
          <w:rFonts w:ascii="Arial" w:hAnsi="Arial" w:cs="Arial"/>
          <w:color w:val="auto"/>
          <w:sz w:val="24"/>
          <w:szCs w:val="24"/>
        </w:rPr>
      </w:pPr>
      <w:r w:rsidRPr="00BB2DB4">
        <w:rPr>
          <w:rFonts w:ascii="Arial" w:hAnsi="Arial" w:cs="Arial"/>
          <w:b/>
          <w:bCs/>
          <w:sz w:val="24"/>
          <w:szCs w:val="24"/>
        </w:rPr>
        <w:t xml:space="preserve">Carga Horária Total: </w:t>
      </w:r>
      <w:r w:rsidRPr="00C576F3">
        <w:rPr>
          <w:rFonts w:ascii="Arial" w:hAnsi="Arial" w:cs="Arial"/>
          <w:color w:val="auto"/>
          <w:sz w:val="24"/>
          <w:szCs w:val="24"/>
        </w:rPr>
        <w:t>12 horas semanais – Total de 264 horas</w:t>
      </w:r>
    </w:p>
    <w:p w14:paraId="713A51B0" w14:textId="77777777" w:rsidR="00141735" w:rsidRPr="00C576F3" w:rsidRDefault="00141735" w:rsidP="00141735">
      <w:pPr>
        <w:spacing w:line="240" w:lineRule="auto"/>
        <w:rPr>
          <w:rFonts w:ascii="Arial" w:hAnsi="Arial" w:cs="Arial"/>
          <w:b/>
          <w:bCs/>
          <w:color w:val="auto"/>
          <w:sz w:val="24"/>
          <w:szCs w:val="24"/>
        </w:rPr>
      </w:pPr>
      <w:r w:rsidRPr="00C576F3">
        <w:rPr>
          <w:rFonts w:ascii="Arial" w:hAnsi="Arial" w:cs="Arial"/>
          <w:b/>
          <w:bCs/>
          <w:sz w:val="24"/>
          <w:szCs w:val="24"/>
        </w:rPr>
        <w:t xml:space="preserve">Dias e Horários: </w:t>
      </w:r>
      <w:r w:rsidRPr="00C576F3">
        <w:rPr>
          <w:rFonts w:ascii="Arial" w:hAnsi="Arial" w:cs="Arial"/>
          <w:sz w:val="24"/>
          <w:szCs w:val="24"/>
        </w:rPr>
        <w:t>De segunda-feira a sábado das 16h00 às 18h00.</w:t>
      </w:r>
    </w:p>
    <w:p w14:paraId="7AA301C7" w14:textId="655CCE43" w:rsidR="00141735" w:rsidRPr="00C576F3" w:rsidRDefault="00141735" w:rsidP="00141735">
      <w:pPr>
        <w:spacing w:line="240" w:lineRule="auto"/>
        <w:rPr>
          <w:rFonts w:ascii="Arial" w:hAnsi="Arial" w:cs="Arial"/>
          <w:b/>
          <w:bCs/>
          <w:color w:val="auto"/>
          <w:sz w:val="24"/>
          <w:szCs w:val="24"/>
        </w:rPr>
      </w:pPr>
    </w:p>
    <w:p w14:paraId="202D8F5D" w14:textId="7C37D661" w:rsidR="00DE7926" w:rsidRPr="00C576F3" w:rsidRDefault="00DE7926" w:rsidP="00DE7926">
      <w:pPr>
        <w:spacing w:line="240" w:lineRule="auto"/>
        <w:rPr>
          <w:rFonts w:ascii="Arial" w:hAnsi="Arial" w:cs="Arial"/>
          <w:b/>
          <w:bCs/>
          <w:sz w:val="24"/>
          <w:szCs w:val="24"/>
        </w:rPr>
      </w:pPr>
      <w:r w:rsidRPr="00C576F3">
        <w:rPr>
          <w:rFonts w:ascii="Arial" w:hAnsi="Arial" w:cs="Arial"/>
          <w:b/>
          <w:bCs/>
          <w:sz w:val="24"/>
          <w:szCs w:val="24"/>
        </w:rPr>
        <w:t>Responsável/Coordenador:</w:t>
      </w:r>
      <w:r w:rsidR="00D26DF3" w:rsidRPr="00C576F3">
        <w:rPr>
          <w:rFonts w:ascii="Arial" w:hAnsi="Arial" w:cs="Arial"/>
          <w:b/>
          <w:bCs/>
          <w:sz w:val="24"/>
          <w:szCs w:val="24"/>
        </w:rPr>
        <w:t xml:space="preserve"> </w:t>
      </w:r>
      <w:r w:rsidR="00D26DF3" w:rsidRPr="00C576F3">
        <w:rPr>
          <w:rFonts w:ascii="Arial" w:hAnsi="Arial" w:cs="Arial"/>
          <w:sz w:val="24"/>
          <w:szCs w:val="24"/>
        </w:rPr>
        <w:t>Professor Mestre Marcio Rodrigues Sabino</w:t>
      </w:r>
    </w:p>
    <w:p w14:paraId="0EE1948A" w14:textId="2A350002" w:rsidR="00DE7926" w:rsidRDefault="00DE7926" w:rsidP="00141735">
      <w:pPr>
        <w:spacing w:line="240" w:lineRule="auto"/>
        <w:rPr>
          <w:rFonts w:ascii="Arial" w:hAnsi="Arial" w:cs="Arial"/>
          <w:sz w:val="24"/>
          <w:szCs w:val="24"/>
        </w:rPr>
      </w:pPr>
      <w:r w:rsidRPr="00C576F3">
        <w:rPr>
          <w:rFonts w:ascii="Arial" w:hAnsi="Arial" w:cs="Arial"/>
          <w:b/>
          <w:bCs/>
          <w:sz w:val="24"/>
          <w:szCs w:val="24"/>
        </w:rPr>
        <w:t>e-mail:</w:t>
      </w:r>
      <w:r w:rsidR="00141735">
        <w:rPr>
          <w:rFonts w:ascii="Arial" w:hAnsi="Arial" w:cs="Arial"/>
          <w:b/>
          <w:bCs/>
          <w:sz w:val="24"/>
          <w:szCs w:val="24"/>
        </w:rPr>
        <w:t xml:space="preserve"> </w:t>
      </w:r>
      <w:r w:rsidR="000D45AA" w:rsidRPr="00C576F3">
        <w:rPr>
          <w:rFonts w:ascii="Arial" w:hAnsi="Arial" w:cs="Arial"/>
          <w:sz w:val="24"/>
          <w:szCs w:val="24"/>
        </w:rPr>
        <w:t>marcio.sabino@fatec.sp.gov.br</w:t>
      </w:r>
      <w:r w:rsidRPr="00C576F3">
        <w:rPr>
          <w:rFonts w:ascii="Arial" w:hAnsi="Arial" w:cs="Arial"/>
          <w:b/>
          <w:bCs/>
          <w:sz w:val="24"/>
          <w:szCs w:val="24"/>
        </w:rPr>
        <w:tab/>
      </w:r>
      <w:r w:rsidRPr="00C576F3">
        <w:rPr>
          <w:rFonts w:ascii="Arial" w:hAnsi="Arial" w:cs="Arial"/>
          <w:b/>
          <w:bCs/>
          <w:sz w:val="24"/>
          <w:szCs w:val="24"/>
        </w:rPr>
        <w:tab/>
        <w:t>cel.:</w:t>
      </w:r>
      <w:r w:rsidR="000D45AA" w:rsidRPr="00C576F3">
        <w:rPr>
          <w:rFonts w:ascii="Arial" w:hAnsi="Arial" w:cs="Arial"/>
          <w:b/>
          <w:bCs/>
          <w:sz w:val="24"/>
          <w:szCs w:val="24"/>
        </w:rPr>
        <w:t xml:space="preserve"> </w:t>
      </w:r>
      <w:r w:rsidR="000D45AA" w:rsidRPr="00C576F3">
        <w:rPr>
          <w:rFonts w:ascii="Arial" w:hAnsi="Arial" w:cs="Arial"/>
          <w:sz w:val="24"/>
          <w:szCs w:val="24"/>
        </w:rPr>
        <w:t>(19) 98804-2681</w:t>
      </w:r>
    </w:p>
    <w:p w14:paraId="38268408" w14:textId="77777777" w:rsidR="00141735" w:rsidRDefault="00141735" w:rsidP="00141735">
      <w:pPr>
        <w:rPr>
          <w:rFonts w:ascii="Arial" w:hAnsi="Arial" w:cs="Arial"/>
          <w:sz w:val="24"/>
          <w:szCs w:val="24"/>
        </w:rPr>
      </w:pPr>
      <w:r w:rsidRPr="00C576F3">
        <w:rPr>
          <w:rFonts w:ascii="Arial" w:hAnsi="Arial" w:cs="Arial"/>
          <w:b/>
          <w:bCs/>
          <w:sz w:val="24"/>
          <w:szCs w:val="24"/>
        </w:rPr>
        <w:t xml:space="preserve">Aluno: </w:t>
      </w:r>
      <w:r w:rsidRPr="00C576F3">
        <w:rPr>
          <w:rFonts w:ascii="Arial" w:hAnsi="Arial" w:cs="Arial"/>
          <w:sz w:val="24"/>
          <w:szCs w:val="24"/>
        </w:rPr>
        <w:t>Jesua Isaque Calefi da Silva</w:t>
      </w:r>
    </w:p>
    <w:p w14:paraId="034818E5" w14:textId="333A9A40" w:rsidR="00141735" w:rsidRDefault="00141735" w:rsidP="00141735">
      <w:pPr>
        <w:spacing w:line="240" w:lineRule="auto"/>
        <w:rPr>
          <w:rFonts w:ascii="Arial" w:hAnsi="Arial" w:cs="Arial"/>
          <w:sz w:val="24"/>
          <w:szCs w:val="24"/>
        </w:rPr>
      </w:pPr>
      <w:r w:rsidRPr="00C576F3">
        <w:rPr>
          <w:rFonts w:ascii="Arial" w:hAnsi="Arial" w:cs="Arial"/>
          <w:b/>
          <w:bCs/>
          <w:sz w:val="24"/>
          <w:szCs w:val="24"/>
        </w:rPr>
        <w:t>e-mail:</w:t>
      </w:r>
      <w:r>
        <w:rPr>
          <w:rFonts w:ascii="Arial" w:hAnsi="Arial" w:cs="Arial"/>
          <w:b/>
          <w:bCs/>
          <w:sz w:val="24"/>
          <w:szCs w:val="24"/>
        </w:rPr>
        <w:t xml:space="preserve"> </w:t>
      </w:r>
      <w:r w:rsidRPr="00141735">
        <w:rPr>
          <w:rFonts w:ascii="Arial" w:hAnsi="Arial" w:cs="Arial"/>
          <w:sz w:val="24"/>
          <w:szCs w:val="24"/>
        </w:rPr>
        <w:t>jesua.silva@fatec.sp.gov.br</w:t>
      </w:r>
      <w:r w:rsidRPr="00C576F3">
        <w:rPr>
          <w:rFonts w:ascii="Arial" w:hAnsi="Arial" w:cs="Arial"/>
          <w:b/>
          <w:bCs/>
          <w:sz w:val="24"/>
          <w:szCs w:val="24"/>
        </w:rPr>
        <w:tab/>
      </w:r>
      <w:r w:rsidRPr="00C576F3">
        <w:rPr>
          <w:rFonts w:ascii="Arial" w:hAnsi="Arial" w:cs="Arial"/>
          <w:b/>
          <w:bCs/>
          <w:sz w:val="24"/>
          <w:szCs w:val="24"/>
        </w:rPr>
        <w:tab/>
        <w:t xml:space="preserve">cel.: </w:t>
      </w:r>
      <w:r w:rsidRPr="00C576F3">
        <w:rPr>
          <w:rFonts w:ascii="Arial" w:hAnsi="Arial" w:cs="Arial"/>
          <w:sz w:val="24"/>
          <w:szCs w:val="24"/>
        </w:rPr>
        <w:t xml:space="preserve">(19) </w:t>
      </w:r>
      <w:r w:rsidRPr="00141735">
        <w:rPr>
          <w:rFonts w:ascii="Arial" w:hAnsi="Arial" w:cs="Arial"/>
          <w:sz w:val="24"/>
          <w:szCs w:val="24"/>
        </w:rPr>
        <w:t>98202-3894</w:t>
      </w:r>
    </w:p>
    <w:p w14:paraId="23F2E421" w14:textId="77777777" w:rsidR="00141735" w:rsidRPr="00C576F3" w:rsidRDefault="00141735" w:rsidP="00141735">
      <w:pPr>
        <w:spacing w:line="240" w:lineRule="auto"/>
        <w:rPr>
          <w:rFonts w:ascii="Arial" w:hAnsi="Arial" w:cs="Arial"/>
          <w:b/>
          <w:bCs/>
          <w:sz w:val="24"/>
          <w:szCs w:val="24"/>
        </w:rPr>
      </w:pPr>
    </w:p>
    <w:p w14:paraId="100B7D39" w14:textId="77777777" w:rsidR="00141735" w:rsidRPr="00C576F3" w:rsidRDefault="00141735" w:rsidP="00141735">
      <w:pPr>
        <w:spacing w:line="240" w:lineRule="auto"/>
        <w:rPr>
          <w:rFonts w:ascii="Arial" w:hAnsi="Arial" w:cs="Arial"/>
          <w:b/>
          <w:bCs/>
          <w:color w:val="0000FF"/>
          <w:sz w:val="24"/>
          <w:szCs w:val="24"/>
        </w:rPr>
      </w:pPr>
      <w:r w:rsidRPr="00C576F3">
        <w:rPr>
          <w:rFonts w:ascii="Arial" w:hAnsi="Arial" w:cs="Arial"/>
          <w:b/>
          <w:bCs/>
          <w:color w:val="0000FF"/>
          <w:sz w:val="24"/>
          <w:szCs w:val="24"/>
        </w:rPr>
        <w:t>Categoria: [    ] BOLSISTA   [  X  ] NÃO BOLSISTA</w:t>
      </w:r>
    </w:p>
    <w:p w14:paraId="23CFAEFA" w14:textId="77777777" w:rsidR="00141735" w:rsidRPr="00C576F3" w:rsidRDefault="00141735" w:rsidP="00141735">
      <w:pPr>
        <w:spacing w:line="240" w:lineRule="auto"/>
        <w:rPr>
          <w:rFonts w:ascii="Arial" w:hAnsi="Arial" w:cs="Arial"/>
          <w:b/>
          <w:bCs/>
          <w:sz w:val="24"/>
          <w:szCs w:val="24"/>
        </w:rPr>
      </w:pPr>
      <w:r w:rsidRPr="00C576F3">
        <w:rPr>
          <w:rFonts w:ascii="Arial" w:hAnsi="Arial" w:cs="Arial"/>
          <w:b/>
          <w:bCs/>
          <w:sz w:val="24"/>
          <w:szCs w:val="24"/>
        </w:rPr>
        <w:t xml:space="preserve">Propriedade Intelectual: </w:t>
      </w:r>
    </w:p>
    <w:p w14:paraId="71787A4B" w14:textId="77777777" w:rsidR="00141735" w:rsidRPr="00C576F3" w:rsidRDefault="00141735" w:rsidP="00141735">
      <w:pPr>
        <w:spacing w:line="240" w:lineRule="auto"/>
        <w:ind w:left="1416"/>
        <w:rPr>
          <w:rFonts w:ascii="Arial" w:hAnsi="Arial" w:cs="Arial"/>
          <w:b/>
          <w:bCs/>
          <w:sz w:val="24"/>
          <w:szCs w:val="24"/>
        </w:rPr>
      </w:pPr>
      <w:r w:rsidRPr="00C576F3">
        <w:rPr>
          <w:rFonts w:ascii="Arial" w:hAnsi="Arial" w:cs="Arial"/>
          <w:b/>
          <w:bCs/>
          <w:sz w:val="24"/>
          <w:szCs w:val="24"/>
        </w:rPr>
        <w:t>[    ] Sim, caráter de inovação.</w:t>
      </w:r>
    </w:p>
    <w:p w14:paraId="35F88868" w14:textId="77777777" w:rsidR="00141735" w:rsidRPr="00C576F3" w:rsidRDefault="00141735" w:rsidP="00141735">
      <w:pPr>
        <w:spacing w:line="240" w:lineRule="auto"/>
        <w:ind w:left="1416"/>
        <w:rPr>
          <w:rFonts w:ascii="Arial" w:hAnsi="Arial" w:cs="Arial"/>
          <w:b/>
          <w:bCs/>
          <w:sz w:val="24"/>
          <w:szCs w:val="24"/>
        </w:rPr>
      </w:pPr>
      <w:r w:rsidRPr="00C576F3">
        <w:rPr>
          <w:rFonts w:ascii="Arial" w:hAnsi="Arial" w:cs="Arial"/>
          <w:b/>
          <w:bCs/>
          <w:sz w:val="24"/>
          <w:szCs w:val="24"/>
        </w:rPr>
        <w:t>[    ] Sim, caráter de criação.</w:t>
      </w:r>
    </w:p>
    <w:p w14:paraId="1A95CCAF" w14:textId="77777777" w:rsidR="00141735" w:rsidRPr="00C576F3" w:rsidRDefault="00141735" w:rsidP="00141735">
      <w:pPr>
        <w:spacing w:line="240" w:lineRule="auto"/>
        <w:ind w:left="1416"/>
        <w:rPr>
          <w:rFonts w:ascii="Arial" w:hAnsi="Arial" w:cs="Arial"/>
          <w:b/>
          <w:bCs/>
          <w:sz w:val="24"/>
          <w:szCs w:val="24"/>
        </w:rPr>
      </w:pPr>
      <w:r w:rsidRPr="00C576F3">
        <w:rPr>
          <w:rFonts w:ascii="Arial" w:hAnsi="Arial" w:cs="Arial"/>
          <w:b/>
          <w:bCs/>
          <w:sz w:val="24"/>
          <w:szCs w:val="24"/>
        </w:rPr>
        <w:t>[  X  ] Não.</w:t>
      </w:r>
    </w:p>
    <w:p w14:paraId="7FDA1350" w14:textId="77777777" w:rsidR="00141735" w:rsidRPr="00C576F3" w:rsidRDefault="00141735" w:rsidP="00141735">
      <w:pPr>
        <w:spacing w:line="240" w:lineRule="auto"/>
        <w:rPr>
          <w:rFonts w:ascii="Arial" w:hAnsi="Arial" w:cs="Arial"/>
          <w:b/>
          <w:bCs/>
          <w:sz w:val="24"/>
          <w:szCs w:val="24"/>
        </w:rPr>
      </w:pPr>
      <w:r w:rsidRPr="00C576F3">
        <w:rPr>
          <w:rFonts w:ascii="Arial" w:hAnsi="Arial" w:cs="Arial"/>
          <w:b/>
          <w:bCs/>
          <w:sz w:val="24"/>
          <w:szCs w:val="24"/>
        </w:rPr>
        <w:t>Potencial para Patente:</w:t>
      </w:r>
    </w:p>
    <w:p w14:paraId="6C23D7AD" w14:textId="77777777" w:rsidR="00141735" w:rsidRPr="00C576F3" w:rsidRDefault="00141735" w:rsidP="00141735">
      <w:pPr>
        <w:spacing w:line="240" w:lineRule="auto"/>
        <w:ind w:left="1416"/>
        <w:rPr>
          <w:rFonts w:ascii="Arial" w:hAnsi="Arial" w:cs="Arial"/>
          <w:b/>
          <w:bCs/>
          <w:sz w:val="24"/>
          <w:szCs w:val="24"/>
        </w:rPr>
      </w:pPr>
      <w:r w:rsidRPr="00C576F3">
        <w:rPr>
          <w:rFonts w:ascii="Arial" w:hAnsi="Arial" w:cs="Arial"/>
          <w:b/>
          <w:bCs/>
          <w:sz w:val="24"/>
          <w:szCs w:val="24"/>
        </w:rPr>
        <w:t>[    ] Sim, caráter invenção.</w:t>
      </w:r>
    </w:p>
    <w:p w14:paraId="3615EC2D" w14:textId="77777777" w:rsidR="00141735" w:rsidRPr="00C576F3" w:rsidRDefault="00141735" w:rsidP="00141735">
      <w:pPr>
        <w:spacing w:line="240" w:lineRule="auto"/>
        <w:ind w:left="1416"/>
        <w:rPr>
          <w:rFonts w:ascii="Arial" w:hAnsi="Arial" w:cs="Arial"/>
          <w:b/>
          <w:bCs/>
          <w:sz w:val="24"/>
          <w:szCs w:val="24"/>
        </w:rPr>
      </w:pPr>
      <w:r w:rsidRPr="00C576F3">
        <w:rPr>
          <w:rFonts w:ascii="Arial" w:hAnsi="Arial" w:cs="Arial"/>
          <w:b/>
          <w:bCs/>
          <w:sz w:val="24"/>
          <w:szCs w:val="24"/>
        </w:rPr>
        <w:t>[    ] Sim, caráter modelo de utilidade.</w:t>
      </w:r>
    </w:p>
    <w:p w14:paraId="02125C95" w14:textId="77777777" w:rsidR="00141735" w:rsidRDefault="00141735" w:rsidP="00141735">
      <w:pPr>
        <w:spacing w:line="240" w:lineRule="auto"/>
        <w:ind w:left="1416"/>
        <w:rPr>
          <w:rFonts w:ascii="Arial" w:hAnsi="Arial" w:cs="Arial"/>
          <w:b/>
          <w:bCs/>
          <w:sz w:val="24"/>
          <w:szCs w:val="24"/>
        </w:rPr>
      </w:pPr>
      <w:r w:rsidRPr="00C576F3">
        <w:rPr>
          <w:rFonts w:ascii="Arial" w:hAnsi="Arial" w:cs="Arial"/>
          <w:b/>
          <w:bCs/>
          <w:sz w:val="24"/>
          <w:szCs w:val="24"/>
        </w:rPr>
        <w:t>[  X  ] Não.</w:t>
      </w:r>
    </w:p>
    <w:p w14:paraId="5A580BF8" w14:textId="77777777" w:rsidR="00DE7926" w:rsidRPr="00C576F3" w:rsidRDefault="00DE7926" w:rsidP="00DE7926">
      <w:pPr>
        <w:spacing w:line="240" w:lineRule="auto"/>
        <w:ind w:left="1416"/>
        <w:rPr>
          <w:rFonts w:ascii="Arial" w:hAnsi="Arial" w:cs="Arial"/>
          <w:b/>
          <w:bCs/>
          <w:sz w:val="24"/>
          <w:szCs w:val="24"/>
        </w:rPr>
      </w:pPr>
      <w:r w:rsidRPr="00C576F3">
        <w:rPr>
          <w:rFonts w:ascii="Arial" w:hAnsi="Arial" w:cs="Arial"/>
          <w:b/>
          <w:bCs/>
          <w:sz w:val="24"/>
          <w:szCs w:val="24"/>
        </w:rPr>
        <w:t>[    ] Sim, caráter modelo de utilidade.</w:t>
      </w:r>
    </w:p>
    <w:p w14:paraId="35FDDA83" w14:textId="77777777" w:rsidR="00141735" w:rsidRDefault="00DE7926" w:rsidP="00DE7926">
      <w:pPr>
        <w:spacing w:line="240" w:lineRule="auto"/>
        <w:ind w:left="1416"/>
        <w:rPr>
          <w:rFonts w:ascii="Arial" w:hAnsi="Arial" w:cs="Arial"/>
          <w:b/>
          <w:bCs/>
          <w:sz w:val="24"/>
          <w:szCs w:val="24"/>
        </w:rPr>
      </w:pPr>
      <w:r w:rsidRPr="00C576F3">
        <w:rPr>
          <w:rFonts w:ascii="Arial" w:hAnsi="Arial" w:cs="Arial"/>
          <w:b/>
          <w:bCs/>
          <w:sz w:val="24"/>
          <w:szCs w:val="24"/>
        </w:rPr>
        <w:t xml:space="preserve">[  </w:t>
      </w:r>
      <w:r w:rsidR="000D45AA" w:rsidRPr="00C576F3">
        <w:rPr>
          <w:rFonts w:ascii="Arial" w:hAnsi="Arial" w:cs="Arial"/>
          <w:b/>
          <w:bCs/>
          <w:sz w:val="24"/>
          <w:szCs w:val="24"/>
        </w:rPr>
        <w:t>X</w:t>
      </w:r>
      <w:r w:rsidRPr="00C576F3">
        <w:rPr>
          <w:rFonts w:ascii="Arial" w:hAnsi="Arial" w:cs="Arial"/>
          <w:b/>
          <w:bCs/>
          <w:sz w:val="24"/>
          <w:szCs w:val="24"/>
        </w:rPr>
        <w:t xml:space="preserve">  ] Não.</w:t>
      </w:r>
    </w:p>
    <w:p w14:paraId="38CAD089" w14:textId="77777777" w:rsidR="00141735" w:rsidRDefault="00141735" w:rsidP="00DE7926">
      <w:pPr>
        <w:spacing w:line="240" w:lineRule="auto"/>
        <w:ind w:left="1416"/>
        <w:rPr>
          <w:rFonts w:ascii="Arial" w:hAnsi="Arial" w:cs="Arial"/>
          <w:b/>
          <w:bCs/>
          <w:sz w:val="24"/>
          <w:szCs w:val="24"/>
        </w:rPr>
      </w:pPr>
    </w:p>
    <w:p w14:paraId="0216F422" w14:textId="77777777" w:rsidR="00141735" w:rsidRPr="00D331F9" w:rsidRDefault="00141735" w:rsidP="00141735">
      <w:pPr>
        <w:pStyle w:val="Standard"/>
        <w:jc w:val="center"/>
        <w:rPr>
          <w:rFonts w:ascii="Arial" w:hAnsi="Arial"/>
        </w:rPr>
      </w:pPr>
      <w:r w:rsidRPr="00D331F9">
        <w:rPr>
          <w:rFonts w:ascii="Arial" w:hAnsi="Arial"/>
        </w:rPr>
        <w:lastRenderedPageBreak/>
        <w:t>CENTRO DE EDUCAÇÃO ESTADUAL TECNOLÓGICA “PAULA SOUZA”</w:t>
      </w:r>
    </w:p>
    <w:p w14:paraId="45A0718D" w14:textId="77777777" w:rsidR="00141735" w:rsidRPr="00D331F9" w:rsidRDefault="00141735" w:rsidP="00141735">
      <w:pPr>
        <w:pStyle w:val="Standard"/>
        <w:jc w:val="center"/>
        <w:rPr>
          <w:rFonts w:ascii="Arial" w:hAnsi="Arial"/>
        </w:rPr>
      </w:pPr>
      <w:r w:rsidRPr="00D331F9">
        <w:rPr>
          <w:rFonts w:ascii="Arial" w:hAnsi="Arial"/>
        </w:rPr>
        <w:t>FACULDADE DE TECNOLOGIA DE MOGI MIRIM</w:t>
      </w:r>
    </w:p>
    <w:p w14:paraId="373106B7" w14:textId="77777777" w:rsidR="00141735" w:rsidRPr="00D331F9" w:rsidRDefault="00141735" w:rsidP="00141735">
      <w:pPr>
        <w:pStyle w:val="Standard"/>
        <w:jc w:val="center"/>
        <w:rPr>
          <w:rFonts w:ascii="Arial" w:hAnsi="Arial"/>
        </w:rPr>
      </w:pPr>
      <w:r w:rsidRPr="00D331F9">
        <w:rPr>
          <w:rFonts w:ascii="Arial" w:hAnsi="Arial"/>
        </w:rPr>
        <w:t>FATEC “ARTHUR DE AZEVEDO”</w:t>
      </w:r>
    </w:p>
    <w:p w14:paraId="6EDB78D0" w14:textId="77777777" w:rsidR="00141735" w:rsidRPr="00D331F9" w:rsidRDefault="00141735" w:rsidP="00141735">
      <w:pPr>
        <w:pStyle w:val="Standard"/>
        <w:jc w:val="center"/>
        <w:rPr>
          <w:rFonts w:ascii="Arial" w:hAnsi="Arial"/>
        </w:rPr>
      </w:pPr>
      <w:r w:rsidRPr="00D331F9">
        <w:rPr>
          <w:rFonts w:ascii="Arial" w:hAnsi="Arial"/>
        </w:rPr>
        <w:t>CURSO SUPERIOR DE TECNOLOGIA EM ANÁLISE E DESENVOLVIMENTO DE SISTEMAS</w:t>
      </w:r>
    </w:p>
    <w:p w14:paraId="74B6B7B3" w14:textId="77777777" w:rsidR="00141735" w:rsidRPr="00D331F9" w:rsidRDefault="00141735" w:rsidP="00141735">
      <w:pPr>
        <w:pStyle w:val="Standard"/>
        <w:rPr>
          <w:rFonts w:ascii="Arial" w:hAnsi="Arial"/>
        </w:rPr>
      </w:pPr>
    </w:p>
    <w:p w14:paraId="20B23CD9" w14:textId="77777777" w:rsidR="00141735" w:rsidRPr="00D331F9" w:rsidRDefault="00141735" w:rsidP="00141735">
      <w:pPr>
        <w:pStyle w:val="Standard"/>
        <w:rPr>
          <w:rFonts w:ascii="Arial" w:hAnsi="Arial"/>
        </w:rPr>
      </w:pPr>
    </w:p>
    <w:p w14:paraId="70D51D2E" w14:textId="77777777" w:rsidR="00141735" w:rsidRPr="00D331F9" w:rsidRDefault="00141735" w:rsidP="00141735">
      <w:pPr>
        <w:pStyle w:val="Standard"/>
        <w:rPr>
          <w:rFonts w:ascii="Arial" w:hAnsi="Arial"/>
        </w:rPr>
      </w:pPr>
    </w:p>
    <w:p w14:paraId="3ACD716F" w14:textId="77777777" w:rsidR="00141735" w:rsidRPr="00D331F9" w:rsidRDefault="00141735" w:rsidP="00141735">
      <w:pPr>
        <w:pStyle w:val="Standard"/>
        <w:rPr>
          <w:rFonts w:ascii="Arial" w:hAnsi="Arial"/>
        </w:rPr>
      </w:pPr>
    </w:p>
    <w:p w14:paraId="768595C0" w14:textId="77777777" w:rsidR="00141735" w:rsidRPr="00D331F9" w:rsidRDefault="00141735" w:rsidP="00141735">
      <w:pPr>
        <w:pStyle w:val="Standard"/>
        <w:rPr>
          <w:rFonts w:ascii="Arial" w:hAnsi="Arial"/>
        </w:rPr>
      </w:pPr>
    </w:p>
    <w:p w14:paraId="7DCECC33" w14:textId="77777777" w:rsidR="00141735" w:rsidRPr="00D331F9" w:rsidRDefault="00141735" w:rsidP="00141735">
      <w:pPr>
        <w:pStyle w:val="Standard"/>
        <w:rPr>
          <w:rFonts w:ascii="Arial" w:hAnsi="Arial"/>
        </w:rPr>
      </w:pPr>
    </w:p>
    <w:p w14:paraId="017CBEA3" w14:textId="77777777" w:rsidR="00141735" w:rsidRPr="00D331F9" w:rsidRDefault="00141735" w:rsidP="00141735">
      <w:pPr>
        <w:pStyle w:val="Standard"/>
        <w:rPr>
          <w:rFonts w:ascii="Arial" w:hAnsi="Arial"/>
        </w:rPr>
      </w:pPr>
    </w:p>
    <w:p w14:paraId="29AA1B4E" w14:textId="77777777" w:rsidR="00141735" w:rsidRPr="00D331F9" w:rsidRDefault="00141735" w:rsidP="00141735">
      <w:pPr>
        <w:pStyle w:val="Standard"/>
        <w:rPr>
          <w:rFonts w:ascii="Arial" w:hAnsi="Arial"/>
        </w:rPr>
      </w:pPr>
    </w:p>
    <w:p w14:paraId="7DE639A1" w14:textId="77777777" w:rsidR="00141735" w:rsidRPr="00D331F9" w:rsidRDefault="00141735" w:rsidP="00141735">
      <w:pPr>
        <w:pStyle w:val="Standard"/>
        <w:rPr>
          <w:rFonts w:ascii="Arial" w:hAnsi="Arial"/>
        </w:rPr>
      </w:pPr>
    </w:p>
    <w:p w14:paraId="043DC6F9" w14:textId="77777777" w:rsidR="00141735" w:rsidRPr="00D331F9" w:rsidRDefault="00141735" w:rsidP="00141735">
      <w:pPr>
        <w:pStyle w:val="Standard"/>
        <w:rPr>
          <w:rFonts w:ascii="Arial" w:hAnsi="Arial"/>
        </w:rPr>
      </w:pPr>
    </w:p>
    <w:p w14:paraId="5106E27F" w14:textId="77777777" w:rsidR="00141735" w:rsidRPr="00D331F9" w:rsidRDefault="00141735" w:rsidP="00141735">
      <w:pPr>
        <w:pStyle w:val="Standard"/>
        <w:rPr>
          <w:rFonts w:ascii="Arial" w:hAnsi="Arial"/>
        </w:rPr>
      </w:pPr>
    </w:p>
    <w:p w14:paraId="102C0A24" w14:textId="77777777" w:rsidR="00141735" w:rsidRPr="00D331F9" w:rsidRDefault="00141735" w:rsidP="00141735">
      <w:pPr>
        <w:pStyle w:val="Standard"/>
        <w:rPr>
          <w:rFonts w:ascii="Arial" w:hAnsi="Arial"/>
        </w:rPr>
      </w:pPr>
    </w:p>
    <w:p w14:paraId="048DBF0E" w14:textId="77777777" w:rsidR="00141735" w:rsidRDefault="00141735" w:rsidP="00141735">
      <w:pPr>
        <w:rPr>
          <w:rFonts w:ascii="Arial" w:hAnsi="Arial" w:cs="Arial"/>
          <w:b/>
          <w:bCs/>
          <w:sz w:val="32"/>
          <w:szCs w:val="32"/>
        </w:rPr>
      </w:pPr>
    </w:p>
    <w:p w14:paraId="5A49ADCE" w14:textId="3AA060A8" w:rsidR="00141735" w:rsidRPr="00141735" w:rsidRDefault="00141735" w:rsidP="00141735">
      <w:pPr>
        <w:pStyle w:val="Standard"/>
        <w:jc w:val="center"/>
        <w:rPr>
          <w:rFonts w:ascii="Arial" w:hAnsi="Arial"/>
          <w:b/>
          <w:bCs/>
          <w:sz w:val="32"/>
          <w:szCs w:val="32"/>
        </w:rPr>
      </w:pPr>
      <w:r w:rsidRPr="00141735">
        <w:rPr>
          <w:rFonts w:ascii="Arial" w:hAnsi="Arial"/>
          <w:b/>
          <w:bCs/>
          <w:sz w:val="32"/>
          <w:szCs w:val="32"/>
        </w:rPr>
        <w:t>Modelos Preditivos para Análise de Dados de Vendas</w:t>
      </w:r>
    </w:p>
    <w:p w14:paraId="579D9C8A" w14:textId="77777777" w:rsidR="00141735" w:rsidRPr="00D331F9" w:rsidRDefault="00141735" w:rsidP="00141735">
      <w:pPr>
        <w:pStyle w:val="Standard"/>
        <w:jc w:val="center"/>
        <w:rPr>
          <w:rFonts w:ascii="Arial" w:hAnsi="Arial"/>
          <w:sz w:val="32"/>
          <w:szCs w:val="32"/>
        </w:rPr>
      </w:pPr>
    </w:p>
    <w:p w14:paraId="548B38C4" w14:textId="77777777" w:rsidR="00141735" w:rsidRPr="00D331F9" w:rsidRDefault="00141735" w:rsidP="00141735">
      <w:pPr>
        <w:pStyle w:val="Standard"/>
        <w:jc w:val="center"/>
        <w:rPr>
          <w:rFonts w:ascii="Arial" w:hAnsi="Arial"/>
          <w:sz w:val="32"/>
          <w:szCs w:val="32"/>
        </w:rPr>
      </w:pPr>
    </w:p>
    <w:p w14:paraId="7C0DA0D9" w14:textId="77777777" w:rsidR="00141735" w:rsidRPr="00D331F9" w:rsidRDefault="00141735" w:rsidP="00141735">
      <w:pPr>
        <w:pStyle w:val="Standard"/>
        <w:jc w:val="center"/>
        <w:rPr>
          <w:rFonts w:ascii="Arial" w:hAnsi="Arial"/>
          <w:sz w:val="32"/>
          <w:szCs w:val="32"/>
        </w:rPr>
      </w:pPr>
    </w:p>
    <w:p w14:paraId="31E0A962" w14:textId="77777777" w:rsidR="00141735" w:rsidRPr="00D331F9" w:rsidRDefault="00141735" w:rsidP="00141735">
      <w:pPr>
        <w:pStyle w:val="Standard"/>
        <w:jc w:val="center"/>
        <w:rPr>
          <w:rFonts w:ascii="Arial" w:hAnsi="Arial"/>
          <w:sz w:val="32"/>
          <w:szCs w:val="32"/>
        </w:rPr>
      </w:pPr>
    </w:p>
    <w:p w14:paraId="12CED485" w14:textId="77777777" w:rsidR="00141735" w:rsidRPr="00D331F9" w:rsidRDefault="00141735" w:rsidP="00141735">
      <w:pPr>
        <w:pStyle w:val="Standard"/>
        <w:jc w:val="center"/>
        <w:rPr>
          <w:rFonts w:ascii="Arial" w:hAnsi="Arial"/>
          <w:sz w:val="32"/>
          <w:szCs w:val="32"/>
        </w:rPr>
      </w:pPr>
    </w:p>
    <w:p w14:paraId="23BBA379" w14:textId="77777777" w:rsidR="00141735" w:rsidRPr="00D331F9" w:rsidRDefault="00141735" w:rsidP="00141735">
      <w:pPr>
        <w:pStyle w:val="Standard"/>
        <w:jc w:val="center"/>
        <w:rPr>
          <w:rFonts w:ascii="Arial" w:hAnsi="Arial"/>
          <w:sz w:val="32"/>
          <w:szCs w:val="32"/>
        </w:rPr>
      </w:pPr>
    </w:p>
    <w:p w14:paraId="707B126D" w14:textId="77777777" w:rsidR="00141735" w:rsidRDefault="00141735" w:rsidP="00141735">
      <w:pPr>
        <w:pStyle w:val="Standard"/>
        <w:jc w:val="center"/>
        <w:rPr>
          <w:rFonts w:ascii="Arial" w:hAnsi="Arial"/>
          <w:sz w:val="32"/>
          <w:szCs w:val="32"/>
        </w:rPr>
      </w:pPr>
    </w:p>
    <w:p w14:paraId="04009B7D" w14:textId="77777777" w:rsidR="00141735" w:rsidRDefault="00141735" w:rsidP="00141735">
      <w:pPr>
        <w:pStyle w:val="Standard"/>
        <w:jc w:val="center"/>
        <w:rPr>
          <w:rFonts w:ascii="Arial" w:hAnsi="Arial"/>
          <w:sz w:val="32"/>
          <w:szCs w:val="32"/>
        </w:rPr>
      </w:pPr>
    </w:p>
    <w:p w14:paraId="5D632D4A" w14:textId="77777777" w:rsidR="00141735" w:rsidRPr="00D331F9" w:rsidRDefault="00141735" w:rsidP="00141735">
      <w:pPr>
        <w:pStyle w:val="Standard"/>
        <w:jc w:val="center"/>
        <w:rPr>
          <w:rFonts w:ascii="Arial" w:hAnsi="Arial"/>
          <w:sz w:val="32"/>
          <w:szCs w:val="32"/>
        </w:rPr>
      </w:pPr>
    </w:p>
    <w:p w14:paraId="66715A6D" w14:textId="156C7FD8" w:rsidR="00141735" w:rsidRPr="00D331F9" w:rsidRDefault="00141735" w:rsidP="00141735">
      <w:pPr>
        <w:pStyle w:val="Standard"/>
        <w:jc w:val="center"/>
        <w:rPr>
          <w:rFonts w:ascii="Arial" w:hAnsi="Arial"/>
          <w:sz w:val="32"/>
          <w:szCs w:val="32"/>
        </w:rPr>
      </w:pPr>
      <w:r w:rsidRPr="00C576F3">
        <w:rPr>
          <w:rFonts w:ascii="Arial" w:hAnsi="Arial"/>
        </w:rPr>
        <w:t>JESUA ISAQUE CALEFI DA SILVA</w:t>
      </w:r>
    </w:p>
    <w:p w14:paraId="25A701BC" w14:textId="77777777" w:rsidR="00141735" w:rsidRPr="00D331F9" w:rsidRDefault="00141735" w:rsidP="00141735">
      <w:pPr>
        <w:pStyle w:val="Standard"/>
        <w:jc w:val="center"/>
        <w:rPr>
          <w:rFonts w:ascii="Arial" w:hAnsi="Arial"/>
          <w:sz w:val="32"/>
          <w:szCs w:val="32"/>
        </w:rPr>
      </w:pPr>
    </w:p>
    <w:p w14:paraId="12FA3F9F" w14:textId="77777777" w:rsidR="00141735" w:rsidRPr="00D331F9" w:rsidRDefault="00141735" w:rsidP="00141735">
      <w:pPr>
        <w:pStyle w:val="Standard"/>
        <w:jc w:val="center"/>
        <w:rPr>
          <w:rFonts w:ascii="Arial" w:hAnsi="Arial"/>
          <w:sz w:val="32"/>
          <w:szCs w:val="32"/>
        </w:rPr>
      </w:pPr>
    </w:p>
    <w:p w14:paraId="256784B0" w14:textId="77777777" w:rsidR="00141735" w:rsidRPr="00D331F9" w:rsidRDefault="00141735" w:rsidP="00141735">
      <w:pPr>
        <w:pStyle w:val="Standard"/>
        <w:jc w:val="center"/>
        <w:rPr>
          <w:rFonts w:ascii="Arial" w:hAnsi="Arial"/>
          <w:sz w:val="32"/>
          <w:szCs w:val="32"/>
        </w:rPr>
      </w:pPr>
    </w:p>
    <w:p w14:paraId="0F5A2A2F" w14:textId="77777777" w:rsidR="00141735" w:rsidRPr="00D331F9" w:rsidRDefault="00141735" w:rsidP="00141735">
      <w:pPr>
        <w:pStyle w:val="Standard"/>
        <w:jc w:val="center"/>
        <w:rPr>
          <w:rFonts w:ascii="Arial" w:hAnsi="Arial"/>
          <w:sz w:val="32"/>
          <w:szCs w:val="32"/>
        </w:rPr>
      </w:pPr>
    </w:p>
    <w:p w14:paraId="1111032D" w14:textId="77777777" w:rsidR="00141735" w:rsidRPr="00D331F9" w:rsidRDefault="00141735" w:rsidP="00141735">
      <w:pPr>
        <w:pStyle w:val="Standard"/>
        <w:jc w:val="center"/>
        <w:rPr>
          <w:rFonts w:ascii="Arial" w:hAnsi="Arial"/>
          <w:sz w:val="32"/>
          <w:szCs w:val="32"/>
        </w:rPr>
      </w:pPr>
    </w:p>
    <w:p w14:paraId="54B38E5E" w14:textId="77777777" w:rsidR="00141735" w:rsidRDefault="00141735" w:rsidP="00141735">
      <w:pPr>
        <w:pStyle w:val="Standard"/>
        <w:jc w:val="center"/>
        <w:rPr>
          <w:rFonts w:ascii="Arial" w:hAnsi="Arial"/>
          <w:sz w:val="32"/>
          <w:szCs w:val="32"/>
        </w:rPr>
      </w:pPr>
    </w:p>
    <w:p w14:paraId="4A1FE412" w14:textId="77777777" w:rsidR="00141735" w:rsidRDefault="00141735" w:rsidP="00141735">
      <w:pPr>
        <w:pStyle w:val="Standard"/>
        <w:jc w:val="center"/>
        <w:rPr>
          <w:rFonts w:ascii="Arial" w:hAnsi="Arial"/>
          <w:sz w:val="32"/>
          <w:szCs w:val="32"/>
        </w:rPr>
      </w:pPr>
    </w:p>
    <w:p w14:paraId="16A854C7" w14:textId="77777777" w:rsidR="00141735" w:rsidRDefault="00141735" w:rsidP="00141735">
      <w:pPr>
        <w:pStyle w:val="Standard"/>
        <w:jc w:val="center"/>
        <w:rPr>
          <w:rFonts w:ascii="Arial" w:hAnsi="Arial"/>
          <w:sz w:val="32"/>
          <w:szCs w:val="32"/>
        </w:rPr>
      </w:pPr>
    </w:p>
    <w:p w14:paraId="08403CF2" w14:textId="77777777" w:rsidR="00141735" w:rsidRDefault="00141735" w:rsidP="00141735">
      <w:pPr>
        <w:pStyle w:val="Standard"/>
        <w:jc w:val="center"/>
        <w:rPr>
          <w:rFonts w:ascii="Arial" w:hAnsi="Arial"/>
          <w:sz w:val="32"/>
          <w:szCs w:val="32"/>
        </w:rPr>
      </w:pPr>
    </w:p>
    <w:p w14:paraId="07698EC2" w14:textId="77777777" w:rsidR="00141735" w:rsidRPr="00D331F9" w:rsidRDefault="00141735" w:rsidP="00141735">
      <w:pPr>
        <w:pStyle w:val="Standard"/>
        <w:jc w:val="center"/>
        <w:rPr>
          <w:rFonts w:ascii="Arial" w:hAnsi="Arial"/>
          <w:sz w:val="32"/>
          <w:szCs w:val="32"/>
        </w:rPr>
      </w:pPr>
    </w:p>
    <w:p w14:paraId="5B9270D9" w14:textId="77777777" w:rsidR="00141735" w:rsidRDefault="00141735" w:rsidP="00141735">
      <w:pPr>
        <w:pStyle w:val="Standard"/>
        <w:rPr>
          <w:rFonts w:ascii="Arial" w:hAnsi="Arial"/>
          <w:sz w:val="32"/>
          <w:szCs w:val="32"/>
        </w:rPr>
      </w:pPr>
    </w:p>
    <w:p w14:paraId="5E8BEEB9" w14:textId="7E714C8B" w:rsidR="00141735" w:rsidRPr="00D331F9" w:rsidRDefault="00141735" w:rsidP="00141735">
      <w:pPr>
        <w:pStyle w:val="Standard"/>
        <w:jc w:val="center"/>
        <w:rPr>
          <w:rFonts w:ascii="Arial" w:hAnsi="Arial"/>
          <w:b/>
          <w:bCs/>
        </w:rPr>
      </w:pPr>
      <w:r w:rsidRPr="00D331F9">
        <w:rPr>
          <w:rFonts w:ascii="Arial" w:hAnsi="Arial"/>
          <w:b/>
          <w:bCs/>
        </w:rPr>
        <w:t>MOGI MIRIM</w:t>
      </w:r>
    </w:p>
    <w:p w14:paraId="7ED01A75" w14:textId="3952296A" w:rsidR="00DE7926" w:rsidRPr="00C576F3" w:rsidRDefault="00141735" w:rsidP="00141735">
      <w:pPr>
        <w:spacing w:line="240" w:lineRule="auto"/>
        <w:jc w:val="center"/>
        <w:rPr>
          <w:rFonts w:ascii="Arial" w:hAnsi="Arial" w:cs="Arial"/>
          <w:b/>
          <w:bCs/>
          <w:sz w:val="24"/>
          <w:szCs w:val="24"/>
        </w:rPr>
      </w:pPr>
      <w:r>
        <w:rPr>
          <w:rFonts w:cs="Arial"/>
          <w:b/>
          <w:bCs/>
        </w:rPr>
        <w:t>Dezembro</w:t>
      </w:r>
      <w:r w:rsidRPr="00D331F9">
        <w:rPr>
          <w:rFonts w:cs="Arial"/>
          <w:b/>
          <w:bCs/>
        </w:rPr>
        <w:t>/2025</w:t>
      </w:r>
      <w:r w:rsidR="00DE7926" w:rsidRPr="00C576F3">
        <w:rPr>
          <w:rFonts w:ascii="Arial" w:hAnsi="Arial" w:cs="Arial"/>
          <w:b/>
          <w:bCs/>
          <w:sz w:val="24"/>
          <w:szCs w:val="24"/>
        </w:rPr>
        <w:br w:type="page"/>
      </w:r>
    </w:p>
    <w:sdt>
      <w:sdtPr>
        <w:rPr>
          <w:rFonts w:eastAsia="Arial Unicode MS" w:cs="Arial Unicode MS"/>
          <w:sz w:val="24"/>
          <w:szCs w:val="24"/>
        </w:rPr>
        <w:id w:val="-1817336381"/>
        <w:docPartObj>
          <w:docPartGallery w:val="Table of Contents"/>
          <w:docPartUnique/>
        </w:docPartObj>
      </w:sdtPr>
      <w:sdtEndPr>
        <w:rPr>
          <w:b/>
          <w:bCs/>
          <w:sz w:val="22"/>
          <w:szCs w:val="22"/>
        </w:rPr>
      </w:sdtEndPr>
      <w:sdtContent>
        <w:p w14:paraId="025552C5" w14:textId="408012CE" w:rsidR="00B50660" w:rsidRPr="002A56C4" w:rsidRDefault="00B50660" w:rsidP="006A242C">
          <w:pPr>
            <w:pStyle w:val="PargrafodaLista"/>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left="0"/>
            <w:contextualSpacing/>
            <w:jc w:val="center"/>
            <w:rPr>
              <w:rFonts w:ascii="Arial" w:hAnsi="Arial" w:cs="Arial"/>
              <w:sz w:val="24"/>
              <w:szCs w:val="24"/>
            </w:rPr>
          </w:pPr>
          <w:r w:rsidRPr="002A56C4">
            <w:rPr>
              <w:rFonts w:ascii="Arial" w:hAnsi="Arial" w:cs="Arial"/>
              <w:b/>
              <w:bCs/>
              <w:sz w:val="24"/>
              <w:szCs w:val="24"/>
            </w:rPr>
            <w:t>SUMÁRIO</w:t>
          </w:r>
        </w:p>
        <w:p w14:paraId="44674F34" w14:textId="4FFC9A21" w:rsidR="00664100" w:rsidRPr="00664100" w:rsidRDefault="00B50660">
          <w:pPr>
            <w:pStyle w:val="Sumrio1"/>
            <w:rPr>
              <w:rFonts w:ascii="Arial" w:eastAsiaTheme="minorEastAsia" w:hAnsi="Arial" w:cs="Arial"/>
              <w:noProof/>
              <w:color w:val="auto"/>
              <w:kern w:val="2"/>
              <w:sz w:val="24"/>
              <w:szCs w:val="24"/>
              <w:bdr w:val="none" w:sz="0" w:space="0" w:color="auto"/>
              <w:lang w:val="pt-BR"/>
              <w14:ligatures w14:val="standardContextual"/>
            </w:rPr>
          </w:pPr>
          <w:r w:rsidRPr="00664100">
            <w:rPr>
              <w:rFonts w:ascii="Arial" w:hAnsi="Arial" w:cs="Arial"/>
              <w:sz w:val="24"/>
              <w:szCs w:val="24"/>
            </w:rPr>
            <w:fldChar w:fldCharType="begin"/>
          </w:r>
          <w:r w:rsidRPr="00664100">
            <w:rPr>
              <w:rFonts w:ascii="Arial" w:hAnsi="Arial" w:cs="Arial"/>
              <w:sz w:val="24"/>
              <w:szCs w:val="24"/>
            </w:rPr>
            <w:instrText xml:space="preserve"> TOC \o "1-3" \h \z \u </w:instrText>
          </w:r>
          <w:r w:rsidRPr="00664100">
            <w:rPr>
              <w:rFonts w:ascii="Arial" w:hAnsi="Arial" w:cs="Arial"/>
              <w:sz w:val="24"/>
              <w:szCs w:val="24"/>
            </w:rPr>
            <w:fldChar w:fldCharType="separate"/>
          </w:r>
          <w:hyperlink w:anchor="_Toc210900834" w:history="1">
            <w:r w:rsidR="00664100" w:rsidRPr="00664100">
              <w:rPr>
                <w:rStyle w:val="Hyperlink"/>
                <w:rFonts w:ascii="Arial" w:hAnsi="Arial" w:cs="Arial"/>
                <w:noProof/>
                <w:sz w:val="24"/>
                <w:szCs w:val="24"/>
              </w:rPr>
              <w:t>1.</w:t>
            </w:r>
            <w:r w:rsidR="00664100" w:rsidRPr="00664100">
              <w:rPr>
                <w:rFonts w:ascii="Arial" w:eastAsiaTheme="minorEastAsia" w:hAnsi="Arial" w:cs="Arial"/>
                <w:noProof/>
                <w:color w:val="auto"/>
                <w:kern w:val="2"/>
                <w:sz w:val="24"/>
                <w:szCs w:val="24"/>
                <w:bdr w:val="none" w:sz="0" w:space="0" w:color="auto"/>
                <w:lang w:val="pt-BR"/>
                <w14:ligatures w14:val="standardContextual"/>
              </w:rPr>
              <w:tab/>
            </w:r>
            <w:r w:rsidR="00664100" w:rsidRPr="00664100">
              <w:rPr>
                <w:rStyle w:val="Hyperlink"/>
                <w:rFonts w:ascii="Arial" w:hAnsi="Arial" w:cs="Arial"/>
                <w:noProof/>
                <w:sz w:val="24"/>
                <w:szCs w:val="24"/>
              </w:rPr>
              <w:t>INTRODUÇÃO</w:t>
            </w:r>
            <w:r w:rsidR="00664100" w:rsidRPr="00664100">
              <w:rPr>
                <w:rFonts w:ascii="Arial" w:hAnsi="Arial" w:cs="Arial"/>
                <w:noProof/>
                <w:webHidden/>
                <w:sz w:val="24"/>
                <w:szCs w:val="24"/>
              </w:rPr>
              <w:tab/>
            </w:r>
            <w:r w:rsidR="00664100" w:rsidRPr="00664100">
              <w:rPr>
                <w:rFonts w:ascii="Arial" w:hAnsi="Arial" w:cs="Arial"/>
                <w:noProof/>
                <w:webHidden/>
                <w:sz w:val="24"/>
                <w:szCs w:val="24"/>
              </w:rPr>
              <w:fldChar w:fldCharType="begin"/>
            </w:r>
            <w:r w:rsidR="00664100" w:rsidRPr="00664100">
              <w:rPr>
                <w:rFonts w:ascii="Arial" w:hAnsi="Arial" w:cs="Arial"/>
                <w:noProof/>
                <w:webHidden/>
                <w:sz w:val="24"/>
                <w:szCs w:val="24"/>
              </w:rPr>
              <w:instrText xml:space="preserve"> PAGEREF _Toc210900834 \h </w:instrText>
            </w:r>
            <w:r w:rsidR="00664100" w:rsidRPr="00664100">
              <w:rPr>
                <w:rFonts w:ascii="Arial" w:hAnsi="Arial" w:cs="Arial"/>
                <w:noProof/>
                <w:webHidden/>
                <w:sz w:val="24"/>
                <w:szCs w:val="24"/>
              </w:rPr>
            </w:r>
            <w:r w:rsidR="00664100" w:rsidRPr="00664100">
              <w:rPr>
                <w:rFonts w:ascii="Arial" w:hAnsi="Arial" w:cs="Arial"/>
                <w:noProof/>
                <w:webHidden/>
                <w:sz w:val="24"/>
                <w:szCs w:val="24"/>
              </w:rPr>
              <w:fldChar w:fldCharType="separate"/>
            </w:r>
            <w:r w:rsidR="00664100" w:rsidRPr="00664100">
              <w:rPr>
                <w:rFonts w:ascii="Arial" w:hAnsi="Arial" w:cs="Arial"/>
                <w:noProof/>
                <w:webHidden/>
                <w:sz w:val="24"/>
                <w:szCs w:val="24"/>
              </w:rPr>
              <w:t>4</w:t>
            </w:r>
            <w:r w:rsidR="00664100" w:rsidRPr="00664100">
              <w:rPr>
                <w:rFonts w:ascii="Arial" w:hAnsi="Arial" w:cs="Arial"/>
                <w:noProof/>
                <w:webHidden/>
                <w:sz w:val="24"/>
                <w:szCs w:val="24"/>
              </w:rPr>
              <w:fldChar w:fldCharType="end"/>
            </w:r>
          </w:hyperlink>
        </w:p>
        <w:p w14:paraId="4A566045" w14:textId="464D99DE" w:rsidR="00664100" w:rsidRPr="00664100" w:rsidRDefault="00664100">
          <w:pPr>
            <w:pStyle w:val="Sumrio2"/>
            <w:tabs>
              <w:tab w:val="left" w:pos="960"/>
              <w:tab w:val="right" w:leader="dot" w:pos="9061"/>
            </w:tabs>
            <w:rPr>
              <w:rFonts w:ascii="Arial" w:eastAsiaTheme="minorEastAsia" w:hAnsi="Arial" w:cs="Arial"/>
              <w:noProof/>
              <w:color w:val="auto"/>
              <w:kern w:val="2"/>
              <w:sz w:val="24"/>
              <w:szCs w:val="24"/>
              <w:bdr w:val="none" w:sz="0" w:space="0" w:color="auto"/>
              <w:lang w:val="pt-BR"/>
              <w14:ligatures w14:val="standardContextual"/>
            </w:rPr>
          </w:pPr>
          <w:hyperlink w:anchor="_Toc210900835" w:history="1">
            <w:r w:rsidRPr="00664100">
              <w:rPr>
                <w:rStyle w:val="Hyperlink"/>
                <w:rFonts w:ascii="Arial" w:hAnsi="Arial" w:cs="Arial"/>
                <w:noProof/>
                <w:sz w:val="24"/>
                <w:szCs w:val="24"/>
              </w:rPr>
              <w:t>1.1</w:t>
            </w:r>
            <w:r w:rsidRPr="00664100">
              <w:rPr>
                <w:rFonts w:ascii="Arial" w:eastAsiaTheme="minorEastAsia" w:hAnsi="Arial" w:cs="Arial"/>
                <w:noProof/>
                <w:color w:val="auto"/>
                <w:kern w:val="2"/>
                <w:sz w:val="24"/>
                <w:szCs w:val="24"/>
                <w:bdr w:val="none" w:sz="0" w:space="0" w:color="auto"/>
                <w:lang w:val="pt-BR"/>
                <w14:ligatures w14:val="standardContextual"/>
              </w:rPr>
              <w:tab/>
            </w:r>
            <w:r w:rsidRPr="00664100">
              <w:rPr>
                <w:rStyle w:val="Hyperlink"/>
                <w:rFonts w:ascii="Arial" w:hAnsi="Arial" w:cs="Arial"/>
                <w:noProof/>
                <w:sz w:val="24"/>
                <w:szCs w:val="24"/>
              </w:rPr>
              <w:t>O Problema</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_Toc210900835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4</w:t>
            </w:r>
            <w:r w:rsidRPr="00664100">
              <w:rPr>
                <w:rFonts w:ascii="Arial" w:hAnsi="Arial" w:cs="Arial"/>
                <w:noProof/>
                <w:webHidden/>
                <w:sz w:val="24"/>
                <w:szCs w:val="24"/>
              </w:rPr>
              <w:fldChar w:fldCharType="end"/>
            </w:r>
          </w:hyperlink>
        </w:p>
        <w:p w14:paraId="6EB823DC" w14:textId="7819A9DD" w:rsidR="00664100" w:rsidRPr="00664100" w:rsidRDefault="00664100">
          <w:pPr>
            <w:pStyle w:val="Sumrio2"/>
            <w:tabs>
              <w:tab w:val="left" w:pos="960"/>
              <w:tab w:val="right" w:leader="dot" w:pos="9061"/>
            </w:tabs>
            <w:rPr>
              <w:rFonts w:ascii="Arial" w:eastAsiaTheme="minorEastAsia" w:hAnsi="Arial" w:cs="Arial"/>
              <w:noProof/>
              <w:color w:val="auto"/>
              <w:kern w:val="2"/>
              <w:sz w:val="24"/>
              <w:szCs w:val="24"/>
              <w:bdr w:val="none" w:sz="0" w:space="0" w:color="auto"/>
              <w:lang w:val="pt-BR"/>
              <w14:ligatures w14:val="standardContextual"/>
            </w:rPr>
          </w:pPr>
          <w:hyperlink w:anchor="_Toc210900836" w:history="1">
            <w:r w:rsidRPr="00664100">
              <w:rPr>
                <w:rStyle w:val="Hyperlink"/>
                <w:rFonts w:ascii="Arial" w:hAnsi="Arial" w:cs="Arial"/>
                <w:noProof/>
                <w:sz w:val="24"/>
                <w:szCs w:val="24"/>
              </w:rPr>
              <w:t>1.2</w:t>
            </w:r>
            <w:r w:rsidRPr="00664100">
              <w:rPr>
                <w:rFonts w:ascii="Arial" w:eastAsiaTheme="minorEastAsia" w:hAnsi="Arial" w:cs="Arial"/>
                <w:noProof/>
                <w:color w:val="auto"/>
                <w:kern w:val="2"/>
                <w:sz w:val="24"/>
                <w:szCs w:val="24"/>
                <w:bdr w:val="none" w:sz="0" w:space="0" w:color="auto"/>
                <w:lang w:val="pt-BR"/>
                <w14:ligatures w14:val="standardContextual"/>
              </w:rPr>
              <w:tab/>
            </w:r>
            <w:r w:rsidRPr="00664100">
              <w:rPr>
                <w:rStyle w:val="Hyperlink"/>
                <w:rFonts w:ascii="Arial" w:hAnsi="Arial" w:cs="Arial"/>
                <w:noProof/>
                <w:sz w:val="24"/>
                <w:szCs w:val="24"/>
              </w:rPr>
              <w:t>Justificativa</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_Toc210900836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5</w:t>
            </w:r>
            <w:r w:rsidRPr="00664100">
              <w:rPr>
                <w:rFonts w:ascii="Arial" w:hAnsi="Arial" w:cs="Arial"/>
                <w:noProof/>
                <w:webHidden/>
                <w:sz w:val="24"/>
                <w:szCs w:val="24"/>
              </w:rPr>
              <w:fldChar w:fldCharType="end"/>
            </w:r>
          </w:hyperlink>
        </w:p>
        <w:p w14:paraId="2944A53C" w14:textId="25622510" w:rsidR="00664100" w:rsidRPr="00664100" w:rsidRDefault="00664100">
          <w:pPr>
            <w:pStyle w:val="Sumrio2"/>
            <w:tabs>
              <w:tab w:val="left" w:pos="960"/>
              <w:tab w:val="right" w:leader="dot" w:pos="9061"/>
            </w:tabs>
            <w:rPr>
              <w:rFonts w:ascii="Arial" w:eastAsiaTheme="minorEastAsia" w:hAnsi="Arial" w:cs="Arial"/>
              <w:noProof/>
              <w:color w:val="auto"/>
              <w:kern w:val="2"/>
              <w:sz w:val="24"/>
              <w:szCs w:val="24"/>
              <w:bdr w:val="none" w:sz="0" w:space="0" w:color="auto"/>
              <w:lang w:val="pt-BR"/>
              <w14:ligatures w14:val="standardContextual"/>
            </w:rPr>
          </w:pPr>
          <w:hyperlink w:anchor="_Toc210900837" w:history="1">
            <w:r w:rsidRPr="00664100">
              <w:rPr>
                <w:rStyle w:val="Hyperlink"/>
                <w:rFonts w:ascii="Arial" w:hAnsi="Arial" w:cs="Arial"/>
                <w:noProof/>
                <w:sz w:val="24"/>
                <w:szCs w:val="24"/>
              </w:rPr>
              <w:t>1.3</w:t>
            </w:r>
            <w:r w:rsidRPr="00664100">
              <w:rPr>
                <w:rFonts w:ascii="Arial" w:eastAsiaTheme="minorEastAsia" w:hAnsi="Arial" w:cs="Arial"/>
                <w:noProof/>
                <w:color w:val="auto"/>
                <w:kern w:val="2"/>
                <w:sz w:val="24"/>
                <w:szCs w:val="24"/>
                <w:bdr w:val="none" w:sz="0" w:space="0" w:color="auto"/>
                <w:lang w:val="pt-BR"/>
                <w14:ligatures w14:val="standardContextual"/>
              </w:rPr>
              <w:tab/>
            </w:r>
            <w:r w:rsidRPr="00664100">
              <w:rPr>
                <w:rStyle w:val="Hyperlink"/>
                <w:rFonts w:ascii="Arial" w:hAnsi="Arial" w:cs="Arial"/>
                <w:noProof/>
                <w:sz w:val="24"/>
                <w:szCs w:val="24"/>
              </w:rPr>
              <w:t>Objetivos</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_Toc210900837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5</w:t>
            </w:r>
            <w:r w:rsidRPr="00664100">
              <w:rPr>
                <w:rFonts w:ascii="Arial" w:hAnsi="Arial" w:cs="Arial"/>
                <w:noProof/>
                <w:webHidden/>
                <w:sz w:val="24"/>
                <w:szCs w:val="24"/>
              </w:rPr>
              <w:fldChar w:fldCharType="end"/>
            </w:r>
          </w:hyperlink>
        </w:p>
        <w:p w14:paraId="4983C171" w14:textId="19DA9157" w:rsidR="00664100" w:rsidRPr="00664100" w:rsidRDefault="00664100">
          <w:pPr>
            <w:pStyle w:val="Sumrio3"/>
            <w:tabs>
              <w:tab w:val="left" w:pos="1440"/>
              <w:tab w:val="right" w:leader="dot" w:pos="9061"/>
            </w:tabs>
            <w:rPr>
              <w:rFonts w:ascii="Arial" w:hAnsi="Arial" w:cs="Arial"/>
              <w:noProof/>
              <w:sz w:val="24"/>
              <w:szCs w:val="24"/>
            </w:rPr>
          </w:pPr>
          <w:hyperlink w:anchor="_Toc210900838" w:history="1">
            <w:r w:rsidRPr="00664100">
              <w:rPr>
                <w:rStyle w:val="Hyperlink"/>
                <w:rFonts w:ascii="Arial" w:hAnsi="Arial" w:cs="Arial"/>
                <w:noProof/>
                <w:sz w:val="24"/>
                <w:szCs w:val="24"/>
              </w:rPr>
              <w:t>1.3.1</w:t>
            </w:r>
            <w:r w:rsidRPr="00664100">
              <w:rPr>
                <w:rFonts w:ascii="Arial" w:hAnsi="Arial" w:cs="Arial"/>
                <w:noProof/>
                <w:sz w:val="24"/>
                <w:szCs w:val="24"/>
              </w:rPr>
              <w:tab/>
            </w:r>
            <w:r w:rsidRPr="00664100">
              <w:rPr>
                <w:rStyle w:val="Hyperlink"/>
                <w:rFonts w:ascii="Arial" w:hAnsi="Arial" w:cs="Arial"/>
                <w:noProof/>
                <w:sz w:val="24"/>
                <w:szCs w:val="24"/>
              </w:rPr>
              <w:t>Objetivos Gerais</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_Toc210900838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5</w:t>
            </w:r>
            <w:r w:rsidRPr="00664100">
              <w:rPr>
                <w:rFonts w:ascii="Arial" w:hAnsi="Arial" w:cs="Arial"/>
                <w:noProof/>
                <w:webHidden/>
                <w:sz w:val="24"/>
                <w:szCs w:val="24"/>
              </w:rPr>
              <w:fldChar w:fldCharType="end"/>
            </w:r>
          </w:hyperlink>
        </w:p>
        <w:p w14:paraId="5EA0F34D" w14:textId="1E5CD696" w:rsidR="00664100" w:rsidRPr="00664100" w:rsidRDefault="00664100">
          <w:pPr>
            <w:pStyle w:val="Sumrio3"/>
            <w:tabs>
              <w:tab w:val="left" w:pos="1440"/>
              <w:tab w:val="right" w:leader="dot" w:pos="9061"/>
            </w:tabs>
            <w:rPr>
              <w:rFonts w:ascii="Arial" w:hAnsi="Arial" w:cs="Arial"/>
              <w:noProof/>
              <w:sz w:val="24"/>
              <w:szCs w:val="24"/>
            </w:rPr>
          </w:pPr>
          <w:hyperlink w:anchor="_Toc210900839" w:history="1">
            <w:r w:rsidRPr="00664100">
              <w:rPr>
                <w:rStyle w:val="Hyperlink"/>
                <w:rFonts w:ascii="Arial" w:hAnsi="Arial" w:cs="Arial"/>
                <w:noProof/>
                <w:sz w:val="24"/>
                <w:szCs w:val="24"/>
              </w:rPr>
              <w:t>1.3.2</w:t>
            </w:r>
            <w:r w:rsidRPr="00664100">
              <w:rPr>
                <w:rFonts w:ascii="Arial" w:hAnsi="Arial" w:cs="Arial"/>
                <w:noProof/>
                <w:sz w:val="24"/>
                <w:szCs w:val="24"/>
              </w:rPr>
              <w:tab/>
            </w:r>
            <w:r w:rsidRPr="00664100">
              <w:rPr>
                <w:rStyle w:val="Hyperlink"/>
                <w:rFonts w:ascii="Arial" w:hAnsi="Arial" w:cs="Arial"/>
                <w:noProof/>
                <w:sz w:val="24"/>
                <w:szCs w:val="24"/>
              </w:rPr>
              <w:t>Objetivos Específicos</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_Toc210900839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6</w:t>
            </w:r>
            <w:r w:rsidRPr="00664100">
              <w:rPr>
                <w:rFonts w:ascii="Arial" w:hAnsi="Arial" w:cs="Arial"/>
                <w:noProof/>
                <w:webHidden/>
                <w:sz w:val="24"/>
                <w:szCs w:val="24"/>
              </w:rPr>
              <w:fldChar w:fldCharType="end"/>
            </w:r>
          </w:hyperlink>
        </w:p>
        <w:p w14:paraId="5FA2B659" w14:textId="3EC22A24" w:rsidR="00664100" w:rsidRPr="00664100" w:rsidRDefault="00664100">
          <w:pPr>
            <w:pStyle w:val="Sumrio2"/>
            <w:tabs>
              <w:tab w:val="left" w:pos="960"/>
              <w:tab w:val="right" w:leader="dot" w:pos="9061"/>
            </w:tabs>
            <w:rPr>
              <w:rFonts w:ascii="Arial" w:eastAsiaTheme="minorEastAsia" w:hAnsi="Arial" w:cs="Arial"/>
              <w:noProof/>
              <w:color w:val="auto"/>
              <w:kern w:val="2"/>
              <w:sz w:val="24"/>
              <w:szCs w:val="24"/>
              <w:bdr w:val="none" w:sz="0" w:space="0" w:color="auto"/>
              <w:lang w:val="pt-BR"/>
              <w14:ligatures w14:val="standardContextual"/>
            </w:rPr>
          </w:pPr>
          <w:hyperlink w:anchor="_Toc210900840" w:history="1">
            <w:r w:rsidRPr="00664100">
              <w:rPr>
                <w:rStyle w:val="Hyperlink"/>
                <w:rFonts w:ascii="Arial" w:hAnsi="Arial" w:cs="Arial"/>
                <w:noProof/>
                <w:sz w:val="24"/>
                <w:szCs w:val="24"/>
              </w:rPr>
              <w:t>1.4</w:t>
            </w:r>
            <w:r w:rsidRPr="00664100">
              <w:rPr>
                <w:rFonts w:ascii="Arial" w:eastAsiaTheme="minorEastAsia" w:hAnsi="Arial" w:cs="Arial"/>
                <w:noProof/>
                <w:color w:val="auto"/>
                <w:kern w:val="2"/>
                <w:sz w:val="24"/>
                <w:szCs w:val="24"/>
                <w:bdr w:val="none" w:sz="0" w:space="0" w:color="auto"/>
                <w:lang w:val="pt-BR"/>
                <w14:ligatures w14:val="standardContextual"/>
              </w:rPr>
              <w:tab/>
            </w:r>
            <w:r w:rsidRPr="00664100">
              <w:rPr>
                <w:rStyle w:val="Hyperlink"/>
                <w:rFonts w:ascii="Arial" w:hAnsi="Arial" w:cs="Arial"/>
                <w:noProof/>
                <w:sz w:val="24"/>
                <w:szCs w:val="24"/>
              </w:rPr>
              <w:t>Hipóteses</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_Toc210900840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6</w:t>
            </w:r>
            <w:r w:rsidRPr="00664100">
              <w:rPr>
                <w:rFonts w:ascii="Arial" w:hAnsi="Arial" w:cs="Arial"/>
                <w:noProof/>
                <w:webHidden/>
                <w:sz w:val="24"/>
                <w:szCs w:val="24"/>
              </w:rPr>
              <w:fldChar w:fldCharType="end"/>
            </w:r>
          </w:hyperlink>
        </w:p>
        <w:p w14:paraId="003A6B53" w14:textId="192963B0" w:rsidR="00664100" w:rsidRPr="00664100" w:rsidRDefault="00664100">
          <w:pPr>
            <w:pStyle w:val="Sumrio1"/>
            <w:rPr>
              <w:rFonts w:ascii="Arial" w:eastAsiaTheme="minorEastAsia" w:hAnsi="Arial" w:cs="Arial"/>
              <w:noProof/>
              <w:color w:val="auto"/>
              <w:kern w:val="2"/>
              <w:sz w:val="24"/>
              <w:szCs w:val="24"/>
              <w:bdr w:val="none" w:sz="0" w:space="0" w:color="auto"/>
              <w:lang w:val="pt-BR"/>
              <w14:ligatures w14:val="standardContextual"/>
            </w:rPr>
          </w:pPr>
          <w:hyperlink w:anchor="_Toc210900841" w:history="1">
            <w:r w:rsidRPr="00664100">
              <w:rPr>
                <w:rStyle w:val="Hyperlink"/>
                <w:rFonts w:ascii="Arial" w:hAnsi="Arial" w:cs="Arial"/>
                <w:noProof/>
                <w:sz w:val="24"/>
                <w:szCs w:val="24"/>
              </w:rPr>
              <w:t>2.</w:t>
            </w:r>
            <w:r w:rsidRPr="00664100">
              <w:rPr>
                <w:rFonts w:ascii="Arial" w:eastAsiaTheme="minorEastAsia" w:hAnsi="Arial" w:cs="Arial"/>
                <w:noProof/>
                <w:color w:val="auto"/>
                <w:kern w:val="2"/>
                <w:sz w:val="24"/>
                <w:szCs w:val="24"/>
                <w:bdr w:val="none" w:sz="0" w:space="0" w:color="auto"/>
                <w:lang w:val="pt-BR"/>
                <w14:ligatures w14:val="standardContextual"/>
              </w:rPr>
              <w:tab/>
            </w:r>
            <w:r w:rsidRPr="00664100">
              <w:rPr>
                <w:rStyle w:val="Hyperlink"/>
                <w:rFonts w:ascii="Arial" w:hAnsi="Arial" w:cs="Arial"/>
                <w:noProof/>
                <w:sz w:val="24"/>
                <w:szCs w:val="24"/>
              </w:rPr>
              <w:t>METODOLOGIA</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_Toc210900841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7</w:t>
            </w:r>
            <w:r w:rsidRPr="00664100">
              <w:rPr>
                <w:rFonts w:ascii="Arial" w:hAnsi="Arial" w:cs="Arial"/>
                <w:noProof/>
                <w:webHidden/>
                <w:sz w:val="24"/>
                <w:szCs w:val="24"/>
              </w:rPr>
              <w:fldChar w:fldCharType="end"/>
            </w:r>
          </w:hyperlink>
        </w:p>
        <w:p w14:paraId="5C33ED59" w14:textId="7262CE6B" w:rsidR="00664100" w:rsidRPr="00664100" w:rsidRDefault="00664100">
          <w:pPr>
            <w:pStyle w:val="Sumrio2"/>
            <w:tabs>
              <w:tab w:val="left" w:pos="960"/>
              <w:tab w:val="right" w:leader="dot" w:pos="9061"/>
            </w:tabs>
            <w:rPr>
              <w:rFonts w:ascii="Arial" w:eastAsiaTheme="minorEastAsia" w:hAnsi="Arial" w:cs="Arial"/>
              <w:noProof/>
              <w:color w:val="auto"/>
              <w:kern w:val="2"/>
              <w:sz w:val="24"/>
              <w:szCs w:val="24"/>
              <w:bdr w:val="none" w:sz="0" w:space="0" w:color="auto"/>
              <w:lang w:val="pt-BR"/>
              <w14:ligatures w14:val="standardContextual"/>
            </w:rPr>
          </w:pPr>
          <w:hyperlink w:anchor="_Toc210900842" w:history="1">
            <w:r w:rsidRPr="00664100">
              <w:rPr>
                <w:rStyle w:val="Hyperlink"/>
                <w:rFonts w:ascii="Arial" w:hAnsi="Arial" w:cs="Arial"/>
                <w:noProof/>
                <w:sz w:val="24"/>
                <w:szCs w:val="24"/>
              </w:rPr>
              <w:t>2.1</w:t>
            </w:r>
            <w:r w:rsidRPr="00664100">
              <w:rPr>
                <w:rFonts w:ascii="Arial" w:eastAsiaTheme="minorEastAsia" w:hAnsi="Arial" w:cs="Arial"/>
                <w:noProof/>
                <w:color w:val="auto"/>
                <w:kern w:val="2"/>
                <w:sz w:val="24"/>
                <w:szCs w:val="24"/>
                <w:bdr w:val="none" w:sz="0" w:space="0" w:color="auto"/>
                <w:lang w:val="pt-BR"/>
                <w14:ligatures w14:val="standardContextual"/>
              </w:rPr>
              <w:tab/>
            </w:r>
            <w:r w:rsidRPr="00664100">
              <w:rPr>
                <w:rStyle w:val="Hyperlink"/>
                <w:rFonts w:ascii="Arial" w:hAnsi="Arial" w:cs="Arial"/>
                <w:noProof/>
                <w:sz w:val="24"/>
                <w:szCs w:val="24"/>
              </w:rPr>
              <w:t>Área e universo de estudo</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_Toc210900842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7</w:t>
            </w:r>
            <w:r w:rsidRPr="00664100">
              <w:rPr>
                <w:rFonts w:ascii="Arial" w:hAnsi="Arial" w:cs="Arial"/>
                <w:noProof/>
                <w:webHidden/>
                <w:sz w:val="24"/>
                <w:szCs w:val="24"/>
              </w:rPr>
              <w:fldChar w:fldCharType="end"/>
            </w:r>
          </w:hyperlink>
        </w:p>
        <w:p w14:paraId="4F2550E4" w14:textId="34FB0BEA" w:rsidR="00664100" w:rsidRPr="00664100" w:rsidRDefault="00664100">
          <w:pPr>
            <w:pStyle w:val="Sumrio2"/>
            <w:tabs>
              <w:tab w:val="left" w:pos="960"/>
              <w:tab w:val="right" w:leader="dot" w:pos="9061"/>
            </w:tabs>
            <w:rPr>
              <w:rFonts w:ascii="Arial" w:eastAsiaTheme="minorEastAsia" w:hAnsi="Arial" w:cs="Arial"/>
              <w:noProof/>
              <w:color w:val="auto"/>
              <w:kern w:val="2"/>
              <w:sz w:val="24"/>
              <w:szCs w:val="24"/>
              <w:bdr w:val="none" w:sz="0" w:space="0" w:color="auto"/>
              <w:lang w:val="pt-BR"/>
              <w14:ligatures w14:val="standardContextual"/>
            </w:rPr>
          </w:pPr>
          <w:hyperlink w:anchor="_Toc210900843" w:history="1">
            <w:r w:rsidRPr="00664100">
              <w:rPr>
                <w:rStyle w:val="Hyperlink"/>
                <w:rFonts w:ascii="Arial" w:hAnsi="Arial" w:cs="Arial"/>
                <w:noProof/>
                <w:sz w:val="24"/>
                <w:szCs w:val="24"/>
              </w:rPr>
              <w:t>2.2</w:t>
            </w:r>
            <w:r w:rsidRPr="00664100">
              <w:rPr>
                <w:rFonts w:ascii="Arial" w:eastAsiaTheme="minorEastAsia" w:hAnsi="Arial" w:cs="Arial"/>
                <w:noProof/>
                <w:color w:val="auto"/>
                <w:kern w:val="2"/>
                <w:sz w:val="24"/>
                <w:szCs w:val="24"/>
                <w:bdr w:val="none" w:sz="0" w:space="0" w:color="auto"/>
                <w:lang w:val="pt-BR"/>
                <w14:ligatures w14:val="standardContextual"/>
              </w:rPr>
              <w:tab/>
            </w:r>
            <w:r w:rsidRPr="00664100">
              <w:rPr>
                <w:rStyle w:val="Hyperlink"/>
                <w:rFonts w:ascii="Arial" w:hAnsi="Arial" w:cs="Arial"/>
                <w:noProof/>
                <w:sz w:val="24"/>
                <w:szCs w:val="24"/>
              </w:rPr>
              <w:t>Fontes de coleta de dados.</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_Toc210900843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7</w:t>
            </w:r>
            <w:r w:rsidRPr="00664100">
              <w:rPr>
                <w:rFonts w:ascii="Arial" w:hAnsi="Arial" w:cs="Arial"/>
                <w:noProof/>
                <w:webHidden/>
                <w:sz w:val="24"/>
                <w:szCs w:val="24"/>
              </w:rPr>
              <w:fldChar w:fldCharType="end"/>
            </w:r>
          </w:hyperlink>
        </w:p>
        <w:p w14:paraId="659D0FB8" w14:textId="398F896A" w:rsidR="00664100" w:rsidRPr="00664100" w:rsidRDefault="00664100">
          <w:pPr>
            <w:pStyle w:val="Sumrio2"/>
            <w:tabs>
              <w:tab w:val="left" w:pos="960"/>
              <w:tab w:val="right" w:leader="dot" w:pos="9061"/>
            </w:tabs>
            <w:rPr>
              <w:rFonts w:ascii="Arial" w:eastAsiaTheme="minorEastAsia" w:hAnsi="Arial" w:cs="Arial"/>
              <w:noProof/>
              <w:color w:val="auto"/>
              <w:kern w:val="2"/>
              <w:sz w:val="24"/>
              <w:szCs w:val="24"/>
              <w:bdr w:val="none" w:sz="0" w:space="0" w:color="auto"/>
              <w:lang w:val="pt-BR"/>
              <w14:ligatures w14:val="standardContextual"/>
            </w:rPr>
          </w:pPr>
          <w:hyperlink w:anchor="_Toc210900844" w:history="1">
            <w:r w:rsidRPr="00664100">
              <w:rPr>
                <w:rStyle w:val="Hyperlink"/>
                <w:rFonts w:ascii="Arial" w:hAnsi="Arial" w:cs="Arial"/>
                <w:noProof/>
                <w:sz w:val="24"/>
                <w:szCs w:val="24"/>
              </w:rPr>
              <w:t>2.3</w:t>
            </w:r>
            <w:r w:rsidRPr="00664100">
              <w:rPr>
                <w:rFonts w:ascii="Arial" w:eastAsiaTheme="minorEastAsia" w:hAnsi="Arial" w:cs="Arial"/>
                <w:noProof/>
                <w:color w:val="auto"/>
                <w:kern w:val="2"/>
                <w:sz w:val="24"/>
                <w:szCs w:val="24"/>
                <w:bdr w:val="none" w:sz="0" w:space="0" w:color="auto"/>
                <w:lang w:val="pt-BR"/>
                <w14:ligatures w14:val="standardContextual"/>
              </w:rPr>
              <w:tab/>
            </w:r>
            <w:r w:rsidRPr="00664100">
              <w:rPr>
                <w:rStyle w:val="Hyperlink"/>
                <w:rFonts w:ascii="Arial" w:hAnsi="Arial" w:cs="Arial"/>
                <w:noProof/>
                <w:sz w:val="24"/>
                <w:szCs w:val="24"/>
              </w:rPr>
              <w:t>População e amostra, ou sujeitos da pesquisa</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_Toc210900844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8</w:t>
            </w:r>
            <w:r w:rsidRPr="00664100">
              <w:rPr>
                <w:rFonts w:ascii="Arial" w:hAnsi="Arial" w:cs="Arial"/>
                <w:noProof/>
                <w:webHidden/>
                <w:sz w:val="24"/>
                <w:szCs w:val="24"/>
              </w:rPr>
              <w:fldChar w:fldCharType="end"/>
            </w:r>
          </w:hyperlink>
        </w:p>
        <w:p w14:paraId="5570FE54" w14:textId="19FF1CDC" w:rsidR="00664100" w:rsidRPr="00664100" w:rsidRDefault="00664100">
          <w:pPr>
            <w:pStyle w:val="Sumrio2"/>
            <w:tabs>
              <w:tab w:val="left" w:pos="960"/>
              <w:tab w:val="right" w:leader="dot" w:pos="9061"/>
            </w:tabs>
            <w:rPr>
              <w:rFonts w:ascii="Arial" w:eastAsiaTheme="minorEastAsia" w:hAnsi="Arial" w:cs="Arial"/>
              <w:noProof/>
              <w:color w:val="auto"/>
              <w:kern w:val="2"/>
              <w:sz w:val="24"/>
              <w:szCs w:val="24"/>
              <w:bdr w:val="none" w:sz="0" w:space="0" w:color="auto"/>
              <w:lang w:val="pt-BR"/>
              <w14:ligatures w14:val="standardContextual"/>
            </w:rPr>
          </w:pPr>
          <w:hyperlink w:anchor="_Toc210900845" w:history="1">
            <w:r w:rsidRPr="00664100">
              <w:rPr>
                <w:rStyle w:val="Hyperlink"/>
                <w:rFonts w:ascii="Arial" w:hAnsi="Arial" w:cs="Arial"/>
                <w:noProof/>
                <w:sz w:val="24"/>
                <w:szCs w:val="24"/>
              </w:rPr>
              <w:t>2.4</w:t>
            </w:r>
            <w:r w:rsidRPr="00664100">
              <w:rPr>
                <w:rFonts w:ascii="Arial" w:eastAsiaTheme="minorEastAsia" w:hAnsi="Arial" w:cs="Arial"/>
                <w:noProof/>
                <w:color w:val="auto"/>
                <w:kern w:val="2"/>
                <w:sz w:val="24"/>
                <w:szCs w:val="24"/>
                <w:bdr w:val="none" w:sz="0" w:space="0" w:color="auto"/>
                <w:lang w:val="pt-BR"/>
                <w14:ligatures w14:val="standardContextual"/>
              </w:rPr>
              <w:tab/>
            </w:r>
            <w:r w:rsidRPr="00664100">
              <w:rPr>
                <w:rStyle w:val="Hyperlink"/>
                <w:rFonts w:ascii="Arial" w:hAnsi="Arial" w:cs="Arial"/>
                <w:noProof/>
                <w:sz w:val="24"/>
                <w:szCs w:val="24"/>
              </w:rPr>
              <w:t>Tipo e métodos da pesquisa.</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_Toc210900845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8</w:t>
            </w:r>
            <w:r w:rsidRPr="00664100">
              <w:rPr>
                <w:rFonts w:ascii="Arial" w:hAnsi="Arial" w:cs="Arial"/>
                <w:noProof/>
                <w:webHidden/>
                <w:sz w:val="24"/>
                <w:szCs w:val="24"/>
              </w:rPr>
              <w:fldChar w:fldCharType="end"/>
            </w:r>
          </w:hyperlink>
        </w:p>
        <w:p w14:paraId="6AD9B959" w14:textId="6853071C" w:rsidR="00664100" w:rsidRPr="00664100" w:rsidRDefault="00664100">
          <w:pPr>
            <w:pStyle w:val="Sumrio2"/>
            <w:tabs>
              <w:tab w:val="left" w:pos="960"/>
              <w:tab w:val="right" w:leader="dot" w:pos="9061"/>
            </w:tabs>
            <w:rPr>
              <w:rFonts w:ascii="Arial" w:eastAsiaTheme="minorEastAsia" w:hAnsi="Arial" w:cs="Arial"/>
              <w:noProof/>
              <w:color w:val="auto"/>
              <w:kern w:val="2"/>
              <w:sz w:val="24"/>
              <w:szCs w:val="24"/>
              <w:bdr w:val="none" w:sz="0" w:space="0" w:color="auto"/>
              <w:lang w:val="pt-BR"/>
              <w14:ligatures w14:val="standardContextual"/>
            </w:rPr>
          </w:pPr>
          <w:hyperlink w:anchor="_Toc210900846" w:history="1">
            <w:r w:rsidRPr="00664100">
              <w:rPr>
                <w:rStyle w:val="Hyperlink"/>
                <w:rFonts w:ascii="Arial" w:hAnsi="Arial" w:cs="Arial"/>
                <w:noProof/>
                <w:sz w:val="24"/>
                <w:szCs w:val="24"/>
              </w:rPr>
              <w:t>2.5</w:t>
            </w:r>
            <w:r w:rsidRPr="00664100">
              <w:rPr>
                <w:rFonts w:ascii="Arial" w:eastAsiaTheme="minorEastAsia" w:hAnsi="Arial" w:cs="Arial"/>
                <w:noProof/>
                <w:color w:val="auto"/>
                <w:kern w:val="2"/>
                <w:sz w:val="24"/>
                <w:szCs w:val="24"/>
                <w:bdr w:val="none" w:sz="0" w:space="0" w:color="auto"/>
                <w:lang w:val="pt-BR"/>
                <w14:ligatures w14:val="standardContextual"/>
              </w:rPr>
              <w:tab/>
            </w:r>
            <w:r w:rsidRPr="00664100">
              <w:rPr>
                <w:rStyle w:val="Hyperlink"/>
                <w:rFonts w:ascii="Arial" w:hAnsi="Arial" w:cs="Arial"/>
                <w:noProof/>
                <w:sz w:val="24"/>
                <w:szCs w:val="24"/>
              </w:rPr>
              <w:t>Procedimentos e técnicas da pesquisa</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_Toc210900846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8</w:t>
            </w:r>
            <w:r w:rsidRPr="00664100">
              <w:rPr>
                <w:rFonts w:ascii="Arial" w:hAnsi="Arial" w:cs="Arial"/>
                <w:noProof/>
                <w:webHidden/>
                <w:sz w:val="24"/>
                <w:szCs w:val="24"/>
              </w:rPr>
              <w:fldChar w:fldCharType="end"/>
            </w:r>
          </w:hyperlink>
        </w:p>
        <w:p w14:paraId="3DA88D8F" w14:textId="6B476760" w:rsidR="00664100" w:rsidRPr="00664100" w:rsidRDefault="00664100">
          <w:pPr>
            <w:pStyle w:val="Sumrio2"/>
            <w:tabs>
              <w:tab w:val="left" w:pos="960"/>
              <w:tab w:val="right" w:leader="dot" w:pos="9061"/>
            </w:tabs>
            <w:rPr>
              <w:rFonts w:ascii="Arial" w:eastAsiaTheme="minorEastAsia" w:hAnsi="Arial" w:cs="Arial"/>
              <w:noProof/>
              <w:color w:val="auto"/>
              <w:kern w:val="2"/>
              <w:sz w:val="24"/>
              <w:szCs w:val="24"/>
              <w:bdr w:val="none" w:sz="0" w:space="0" w:color="auto"/>
              <w:lang w:val="pt-BR"/>
              <w14:ligatures w14:val="standardContextual"/>
            </w:rPr>
          </w:pPr>
          <w:hyperlink w:anchor="_Toc210900847" w:history="1">
            <w:r w:rsidRPr="00664100">
              <w:rPr>
                <w:rStyle w:val="Hyperlink"/>
                <w:rFonts w:ascii="Arial" w:hAnsi="Arial" w:cs="Arial"/>
                <w:noProof/>
                <w:sz w:val="24"/>
                <w:szCs w:val="24"/>
              </w:rPr>
              <w:t>2.6</w:t>
            </w:r>
            <w:r w:rsidRPr="00664100">
              <w:rPr>
                <w:rFonts w:ascii="Arial" w:eastAsiaTheme="minorEastAsia" w:hAnsi="Arial" w:cs="Arial"/>
                <w:noProof/>
                <w:color w:val="auto"/>
                <w:kern w:val="2"/>
                <w:sz w:val="24"/>
                <w:szCs w:val="24"/>
                <w:bdr w:val="none" w:sz="0" w:space="0" w:color="auto"/>
                <w:lang w:val="pt-BR"/>
                <w14:ligatures w14:val="standardContextual"/>
              </w:rPr>
              <w:tab/>
            </w:r>
            <w:r w:rsidRPr="00664100">
              <w:rPr>
                <w:rStyle w:val="Hyperlink"/>
                <w:rFonts w:ascii="Arial" w:hAnsi="Arial" w:cs="Arial"/>
                <w:noProof/>
                <w:sz w:val="24"/>
                <w:szCs w:val="24"/>
              </w:rPr>
              <w:t>Variáveis</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_Toc210900847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10</w:t>
            </w:r>
            <w:r w:rsidRPr="00664100">
              <w:rPr>
                <w:rFonts w:ascii="Arial" w:hAnsi="Arial" w:cs="Arial"/>
                <w:noProof/>
                <w:webHidden/>
                <w:sz w:val="24"/>
                <w:szCs w:val="24"/>
              </w:rPr>
              <w:fldChar w:fldCharType="end"/>
            </w:r>
          </w:hyperlink>
        </w:p>
        <w:p w14:paraId="064B751A" w14:textId="4AF01F24" w:rsidR="00664100" w:rsidRPr="00664100" w:rsidRDefault="00664100">
          <w:pPr>
            <w:pStyle w:val="Sumrio2"/>
            <w:tabs>
              <w:tab w:val="left" w:pos="960"/>
              <w:tab w:val="right" w:leader="dot" w:pos="9061"/>
            </w:tabs>
            <w:rPr>
              <w:rFonts w:ascii="Arial" w:eastAsiaTheme="minorEastAsia" w:hAnsi="Arial" w:cs="Arial"/>
              <w:noProof/>
              <w:color w:val="auto"/>
              <w:kern w:val="2"/>
              <w:sz w:val="24"/>
              <w:szCs w:val="24"/>
              <w:bdr w:val="none" w:sz="0" w:space="0" w:color="auto"/>
              <w:lang w:val="pt-BR"/>
              <w14:ligatures w14:val="standardContextual"/>
            </w:rPr>
          </w:pPr>
          <w:hyperlink w:anchor="_Toc210900848" w:history="1">
            <w:r w:rsidRPr="00664100">
              <w:rPr>
                <w:rStyle w:val="Hyperlink"/>
                <w:rFonts w:ascii="Arial" w:hAnsi="Arial" w:cs="Arial"/>
                <w:noProof/>
                <w:sz w:val="24"/>
                <w:szCs w:val="24"/>
              </w:rPr>
              <w:t>2.7</w:t>
            </w:r>
            <w:r w:rsidRPr="00664100">
              <w:rPr>
                <w:rFonts w:ascii="Arial" w:eastAsiaTheme="minorEastAsia" w:hAnsi="Arial" w:cs="Arial"/>
                <w:noProof/>
                <w:color w:val="auto"/>
                <w:kern w:val="2"/>
                <w:sz w:val="24"/>
                <w:szCs w:val="24"/>
                <w:bdr w:val="none" w:sz="0" w:space="0" w:color="auto"/>
                <w:lang w:val="pt-BR"/>
                <w14:ligatures w14:val="standardContextual"/>
              </w:rPr>
              <w:tab/>
            </w:r>
            <w:r w:rsidRPr="00664100">
              <w:rPr>
                <w:rStyle w:val="Hyperlink"/>
                <w:rFonts w:ascii="Arial" w:hAnsi="Arial" w:cs="Arial"/>
                <w:noProof/>
                <w:sz w:val="24"/>
                <w:szCs w:val="24"/>
              </w:rPr>
              <w:t>Orçamento</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_Toc210900848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10</w:t>
            </w:r>
            <w:r w:rsidRPr="00664100">
              <w:rPr>
                <w:rFonts w:ascii="Arial" w:hAnsi="Arial" w:cs="Arial"/>
                <w:noProof/>
                <w:webHidden/>
                <w:sz w:val="24"/>
                <w:szCs w:val="24"/>
              </w:rPr>
              <w:fldChar w:fldCharType="end"/>
            </w:r>
          </w:hyperlink>
        </w:p>
        <w:p w14:paraId="17D82B3B" w14:textId="633C53E1" w:rsidR="00664100" w:rsidRPr="00664100" w:rsidRDefault="00664100">
          <w:pPr>
            <w:pStyle w:val="Sumrio2"/>
            <w:tabs>
              <w:tab w:val="left" w:pos="960"/>
              <w:tab w:val="right" w:leader="dot" w:pos="9061"/>
            </w:tabs>
            <w:rPr>
              <w:rFonts w:ascii="Arial" w:eastAsiaTheme="minorEastAsia" w:hAnsi="Arial" w:cs="Arial"/>
              <w:noProof/>
              <w:color w:val="auto"/>
              <w:kern w:val="2"/>
              <w:sz w:val="24"/>
              <w:szCs w:val="24"/>
              <w:bdr w:val="none" w:sz="0" w:space="0" w:color="auto"/>
              <w:lang w:val="pt-BR"/>
              <w14:ligatures w14:val="standardContextual"/>
            </w:rPr>
          </w:pPr>
          <w:hyperlink w:anchor="_Toc210900849" w:history="1">
            <w:r w:rsidRPr="00664100">
              <w:rPr>
                <w:rStyle w:val="Hyperlink"/>
                <w:rFonts w:ascii="Arial" w:hAnsi="Arial" w:cs="Arial"/>
                <w:noProof/>
                <w:sz w:val="24"/>
                <w:szCs w:val="24"/>
              </w:rPr>
              <w:t>2.8</w:t>
            </w:r>
            <w:r w:rsidRPr="00664100">
              <w:rPr>
                <w:rFonts w:ascii="Arial" w:eastAsiaTheme="minorEastAsia" w:hAnsi="Arial" w:cs="Arial"/>
                <w:noProof/>
                <w:color w:val="auto"/>
                <w:kern w:val="2"/>
                <w:sz w:val="24"/>
                <w:szCs w:val="24"/>
                <w:bdr w:val="none" w:sz="0" w:space="0" w:color="auto"/>
                <w:lang w:val="pt-BR"/>
                <w14:ligatures w14:val="standardContextual"/>
              </w:rPr>
              <w:tab/>
            </w:r>
            <w:r w:rsidRPr="00664100">
              <w:rPr>
                <w:rStyle w:val="Hyperlink"/>
                <w:rFonts w:ascii="Arial" w:hAnsi="Arial" w:cs="Arial"/>
                <w:noProof/>
                <w:sz w:val="24"/>
                <w:szCs w:val="24"/>
              </w:rPr>
              <w:t>Cronograma</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_Toc210900849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10</w:t>
            </w:r>
            <w:r w:rsidRPr="00664100">
              <w:rPr>
                <w:rFonts w:ascii="Arial" w:hAnsi="Arial" w:cs="Arial"/>
                <w:noProof/>
                <w:webHidden/>
                <w:sz w:val="24"/>
                <w:szCs w:val="24"/>
              </w:rPr>
              <w:fldChar w:fldCharType="end"/>
            </w:r>
          </w:hyperlink>
        </w:p>
        <w:p w14:paraId="5AFF4688" w14:textId="4800B75D" w:rsidR="00664100" w:rsidRPr="00664100" w:rsidRDefault="00664100">
          <w:pPr>
            <w:pStyle w:val="Sumrio1"/>
            <w:rPr>
              <w:rFonts w:ascii="Arial" w:eastAsiaTheme="minorEastAsia" w:hAnsi="Arial" w:cs="Arial"/>
              <w:noProof/>
              <w:color w:val="auto"/>
              <w:kern w:val="2"/>
              <w:sz w:val="24"/>
              <w:szCs w:val="24"/>
              <w:bdr w:val="none" w:sz="0" w:space="0" w:color="auto"/>
              <w:lang w:val="pt-BR"/>
              <w14:ligatures w14:val="standardContextual"/>
            </w:rPr>
          </w:pPr>
          <w:hyperlink w:anchor="_Toc210900850" w:history="1">
            <w:r w:rsidRPr="00664100">
              <w:rPr>
                <w:rStyle w:val="Hyperlink"/>
                <w:rFonts w:ascii="Arial" w:hAnsi="Arial" w:cs="Arial"/>
                <w:noProof/>
                <w:sz w:val="24"/>
                <w:szCs w:val="24"/>
              </w:rPr>
              <w:t>3.</w:t>
            </w:r>
            <w:r w:rsidRPr="00664100">
              <w:rPr>
                <w:rFonts w:ascii="Arial" w:eastAsiaTheme="minorEastAsia" w:hAnsi="Arial" w:cs="Arial"/>
                <w:noProof/>
                <w:color w:val="auto"/>
                <w:kern w:val="2"/>
                <w:sz w:val="24"/>
                <w:szCs w:val="24"/>
                <w:bdr w:val="none" w:sz="0" w:space="0" w:color="auto"/>
                <w:lang w:val="pt-BR"/>
                <w14:ligatures w14:val="standardContextual"/>
              </w:rPr>
              <w:tab/>
            </w:r>
            <w:r w:rsidRPr="00664100">
              <w:rPr>
                <w:rStyle w:val="Hyperlink"/>
                <w:rFonts w:ascii="Arial" w:hAnsi="Arial" w:cs="Arial"/>
                <w:noProof/>
                <w:sz w:val="24"/>
                <w:szCs w:val="24"/>
              </w:rPr>
              <w:t>REFERENCIAL TEÓRICO</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_Toc210900850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12</w:t>
            </w:r>
            <w:r w:rsidRPr="00664100">
              <w:rPr>
                <w:rFonts w:ascii="Arial" w:hAnsi="Arial" w:cs="Arial"/>
                <w:noProof/>
                <w:webHidden/>
                <w:sz w:val="24"/>
                <w:szCs w:val="24"/>
              </w:rPr>
              <w:fldChar w:fldCharType="end"/>
            </w:r>
          </w:hyperlink>
        </w:p>
        <w:p w14:paraId="0E41AFEB" w14:textId="086028C8" w:rsidR="00664100" w:rsidRPr="00664100" w:rsidRDefault="00664100">
          <w:pPr>
            <w:pStyle w:val="Sumrio2"/>
            <w:tabs>
              <w:tab w:val="left" w:pos="960"/>
              <w:tab w:val="right" w:leader="dot" w:pos="9061"/>
            </w:tabs>
            <w:rPr>
              <w:rFonts w:ascii="Arial" w:eastAsiaTheme="minorEastAsia" w:hAnsi="Arial" w:cs="Arial"/>
              <w:noProof/>
              <w:color w:val="auto"/>
              <w:kern w:val="2"/>
              <w:sz w:val="24"/>
              <w:szCs w:val="24"/>
              <w:bdr w:val="none" w:sz="0" w:space="0" w:color="auto"/>
              <w:lang w:val="pt-BR"/>
              <w14:ligatures w14:val="standardContextual"/>
            </w:rPr>
          </w:pPr>
          <w:hyperlink w:anchor="_Toc210900851" w:history="1">
            <w:r w:rsidRPr="00664100">
              <w:rPr>
                <w:rStyle w:val="Hyperlink"/>
                <w:rFonts w:ascii="Arial" w:eastAsia="Times New Roman" w:hAnsi="Arial" w:cs="Arial"/>
                <w:noProof/>
                <w:sz w:val="24"/>
                <w:szCs w:val="24"/>
              </w:rPr>
              <w:t>3.1</w:t>
            </w:r>
            <w:r w:rsidRPr="00664100">
              <w:rPr>
                <w:rFonts w:ascii="Arial" w:eastAsiaTheme="minorEastAsia" w:hAnsi="Arial" w:cs="Arial"/>
                <w:noProof/>
                <w:color w:val="auto"/>
                <w:kern w:val="2"/>
                <w:sz w:val="24"/>
                <w:szCs w:val="24"/>
                <w:bdr w:val="none" w:sz="0" w:space="0" w:color="auto"/>
                <w:lang w:val="pt-BR"/>
                <w14:ligatures w14:val="standardContextual"/>
              </w:rPr>
              <w:tab/>
            </w:r>
            <w:r w:rsidRPr="00664100">
              <w:rPr>
                <w:rStyle w:val="Hyperlink"/>
                <w:rFonts w:ascii="Arial" w:eastAsia="Times New Roman" w:hAnsi="Arial" w:cs="Arial"/>
                <w:noProof/>
                <w:sz w:val="24"/>
                <w:szCs w:val="24"/>
              </w:rPr>
              <w:t xml:space="preserve">Inteligência Artificial e o </w:t>
            </w:r>
            <w:r w:rsidRPr="00664100">
              <w:rPr>
                <w:rStyle w:val="Hyperlink"/>
                <w:rFonts w:ascii="Arial" w:hAnsi="Arial" w:cs="Arial"/>
                <w:noProof/>
                <w:sz w:val="24"/>
                <w:szCs w:val="24"/>
              </w:rPr>
              <w:t>Campo</w:t>
            </w:r>
            <w:r w:rsidRPr="00664100">
              <w:rPr>
                <w:rStyle w:val="Hyperlink"/>
                <w:rFonts w:ascii="Arial" w:eastAsia="Times New Roman" w:hAnsi="Arial" w:cs="Arial"/>
                <w:noProof/>
                <w:sz w:val="24"/>
                <w:szCs w:val="24"/>
              </w:rPr>
              <w:t xml:space="preserve"> do Machine Learning</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_Toc210900851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12</w:t>
            </w:r>
            <w:r w:rsidRPr="00664100">
              <w:rPr>
                <w:rFonts w:ascii="Arial" w:hAnsi="Arial" w:cs="Arial"/>
                <w:noProof/>
                <w:webHidden/>
                <w:sz w:val="24"/>
                <w:szCs w:val="24"/>
              </w:rPr>
              <w:fldChar w:fldCharType="end"/>
            </w:r>
          </w:hyperlink>
        </w:p>
        <w:p w14:paraId="09067C0D" w14:textId="375E56D2" w:rsidR="00664100" w:rsidRPr="00664100" w:rsidRDefault="00664100">
          <w:pPr>
            <w:pStyle w:val="Sumrio2"/>
            <w:tabs>
              <w:tab w:val="left" w:pos="960"/>
              <w:tab w:val="right" w:leader="dot" w:pos="9061"/>
            </w:tabs>
            <w:rPr>
              <w:rFonts w:ascii="Arial" w:eastAsiaTheme="minorEastAsia" w:hAnsi="Arial" w:cs="Arial"/>
              <w:noProof/>
              <w:color w:val="auto"/>
              <w:kern w:val="2"/>
              <w:sz w:val="24"/>
              <w:szCs w:val="24"/>
              <w:bdr w:val="none" w:sz="0" w:space="0" w:color="auto"/>
              <w:lang w:val="pt-BR"/>
              <w14:ligatures w14:val="standardContextual"/>
            </w:rPr>
          </w:pPr>
          <w:hyperlink w:anchor="_Toc210900852" w:history="1">
            <w:r w:rsidRPr="00664100">
              <w:rPr>
                <w:rStyle w:val="Hyperlink"/>
                <w:rFonts w:ascii="Arial" w:eastAsia="Times New Roman" w:hAnsi="Arial" w:cs="Arial"/>
                <w:noProof/>
                <w:sz w:val="24"/>
                <w:szCs w:val="24"/>
              </w:rPr>
              <w:t>3.2</w:t>
            </w:r>
            <w:r w:rsidRPr="00664100">
              <w:rPr>
                <w:rFonts w:ascii="Arial" w:eastAsiaTheme="minorEastAsia" w:hAnsi="Arial" w:cs="Arial"/>
                <w:noProof/>
                <w:color w:val="auto"/>
                <w:kern w:val="2"/>
                <w:sz w:val="24"/>
                <w:szCs w:val="24"/>
                <w:bdr w:val="none" w:sz="0" w:space="0" w:color="auto"/>
                <w:lang w:val="pt-BR"/>
                <w14:ligatures w14:val="standardContextual"/>
              </w:rPr>
              <w:tab/>
            </w:r>
            <w:r w:rsidRPr="00664100">
              <w:rPr>
                <w:rStyle w:val="Hyperlink"/>
                <w:rFonts w:ascii="Arial" w:eastAsia="Times New Roman" w:hAnsi="Arial" w:cs="Arial"/>
                <w:noProof/>
                <w:sz w:val="24"/>
                <w:szCs w:val="24"/>
              </w:rPr>
              <w:t>O Algoritmo da Árvore de Decisão</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_Toc210900852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13</w:t>
            </w:r>
            <w:r w:rsidRPr="00664100">
              <w:rPr>
                <w:rFonts w:ascii="Arial" w:hAnsi="Arial" w:cs="Arial"/>
                <w:noProof/>
                <w:webHidden/>
                <w:sz w:val="24"/>
                <w:szCs w:val="24"/>
              </w:rPr>
              <w:fldChar w:fldCharType="end"/>
            </w:r>
          </w:hyperlink>
        </w:p>
        <w:p w14:paraId="58D1C29B" w14:textId="52DC4237" w:rsidR="00664100" w:rsidRPr="00664100" w:rsidRDefault="00664100">
          <w:pPr>
            <w:pStyle w:val="Sumrio3"/>
            <w:tabs>
              <w:tab w:val="left" w:pos="1440"/>
              <w:tab w:val="right" w:leader="dot" w:pos="9061"/>
            </w:tabs>
            <w:rPr>
              <w:rFonts w:ascii="Arial" w:hAnsi="Arial" w:cs="Arial"/>
              <w:noProof/>
              <w:sz w:val="24"/>
              <w:szCs w:val="24"/>
            </w:rPr>
          </w:pPr>
          <w:hyperlink w:anchor="_Toc210900853" w:history="1">
            <w:r w:rsidRPr="00664100">
              <w:rPr>
                <w:rStyle w:val="Hyperlink"/>
                <w:rFonts w:ascii="Arial" w:eastAsia="Times New Roman" w:hAnsi="Arial" w:cs="Arial"/>
                <w:noProof/>
                <w:sz w:val="24"/>
                <w:szCs w:val="24"/>
              </w:rPr>
              <w:t>3.2.1</w:t>
            </w:r>
            <w:r w:rsidRPr="00664100">
              <w:rPr>
                <w:rFonts w:ascii="Arial" w:hAnsi="Arial" w:cs="Arial"/>
                <w:noProof/>
                <w:sz w:val="24"/>
                <w:szCs w:val="24"/>
              </w:rPr>
              <w:tab/>
            </w:r>
            <w:r w:rsidRPr="00664100">
              <w:rPr>
                <w:rStyle w:val="Hyperlink"/>
                <w:rFonts w:ascii="Arial" w:eastAsia="Times New Roman" w:hAnsi="Arial" w:cs="Arial"/>
                <w:noProof/>
                <w:sz w:val="24"/>
                <w:szCs w:val="24"/>
              </w:rPr>
              <w:t>Anatomia de uma Árvore de Decisão</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_Toc210900853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13</w:t>
            </w:r>
            <w:r w:rsidRPr="00664100">
              <w:rPr>
                <w:rFonts w:ascii="Arial" w:hAnsi="Arial" w:cs="Arial"/>
                <w:noProof/>
                <w:webHidden/>
                <w:sz w:val="24"/>
                <w:szCs w:val="24"/>
              </w:rPr>
              <w:fldChar w:fldCharType="end"/>
            </w:r>
          </w:hyperlink>
        </w:p>
        <w:p w14:paraId="0223A3E2" w14:textId="00B50B41" w:rsidR="00664100" w:rsidRPr="00664100" w:rsidRDefault="00664100">
          <w:pPr>
            <w:pStyle w:val="Sumrio3"/>
            <w:tabs>
              <w:tab w:val="left" w:pos="1440"/>
              <w:tab w:val="right" w:leader="dot" w:pos="9061"/>
            </w:tabs>
            <w:rPr>
              <w:rFonts w:ascii="Arial" w:hAnsi="Arial" w:cs="Arial"/>
              <w:noProof/>
              <w:sz w:val="24"/>
              <w:szCs w:val="24"/>
            </w:rPr>
          </w:pPr>
          <w:hyperlink w:anchor="_Toc210900854" w:history="1">
            <w:r w:rsidRPr="00664100">
              <w:rPr>
                <w:rStyle w:val="Hyperlink"/>
                <w:rFonts w:ascii="Arial" w:eastAsia="Times New Roman" w:hAnsi="Arial" w:cs="Arial"/>
                <w:noProof/>
                <w:sz w:val="24"/>
                <w:szCs w:val="24"/>
              </w:rPr>
              <w:t>3.2.2</w:t>
            </w:r>
            <w:r w:rsidRPr="00664100">
              <w:rPr>
                <w:rFonts w:ascii="Arial" w:hAnsi="Arial" w:cs="Arial"/>
                <w:noProof/>
                <w:sz w:val="24"/>
                <w:szCs w:val="24"/>
              </w:rPr>
              <w:tab/>
            </w:r>
            <w:r w:rsidRPr="00664100">
              <w:rPr>
                <w:rStyle w:val="Hyperlink"/>
                <w:rFonts w:ascii="Arial" w:eastAsia="Times New Roman" w:hAnsi="Arial" w:cs="Arial"/>
                <w:noProof/>
                <w:sz w:val="24"/>
                <w:szCs w:val="24"/>
              </w:rPr>
              <w:t>O Processo de Construção: Particionamento Recursivo</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_Toc210900854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14</w:t>
            </w:r>
            <w:r w:rsidRPr="00664100">
              <w:rPr>
                <w:rFonts w:ascii="Arial" w:hAnsi="Arial" w:cs="Arial"/>
                <w:noProof/>
                <w:webHidden/>
                <w:sz w:val="24"/>
                <w:szCs w:val="24"/>
              </w:rPr>
              <w:fldChar w:fldCharType="end"/>
            </w:r>
          </w:hyperlink>
        </w:p>
        <w:p w14:paraId="2C52B3F9" w14:textId="316A893D" w:rsidR="00664100" w:rsidRPr="00664100" w:rsidRDefault="00664100">
          <w:pPr>
            <w:pStyle w:val="Sumrio3"/>
            <w:tabs>
              <w:tab w:val="left" w:pos="1440"/>
              <w:tab w:val="right" w:leader="dot" w:pos="9061"/>
            </w:tabs>
            <w:rPr>
              <w:rFonts w:ascii="Arial" w:hAnsi="Arial" w:cs="Arial"/>
              <w:noProof/>
              <w:sz w:val="24"/>
              <w:szCs w:val="24"/>
            </w:rPr>
          </w:pPr>
          <w:hyperlink w:anchor="_Toc210900855" w:history="1">
            <w:r w:rsidRPr="00664100">
              <w:rPr>
                <w:rStyle w:val="Hyperlink"/>
                <w:rFonts w:ascii="Arial" w:eastAsia="Times New Roman" w:hAnsi="Arial" w:cs="Arial"/>
                <w:noProof/>
                <w:sz w:val="24"/>
                <w:szCs w:val="24"/>
              </w:rPr>
              <w:t>3.2.3</w:t>
            </w:r>
            <w:r w:rsidRPr="00664100">
              <w:rPr>
                <w:rFonts w:ascii="Arial" w:hAnsi="Arial" w:cs="Arial"/>
                <w:noProof/>
                <w:sz w:val="24"/>
                <w:szCs w:val="24"/>
              </w:rPr>
              <w:tab/>
            </w:r>
            <w:r w:rsidRPr="00664100">
              <w:rPr>
                <w:rStyle w:val="Hyperlink"/>
                <w:rFonts w:ascii="Arial" w:eastAsia="Times New Roman" w:hAnsi="Arial" w:cs="Arial"/>
                <w:i/>
                <w:iCs/>
                <w:noProof/>
                <w:sz w:val="24"/>
                <w:szCs w:val="24"/>
              </w:rPr>
              <w:t>Overfitting</w:t>
            </w:r>
            <w:r w:rsidRPr="00664100">
              <w:rPr>
                <w:rStyle w:val="Hyperlink"/>
                <w:rFonts w:ascii="Arial" w:eastAsia="Times New Roman" w:hAnsi="Arial" w:cs="Arial"/>
                <w:noProof/>
                <w:sz w:val="24"/>
                <w:szCs w:val="24"/>
              </w:rPr>
              <w:t>, Critérios de Parada e Poda</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_Toc210900855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15</w:t>
            </w:r>
            <w:r w:rsidRPr="00664100">
              <w:rPr>
                <w:rFonts w:ascii="Arial" w:hAnsi="Arial" w:cs="Arial"/>
                <w:noProof/>
                <w:webHidden/>
                <w:sz w:val="24"/>
                <w:szCs w:val="24"/>
              </w:rPr>
              <w:fldChar w:fldCharType="end"/>
            </w:r>
          </w:hyperlink>
        </w:p>
        <w:p w14:paraId="7BCF2B00" w14:textId="5FFBCF02" w:rsidR="00664100" w:rsidRPr="00664100" w:rsidRDefault="00664100">
          <w:pPr>
            <w:pStyle w:val="Sumrio2"/>
            <w:tabs>
              <w:tab w:val="left" w:pos="960"/>
              <w:tab w:val="right" w:leader="dot" w:pos="9061"/>
            </w:tabs>
            <w:rPr>
              <w:rFonts w:ascii="Arial" w:eastAsiaTheme="minorEastAsia" w:hAnsi="Arial" w:cs="Arial"/>
              <w:noProof/>
              <w:color w:val="auto"/>
              <w:kern w:val="2"/>
              <w:sz w:val="24"/>
              <w:szCs w:val="24"/>
              <w:bdr w:val="none" w:sz="0" w:space="0" w:color="auto"/>
              <w:lang w:val="pt-BR"/>
              <w14:ligatures w14:val="standardContextual"/>
            </w:rPr>
          </w:pPr>
          <w:hyperlink w:anchor="_Toc210900856" w:history="1">
            <w:r w:rsidRPr="00664100">
              <w:rPr>
                <w:rStyle w:val="Hyperlink"/>
                <w:rFonts w:ascii="Arial" w:eastAsia="Times New Roman" w:hAnsi="Arial" w:cs="Arial"/>
                <w:noProof/>
                <w:sz w:val="24"/>
                <w:szCs w:val="24"/>
              </w:rPr>
              <w:t>3.3</w:t>
            </w:r>
            <w:r w:rsidRPr="00664100">
              <w:rPr>
                <w:rFonts w:ascii="Arial" w:eastAsiaTheme="minorEastAsia" w:hAnsi="Arial" w:cs="Arial"/>
                <w:noProof/>
                <w:color w:val="auto"/>
                <w:kern w:val="2"/>
                <w:sz w:val="24"/>
                <w:szCs w:val="24"/>
                <w:bdr w:val="none" w:sz="0" w:space="0" w:color="auto"/>
                <w:lang w:val="pt-BR"/>
                <w14:ligatures w14:val="standardContextual"/>
              </w:rPr>
              <w:tab/>
            </w:r>
            <w:r w:rsidRPr="00664100">
              <w:rPr>
                <w:rStyle w:val="Hyperlink"/>
                <w:rFonts w:ascii="Arial" w:eastAsia="Times New Roman" w:hAnsi="Arial" w:cs="Arial"/>
                <w:noProof/>
                <w:sz w:val="24"/>
                <w:szCs w:val="24"/>
              </w:rPr>
              <w:t xml:space="preserve">Modelos Preditivos e o </w:t>
            </w:r>
            <w:r w:rsidRPr="00664100">
              <w:rPr>
                <w:rStyle w:val="Hyperlink"/>
                <w:rFonts w:ascii="Arial" w:hAnsi="Arial" w:cs="Arial"/>
                <w:noProof/>
                <w:sz w:val="24"/>
                <w:szCs w:val="24"/>
              </w:rPr>
              <w:t>Método</w:t>
            </w:r>
            <w:r w:rsidRPr="00664100">
              <w:rPr>
                <w:rStyle w:val="Hyperlink"/>
                <w:rFonts w:ascii="Arial" w:eastAsia="Times New Roman" w:hAnsi="Arial" w:cs="Arial"/>
                <w:noProof/>
                <w:sz w:val="24"/>
                <w:szCs w:val="24"/>
              </w:rPr>
              <w:t xml:space="preserve"> </w:t>
            </w:r>
            <w:r w:rsidRPr="00664100">
              <w:rPr>
                <w:rStyle w:val="Hyperlink"/>
                <w:rFonts w:ascii="Arial" w:eastAsia="Times New Roman" w:hAnsi="Arial" w:cs="Arial"/>
                <w:i/>
                <w:iCs/>
                <w:noProof/>
                <w:sz w:val="24"/>
                <w:szCs w:val="24"/>
              </w:rPr>
              <w:t>Random Forest</w:t>
            </w:r>
            <w:r w:rsidRPr="00664100">
              <w:rPr>
                <w:rStyle w:val="Hyperlink"/>
                <w:rFonts w:ascii="Arial" w:eastAsia="Times New Roman" w:hAnsi="Arial" w:cs="Arial"/>
                <w:noProof/>
                <w:sz w:val="24"/>
                <w:szCs w:val="24"/>
              </w:rPr>
              <w:t xml:space="preserve"> para Previsão de Vendas</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_Toc210900856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16</w:t>
            </w:r>
            <w:r w:rsidRPr="00664100">
              <w:rPr>
                <w:rFonts w:ascii="Arial" w:hAnsi="Arial" w:cs="Arial"/>
                <w:noProof/>
                <w:webHidden/>
                <w:sz w:val="24"/>
                <w:szCs w:val="24"/>
              </w:rPr>
              <w:fldChar w:fldCharType="end"/>
            </w:r>
          </w:hyperlink>
        </w:p>
        <w:p w14:paraId="55B1A426" w14:textId="1988B0AB" w:rsidR="00664100" w:rsidRPr="00664100" w:rsidRDefault="00664100">
          <w:pPr>
            <w:pStyle w:val="Sumrio3"/>
            <w:tabs>
              <w:tab w:val="left" w:pos="1440"/>
              <w:tab w:val="right" w:leader="dot" w:pos="9061"/>
            </w:tabs>
            <w:rPr>
              <w:rFonts w:ascii="Arial" w:hAnsi="Arial" w:cs="Arial"/>
              <w:noProof/>
              <w:sz w:val="24"/>
              <w:szCs w:val="24"/>
            </w:rPr>
          </w:pPr>
          <w:hyperlink w:anchor="_Toc210900857" w:history="1">
            <w:r w:rsidRPr="00664100">
              <w:rPr>
                <w:rStyle w:val="Hyperlink"/>
                <w:rFonts w:ascii="Arial" w:eastAsia="Times New Roman" w:hAnsi="Arial" w:cs="Arial"/>
                <w:noProof/>
                <w:sz w:val="24"/>
                <w:szCs w:val="24"/>
              </w:rPr>
              <w:t>3.3.1</w:t>
            </w:r>
            <w:r w:rsidRPr="00664100">
              <w:rPr>
                <w:rFonts w:ascii="Arial" w:hAnsi="Arial" w:cs="Arial"/>
                <w:noProof/>
                <w:sz w:val="24"/>
                <w:szCs w:val="24"/>
              </w:rPr>
              <w:tab/>
            </w:r>
            <w:r w:rsidRPr="00664100">
              <w:rPr>
                <w:rStyle w:val="Hyperlink"/>
                <w:rFonts w:ascii="Arial" w:eastAsia="Times New Roman" w:hAnsi="Arial" w:cs="Arial"/>
                <w:noProof/>
                <w:sz w:val="24"/>
                <w:szCs w:val="24"/>
              </w:rPr>
              <w:t>A Força dos Métodos Ensemble</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_Toc210900857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17</w:t>
            </w:r>
            <w:r w:rsidRPr="00664100">
              <w:rPr>
                <w:rFonts w:ascii="Arial" w:hAnsi="Arial" w:cs="Arial"/>
                <w:noProof/>
                <w:webHidden/>
                <w:sz w:val="24"/>
                <w:szCs w:val="24"/>
              </w:rPr>
              <w:fldChar w:fldCharType="end"/>
            </w:r>
          </w:hyperlink>
        </w:p>
        <w:p w14:paraId="1AF3171B" w14:textId="6F64AD96" w:rsidR="00664100" w:rsidRPr="00664100" w:rsidRDefault="00664100">
          <w:pPr>
            <w:pStyle w:val="Sumrio3"/>
            <w:tabs>
              <w:tab w:val="left" w:pos="1440"/>
              <w:tab w:val="right" w:leader="dot" w:pos="9061"/>
            </w:tabs>
            <w:rPr>
              <w:rFonts w:ascii="Arial" w:hAnsi="Arial" w:cs="Arial"/>
              <w:noProof/>
              <w:sz w:val="24"/>
              <w:szCs w:val="24"/>
            </w:rPr>
          </w:pPr>
          <w:hyperlink w:anchor="_Toc210900858" w:history="1">
            <w:r w:rsidRPr="00664100">
              <w:rPr>
                <w:rStyle w:val="Hyperlink"/>
                <w:rFonts w:ascii="Arial" w:eastAsia="Times New Roman" w:hAnsi="Arial" w:cs="Arial"/>
                <w:noProof/>
                <w:sz w:val="24"/>
                <w:szCs w:val="24"/>
              </w:rPr>
              <w:t>3.3.2</w:t>
            </w:r>
            <w:r w:rsidRPr="00664100">
              <w:rPr>
                <w:rFonts w:ascii="Arial" w:hAnsi="Arial" w:cs="Arial"/>
                <w:noProof/>
                <w:sz w:val="24"/>
                <w:szCs w:val="24"/>
              </w:rPr>
              <w:tab/>
            </w:r>
            <w:r w:rsidRPr="00664100">
              <w:rPr>
                <w:rStyle w:val="Hyperlink"/>
                <w:rFonts w:ascii="Arial" w:eastAsia="Times New Roman" w:hAnsi="Arial" w:cs="Arial"/>
                <w:noProof/>
                <w:sz w:val="24"/>
                <w:szCs w:val="24"/>
              </w:rPr>
              <w:t>Medindo o Impacto: A Importância das Variáveis</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_Toc210900858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18</w:t>
            </w:r>
            <w:r w:rsidRPr="00664100">
              <w:rPr>
                <w:rFonts w:ascii="Arial" w:hAnsi="Arial" w:cs="Arial"/>
                <w:noProof/>
                <w:webHidden/>
                <w:sz w:val="24"/>
                <w:szCs w:val="24"/>
              </w:rPr>
              <w:fldChar w:fldCharType="end"/>
            </w:r>
          </w:hyperlink>
        </w:p>
        <w:p w14:paraId="7ACA1D5A" w14:textId="16B8132D" w:rsidR="00664100" w:rsidRPr="00664100" w:rsidRDefault="00664100">
          <w:pPr>
            <w:pStyle w:val="Sumrio2"/>
            <w:tabs>
              <w:tab w:val="left" w:pos="960"/>
              <w:tab w:val="right" w:leader="dot" w:pos="9061"/>
            </w:tabs>
            <w:rPr>
              <w:rFonts w:ascii="Arial" w:eastAsiaTheme="minorEastAsia" w:hAnsi="Arial" w:cs="Arial"/>
              <w:noProof/>
              <w:color w:val="auto"/>
              <w:kern w:val="2"/>
              <w:sz w:val="24"/>
              <w:szCs w:val="24"/>
              <w:bdr w:val="none" w:sz="0" w:space="0" w:color="auto"/>
              <w:lang w:val="pt-BR"/>
              <w14:ligatures w14:val="standardContextual"/>
            </w:rPr>
          </w:pPr>
          <w:hyperlink w:anchor="_Toc210900859" w:history="1">
            <w:r w:rsidRPr="00664100">
              <w:rPr>
                <w:rStyle w:val="Hyperlink"/>
                <w:rFonts w:ascii="Arial" w:eastAsia="Times New Roman" w:hAnsi="Arial" w:cs="Arial"/>
                <w:noProof/>
                <w:sz w:val="24"/>
                <w:szCs w:val="24"/>
              </w:rPr>
              <w:t>3.4</w:t>
            </w:r>
            <w:r w:rsidRPr="00664100">
              <w:rPr>
                <w:rFonts w:ascii="Arial" w:eastAsiaTheme="minorEastAsia" w:hAnsi="Arial" w:cs="Arial"/>
                <w:noProof/>
                <w:color w:val="auto"/>
                <w:kern w:val="2"/>
                <w:sz w:val="24"/>
                <w:szCs w:val="24"/>
                <w:bdr w:val="none" w:sz="0" w:space="0" w:color="auto"/>
                <w:lang w:val="pt-BR"/>
                <w14:ligatures w14:val="standardContextual"/>
              </w:rPr>
              <w:tab/>
            </w:r>
            <w:r w:rsidRPr="00664100">
              <w:rPr>
                <w:rStyle w:val="Hyperlink"/>
                <w:rFonts w:ascii="Arial" w:eastAsia="Times New Roman" w:hAnsi="Arial" w:cs="Arial"/>
                <w:noProof/>
                <w:sz w:val="24"/>
                <w:szCs w:val="24"/>
              </w:rPr>
              <w:t>Ciência de Dados</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_Toc210900859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19</w:t>
            </w:r>
            <w:r w:rsidRPr="00664100">
              <w:rPr>
                <w:rFonts w:ascii="Arial" w:hAnsi="Arial" w:cs="Arial"/>
                <w:noProof/>
                <w:webHidden/>
                <w:sz w:val="24"/>
                <w:szCs w:val="24"/>
              </w:rPr>
              <w:fldChar w:fldCharType="end"/>
            </w:r>
          </w:hyperlink>
        </w:p>
        <w:p w14:paraId="36D50EE4" w14:textId="40566862" w:rsidR="00664100" w:rsidRPr="00664100" w:rsidRDefault="00664100">
          <w:pPr>
            <w:pStyle w:val="Sumrio1"/>
            <w:rPr>
              <w:rFonts w:ascii="Arial" w:eastAsiaTheme="minorEastAsia" w:hAnsi="Arial" w:cs="Arial"/>
              <w:noProof/>
              <w:color w:val="auto"/>
              <w:kern w:val="2"/>
              <w:sz w:val="24"/>
              <w:szCs w:val="24"/>
              <w:bdr w:val="none" w:sz="0" w:space="0" w:color="auto"/>
              <w:lang w:val="pt-BR"/>
              <w14:ligatures w14:val="standardContextual"/>
            </w:rPr>
          </w:pPr>
          <w:hyperlink w:anchor="_Toc210900860" w:history="1">
            <w:r w:rsidRPr="00664100">
              <w:rPr>
                <w:rStyle w:val="Hyperlink"/>
                <w:rFonts w:ascii="Arial" w:hAnsi="Arial" w:cs="Arial"/>
                <w:noProof/>
                <w:sz w:val="24"/>
                <w:szCs w:val="24"/>
              </w:rPr>
              <w:t>4.</w:t>
            </w:r>
            <w:r w:rsidRPr="00664100">
              <w:rPr>
                <w:rFonts w:ascii="Arial" w:eastAsiaTheme="minorEastAsia" w:hAnsi="Arial" w:cs="Arial"/>
                <w:noProof/>
                <w:color w:val="auto"/>
                <w:kern w:val="2"/>
                <w:sz w:val="24"/>
                <w:szCs w:val="24"/>
                <w:bdr w:val="none" w:sz="0" w:space="0" w:color="auto"/>
                <w:lang w:val="pt-BR"/>
                <w14:ligatures w14:val="standardContextual"/>
              </w:rPr>
              <w:tab/>
            </w:r>
            <w:r w:rsidRPr="00664100">
              <w:rPr>
                <w:rStyle w:val="Hyperlink"/>
                <w:rFonts w:ascii="Arial" w:hAnsi="Arial" w:cs="Arial"/>
                <w:noProof/>
                <w:sz w:val="24"/>
                <w:szCs w:val="24"/>
              </w:rPr>
              <w:t>DESENVOLVIMENTO</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_Toc210900860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20</w:t>
            </w:r>
            <w:r w:rsidRPr="00664100">
              <w:rPr>
                <w:rFonts w:ascii="Arial" w:hAnsi="Arial" w:cs="Arial"/>
                <w:noProof/>
                <w:webHidden/>
                <w:sz w:val="24"/>
                <w:szCs w:val="24"/>
              </w:rPr>
              <w:fldChar w:fldCharType="end"/>
            </w:r>
          </w:hyperlink>
        </w:p>
        <w:p w14:paraId="26A90AC9" w14:textId="6DF231CD" w:rsidR="00664100" w:rsidRPr="00664100" w:rsidRDefault="00664100">
          <w:pPr>
            <w:pStyle w:val="Sumrio1"/>
            <w:rPr>
              <w:rFonts w:ascii="Arial" w:eastAsiaTheme="minorEastAsia" w:hAnsi="Arial" w:cs="Arial"/>
              <w:noProof/>
              <w:color w:val="auto"/>
              <w:kern w:val="2"/>
              <w:sz w:val="24"/>
              <w:szCs w:val="24"/>
              <w:bdr w:val="none" w:sz="0" w:space="0" w:color="auto"/>
              <w:lang w:val="pt-BR"/>
              <w14:ligatures w14:val="standardContextual"/>
            </w:rPr>
          </w:pPr>
          <w:hyperlink w:anchor="_Toc210900861" w:history="1">
            <w:r w:rsidRPr="00664100">
              <w:rPr>
                <w:rStyle w:val="Hyperlink"/>
                <w:rFonts w:ascii="Arial" w:hAnsi="Arial" w:cs="Arial"/>
                <w:noProof/>
                <w:sz w:val="24"/>
                <w:szCs w:val="24"/>
              </w:rPr>
              <w:t>5.</w:t>
            </w:r>
            <w:r w:rsidRPr="00664100">
              <w:rPr>
                <w:rFonts w:ascii="Arial" w:eastAsiaTheme="minorEastAsia" w:hAnsi="Arial" w:cs="Arial"/>
                <w:noProof/>
                <w:color w:val="auto"/>
                <w:kern w:val="2"/>
                <w:sz w:val="24"/>
                <w:szCs w:val="24"/>
                <w:bdr w:val="none" w:sz="0" w:space="0" w:color="auto"/>
                <w:lang w:val="pt-BR"/>
                <w14:ligatures w14:val="standardContextual"/>
              </w:rPr>
              <w:tab/>
            </w:r>
            <w:r w:rsidRPr="00664100">
              <w:rPr>
                <w:rStyle w:val="Hyperlink"/>
                <w:rFonts w:ascii="Arial" w:hAnsi="Arial" w:cs="Arial"/>
                <w:noProof/>
                <w:sz w:val="24"/>
                <w:szCs w:val="24"/>
              </w:rPr>
              <w:t>RESULTADOS E DISCUSSÕES</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_Toc210900861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21</w:t>
            </w:r>
            <w:r w:rsidRPr="00664100">
              <w:rPr>
                <w:rFonts w:ascii="Arial" w:hAnsi="Arial" w:cs="Arial"/>
                <w:noProof/>
                <w:webHidden/>
                <w:sz w:val="24"/>
                <w:szCs w:val="24"/>
              </w:rPr>
              <w:fldChar w:fldCharType="end"/>
            </w:r>
          </w:hyperlink>
        </w:p>
        <w:p w14:paraId="3E0F7F36" w14:textId="2771B263" w:rsidR="00664100" w:rsidRPr="00664100" w:rsidRDefault="00664100">
          <w:pPr>
            <w:pStyle w:val="Sumrio1"/>
            <w:rPr>
              <w:rFonts w:ascii="Arial" w:eastAsiaTheme="minorEastAsia" w:hAnsi="Arial" w:cs="Arial"/>
              <w:noProof/>
              <w:color w:val="auto"/>
              <w:kern w:val="2"/>
              <w:sz w:val="24"/>
              <w:szCs w:val="24"/>
              <w:bdr w:val="none" w:sz="0" w:space="0" w:color="auto"/>
              <w:lang w:val="pt-BR"/>
              <w14:ligatures w14:val="standardContextual"/>
            </w:rPr>
          </w:pPr>
          <w:hyperlink w:anchor="_Toc210900862" w:history="1">
            <w:r w:rsidRPr="00664100">
              <w:rPr>
                <w:rStyle w:val="Hyperlink"/>
                <w:rFonts w:ascii="Arial" w:hAnsi="Arial" w:cs="Arial"/>
                <w:noProof/>
                <w:sz w:val="24"/>
                <w:szCs w:val="24"/>
              </w:rPr>
              <w:t>6.</w:t>
            </w:r>
            <w:r w:rsidRPr="00664100">
              <w:rPr>
                <w:rFonts w:ascii="Arial" w:eastAsiaTheme="minorEastAsia" w:hAnsi="Arial" w:cs="Arial"/>
                <w:noProof/>
                <w:color w:val="auto"/>
                <w:kern w:val="2"/>
                <w:sz w:val="24"/>
                <w:szCs w:val="24"/>
                <w:bdr w:val="none" w:sz="0" w:space="0" w:color="auto"/>
                <w:lang w:val="pt-BR"/>
                <w14:ligatures w14:val="standardContextual"/>
              </w:rPr>
              <w:tab/>
            </w:r>
            <w:r w:rsidRPr="00664100">
              <w:rPr>
                <w:rStyle w:val="Hyperlink"/>
                <w:rFonts w:ascii="Arial" w:hAnsi="Arial" w:cs="Arial"/>
                <w:noProof/>
                <w:sz w:val="24"/>
                <w:szCs w:val="24"/>
              </w:rPr>
              <w:t>DISCUSSÕES  FINAIS</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_Toc210900862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22</w:t>
            </w:r>
            <w:r w:rsidRPr="00664100">
              <w:rPr>
                <w:rFonts w:ascii="Arial" w:hAnsi="Arial" w:cs="Arial"/>
                <w:noProof/>
                <w:webHidden/>
                <w:sz w:val="24"/>
                <w:szCs w:val="24"/>
              </w:rPr>
              <w:fldChar w:fldCharType="end"/>
            </w:r>
          </w:hyperlink>
        </w:p>
        <w:p w14:paraId="73900B50" w14:textId="44A41F5F" w:rsidR="00664100" w:rsidRPr="00664100" w:rsidRDefault="00664100">
          <w:pPr>
            <w:pStyle w:val="Sumrio1"/>
            <w:rPr>
              <w:rFonts w:ascii="Arial" w:eastAsiaTheme="minorEastAsia" w:hAnsi="Arial" w:cs="Arial"/>
              <w:noProof/>
              <w:color w:val="auto"/>
              <w:kern w:val="2"/>
              <w:sz w:val="24"/>
              <w:szCs w:val="24"/>
              <w:bdr w:val="none" w:sz="0" w:space="0" w:color="auto"/>
              <w:lang w:val="pt-BR"/>
              <w14:ligatures w14:val="standardContextual"/>
            </w:rPr>
          </w:pPr>
          <w:hyperlink w:anchor="_Toc210900863" w:history="1">
            <w:r w:rsidRPr="00664100">
              <w:rPr>
                <w:rStyle w:val="Hyperlink"/>
                <w:rFonts w:ascii="Arial" w:hAnsi="Arial" w:cs="Arial"/>
                <w:noProof/>
                <w:sz w:val="24"/>
                <w:szCs w:val="24"/>
              </w:rPr>
              <w:t>REFERÊNCIAS</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_Toc210900863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23</w:t>
            </w:r>
            <w:r w:rsidRPr="00664100">
              <w:rPr>
                <w:rFonts w:ascii="Arial" w:hAnsi="Arial" w:cs="Arial"/>
                <w:noProof/>
                <w:webHidden/>
                <w:sz w:val="24"/>
                <w:szCs w:val="24"/>
              </w:rPr>
              <w:fldChar w:fldCharType="end"/>
            </w:r>
          </w:hyperlink>
        </w:p>
        <w:p w14:paraId="780EEDF3" w14:textId="2CAC4412" w:rsidR="00664100" w:rsidRPr="00664100" w:rsidRDefault="00664100">
          <w:pPr>
            <w:pStyle w:val="Sumrio1"/>
            <w:rPr>
              <w:rFonts w:ascii="Arial" w:eastAsiaTheme="minorEastAsia" w:hAnsi="Arial" w:cs="Arial"/>
              <w:noProof/>
              <w:color w:val="auto"/>
              <w:kern w:val="2"/>
              <w:sz w:val="24"/>
              <w:szCs w:val="24"/>
              <w:bdr w:val="none" w:sz="0" w:space="0" w:color="auto"/>
              <w:lang w:val="pt-BR"/>
              <w14:ligatures w14:val="standardContextual"/>
            </w:rPr>
          </w:pPr>
          <w:hyperlink w:anchor="_Toc210900864" w:history="1">
            <w:r w:rsidRPr="00664100">
              <w:rPr>
                <w:rStyle w:val="Hyperlink"/>
                <w:rFonts w:ascii="Arial" w:hAnsi="Arial" w:cs="Arial"/>
                <w:noProof/>
                <w:sz w:val="24"/>
                <w:szCs w:val="24"/>
              </w:rPr>
              <w:t>APÊNDICE</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_Toc210900864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24</w:t>
            </w:r>
            <w:r w:rsidRPr="00664100">
              <w:rPr>
                <w:rFonts w:ascii="Arial" w:hAnsi="Arial" w:cs="Arial"/>
                <w:noProof/>
                <w:webHidden/>
                <w:sz w:val="24"/>
                <w:szCs w:val="24"/>
              </w:rPr>
              <w:fldChar w:fldCharType="end"/>
            </w:r>
          </w:hyperlink>
        </w:p>
        <w:p w14:paraId="6FCB8713" w14:textId="3BF31B6E" w:rsidR="00664100" w:rsidRPr="00664100" w:rsidRDefault="00664100">
          <w:pPr>
            <w:pStyle w:val="Sumrio1"/>
            <w:rPr>
              <w:rFonts w:ascii="Arial" w:eastAsiaTheme="minorEastAsia" w:hAnsi="Arial" w:cs="Arial"/>
              <w:noProof/>
              <w:color w:val="auto"/>
              <w:kern w:val="2"/>
              <w:sz w:val="24"/>
              <w:szCs w:val="24"/>
              <w:bdr w:val="none" w:sz="0" w:space="0" w:color="auto"/>
              <w:lang w:val="pt-BR"/>
              <w14:ligatures w14:val="standardContextual"/>
            </w:rPr>
          </w:pPr>
          <w:hyperlink w:anchor="_Toc210900865" w:history="1">
            <w:r w:rsidRPr="00664100">
              <w:rPr>
                <w:rStyle w:val="Hyperlink"/>
                <w:rFonts w:ascii="Arial" w:hAnsi="Arial" w:cs="Arial"/>
                <w:noProof/>
                <w:sz w:val="24"/>
                <w:szCs w:val="24"/>
              </w:rPr>
              <w:t>ANE</w:t>
            </w:r>
            <w:r w:rsidRPr="00664100">
              <w:rPr>
                <w:rStyle w:val="Hyperlink"/>
                <w:rFonts w:ascii="Arial" w:hAnsi="Arial" w:cs="Arial"/>
                <w:noProof/>
                <w:sz w:val="24"/>
                <w:szCs w:val="24"/>
              </w:rPr>
              <w:t>X</w:t>
            </w:r>
            <w:r w:rsidRPr="00664100">
              <w:rPr>
                <w:rStyle w:val="Hyperlink"/>
                <w:rFonts w:ascii="Arial" w:hAnsi="Arial" w:cs="Arial"/>
                <w:noProof/>
                <w:sz w:val="24"/>
                <w:szCs w:val="24"/>
              </w:rPr>
              <w:t>O</w:t>
            </w:r>
            <w:r w:rsidRPr="00664100">
              <w:rPr>
                <w:rFonts w:ascii="Arial" w:hAnsi="Arial" w:cs="Arial"/>
                <w:noProof/>
                <w:webHidden/>
                <w:sz w:val="24"/>
                <w:szCs w:val="24"/>
              </w:rPr>
              <w:tab/>
            </w:r>
            <w:r w:rsidRPr="00664100">
              <w:rPr>
                <w:rFonts w:ascii="Arial" w:hAnsi="Arial" w:cs="Arial"/>
                <w:noProof/>
                <w:webHidden/>
                <w:sz w:val="24"/>
                <w:szCs w:val="24"/>
              </w:rPr>
              <w:fldChar w:fldCharType="begin"/>
            </w:r>
            <w:r w:rsidRPr="00664100">
              <w:rPr>
                <w:rFonts w:ascii="Arial" w:hAnsi="Arial" w:cs="Arial"/>
                <w:noProof/>
                <w:webHidden/>
                <w:sz w:val="24"/>
                <w:szCs w:val="24"/>
              </w:rPr>
              <w:instrText xml:space="preserve"> PAGEREF _Toc210900865 \h </w:instrText>
            </w:r>
            <w:r w:rsidRPr="00664100">
              <w:rPr>
                <w:rFonts w:ascii="Arial" w:hAnsi="Arial" w:cs="Arial"/>
                <w:noProof/>
                <w:webHidden/>
                <w:sz w:val="24"/>
                <w:szCs w:val="24"/>
              </w:rPr>
            </w:r>
            <w:r w:rsidRPr="00664100">
              <w:rPr>
                <w:rFonts w:ascii="Arial" w:hAnsi="Arial" w:cs="Arial"/>
                <w:noProof/>
                <w:webHidden/>
                <w:sz w:val="24"/>
                <w:szCs w:val="24"/>
              </w:rPr>
              <w:fldChar w:fldCharType="separate"/>
            </w:r>
            <w:r w:rsidRPr="00664100">
              <w:rPr>
                <w:rFonts w:ascii="Arial" w:hAnsi="Arial" w:cs="Arial"/>
                <w:noProof/>
                <w:webHidden/>
                <w:sz w:val="24"/>
                <w:szCs w:val="24"/>
              </w:rPr>
              <w:t>24</w:t>
            </w:r>
            <w:r w:rsidRPr="00664100">
              <w:rPr>
                <w:rFonts w:ascii="Arial" w:hAnsi="Arial" w:cs="Arial"/>
                <w:noProof/>
                <w:webHidden/>
                <w:sz w:val="24"/>
                <w:szCs w:val="24"/>
              </w:rPr>
              <w:fldChar w:fldCharType="end"/>
            </w:r>
          </w:hyperlink>
        </w:p>
        <w:p w14:paraId="1E54F3AF" w14:textId="6E09D138" w:rsidR="00B50660" w:rsidRDefault="00B50660">
          <w:r w:rsidRPr="00664100">
            <w:rPr>
              <w:rFonts w:ascii="Arial" w:hAnsi="Arial" w:cs="Arial"/>
              <w:b/>
              <w:bCs/>
              <w:sz w:val="24"/>
              <w:szCs w:val="24"/>
            </w:rPr>
            <w:fldChar w:fldCharType="end"/>
          </w:r>
        </w:p>
      </w:sdtContent>
    </w:sdt>
    <w:p w14:paraId="0BC58BF6" w14:textId="77777777" w:rsidR="004A0DBA" w:rsidRDefault="004A0DBA" w:rsidP="00CA459E">
      <w:pPr>
        <w:pStyle w:val="PargrafodaLista"/>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left="0"/>
        <w:contextualSpacing/>
        <w:jc w:val="both"/>
        <w:rPr>
          <w:rFonts w:ascii="Arial" w:hAnsi="Arial" w:cs="Arial"/>
          <w:b/>
          <w:bCs/>
          <w:sz w:val="24"/>
          <w:szCs w:val="24"/>
          <w:highlight w:val="yellow"/>
        </w:rPr>
      </w:pPr>
    </w:p>
    <w:p w14:paraId="33685B02" w14:textId="6232831E" w:rsidR="006A242C" w:rsidRPr="006A242C" w:rsidRDefault="00DE7926" w:rsidP="000F1792">
      <w:pPr>
        <w:pStyle w:val="Ttulo1"/>
      </w:pPr>
      <w:bookmarkStart w:id="0" w:name="_Toc210900834"/>
      <w:r w:rsidRPr="000F1792">
        <w:lastRenderedPageBreak/>
        <w:t>INTRODUÇÃO</w:t>
      </w:r>
      <w:bookmarkEnd w:id="0"/>
      <w:r w:rsidRPr="00CA459E">
        <w:t xml:space="preserve"> </w:t>
      </w:r>
    </w:p>
    <w:p w14:paraId="119AB45D" w14:textId="77777777" w:rsidR="006B3C65" w:rsidRPr="006B3C65" w:rsidRDefault="006B3C65" w:rsidP="00091C25">
      <w:pPr>
        <w:spacing w:after="240" w:line="360" w:lineRule="auto"/>
        <w:ind w:firstLine="708"/>
        <w:contextualSpacing/>
        <w:jc w:val="both"/>
        <w:rPr>
          <w:rFonts w:ascii="Arial" w:hAnsi="Arial" w:cs="Arial"/>
          <w:color w:val="000000" w:themeColor="text1"/>
          <w:sz w:val="24"/>
          <w:szCs w:val="24"/>
        </w:rPr>
      </w:pPr>
      <w:r w:rsidRPr="006B3C65">
        <w:rPr>
          <w:rFonts w:ascii="Arial" w:hAnsi="Arial" w:cs="Arial"/>
          <w:color w:val="000000" w:themeColor="text1"/>
          <w:sz w:val="24"/>
          <w:szCs w:val="24"/>
        </w:rPr>
        <w:t>Nos últimos anos, a inteligência artificial (IA) tem revolucionado a forma como as empresas analisam e tomam decisões com base em dados. A utilização de modelos preditivos tornou-se uma ferramenta estratégica para antecipar tendências, otimizar recursos e maximizar lucros, principalmente em setores altamente competitivos como o varejo. Segundo Lima (2020), “a análise preditiva possibilita às organizações compreender comportamentos futuros com base em dados históricos, criando uma vantagem competitiva essencial”.</w:t>
      </w:r>
    </w:p>
    <w:p w14:paraId="5E3A7984" w14:textId="77777777" w:rsidR="006B3C65" w:rsidRPr="006B3C65" w:rsidRDefault="006B3C65" w:rsidP="00091C25">
      <w:pPr>
        <w:spacing w:after="240" w:line="360" w:lineRule="auto"/>
        <w:ind w:firstLine="708"/>
        <w:contextualSpacing/>
        <w:jc w:val="both"/>
        <w:rPr>
          <w:rFonts w:ascii="Arial" w:hAnsi="Arial" w:cs="Arial"/>
          <w:color w:val="000000" w:themeColor="text1"/>
          <w:sz w:val="24"/>
          <w:szCs w:val="24"/>
        </w:rPr>
      </w:pPr>
      <w:r w:rsidRPr="006B3C65">
        <w:rPr>
          <w:rFonts w:ascii="Arial" w:hAnsi="Arial" w:cs="Arial"/>
          <w:color w:val="000000" w:themeColor="text1"/>
          <w:sz w:val="24"/>
          <w:szCs w:val="24"/>
        </w:rPr>
        <w:t>No contexto brasileiro, o uso de técnicas de machine learning (aprendizado de máquina) tem se expandido, facilitando a aplicação de algoritmos como o Random Forest, que se destaca por sua robustez, acurácia e capacidade de lidar com variáveis complexas e dados ruidosos (Breiman, 2001; James et al., 2021).</w:t>
      </w:r>
    </w:p>
    <w:p w14:paraId="698B3BC3" w14:textId="54AEEBAD" w:rsidR="006B3C65" w:rsidRPr="006B3C65" w:rsidRDefault="006B3C65" w:rsidP="00091C25">
      <w:pPr>
        <w:spacing w:after="240" w:line="360" w:lineRule="auto"/>
        <w:ind w:firstLine="708"/>
        <w:contextualSpacing/>
        <w:jc w:val="both"/>
        <w:rPr>
          <w:rFonts w:ascii="Arial" w:hAnsi="Arial" w:cs="Arial"/>
          <w:color w:val="000000" w:themeColor="text1"/>
          <w:sz w:val="24"/>
          <w:szCs w:val="24"/>
        </w:rPr>
      </w:pPr>
      <w:r w:rsidRPr="006B3C65">
        <w:rPr>
          <w:rFonts w:ascii="Arial" w:hAnsi="Arial" w:cs="Arial"/>
          <w:color w:val="000000" w:themeColor="text1"/>
          <w:sz w:val="24"/>
          <w:szCs w:val="24"/>
        </w:rPr>
        <w:t>O presente projeto vis</w:t>
      </w:r>
      <w:r w:rsidR="007651EF">
        <w:rPr>
          <w:rFonts w:ascii="Arial" w:hAnsi="Arial" w:cs="Arial"/>
          <w:color w:val="000000" w:themeColor="text1"/>
          <w:sz w:val="24"/>
          <w:szCs w:val="24"/>
        </w:rPr>
        <w:t>ou o desenvolvimento de</w:t>
      </w:r>
      <w:r w:rsidRPr="006B3C65">
        <w:rPr>
          <w:rFonts w:ascii="Arial" w:hAnsi="Arial" w:cs="Arial"/>
          <w:color w:val="000000" w:themeColor="text1"/>
          <w:sz w:val="24"/>
          <w:szCs w:val="24"/>
        </w:rPr>
        <w:t xml:space="preserve"> um modelo preditivo de vendas com aplicação prática, alinhando teoria e prática no campo da IA e introduzindo o aluno nos fundamentos da ciência de dados, aprendizado supervisionado e avaliação de modelos.</w:t>
      </w:r>
    </w:p>
    <w:p w14:paraId="6A656F0E" w14:textId="77777777" w:rsidR="006B3C65" w:rsidRDefault="006B3C65" w:rsidP="00091C25">
      <w:pPr>
        <w:spacing w:after="240" w:line="360" w:lineRule="auto"/>
        <w:contextualSpacing/>
        <w:rPr>
          <w:rFonts w:ascii="Arial" w:hAnsi="Arial" w:cs="Arial"/>
          <w:color w:val="FF0000"/>
          <w:sz w:val="24"/>
          <w:szCs w:val="24"/>
        </w:rPr>
      </w:pPr>
    </w:p>
    <w:p w14:paraId="01F3202D" w14:textId="549AE05A" w:rsidR="00CA459E" w:rsidRDefault="00141735" w:rsidP="000F1792">
      <w:pPr>
        <w:pStyle w:val="Ttulo2"/>
      </w:pPr>
      <w:bookmarkStart w:id="1" w:name="_Toc210900835"/>
      <w:r w:rsidRPr="00CA459E">
        <w:t xml:space="preserve">O </w:t>
      </w:r>
      <w:r w:rsidRPr="000F1792">
        <w:t>Problema</w:t>
      </w:r>
      <w:bookmarkEnd w:id="1"/>
      <w:r w:rsidRPr="00CA459E">
        <w:t xml:space="preserve"> </w:t>
      </w:r>
    </w:p>
    <w:p w14:paraId="2E279939" w14:textId="77777777" w:rsidR="00E07994" w:rsidRPr="00E07994" w:rsidRDefault="00E07994" w:rsidP="00E07994">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ind w:firstLine="709"/>
        <w:contextualSpacing/>
        <w:jc w:val="both"/>
        <w:rPr>
          <w:rFonts w:ascii="Arial" w:hAnsi="Arial" w:cs="Arial"/>
          <w:sz w:val="24"/>
          <w:szCs w:val="24"/>
        </w:rPr>
      </w:pPr>
      <w:r w:rsidRPr="00E07994">
        <w:rPr>
          <w:rFonts w:ascii="Arial" w:hAnsi="Arial" w:cs="Arial"/>
          <w:sz w:val="24"/>
          <w:szCs w:val="24"/>
        </w:rPr>
        <w:t>Empresas dos mais variados setores enfrentam dificuldades recorrentes na previsão precisa de vendas, o que compromete diretamente a eficiência de suas operações. A ausência de previsões confiáveis impacta negativamente o planejamento de estoques, a alocação de recursos, a programação de produção e as campanhas de marketing. Por exemplo, uma superestimação da demanda pode levar a excesso de estoque, custos de armazenagem e perdas por obsolescência, enquanto a subestimação pode resultar em ruptura de estoque, perda de vendas e insatisfação do cliente.</w:t>
      </w:r>
    </w:p>
    <w:p w14:paraId="3DFF2AB7" w14:textId="77777777" w:rsidR="00E07994" w:rsidRPr="00E07994" w:rsidRDefault="00E07994" w:rsidP="00E07994">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ind w:firstLine="709"/>
        <w:contextualSpacing/>
        <w:jc w:val="both"/>
        <w:rPr>
          <w:rFonts w:ascii="Arial" w:hAnsi="Arial" w:cs="Arial"/>
          <w:sz w:val="24"/>
          <w:szCs w:val="24"/>
        </w:rPr>
      </w:pPr>
      <w:r w:rsidRPr="00E07994">
        <w:rPr>
          <w:rFonts w:ascii="Arial" w:hAnsi="Arial" w:cs="Arial"/>
          <w:sz w:val="24"/>
          <w:szCs w:val="24"/>
        </w:rPr>
        <w:t>No setor varejista, esse desafio se intensifica devido à sazonalidade, variações no comportamento do consumidor e influência de fatores externos, como promoções ou eventos econômicos. Um estudo de Simchi-Levi, Kaminsky e Simchi-Levi (2008) destaca que falhas em previsões de demanda podem gerar ineficiências logísticas de até 30%, afetando significativamente a lucratividade das organizações.</w:t>
      </w:r>
    </w:p>
    <w:p w14:paraId="6B3BCB3C" w14:textId="77777777" w:rsidR="000E068D" w:rsidRDefault="00E07994" w:rsidP="00E07994">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ind w:firstLine="709"/>
        <w:contextualSpacing/>
        <w:jc w:val="both"/>
        <w:rPr>
          <w:rFonts w:ascii="Arial" w:hAnsi="Arial" w:cs="Arial"/>
          <w:sz w:val="24"/>
          <w:szCs w:val="24"/>
        </w:rPr>
      </w:pPr>
      <w:r w:rsidRPr="00E07994">
        <w:rPr>
          <w:rFonts w:ascii="Arial" w:hAnsi="Arial" w:cs="Arial"/>
          <w:sz w:val="24"/>
          <w:szCs w:val="24"/>
        </w:rPr>
        <w:lastRenderedPageBreak/>
        <w:t xml:space="preserve">Diante desse cenário, surge a seguinte questão central: é possível utilizar algoritmos de aprendizado de máquina, como o </w:t>
      </w:r>
      <w:r w:rsidRPr="000E068D">
        <w:rPr>
          <w:rFonts w:ascii="Arial" w:hAnsi="Arial" w:cs="Arial"/>
          <w:i/>
          <w:iCs/>
          <w:sz w:val="24"/>
          <w:szCs w:val="24"/>
        </w:rPr>
        <w:t>Random Forest</w:t>
      </w:r>
      <w:r w:rsidRPr="00E07994">
        <w:rPr>
          <w:rFonts w:ascii="Arial" w:hAnsi="Arial" w:cs="Arial"/>
          <w:sz w:val="24"/>
          <w:szCs w:val="24"/>
        </w:rPr>
        <w:t>, para melhorar significativamente a acurácia das previsões de vendas com base em dados históricos?</w:t>
      </w:r>
    </w:p>
    <w:p w14:paraId="6208DB32" w14:textId="7D70CB7F" w:rsidR="00E07994" w:rsidRPr="006B3C65" w:rsidRDefault="00E07994" w:rsidP="00E07994">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ind w:firstLine="709"/>
        <w:contextualSpacing/>
        <w:jc w:val="both"/>
        <w:rPr>
          <w:rFonts w:ascii="Arial" w:hAnsi="Arial" w:cs="Arial"/>
          <w:sz w:val="24"/>
          <w:szCs w:val="24"/>
          <w:highlight w:val="yellow"/>
        </w:rPr>
      </w:pPr>
      <w:r w:rsidRPr="00E07994">
        <w:rPr>
          <w:rFonts w:ascii="Arial" w:hAnsi="Arial" w:cs="Arial"/>
          <w:sz w:val="24"/>
          <w:szCs w:val="24"/>
        </w:rPr>
        <w:t>A busca por essa resposta justifica a proposta deste projeto, que visa aliar fundamentos técnicos da ciência de dados à resolução de um problema concreto de relevância mercadológica.</w:t>
      </w:r>
    </w:p>
    <w:p w14:paraId="57F2E01D" w14:textId="549DCCDD" w:rsidR="00CA459E" w:rsidRDefault="00141735" w:rsidP="000F1792">
      <w:pPr>
        <w:pStyle w:val="Ttulo2"/>
      </w:pPr>
      <w:bookmarkStart w:id="2" w:name="_Toc210900836"/>
      <w:r w:rsidRPr="000F1792">
        <w:t>Justificativa</w:t>
      </w:r>
      <w:bookmarkEnd w:id="2"/>
      <w:r w:rsidR="00DE7926" w:rsidRPr="00CA459E">
        <w:t xml:space="preserve"> </w:t>
      </w:r>
    </w:p>
    <w:p w14:paraId="6F7BD656" w14:textId="77777777" w:rsidR="00322172" w:rsidRPr="00322172" w:rsidRDefault="00322172" w:rsidP="00091C25">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ind w:firstLine="709"/>
        <w:contextualSpacing/>
        <w:jc w:val="both"/>
        <w:rPr>
          <w:rFonts w:ascii="Arial" w:hAnsi="Arial" w:cs="Arial"/>
          <w:sz w:val="24"/>
          <w:szCs w:val="24"/>
        </w:rPr>
      </w:pPr>
      <w:r w:rsidRPr="00322172">
        <w:rPr>
          <w:rFonts w:ascii="Arial" w:hAnsi="Arial" w:cs="Arial"/>
          <w:sz w:val="24"/>
          <w:szCs w:val="24"/>
        </w:rPr>
        <w:t xml:space="preserve">Com o crescimento dos dados digitais e a competitividade empresarial, torna-se essencial o desenvolvimento de técnicas eficientes para previsão e tomada de decisão. A aplicação de modelos como o </w:t>
      </w:r>
      <w:r w:rsidRPr="00467D52">
        <w:rPr>
          <w:rFonts w:ascii="Arial" w:hAnsi="Arial" w:cs="Arial"/>
          <w:i/>
          <w:iCs/>
          <w:sz w:val="24"/>
          <w:szCs w:val="24"/>
        </w:rPr>
        <w:t>Random Forest</w:t>
      </w:r>
      <w:r w:rsidRPr="00322172">
        <w:rPr>
          <w:rFonts w:ascii="Arial" w:hAnsi="Arial" w:cs="Arial"/>
          <w:sz w:val="24"/>
          <w:szCs w:val="24"/>
        </w:rPr>
        <w:t xml:space="preserve"> permite não apenas gerar previsões mais precisas, mas também identificar os fatores que mais impactam nas vendas.</w:t>
      </w:r>
    </w:p>
    <w:p w14:paraId="0CAB7CF5" w14:textId="678225FD" w:rsidR="00DE7926" w:rsidRDefault="00322172" w:rsidP="00091C25">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ind w:firstLine="709"/>
        <w:contextualSpacing/>
        <w:jc w:val="both"/>
        <w:rPr>
          <w:rFonts w:ascii="Arial" w:hAnsi="Arial" w:cs="Arial"/>
          <w:sz w:val="24"/>
          <w:szCs w:val="24"/>
        </w:rPr>
      </w:pPr>
      <w:r w:rsidRPr="00322172">
        <w:rPr>
          <w:rFonts w:ascii="Arial" w:hAnsi="Arial" w:cs="Arial"/>
          <w:sz w:val="24"/>
          <w:szCs w:val="24"/>
        </w:rPr>
        <w:t>Além disso, o projeto justifica-se como ferramenta de iniciação científica, contribuindo para a formação técnica e acadêmica do aluno, que será inserido nos conceitos e práticas da inteligência artificial e do aprendizado de máquina, desenvolvendo competências valiosas no mercado de trabalho e em futuras pesquisas.</w:t>
      </w:r>
    </w:p>
    <w:p w14:paraId="7D28AD70" w14:textId="21F4940D" w:rsidR="000E068D" w:rsidRPr="000E068D" w:rsidRDefault="000E068D" w:rsidP="000E068D">
      <w:pPr>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ind w:left="2268"/>
        <w:contextualSpacing/>
        <w:jc w:val="both"/>
        <w:rPr>
          <w:rFonts w:ascii="Arial" w:hAnsi="Arial" w:cs="Arial"/>
          <w:sz w:val="20"/>
          <w:szCs w:val="20"/>
        </w:rPr>
      </w:pPr>
      <w:r w:rsidRPr="000E068D">
        <w:rPr>
          <w:rFonts w:ascii="Arial" w:hAnsi="Arial" w:cs="Arial"/>
          <w:sz w:val="20"/>
          <w:szCs w:val="20"/>
        </w:rPr>
        <w:t>"Escrever cientificamente é mais do que comunicar resultados — é organizar o raciocínio, argumentar com clareza e permitir a reprodutibilidade do conhecimento produzido."(MARCONI; LAKATOS, 2010, p. 30)</w:t>
      </w:r>
    </w:p>
    <w:p w14:paraId="7CEEE67D" w14:textId="69C16FAA" w:rsidR="00CA459E" w:rsidRDefault="00141735" w:rsidP="000F1792">
      <w:pPr>
        <w:pStyle w:val="Ttulo2"/>
      </w:pPr>
      <w:bookmarkStart w:id="3" w:name="_Toc210900837"/>
      <w:r w:rsidRPr="000F1792">
        <w:t>Objetivos</w:t>
      </w:r>
      <w:bookmarkEnd w:id="3"/>
      <w:r w:rsidRPr="00CA459E">
        <w:t xml:space="preserve"> </w:t>
      </w:r>
    </w:p>
    <w:p w14:paraId="494CD88D" w14:textId="79E8EF18" w:rsidR="00091C25" w:rsidRDefault="00091C25" w:rsidP="00467D52">
      <w:pPr>
        <w:spacing w:line="360" w:lineRule="auto"/>
        <w:ind w:firstLine="709"/>
        <w:rPr>
          <w:rFonts w:ascii="Arial" w:hAnsi="Arial" w:cs="Arial"/>
          <w:sz w:val="24"/>
          <w:szCs w:val="24"/>
        </w:rPr>
      </w:pPr>
      <w:r>
        <w:rPr>
          <w:rFonts w:ascii="Arial" w:hAnsi="Arial" w:cs="Arial"/>
          <w:sz w:val="24"/>
          <w:szCs w:val="24"/>
        </w:rPr>
        <w:t>Nesta seção são apresentados os objetivos gerais e específicos que guiar</w:t>
      </w:r>
      <w:r w:rsidR="007651EF">
        <w:rPr>
          <w:rFonts w:ascii="Arial" w:hAnsi="Arial" w:cs="Arial"/>
          <w:sz w:val="24"/>
          <w:szCs w:val="24"/>
        </w:rPr>
        <w:t>am</w:t>
      </w:r>
      <w:r>
        <w:rPr>
          <w:rFonts w:ascii="Arial" w:hAnsi="Arial" w:cs="Arial"/>
          <w:sz w:val="24"/>
          <w:szCs w:val="24"/>
        </w:rPr>
        <w:t xml:space="preserve"> o desenvolvimento deste projeto.</w:t>
      </w:r>
    </w:p>
    <w:p w14:paraId="62CCD09E" w14:textId="05E98BCC" w:rsidR="00DE7926" w:rsidRPr="00141735" w:rsidRDefault="00DE7926" w:rsidP="000F1792">
      <w:pPr>
        <w:pStyle w:val="Ttulo3"/>
      </w:pPr>
      <w:bookmarkStart w:id="4" w:name="_Toc210900838"/>
      <w:r w:rsidRPr="000F1792">
        <w:t>Objetivos</w:t>
      </w:r>
      <w:r w:rsidRPr="00141735">
        <w:t xml:space="preserve"> Gerais</w:t>
      </w:r>
      <w:bookmarkEnd w:id="4"/>
    </w:p>
    <w:p w14:paraId="31737ACA" w14:textId="591AD933" w:rsidR="00CD7FB9" w:rsidRPr="00CD7FB9" w:rsidRDefault="00CD7FB9" w:rsidP="00467D52">
      <w:pPr>
        <w:spacing w:after="240" w:line="360" w:lineRule="auto"/>
        <w:ind w:firstLine="709"/>
        <w:contextualSpacing/>
        <w:jc w:val="both"/>
        <w:rPr>
          <w:rFonts w:ascii="Arial" w:hAnsi="Arial" w:cs="Arial"/>
          <w:sz w:val="24"/>
          <w:szCs w:val="24"/>
        </w:rPr>
      </w:pPr>
      <w:r w:rsidRPr="00CD7FB9">
        <w:rPr>
          <w:rFonts w:ascii="Arial" w:hAnsi="Arial" w:cs="Arial"/>
          <w:sz w:val="24"/>
          <w:szCs w:val="24"/>
        </w:rPr>
        <w:t xml:space="preserve">Desenvolver um modelo preditivo de vendas utilizando algoritmos de </w:t>
      </w:r>
      <w:r w:rsidRPr="007651EF">
        <w:rPr>
          <w:rFonts w:ascii="Arial" w:hAnsi="Arial" w:cs="Arial"/>
          <w:i/>
          <w:iCs/>
          <w:sz w:val="24"/>
          <w:szCs w:val="24"/>
        </w:rPr>
        <w:t>machine learning</w:t>
      </w:r>
      <w:r w:rsidRPr="00CD7FB9">
        <w:rPr>
          <w:rFonts w:ascii="Arial" w:hAnsi="Arial" w:cs="Arial"/>
          <w:sz w:val="24"/>
          <w:szCs w:val="24"/>
        </w:rPr>
        <w:t xml:space="preserve">, com foco no método </w:t>
      </w:r>
      <w:r w:rsidRPr="007651EF">
        <w:rPr>
          <w:rFonts w:ascii="Arial" w:hAnsi="Arial" w:cs="Arial"/>
          <w:i/>
          <w:iCs/>
          <w:sz w:val="24"/>
          <w:szCs w:val="24"/>
        </w:rPr>
        <w:t>Random Forest</w:t>
      </w:r>
      <w:r w:rsidRPr="00CD7FB9">
        <w:rPr>
          <w:rFonts w:ascii="Arial" w:hAnsi="Arial" w:cs="Arial"/>
          <w:sz w:val="24"/>
          <w:szCs w:val="24"/>
        </w:rPr>
        <w:t>, introduzindo o aluno aos conhecimentos fundamentais de inteligência artificial, aprendizado supervisionado e modelos preditivos, com aplicação prática e análise crítica dos resultados.</w:t>
      </w:r>
    </w:p>
    <w:p w14:paraId="531287F3" w14:textId="0CDEE5B6" w:rsidR="00141735" w:rsidRPr="00141735" w:rsidRDefault="00141735" w:rsidP="000F1792">
      <w:pPr>
        <w:pStyle w:val="Ttulo3"/>
      </w:pPr>
      <w:bookmarkStart w:id="5" w:name="_Toc210900839"/>
      <w:r w:rsidRPr="00141735">
        <w:t xml:space="preserve">Objetivos </w:t>
      </w:r>
      <w:r w:rsidRPr="000F1792">
        <w:t>Específicos</w:t>
      </w:r>
      <w:bookmarkEnd w:id="5"/>
    </w:p>
    <w:p w14:paraId="6E172ECF" w14:textId="7FC61943" w:rsidR="00CD7FB9" w:rsidRPr="00CD7FB9" w:rsidRDefault="00CD7FB9" w:rsidP="006B0E1C">
      <w:pPr>
        <w:spacing w:after="240" w:line="360" w:lineRule="auto"/>
        <w:ind w:left="357" w:firstLine="709"/>
        <w:contextualSpacing/>
        <w:rPr>
          <w:rFonts w:ascii="Arial" w:hAnsi="Arial" w:cs="Arial"/>
          <w:sz w:val="24"/>
          <w:szCs w:val="24"/>
        </w:rPr>
      </w:pPr>
      <w:r>
        <w:rPr>
          <w:rFonts w:ascii="Arial" w:hAnsi="Arial" w:cs="Arial"/>
          <w:sz w:val="24"/>
          <w:szCs w:val="24"/>
        </w:rPr>
        <w:t>Como objetivos específicos, elenca</w:t>
      </w:r>
      <w:r w:rsidR="007651EF">
        <w:rPr>
          <w:rFonts w:ascii="Arial" w:hAnsi="Arial" w:cs="Arial"/>
          <w:sz w:val="24"/>
          <w:szCs w:val="24"/>
        </w:rPr>
        <w:t>ram</w:t>
      </w:r>
      <w:r>
        <w:rPr>
          <w:rFonts w:ascii="Arial" w:hAnsi="Arial" w:cs="Arial"/>
          <w:sz w:val="24"/>
          <w:szCs w:val="24"/>
        </w:rPr>
        <w:t>-se:</w:t>
      </w:r>
    </w:p>
    <w:p w14:paraId="0A6BB197" w14:textId="77777777" w:rsidR="00CD7FB9" w:rsidRPr="00CD7FB9" w:rsidRDefault="00CD7FB9" w:rsidP="00091C25">
      <w:pPr>
        <w:pStyle w:val="PargrafodaLista"/>
        <w:numPr>
          <w:ilvl w:val="0"/>
          <w:numId w:val="24"/>
        </w:numPr>
        <w:spacing w:after="240" w:line="360" w:lineRule="auto"/>
        <w:contextualSpacing/>
        <w:rPr>
          <w:rFonts w:ascii="Arial" w:hAnsi="Arial" w:cs="Arial"/>
          <w:sz w:val="24"/>
          <w:szCs w:val="24"/>
        </w:rPr>
      </w:pPr>
      <w:r w:rsidRPr="00CD7FB9">
        <w:rPr>
          <w:rFonts w:ascii="Arial" w:hAnsi="Arial" w:cs="Arial"/>
          <w:sz w:val="24"/>
          <w:szCs w:val="24"/>
        </w:rPr>
        <w:t>Coletar e tratar um conjunto de dados reais ou simulados de vendas;</w:t>
      </w:r>
    </w:p>
    <w:p w14:paraId="74968C11" w14:textId="77777777" w:rsidR="00CD7FB9" w:rsidRPr="00CD7FB9" w:rsidRDefault="00CD7FB9" w:rsidP="00091C25">
      <w:pPr>
        <w:pStyle w:val="PargrafodaLista"/>
        <w:numPr>
          <w:ilvl w:val="0"/>
          <w:numId w:val="24"/>
        </w:numPr>
        <w:spacing w:after="240" w:line="360" w:lineRule="auto"/>
        <w:contextualSpacing/>
        <w:rPr>
          <w:rFonts w:ascii="Arial" w:hAnsi="Arial" w:cs="Arial"/>
          <w:sz w:val="24"/>
          <w:szCs w:val="24"/>
        </w:rPr>
      </w:pPr>
      <w:r w:rsidRPr="00CD7FB9">
        <w:rPr>
          <w:rFonts w:ascii="Arial" w:hAnsi="Arial" w:cs="Arial"/>
          <w:sz w:val="24"/>
          <w:szCs w:val="24"/>
        </w:rPr>
        <w:t>Identificar as variáveis mais relevantes para o processo preditivo;</w:t>
      </w:r>
    </w:p>
    <w:p w14:paraId="5EC08986" w14:textId="77777777" w:rsidR="00CD7FB9" w:rsidRPr="00CD7FB9" w:rsidRDefault="00CD7FB9" w:rsidP="00091C25">
      <w:pPr>
        <w:pStyle w:val="PargrafodaLista"/>
        <w:numPr>
          <w:ilvl w:val="0"/>
          <w:numId w:val="24"/>
        </w:numPr>
        <w:spacing w:after="240" w:line="360" w:lineRule="auto"/>
        <w:contextualSpacing/>
        <w:rPr>
          <w:rFonts w:ascii="Arial" w:hAnsi="Arial" w:cs="Arial"/>
          <w:sz w:val="24"/>
          <w:szCs w:val="24"/>
        </w:rPr>
      </w:pPr>
      <w:r w:rsidRPr="00CD7FB9">
        <w:rPr>
          <w:rFonts w:ascii="Arial" w:hAnsi="Arial" w:cs="Arial"/>
          <w:sz w:val="24"/>
          <w:szCs w:val="24"/>
        </w:rPr>
        <w:lastRenderedPageBreak/>
        <w:t>Aplicar técnicas de pré-processamento e análise exploratória de dados;</w:t>
      </w:r>
    </w:p>
    <w:p w14:paraId="1BC71AF7" w14:textId="77777777" w:rsidR="00CD7FB9" w:rsidRPr="00CD7FB9" w:rsidRDefault="00CD7FB9" w:rsidP="00091C25">
      <w:pPr>
        <w:pStyle w:val="PargrafodaLista"/>
        <w:numPr>
          <w:ilvl w:val="0"/>
          <w:numId w:val="24"/>
        </w:numPr>
        <w:spacing w:after="240" w:line="360" w:lineRule="auto"/>
        <w:contextualSpacing/>
        <w:rPr>
          <w:rFonts w:ascii="Arial" w:hAnsi="Arial" w:cs="Arial"/>
          <w:sz w:val="24"/>
          <w:szCs w:val="24"/>
        </w:rPr>
      </w:pPr>
      <w:r w:rsidRPr="00CD7FB9">
        <w:rPr>
          <w:rFonts w:ascii="Arial" w:hAnsi="Arial" w:cs="Arial"/>
          <w:sz w:val="24"/>
          <w:szCs w:val="24"/>
        </w:rPr>
        <w:t xml:space="preserve">Treinar modelos preditivos supervisionados, com ênfase no </w:t>
      </w:r>
      <w:r w:rsidRPr="00467D52">
        <w:rPr>
          <w:rFonts w:ascii="Arial" w:hAnsi="Arial" w:cs="Arial"/>
          <w:i/>
          <w:iCs/>
          <w:sz w:val="24"/>
          <w:szCs w:val="24"/>
        </w:rPr>
        <w:t>Random Forest</w:t>
      </w:r>
      <w:r w:rsidRPr="00CD7FB9">
        <w:rPr>
          <w:rFonts w:ascii="Arial" w:hAnsi="Arial" w:cs="Arial"/>
          <w:sz w:val="24"/>
          <w:szCs w:val="24"/>
        </w:rPr>
        <w:t>;</w:t>
      </w:r>
    </w:p>
    <w:p w14:paraId="10D0C80F" w14:textId="5FA44562" w:rsidR="00CD7FB9" w:rsidRPr="00CD7FB9" w:rsidRDefault="00CD7FB9" w:rsidP="00091C25">
      <w:pPr>
        <w:pStyle w:val="PargrafodaLista"/>
        <w:numPr>
          <w:ilvl w:val="0"/>
          <w:numId w:val="24"/>
        </w:numPr>
        <w:spacing w:after="240" w:line="360" w:lineRule="auto"/>
        <w:contextualSpacing/>
        <w:rPr>
          <w:rFonts w:ascii="Arial" w:hAnsi="Arial" w:cs="Arial"/>
          <w:sz w:val="24"/>
          <w:szCs w:val="24"/>
        </w:rPr>
      </w:pPr>
      <w:r w:rsidRPr="00CD7FB9">
        <w:rPr>
          <w:rFonts w:ascii="Arial" w:hAnsi="Arial" w:cs="Arial"/>
          <w:sz w:val="24"/>
          <w:szCs w:val="24"/>
        </w:rPr>
        <w:t xml:space="preserve">Avaliar o desempenho do modelo com métricas estatísticas </w:t>
      </w:r>
      <w:r w:rsidR="00E64634">
        <w:rPr>
          <w:rFonts w:ascii="Arial" w:hAnsi="Arial" w:cs="Arial"/>
          <w:sz w:val="24"/>
          <w:szCs w:val="24"/>
        </w:rPr>
        <w:t xml:space="preserve">como </w:t>
      </w:r>
      <w:r w:rsidRPr="00CD7FB9">
        <w:rPr>
          <w:rFonts w:ascii="Arial" w:hAnsi="Arial" w:cs="Arial"/>
          <w:sz w:val="24"/>
          <w:szCs w:val="24"/>
        </w:rPr>
        <w:t>RMSE, MAE</w:t>
      </w:r>
      <w:r>
        <w:rPr>
          <w:rFonts w:ascii="Arial" w:hAnsi="Arial" w:cs="Arial"/>
          <w:sz w:val="24"/>
          <w:szCs w:val="24"/>
        </w:rPr>
        <w:t xml:space="preserve"> ou</w:t>
      </w:r>
      <w:r w:rsidRPr="00CD7FB9">
        <w:rPr>
          <w:rFonts w:ascii="Arial" w:hAnsi="Arial" w:cs="Arial"/>
          <w:sz w:val="24"/>
          <w:szCs w:val="24"/>
        </w:rPr>
        <w:t xml:space="preserve"> R²;</w:t>
      </w:r>
    </w:p>
    <w:p w14:paraId="37AC216F" w14:textId="77777777" w:rsidR="00CD7FB9" w:rsidRPr="00CD7FB9" w:rsidRDefault="00CD7FB9" w:rsidP="00091C25">
      <w:pPr>
        <w:pStyle w:val="PargrafodaLista"/>
        <w:numPr>
          <w:ilvl w:val="0"/>
          <w:numId w:val="24"/>
        </w:numPr>
        <w:spacing w:after="240" w:line="360" w:lineRule="auto"/>
        <w:contextualSpacing/>
        <w:rPr>
          <w:rFonts w:ascii="Arial" w:hAnsi="Arial" w:cs="Arial"/>
          <w:sz w:val="24"/>
          <w:szCs w:val="24"/>
        </w:rPr>
      </w:pPr>
      <w:r w:rsidRPr="00CD7FB9">
        <w:rPr>
          <w:rFonts w:ascii="Arial" w:hAnsi="Arial" w:cs="Arial"/>
          <w:sz w:val="24"/>
          <w:szCs w:val="24"/>
        </w:rPr>
        <w:t>Apresentar visualizações gráficas que interpretem os resultados obtidos;</w:t>
      </w:r>
    </w:p>
    <w:p w14:paraId="3D1EC42A" w14:textId="77777777" w:rsidR="00CD7FB9" w:rsidRPr="00CD7FB9" w:rsidRDefault="00CD7FB9" w:rsidP="00091C25">
      <w:pPr>
        <w:pStyle w:val="PargrafodaLista"/>
        <w:numPr>
          <w:ilvl w:val="0"/>
          <w:numId w:val="24"/>
        </w:numPr>
        <w:spacing w:after="240" w:line="360" w:lineRule="auto"/>
        <w:contextualSpacing/>
        <w:rPr>
          <w:rFonts w:ascii="Arial" w:hAnsi="Arial" w:cs="Arial"/>
          <w:sz w:val="24"/>
          <w:szCs w:val="24"/>
        </w:rPr>
      </w:pPr>
      <w:r w:rsidRPr="00CD7FB9">
        <w:rPr>
          <w:rFonts w:ascii="Arial" w:hAnsi="Arial" w:cs="Arial"/>
          <w:sz w:val="24"/>
          <w:szCs w:val="24"/>
        </w:rPr>
        <w:t>Produzir relatório final com discussões, conclusões e recomendações.</w:t>
      </w:r>
    </w:p>
    <w:p w14:paraId="3CD95D44" w14:textId="25B4DF35" w:rsidR="00CA459E" w:rsidRDefault="00F9773D" w:rsidP="000F1792">
      <w:pPr>
        <w:pStyle w:val="Ttulo2"/>
      </w:pPr>
      <w:bookmarkStart w:id="6" w:name="_Toc210900840"/>
      <w:r w:rsidRPr="000F1792">
        <w:t>Hipóteses</w:t>
      </w:r>
      <w:bookmarkEnd w:id="6"/>
      <w:r w:rsidR="00DE7926" w:rsidRPr="00CA459E">
        <w:t xml:space="preserve"> </w:t>
      </w:r>
    </w:p>
    <w:p w14:paraId="6D0678F7" w14:textId="2BCCA402" w:rsidR="005726C2" w:rsidRPr="005726C2" w:rsidRDefault="007651EF" w:rsidP="00091C25">
      <w:pPr>
        <w:spacing w:after="240" w:line="360" w:lineRule="auto"/>
        <w:ind w:firstLine="709"/>
        <w:contextualSpacing/>
        <w:jc w:val="both"/>
        <w:rPr>
          <w:rFonts w:ascii="Arial" w:hAnsi="Arial" w:cs="Arial"/>
          <w:sz w:val="24"/>
          <w:szCs w:val="24"/>
        </w:rPr>
      </w:pPr>
      <w:r>
        <w:rPr>
          <w:rFonts w:ascii="Arial" w:hAnsi="Arial" w:cs="Arial"/>
          <w:sz w:val="24"/>
          <w:szCs w:val="24"/>
        </w:rPr>
        <w:t xml:space="preserve">Com a obtenção dos </w:t>
      </w:r>
      <w:r w:rsidR="005726C2" w:rsidRPr="005726C2">
        <w:rPr>
          <w:rFonts w:ascii="Arial" w:hAnsi="Arial" w:cs="Arial"/>
          <w:sz w:val="24"/>
          <w:szCs w:val="24"/>
        </w:rPr>
        <w:t xml:space="preserve">modelos de </w:t>
      </w:r>
      <w:r w:rsidR="005726C2" w:rsidRPr="007651EF">
        <w:rPr>
          <w:rFonts w:ascii="Arial" w:hAnsi="Arial" w:cs="Arial"/>
          <w:i/>
          <w:iCs/>
          <w:sz w:val="24"/>
          <w:szCs w:val="24"/>
        </w:rPr>
        <w:t>machine learning</w:t>
      </w:r>
      <w:r w:rsidR="005726C2" w:rsidRPr="005726C2">
        <w:rPr>
          <w:rFonts w:ascii="Arial" w:hAnsi="Arial" w:cs="Arial"/>
          <w:sz w:val="24"/>
          <w:szCs w:val="24"/>
        </w:rPr>
        <w:t xml:space="preserve"> aplicados corretamente a dados históricos de vendas, </w:t>
      </w:r>
      <w:r>
        <w:rPr>
          <w:rFonts w:ascii="Arial" w:hAnsi="Arial" w:cs="Arial"/>
          <w:sz w:val="24"/>
          <w:szCs w:val="24"/>
        </w:rPr>
        <w:t>possibilitar o usuário</w:t>
      </w:r>
      <w:r w:rsidR="005726C2" w:rsidRPr="005726C2">
        <w:rPr>
          <w:rFonts w:ascii="Arial" w:hAnsi="Arial" w:cs="Arial"/>
          <w:sz w:val="24"/>
          <w:szCs w:val="24"/>
        </w:rPr>
        <w:t xml:space="preserve"> obter previsões com alta acurácia e confiabilidade, otimizando o processo decisório em ambientes empresariais.</w:t>
      </w:r>
    </w:p>
    <w:p w14:paraId="3E0965A7" w14:textId="77777777" w:rsidR="00AB23BF" w:rsidRDefault="00AB23BF" w:rsidP="00091C25">
      <w:pPr>
        <w:pStyle w:val="PargrafodaLista"/>
        <w:spacing w:after="240" w:line="360" w:lineRule="auto"/>
        <w:ind w:left="284"/>
        <w:contextualSpacing/>
        <w:rPr>
          <w:rFonts w:ascii="Arial" w:hAnsi="Arial" w:cs="Arial"/>
          <w:b/>
          <w:bCs/>
          <w:sz w:val="24"/>
          <w:szCs w:val="24"/>
        </w:rPr>
      </w:pPr>
    </w:p>
    <w:p w14:paraId="0D015880" w14:textId="77777777" w:rsidR="00C654BF" w:rsidRDefault="00C654BF" w:rsidP="00091C25">
      <w:pPr>
        <w:pStyle w:val="PargrafodaLista"/>
        <w:spacing w:after="240" w:line="360" w:lineRule="auto"/>
        <w:ind w:left="284"/>
        <w:contextualSpacing/>
        <w:rPr>
          <w:rFonts w:ascii="Arial" w:hAnsi="Arial" w:cs="Arial"/>
          <w:b/>
          <w:bCs/>
          <w:sz w:val="24"/>
          <w:szCs w:val="24"/>
        </w:rPr>
      </w:pPr>
    </w:p>
    <w:p w14:paraId="0FCDFF7E" w14:textId="77777777" w:rsidR="00C654BF" w:rsidRDefault="00C654BF" w:rsidP="00091C25">
      <w:pPr>
        <w:pStyle w:val="PargrafodaLista"/>
        <w:spacing w:after="240" w:line="360" w:lineRule="auto"/>
        <w:ind w:left="284"/>
        <w:contextualSpacing/>
        <w:rPr>
          <w:rFonts w:ascii="Arial" w:hAnsi="Arial" w:cs="Arial"/>
          <w:b/>
          <w:bCs/>
          <w:sz w:val="24"/>
          <w:szCs w:val="24"/>
        </w:rPr>
      </w:pPr>
    </w:p>
    <w:p w14:paraId="1160820B" w14:textId="77777777" w:rsidR="00C654BF" w:rsidRDefault="00C654BF" w:rsidP="00091C25">
      <w:pPr>
        <w:pStyle w:val="PargrafodaLista"/>
        <w:spacing w:after="240" w:line="360" w:lineRule="auto"/>
        <w:ind w:left="284"/>
        <w:contextualSpacing/>
        <w:rPr>
          <w:rFonts w:ascii="Arial" w:hAnsi="Arial" w:cs="Arial"/>
          <w:b/>
          <w:bCs/>
          <w:sz w:val="24"/>
          <w:szCs w:val="24"/>
        </w:rPr>
      </w:pPr>
    </w:p>
    <w:p w14:paraId="117BBFCA" w14:textId="77777777" w:rsidR="00C654BF" w:rsidRDefault="00C654BF" w:rsidP="00091C25">
      <w:pPr>
        <w:pStyle w:val="PargrafodaLista"/>
        <w:spacing w:after="240" w:line="360" w:lineRule="auto"/>
        <w:ind w:left="284"/>
        <w:contextualSpacing/>
        <w:rPr>
          <w:rFonts w:ascii="Arial" w:hAnsi="Arial" w:cs="Arial"/>
          <w:b/>
          <w:bCs/>
          <w:sz w:val="24"/>
          <w:szCs w:val="24"/>
        </w:rPr>
      </w:pPr>
    </w:p>
    <w:p w14:paraId="67266AF0" w14:textId="77777777" w:rsidR="00C654BF" w:rsidRDefault="00C654BF" w:rsidP="00091C25">
      <w:pPr>
        <w:pStyle w:val="PargrafodaLista"/>
        <w:spacing w:after="240" w:line="360" w:lineRule="auto"/>
        <w:ind w:left="284"/>
        <w:contextualSpacing/>
        <w:rPr>
          <w:rFonts w:ascii="Arial" w:hAnsi="Arial" w:cs="Arial"/>
          <w:b/>
          <w:bCs/>
          <w:sz w:val="24"/>
          <w:szCs w:val="24"/>
        </w:rPr>
      </w:pPr>
    </w:p>
    <w:p w14:paraId="2B32E111" w14:textId="77777777" w:rsidR="00C654BF" w:rsidRDefault="00C654BF" w:rsidP="00091C25">
      <w:pPr>
        <w:pStyle w:val="PargrafodaLista"/>
        <w:spacing w:after="240" w:line="360" w:lineRule="auto"/>
        <w:ind w:left="284"/>
        <w:contextualSpacing/>
        <w:rPr>
          <w:rFonts w:ascii="Arial" w:hAnsi="Arial" w:cs="Arial"/>
          <w:b/>
          <w:bCs/>
          <w:sz w:val="24"/>
          <w:szCs w:val="24"/>
        </w:rPr>
      </w:pPr>
    </w:p>
    <w:p w14:paraId="00665780" w14:textId="77777777" w:rsidR="00C654BF" w:rsidRDefault="00C654BF" w:rsidP="00091C25">
      <w:pPr>
        <w:pStyle w:val="PargrafodaLista"/>
        <w:spacing w:after="240" w:line="360" w:lineRule="auto"/>
        <w:ind w:left="284"/>
        <w:contextualSpacing/>
        <w:rPr>
          <w:rFonts w:ascii="Arial" w:hAnsi="Arial" w:cs="Arial"/>
          <w:b/>
          <w:bCs/>
          <w:sz w:val="24"/>
          <w:szCs w:val="24"/>
        </w:rPr>
      </w:pPr>
    </w:p>
    <w:p w14:paraId="7ACD10E7" w14:textId="77777777" w:rsidR="00C654BF" w:rsidRDefault="00C654BF" w:rsidP="00091C25">
      <w:pPr>
        <w:pStyle w:val="PargrafodaLista"/>
        <w:spacing w:after="240" w:line="360" w:lineRule="auto"/>
        <w:ind w:left="284"/>
        <w:contextualSpacing/>
        <w:rPr>
          <w:rFonts w:ascii="Arial" w:hAnsi="Arial" w:cs="Arial"/>
          <w:b/>
          <w:bCs/>
          <w:sz w:val="24"/>
          <w:szCs w:val="24"/>
        </w:rPr>
      </w:pPr>
    </w:p>
    <w:p w14:paraId="696B0AC9" w14:textId="77777777" w:rsidR="00C654BF" w:rsidRDefault="00C654BF" w:rsidP="00091C25">
      <w:pPr>
        <w:pStyle w:val="PargrafodaLista"/>
        <w:spacing w:after="240" w:line="360" w:lineRule="auto"/>
        <w:ind w:left="284"/>
        <w:contextualSpacing/>
        <w:rPr>
          <w:rFonts w:ascii="Arial" w:hAnsi="Arial" w:cs="Arial"/>
          <w:b/>
          <w:bCs/>
          <w:sz w:val="24"/>
          <w:szCs w:val="24"/>
        </w:rPr>
      </w:pPr>
    </w:p>
    <w:p w14:paraId="5BC5DB9E" w14:textId="77777777" w:rsidR="00C654BF" w:rsidRDefault="00C654BF" w:rsidP="00091C25">
      <w:pPr>
        <w:pStyle w:val="PargrafodaLista"/>
        <w:spacing w:after="240" w:line="360" w:lineRule="auto"/>
        <w:ind w:left="284"/>
        <w:contextualSpacing/>
        <w:rPr>
          <w:rFonts w:ascii="Arial" w:hAnsi="Arial" w:cs="Arial"/>
          <w:b/>
          <w:bCs/>
          <w:sz w:val="24"/>
          <w:szCs w:val="24"/>
        </w:rPr>
      </w:pPr>
    </w:p>
    <w:p w14:paraId="66CD13EC" w14:textId="77777777" w:rsidR="00220851" w:rsidRDefault="00220851" w:rsidP="00091C25">
      <w:pPr>
        <w:pStyle w:val="PargrafodaLista"/>
        <w:spacing w:after="240" w:line="360" w:lineRule="auto"/>
        <w:ind w:left="284"/>
        <w:contextualSpacing/>
        <w:rPr>
          <w:rFonts w:ascii="Arial" w:hAnsi="Arial" w:cs="Arial"/>
          <w:b/>
          <w:bCs/>
          <w:sz w:val="24"/>
          <w:szCs w:val="24"/>
        </w:rPr>
      </w:pPr>
    </w:p>
    <w:p w14:paraId="6F575983" w14:textId="77777777" w:rsidR="00220851" w:rsidRDefault="00220851" w:rsidP="00091C25">
      <w:pPr>
        <w:pStyle w:val="PargrafodaLista"/>
        <w:spacing w:after="240" w:line="360" w:lineRule="auto"/>
        <w:ind w:left="284"/>
        <w:contextualSpacing/>
        <w:rPr>
          <w:rFonts w:ascii="Arial" w:hAnsi="Arial" w:cs="Arial"/>
          <w:b/>
          <w:bCs/>
          <w:sz w:val="24"/>
          <w:szCs w:val="24"/>
        </w:rPr>
      </w:pPr>
    </w:p>
    <w:p w14:paraId="19952531" w14:textId="77777777" w:rsidR="00220851" w:rsidRDefault="00220851" w:rsidP="00091C25">
      <w:pPr>
        <w:pStyle w:val="PargrafodaLista"/>
        <w:spacing w:after="240" w:line="360" w:lineRule="auto"/>
        <w:ind w:left="284"/>
        <w:contextualSpacing/>
        <w:rPr>
          <w:rFonts w:ascii="Arial" w:hAnsi="Arial" w:cs="Arial"/>
          <w:b/>
          <w:bCs/>
          <w:sz w:val="24"/>
          <w:szCs w:val="24"/>
        </w:rPr>
      </w:pPr>
    </w:p>
    <w:p w14:paraId="3C5D7412" w14:textId="77777777" w:rsidR="00220851" w:rsidRDefault="00220851" w:rsidP="00091C25">
      <w:pPr>
        <w:pStyle w:val="PargrafodaLista"/>
        <w:spacing w:after="240" w:line="360" w:lineRule="auto"/>
        <w:ind w:left="284"/>
        <w:contextualSpacing/>
        <w:rPr>
          <w:rFonts w:ascii="Arial" w:hAnsi="Arial" w:cs="Arial"/>
          <w:b/>
          <w:bCs/>
          <w:sz w:val="24"/>
          <w:szCs w:val="24"/>
        </w:rPr>
      </w:pPr>
    </w:p>
    <w:p w14:paraId="302E1829" w14:textId="77777777" w:rsidR="00220851" w:rsidRDefault="00220851" w:rsidP="00091C25">
      <w:pPr>
        <w:pStyle w:val="PargrafodaLista"/>
        <w:spacing w:after="240" w:line="360" w:lineRule="auto"/>
        <w:ind w:left="284"/>
        <w:contextualSpacing/>
        <w:rPr>
          <w:rFonts w:ascii="Arial" w:hAnsi="Arial" w:cs="Arial"/>
          <w:b/>
          <w:bCs/>
          <w:sz w:val="24"/>
          <w:szCs w:val="24"/>
        </w:rPr>
      </w:pPr>
    </w:p>
    <w:p w14:paraId="034AE2E6" w14:textId="77777777" w:rsidR="00220851" w:rsidRDefault="00220851" w:rsidP="00091C25">
      <w:pPr>
        <w:pStyle w:val="PargrafodaLista"/>
        <w:spacing w:after="240" w:line="360" w:lineRule="auto"/>
        <w:ind w:left="284"/>
        <w:contextualSpacing/>
        <w:rPr>
          <w:rFonts w:ascii="Arial" w:hAnsi="Arial" w:cs="Arial"/>
          <w:b/>
          <w:bCs/>
          <w:sz w:val="24"/>
          <w:szCs w:val="24"/>
        </w:rPr>
      </w:pPr>
    </w:p>
    <w:p w14:paraId="7A15401C" w14:textId="77777777" w:rsidR="00220851" w:rsidRDefault="00220851" w:rsidP="00091C25">
      <w:pPr>
        <w:pStyle w:val="PargrafodaLista"/>
        <w:spacing w:after="240" w:line="360" w:lineRule="auto"/>
        <w:ind w:left="284"/>
        <w:contextualSpacing/>
        <w:rPr>
          <w:rFonts w:ascii="Arial" w:hAnsi="Arial" w:cs="Arial"/>
          <w:b/>
          <w:bCs/>
          <w:sz w:val="24"/>
          <w:szCs w:val="24"/>
        </w:rPr>
      </w:pPr>
    </w:p>
    <w:p w14:paraId="47512EA8" w14:textId="77777777" w:rsidR="00220851" w:rsidRDefault="00220851" w:rsidP="00091C25">
      <w:pPr>
        <w:pStyle w:val="PargrafodaLista"/>
        <w:spacing w:after="240" w:line="360" w:lineRule="auto"/>
        <w:ind w:left="284"/>
        <w:contextualSpacing/>
        <w:rPr>
          <w:rFonts w:ascii="Arial" w:hAnsi="Arial" w:cs="Arial"/>
          <w:b/>
          <w:bCs/>
          <w:sz w:val="24"/>
          <w:szCs w:val="24"/>
        </w:rPr>
      </w:pPr>
    </w:p>
    <w:p w14:paraId="5F670839" w14:textId="77777777" w:rsidR="00220851" w:rsidRDefault="00220851" w:rsidP="00091C25">
      <w:pPr>
        <w:pStyle w:val="PargrafodaLista"/>
        <w:spacing w:after="240" w:line="360" w:lineRule="auto"/>
        <w:ind w:left="284"/>
        <w:contextualSpacing/>
        <w:rPr>
          <w:rFonts w:ascii="Arial" w:hAnsi="Arial" w:cs="Arial"/>
          <w:b/>
          <w:bCs/>
          <w:sz w:val="24"/>
          <w:szCs w:val="24"/>
        </w:rPr>
      </w:pPr>
    </w:p>
    <w:p w14:paraId="0FB1C6DA" w14:textId="77777777" w:rsidR="00220851" w:rsidRDefault="00220851" w:rsidP="00091C25">
      <w:pPr>
        <w:pStyle w:val="PargrafodaLista"/>
        <w:spacing w:after="240" w:line="360" w:lineRule="auto"/>
        <w:ind w:left="284"/>
        <w:contextualSpacing/>
        <w:rPr>
          <w:rFonts w:ascii="Arial" w:hAnsi="Arial" w:cs="Arial"/>
          <w:b/>
          <w:bCs/>
          <w:sz w:val="24"/>
          <w:szCs w:val="24"/>
        </w:rPr>
      </w:pPr>
    </w:p>
    <w:p w14:paraId="05BF2CF9" w14:textId="77777777" w:rsidR="00220851" w:rsidRDefault="00220851" w:rsidP="00091C25">
      <w:pPr>
        <w:pStyle w:val="PargrafodaLista"/>
        <w:spacing w:after="240" w:line="360" w:lineRule="auto"/>
        <w:ind w:left="284"/>
        <w:contextualSpacing/>
        <w:rPr>
          <w:rFonts w:ascii="Arial" w:hAnsi="Arial" w:cs="Arial"/>
          <w:b/>
          <w:bCs/>
          <w:sz w:val="24"/>
          <w:szCs w:val="24"/>
        </w:rPr>
      </w:pPr>
    </w:p>
    <w:p w14:paraId="651070E3" w14:textId="79B78F32" w:rsidR="00220851" w:rsidRDefault="00220851" w:rsidP="000F1792">
      <w:pPr>
        <w:pStyle w:val="Ttulo1"/>
      </w:pPr>
      <w:bookmarkStart w:id="7" w:name="_Toc210900841"/>
      <w:r w:rsidRPr="000F1792">
        <w:lastRenderedPageBreak/>
        <w:t>METODOLOGIA</w:t>
      </w:r>
      <w:bookmarkEnd w:id="7"/>
      <w:r w:rsidRPr="00CA459E">
        <w:t xml:space="preserve"> </w:t>
      </w:r>
    </w:p>
    <w:p w14:paraId="42C7B3D8" w14:textId="2C5BF86F" w:rsidR="00220851" w:rsidRPr="00CA459E" w:rsidRDefault="00220851" w:rsidP="00220851">
      <w:pPr>
        <w:spacing w:after="240" w:line="360" w:lineRule="auto"/>
        <w:ind w:firstLine="709"/>
        <w:contextualSpacing/>
        <w:jc w:val="both"/>
        <w:rPr>
          <w:rFonts w:ascii="Arial" w:hAnsi="Arial" w:cs="Arial"/>
          <w:sz w:val="24"/>
          <w:szCs w:val="24"/>
        </w:rPr>
      </w:pPr>
      <w:r w:rsidRPr="00F379C1">
        <w:rPr>
          <w:rFonts w:ascii="Arial" w:hAnsi="Arial" w:cs="Arial"/>
          <w:sz w:val="24"/>
          <w:szCs w:val="24"/>
        </w:rPr>
        <w:t xml:space="preserve">A metodologia deste projeto </w:t>
      </w:r>
      <w:r w:rsidR="007651EF">
        <w:rPr>
          <w:rFonts w:ascii="Arial" w:hAnsi="Arial" w:cs="Arial"/>
          <w:sz w:val="24"/>
          <w:szCs w:val="24"/>
        </w:rPr>
        <w:t>foi</w:t>
      </w:r>
      <w:r w:rsidRPr="00F379C1">
        <w:rPr>
          <w:rFonts w:ascii="Arial" w:hAnsi="Arial" w:cs="Arial"/>
          <w:sz w:val="24"/>
          <w:szCs w:val="24"/>
        </w:rPr>
        <w:t xml:space="preserve"> desenvolvida a partir da aplicação prática de técnicas de </w:t>
      </w:r>
      <w:r w:rsidRPr="0028076A">
        <w:rPr>
          <w:rFonts w:ascii="Arial" w:hAnsi="Arial" w:cs="Arial"/>
          <w:i/>
          <w:iCs/>
          <w:sz w:val="24"/>
          <w:szCs w:val="24"/>
        </w:rPr>
        <w:t>machine learning</w:t>
      </w:r>
      <w:r w:rsidRPr="00F379C1">
        <w:rPr>
          <w:rFonts w:ascii="Arial" w:hAnsi="Arial" w:cs="Arial"/>
          <w:sz w:val="24"/>
          <w:szCs w:val="24"/>
        </w:rPr>
        <w:t xml:space="preserve"> para construção de um modelo preditivo voltado à análise de vendas. O ponto de partida</w:t>
      </w:r>
      <w:r w:rsidR="0028076A">
        <w:rPr>
          <w:rFonts w:ascii="Arial" w:hAnsi="Arial" w:cs="Arial"/>
          <w:sz w:val="24"/>
          <w:szCs w:val="24"/>
        </w:rPr>
        <w:t xml:space="preserve"> foi</w:t>
      </w:r>
      <w:r w:rsidRPr="00F379C1">
        <w:rPr>
          <w:rFonts w:ascii="Arial" w:hAnsi="Arial" w:cs="Arial"/>
          <w:sz w:val="24"/>
          <w:szCs w:val="24"/>
        </w:rPr>
        <w:t xml:space="preserve"> a obtenção e tratamento de um conjunto de dados históricos — reais ou públicos — contendo variáveis como volume de vendas, preços, datas, promoções e outras informações relevantes. Com o uso da linguagem de programação Python e bibliotecas como Pandas, Scikit-learn e Matplotlib, </w:t>
      </w:r>
      <w:r w:rsidR="0028076A">
        <w:rPr>
          <w:rFonts w:ascii="Arial" w:hAnsi="Arial" w:cs="Arial"/>
          <w:sz w:val="24"/>
          <w:szCs w:val="24"/>
        </w:rPr>
        <w:t>foram</w:t>
      </w:r>
      <w:r w:rsidRPr="00F379C1">
        <w:rPr>
          <w:rFonts w:ascii="Arial" w:hAnsi="Arial" w:cs="Arial"/>
          <w:sz w:val="24"/>
          <w:szCs w:val="24"/>
        </w:rPr>
        <w:t xml:space="preserve"> realizadas etapas de pré-processamento, análise exploratória e modelagem supervisionada, utilizando o algoritmo </w:t>
      </w:r>
      <w:r w:rsidRPr="0028076A">
        <w:rPr>
          <w:rFonts w:ascii="Arial" w:hAnsi="Arial" w:cs="Arial"/>
          <w:i/>
          <w:iCs/>
          <w:sz w:val="24"/>
          <w:szCs w:val="24"/>
        </w:rPr>
        <w:t>Random Forest</w:t>
      </w:r>
      <w:r w:rsidRPr="00F379C1">
        <w:rPr>
          <w:rFonts w:ascii="Arial" w:hAnsi="Arial" w:cs="Arial"/>
          <w:sz w:val="24"/>
          <w:szCs w:val="24"/>
        </w:rPr>
        <w:t xml:space="preserve"> como principal abordagem, dada sua robustez e ampla aceitação na literatura especializada. Não </w:t>
      </w:r>
      <w:r w:rsidR="0028076A">
        <w:rPr>
          <w:rFonts w:ascii="Arial" w:hAnsi="Arial" w:cs="Arial"/>
          <w:sz w:val="24"/>
          <w:szCs w:val="24"/>
        </w:rPr>
        <w:t>foram</w:t>
      </w:r>
      <w:r w:rsidRPr="00F379C1">
        <w:rPr>
          <w:rFonts w:ascii="Arial" w:hAnsi="Arial" w:cs="Arial"/>
          <w:sz w:val="24"/>
          <w:szCs w:val="24"/>
        </w:rPr>
        <w:t xml:space="preserve"> utilizados equipamentos físicos, sendo todos os testes conduzidos em ambiente computacional local com ferramentas de código aberto. O processo metodológico segu</w:t>
      </w:r>
      <w:r w:rsidR="00506497">
        <w:rPr>
          <w:rFonts w:ascii="Arial" w:hAnsi="Arial" w:cs="Arial"/>
          <w:sz w:val="24"/>
          <w:szCs w:val="24"/>
        </w:rPr>
        <w:t>iu</w:t>
      </w:r>
      <w:r w:rsidRPr="00F379C1">
        <w:rPr>
          <w:rFonts w:ascii="Arial" w:hAnsi="Arial" w:cs="Arial"/>
          <w:sz w:val="24"/>
          <w:szCs w:val="24"/>
        </w:rPr>
        <w:t xml:space="preserve"> fundamentos teóricos consagrados da ciência de dados e da estatística aplicada, e busc</w:t>
      </w:r>
      <w:r w:rsidR="00506497">
        <w:rPr>
          <w:rFonts w:ascii="Arial" w:hAnsi="Arial" w:cs="Arial"/>
          <w:sz w:val="24"/>
          <w:szCs w:val="24"/>
        </w:rPr>
        <w:t>ou</w:t>
      </w:r>
      <w:r w:rsidRPr="00F379C1">
        <w:rPr>
          <w:rFonts w:ascii="Arial" w:hAnsi="Arial" w:cs="Arial"/>
          <w:sz w:val="24"/>
          <w:szCs w:val="24"/>
        </w:rPr>
        <w:t xml:space="preserve"> conciliar rigor acadêmico com aplicabilidade prática, permitindo ao aluno compreender desde a organização dos dados até a avaliação e interpretação dos resultados preditivos obtidos.</w:t>
      </w:r>
    </w:p>
    <w:p w14:paraId="024B3738" w14:textId="53EA1E88" w:rsidR="00220851" w:rsidRDefault="00220851" w:rsidP="000F1792">
      <w:pPr>
        <w:pStyle w:val="Ttulo2"/>
        <w:rPr>
          <w:rFonts w:ascii="Arial-BoldMT" w:hAnsi="Arial-BoldMT"/>
          <w:sz w:val="18"/>
          <w:szCs w:val="18"/>
        </w:rPr>
      </w:pPr>
      <w:bookmarkStart w:id="8" w:name="_Toc210900842"/>
      <w:r w:rsidRPr="00CA459E">
        <w:t>Área e universo de estudo</w:t>
      </w:r>
      <w:bookmarkEnd w:id="8"/>
      <w:r w:rsidRPr="00CA459E">
        <w:rPr>
          <w:rFonts w:ascii="Arial-BoldMT" w:hAnsi="Arial-BoldMT"/>
          <w:sz w:val="18"/>
          <w:szCs w:val="18"/>
        </w:rPr>
        <w:t xml:space="preserve"> </w:t>
      </w:r>
    </w:p>
    <w:p w14:paraId="1A921957" w14:textId="191ADDB9" w:rsidR="00220851" w:rsidRPr="00404312" w:rsidRDefault="00220851" w:rsidP="00506497">
      <w:pPr>
        <w:spacing w:after="240" w:line="360" w:lineRule="auto"/>
        <w:ind w:firstLine="709"/>
        <w:contextualSpacing/>
        <w:jc w:val="both"/>
        <w:rPr>
          <w:rFonts w:ascii="Arial" w:hAnsi="Arial" w:cs="Arial"/>
          <w:color w:val="242021"/>
          <w:sz w:val="24"/>
          <w:szCs w:val="24"/>
        </w:rPr>
      </w:pPr>
      <w:r w:rsidRPr="00404312">
        <w:rPr>
          <w:rFonts w:ascii="Arial" w:hAnsi="Arial" w:cs="Arial"/>
          <w:color w:val="242021"/>
          <w:sz w:val="24"/>
          <w:szCs w:val="24"/>
        </w:rPr>
        <w:t xml:space="preserve">A pesquisa </w:t>
      </w:r>
      <w:r w:rsidR="00506497">
        <w:rPr>
          <w:rFonts w:ascii="Arial" w:hAnsi="Arial" w:cs="Arial"/>
          <w:color w:val="242021"/>
          <w:sz w:val="24"/>
          <w:szCs w:val="24"/>
        </w:rPr>
        <w:t>foi</w:t>
      </w:r>
      <w:r w:rsidRPr="00404312">
        <w:rPr>
          <w:rFonts w:ascii="Arial" w:hAnsi="Arial" w:cs="Arial"/>
          <w:color w:val="242021"/>
          <w:sz w:val="24"/>
          <w:szCs w:val="24"/>
        </w:rPr>
        <w:t xml:space="preserve"> conduzida em ambiente acadêmico, com aplicação simulada de um modelo preditivo utilizando dados de vendas fictícios ou publicamente disponíveis (ex: </w:t>
      </w:r>
      <w:r w:rsidRPr="0055278E">
        <w:rPr>
          <w:rFonts w:ascii="Arial" w:hAnsi="Arial" w:cs="Arial"/>
          <w:i/>
          <w:iCs/>
          <w:color w:val="242021"/>
          <w:sz w:val="24"/>
          <w:szCs w:val="24"/>
        </w:rPr>
        <w:t>datasets</w:t>
      </w:r>
      <w:r w:rsidRPr="00404312">
        <w:rPr>
          <w:rFonts w:ascii="Arial" w:hAnsi="Arial" w:cs="Arial"/>
          <w:color w:val="242021"/>
          <w:sz w:val="24"/>
          <w:szCs w:val="24"/>
        </w:rPr>
        <w:t xml:space="preserve"> do Kaggle). O universo simulado representa cenários reais de empresas do setor varejista.</w:t>
      </w:r>
    </w:p>
    <w:p w14:paraId="71E2E8B6" w14:textId="4B04DC56" w:rsidR="00220851" w:rsidRDefault="00220851" w:rsidP="000F1792">
      <w:pPr>
        <w:pStyle w:val="Ttulo2"/>
      </w:pPr>
      <w:bookmarkStart w:id="9" w:name="_Toc210900843"/>
      <w:r w:rsidRPr="00CA459E">
        <w:t xml:space="preserve">Fontes de </w:t>
      </w:r>
      <w:r w:rsidRPr="000F1792">
        <w:t>coleta</w:t>
      </w:r>
      <w:r w:rsidRPr="00CA459E">
        <w:t xml:space="preserve"> de dados.</w:t>
      </w:r>
      <w:bookmarkEnd w:id="9"/>
    </w:p>
    <w:p w14:paraId="29067140" w14:textId="77777777" w:rsidR="00220851" w:rsidRPr="004F360F" w:rsidRDefault="00220851" w:rsidP="00220851">
      <w:pPr>
        <w:spacing w:after="240" w:line="360" w:lineRule="auto"/>
        <w:ind w:firstLine="709"/>
        <w:contextualSpacing/>
        <w:jc w:val="both"/>
        <w:rPr>
          <w:rFonts w:ascii="Arial" w:hAnsi="Arial" w:cs="Arial"/>
          <w:color w:val="242021"/>
          <w:sz w:val="24"/>
          <w:szCs w:val="24"/>
        </w:rPr>
      </w:pPr>
      <w:r w:rsidRPr="004F360F">
        <w:rPr>
          <w:rFonts w:ascii="Arial" w:hAnsi="Arial" w:cs="Arial"/>
          <w:color w:val="242021"/>
          <w:sz w:val="24"/>
          <w:szCs w:val="24"/>
        </w:rPr>
        <w:t>Conjuntos de dados históricos de vendas contendo variáveis como preço, data, promoções, dia da semana, campanhas, entre outras.</w:t>
      </w:r>
      <w:r>
        <w:rPr>
          <w:rFonts w:ascii="Arial" w:hAnsi="Arial" w:cs="Arial"/>
          <w:color w:val="242021"/>
          <w:sz w:val="24"/>
          <w:szCs w:val="24"/>
        </w:rPr>
        <w:t xml:space="preserve"> </w:t>
      </w:r>
    </w:p>
    <w:p w14:paraId="773363B6" w14:textId="26E3C301" w:rsidR="00220851" w:rsidRDefault="00220851" w:rsidP="000F1792">
      <w:pPr>
        <w:pStyle w:val="Ttulo2"/>
        <w:rPr>
          <w:sz w:val="18"/>
          <w:szCs w:val="18"/>
        </w:rPr>
      </w:pPr>
      <w:bookmarkStart w:id="10" w:name="_Toc210900844"/>
      <w:r w:rsidRPr="004F360F">
        <w:t>População e amostra, ou sujeitos da pesquisa</w:t>
      </w:r>
      <w:bookmarkEnd w:id="10"/>
      <w:r w:rsidRPr="004F360F">
        <w:rPr>
          <w:sz w:val="18"/>
          <w:szCs w:val="18"/>
        </w:rPr>
        <w:t xml:space="preserve"> </w:t>
      </w:r>
    </w:p>
    <w:p w14:paraId="0985378E" w14:textId="6D1A96FC" w:rsidR="00220851" w:rsidRPr="00A77BC0" w:rsidRDefault="00220851" w:rsidP="00220851">
      <w:pPr>
        <w:spacing w:after="240" w:line="360" w:lineRule="auto"/>
        <w:ind w:firstLine="709"/>
        <w:contextualSpacing/>
        <w:jc w:val="both"/>
        <w:rPr>
          <w:rFonts w:ascii="Arial" w:hAnsi="Arial" w:cs="Arial"/>
          <w:color w:val="242021"/>
          <w:sz w:val="24"/>
          <w:szCs w:val="24"/>
        </w:rPr>
      </w:pPr>
      <w:r w:rsidRPr="0055278E">
        <w:rPr>
          <w:rFonts w:ascii="Arial" w:hAnsi="Arial" w:cs="Arial"/>
          <w:color w:val="242021"/>
          <w:sz w:val="24"/>
          <w:szCs w:val="24"/>
        </w:rPr>
        <w:t xml:space="preserve">A população é composta pelos registros de vendas contidos no </w:t>
      </w:r>
      <w:r w:rsidRPr="0055278E">
        <w:rPr>
          <w:rFonts w:ascii="Arial" w:hAnsi="Arial" w:cs="Arial"/>
          <w:i/>
          <w:iCs/>
          <w:color w:val="242021"/>
          <w:sz w:val="24"/>
          <w:szCs w:val="24"/>
        </w:rPr>
        <w:t>dataset</w:t>
      </w:r>
      <w:r w:rsidRPr="0055278E">
        <w:rPr>
          <w:rFonts w:ascii="Arial" w:hAnsi="Arial" w:cs="Arial"/>
          <w:color w:val="242021"/>
          <w:sz w:val="24"/>
          <w:szCs w:val="24"/>
        </w:rPr>
        <w:t xml:space="preserve"> selecionado. A amostra </w:t>
      </w:r>
      <w:r w:rsidR="00506497">
        <w:rPr>
          <w:rFonts w:ascii="Arial" w:hAnsi="Arial" w:cs="Arial"/>
          <w:color w:val="242021"/>
          <w:sz w:val="24"/>
          <w:szCs w:val="24"/>
        </w:rPr>
        <w:t>foi</w:t>
      </w:r>
      <w:r w:rsidRPr="0055278E">
        <w:rPr>
          <w:rFonts w:ascii="Arial" w:hAnsi="Arial" w:cs="Arial"/>
          <w:color w:val="242021"/>
          <w:sz w:val="24"/>
          <w:szCs w:val="24"/>
        </w:rPr>
        <w:t xml:space="preserve"> definida conforme os filtros e segmentações aplicadas durante a análise exploratória.</w:t>
      </w:r>
    </w:p>
    <w:p w14:paraId="56B0EE91" w14:textId="46E32894" w:rsidR="00220851" w:rsidRDefault="000F1792" w:rsidP="000F1792">
      <w:pPr>
        <w:pStyle w:val="Ttulo2"/>
      </w:pPr>
      <w:bookmarkStart w:id="11" w:name="_Toc210900845"/>
      <w:r w:rsidRPr="004F360F">
        <w:t>Tipo</w:t>
      </w:r>
      <w:r>
        <w:t xml:space="preserve"> </w:t>
      </w:r>
      <w:r w:rsidR="00220851" w:rsidRPr="004F360F">
        <w:t xml:space="preserve">e </w:t>
      </w:r>
      <w:r w:rsidR="00220851" w:rsidRPr="000F1792">
        <w:t>métodos</w:t>
      </w:r>
      <w:r w:rsidR="00220851" w:rsidRPr="004F360F">
        <w:t xml:space="preserve"> da pesquisa.</w:t>
      </w:r>
      <w:bookmarkEnd w:id="11"/>
    </w:p>
    <w:p w14:paraId="5CBD226A" w14:textId="77777777" w:rsidR="00220851" w:rsidRPr="00A77BC0" w:rsidRDefault="00220851" w:rsidP="00220851">
      <w:pPr>
        <w:spacing w:after="240" w:line="360" w:lineRule="auto"/>
        <w:ind w:firstLine="709"/>
        <w:contextualSpacing/>
        <w:jc w:val="both"/>
        <w:rPr>
          <w:rFonts w:ascii="Arial" w:hAnsi="Arial" w:cs="Arial"/>
          <w:color w:val="242021"/>
          <w:sz w:val="24"/>
          <w:szCs w:val="24"/>
        </w:rPr>
      </w:pPr>
      <w:r w:rsidRPr="00A77BC0">
        <w:rPr>
          <w:rFonts w:ascii="Arial" w:hAnsi="Arial" w:cs="Arial"/>
          <w:color w:val="242021"/>
          <w:sz w:val="24"/>
          <w:szCs w:val="24"/>
        </w:rPr>
        <w:t>Trata-se de uma pesquisa aplicada e quantitativa, com abordagem experimental e exploratória, por meio da modelagem computacional dos dados.</w:t>
      </w:r>
    </w:p>
    <w:p w14:paraId="5EDE325E" w14:textId="11D9A750" w:rsidR="00220851" w:rsidRDefault="00220851" w:rsidP="000F1792">
      <w:pPr>
        <w:pStyle w:val="Ttulo2"/>
      </w:pPr>
      <w:bookmarkStart w:id="12" w:name="_Toc210900846"/>
      <w:r w:rsidRPr="000F1792">
        <w:lastRenderedPageBreak/>
        <w:t>Procedimentos</w:t>
      </w:r>
      <w:r w:rsidRPr="004F360F">
        <w:t xml:space="preserve"> e técnicas da pesquisa</w:t>
      </w:r>
      <w:bookmarkEnd w:id="12"/>
      <w:r w:rsidRPr="004F360F">
        <w:br/>
      </w:r>
    </w:p>
    <w:p w14:paraId="0D3F35A4" w14:textId="77777777" w:rsidR="00220851" w:rsidRPr="00A77BC0" w:rsidRDefault="00220851" w:rsidP="00220851">
      <w:pPr>
        <w:pStyle w:val="PargrafodaLista"/>
        <w:numPr>
          <w:ilvl w:val="0"/>
          <w:numId w:val="25"/>
        </w:numPr>
        <w:spacing w:after="240" w:line="360" w:lineRule="auto"/>
        <w:contextualSpacing/>
        <w:jc w:val="both"/>
        <w:rPr>
          <w:rFonts w:ascii="Arial" w:hAnsi="Arial" w:cs="Arial"/>
          <w:color w:val="242021"/>
          <w:sz w:val="24"/>
          <w:szCs w:val="24"/>
        </w:rPr>
      </w:pPr>
      <w:r w:rsidRPr="00A77BC0">
        <w:rPr>
          <w:rFonts w:ascii="Arial" w:hAnsi="Arial" w:cs="Arial"/>
          <w:color w:val="242021"/>
          <w:sz w:val="24"/>
          <w:szCs w:val="24"/>
        </w:rPr>
        <w:t xml:space="preserve">Coleta e organização dos dados em </w:t>
      </w:r>
      <w:r w:rsidRPr="0055278E">
        <w:rPr>
          <w:rFonts w:ascii="Arial" w:hAnsi="Arial" w:cs="Arial"/>
          <w:i/>
          <w:iCs/>
          <w:color w:val="242021"/>
          <w:sz w:val="24"/>
          <w:szCs w:val="24"/>
        </w:rPr>
        <w:t>Python</w:t>
      </w:r>
      <w:r w:rsidRPr="00A77BC0">
        <w:rPr>
          <w:rFonts w:ascii="Arial" w:hAnsi="Arial" w:cs="Arial"/>
          <w:color w:val="242021"/>
          <w:sz w:val="24"/>
          <w:szCs w:val="24"/>
        </w:rPr>
        <w:t>;</w:t>
      </w:r>
    </w:p>
    <w:p w14:paraId="4CF980DC" w14:textId="77777777" w:rsidR="00220851" w:rsidRPr="00A77BC0" w:rsidRDefault="00220851" w:rsidP="00220851">
      <w:pPr>
        <w:pStyle w:val="PargrafodaLista"/>
        <w:numPr>
          <w:ilvl w:val="0"/>
          <w:numId w:val="25"/>
        </w:numPr>
        <w:spacing w:after="240" w:line="360" w:lineRule="auto"/>
        <w:contextualSpacing/>
        <w:jc w:val="both"/>
        <w:rPr>
          <w:rFonts w:ascii="Arial" w:hAnsi="Arial" w:cs="Arial"/>
          <w:color w:val="242021"/>
          <w:sz w:val="24"/>
          <w:szCs w:val="24"/>
        </w:rPr>
      </w:pPr>
      <w:r w:rsidRPr="00A77BC0">
        <w:rPr>
          <w:rFonts w:ascii="Arial" w:hAnsi="Arial" w:cs="Arial"/>
          <w:color w:val="242021"/>
          <w:sz w:val="24"/>
          <w:szCs w:val="24"/>
        </w:rPr>
        <w:t xml:space="preserve">Análise exploratória com bibliotecas como Pandas, </w:t>
      </w:r>
      <w:r w:rsidRPr="0055278E">
        <w:rPr>
          <w:rFonts w:ascii="Arial" w:hAnsi="Arial" w:cs="Arial"/>
          <w:i/>
          <w:iCs/>
          <w:color w:val="242021"/>
          <w:sz w:val="24"/>
          <w:szCs w:val="24"/>
        </w:rPr>
        <w:t>Matplotlib</w:t>
      </w:r>
      <w:r w:rsidRPr="00A77BC0">
        <w:rPr>
          <w:rFonts w:ascii="Arial" w:hAnsi="Arial" w:cs="Arial"/>
          <w:color w:val="242021"/>
          <w:sz w:val="24"/>
          <w:szCs w:val="24"/>
        </w:rPr>
        <w:t xml:space="preserve"> e </w:t>
      </w:r>
      <w:r w:rsidRPr="0055278E">
        <w:rPr>
          <w:rFonts w:ascii="Arial" w:hAnsi="Arial" w:cs="Arial"/>
          <w:i/>
          <w:iCs/>
          <w:color w:val="242021"/>
          <w:sz w:val="24"/>
          <w:szCs w:val="24"/>
        </w:rPr>
        <w:t>Seaborn</w:t>
      </w:r>
      <w:r w:rsidRPr="00A77BC0">
        <w:rPr>
          <w:rFonts w:ascii="Arial" w:hAnsi="Arial" w:cs="Arial"/>
          <w:color w:val="242021"/>
          <w:sz w:val="24"/>
          <w:szCs w:val="24"/>
        </w:rPr>
        <w:t>;</w:t>
      </w:r>
    </w:p>
    <w:p w14:paraId="1AD15F2D" w14:textId="77777777" w:rsidR="00220851" w:rsidRPr="00A77BC0" w:rsidRDefault="00220851" w:rsidP="00220851">
      <w:pPr>
        <w:pStyle w:val="PargrafodaLista"/>
        <w:numPr>
          <w:ilvl w:val="0"/>
          <w:numId w:val="25"/>
        </w:numPr>
        <w:spacing w:after="240" w:line="360" w:lineRule="auto"/>
        <w:contextualSpacing/>
        <w:jc w:val="both"/>
        <w:rPr>
          <w:rFonts w:ascii="Arial" w:hAnsi="Arial" w:cs="Arial"/>
          <w:color w:val="242021"/>
          <w:sz w:val="24"/>
          <w:szCs w:val="24"/>
        </w:rPr>
      </w:pPr>
      <w:r w:rsidRPr="00A77BC0">
        <w:rPr>
          <w:rFonts w:ascii="Arial" w:hAnsi="Arial" w:cs="Arial"/>
          <w:color w:val="242021"/>
          <w:sz w:val="24"/>
          <w:szCs w:val="24"/>
        </w:rPr>
        <w:t xml:space="preserve">Aplicação do modelo </w:t>
      </w:r>
      <w:r w:rsidRPr="0055278E">
        <w:rPr>
          <w:rFonts w:ascii="Arial" w:hAnsi="Arial" w:cs="Arial"/>
          <w:i/>
          <w:iCs/>
          <w:color w:val="242021"/>
          <w:sz w:val="24"/>
          <w:szCs w:val="24"/>
        </w:rPr>
        <w:t>Random Forest</w:t>
      </w:r>
      <w:r w:rsidRPr="00A77BC0">
        <w:rPr>
          <w:rFonts w:ascii="Arial" w:hAnsi="Arial" w:cs="Arial"/>
          <w:color w:val="242021"/>
          <w:sz w:val="24"/>
          <w:szCs w:val="24"/>
        </w:rPr>
        <w:t xml:space="preserve"> com </w:t>
      </w:r>
      <w:r w:rsidRPr="0055278E">
        <w:rPr>
          <w:rFonts w:ascii="Arial" w:hAnsi="Arial" w:cs="Arial"/>
          <w:i/>
          <w:iCs/>
          <w:color w:val="242021"/>
          <w:sz w:val="24"/>
          <w:szCs w:val="24"/>
        </w:rPr>
        <w:t>Scikit-Learn</w:t>
      </w:r>
      <w:r w:rsidRPr="00A77BC0">
        <w:rPr>
          <w:rFonts w:ascii="Arial" w:hAnsi="Arial" w:cs="Arial"/>
          <w:color w:val="242021"/>
          <w:sz w:val="24"/>
          <w:szCs w:val="24"/>
        </w:rPr>
        <w:t>;</w:t>
      </w:r>
    </w:p>
    <w:p w14:paraId="6D3D005C" w14:textId="77777777" w:rsidR="00220851" w:rsidRPr="00A77BC0" w:rsidRDefault="00220851" w:rsidP="00220851">
      <w:pPr>
        <w:pStyle w:val="PargrafodaLista"/>
        <w:numPr>
          <w:ilvl w:val="0"/>
          <w:numId w:val="25"/>
        </w:numPr>
        <w:spacing w:after="240" w:line="360" w:lineRule="auto"/>
        <w:contextualSpacing/>
        <w:jc w:val="both"/>
        <w:rPr>
          <w:rFonts w:ascii="Arial" w:hAnsi="Arial" w:cs="Arial"/>
          <w:color w:val="242021"/>
          <w:sz w:val="24"/>
          <w:szCs w:val="24"/>
        </w:rPr>
      </w:pPr>
      <w:r w:rsidRPr="00A77BC0">
        <w:rPr>
          <w:rFonts w:ascii="Arial" w:hAnsi="Arial" w:cs="Arial"/>
          <w:color w:val="242021"/>
          <w:sz w:val="24"/>
          <w:szCs w:val="24"/>
        </w:rPr>
        <w:t>Avaliação dos resultados com métricas estatísticas;</w:t>
      </w:r>
    </w:p>
    <w:p w14:paraId="6ADED47A" w14:textId="23E39F4E" w:rsidR="00664100" w:rsidRPr="00664100" w:rsidRDefault="00220851" w:rsidP="00664100">
      <w:pPr>
        <w:pStyle w:val="PargrafodaLista"/>
        <w:numPr>
          <w:ilvl w:val="0"/>
          <w:numId w:val="25"/>
        </w:numPr>
        <w:spacing w:after="240" w:line="360" w:lineRule="auto"/>
        <w:contextualSpacing/>
        <w:jc w:val="both"/>
        <w:rPr>
          <w:rFonts w:ascii="Arial" w:hAnsi="Arial" w:cs="Arial"/>
          <w:color w:val="242021"/>
          <w:sz w:val="24"/>
          <w:szCs w:val="24"/>
        </w:rPr>
      </w:pPr>
      <w:r w:rsidRPr="00A77BC0">
        <w:rPr>
          <w:rFonts w:ascii="Arial" w:hAnsi="Arial" w:cs="Arial"/>
          <w:color w:val="242021"/>
          <w:sz w:val="24"/>
          <w:szCs w:val="24"/>
        </w:rPr>
        <w:t>Análise dos atributos com maior importância para a previsão.</w:t>
      </w:r>
    </w:p>
    <w:p w14:paraId="33483530" w14:textId="77777777" w:rsidR="00664100" w:rsidRPr="00664100" w:rsidRDefault="00664100" w:rsidP="00664100">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ind w:firstLine="709"/>
        <w:contextualSpacing/>
        <w:jc w:val="both"/>
        <w:rPr>
          <w:rFonts w:ascii="Arial" w:eastAsia="Times New Roman" w:hAnsi="Arial" w:cs="Arial"/>
          <w:color w:val="242021"/>
          <w:sz w:val="24"/>
          <w:szCs w:val="24"/>
          <w:bdr w:val="none" w:sz="0" w:space="0" w:color="auto"/>
          <w:lang w:val="pt-BR" w:eastAsia="ja-JP"/>
        </w:rPr>
      </w:pPr>
      <w:r w:rsidRPr="00664100">
        <w:rPr>
          <w:rFonts w:ascii="Arial" w:eastAsia="Times New Roman" w:hAnsi="Arial" w:cs="Arial"/>
          <w:color w:val="242021"/>
          <w:sz w:val="24"/>
          <w:szCs w:val="24"/>
          <w:bdr w:val="none" w:sz="0" w:space="0" w:color="auto"/>
          <w:lang w:val="pt-BR" w:eastAsia="ja-JP"/>
        </w:rPr>
        <w:t xml:space="preserve">Para garantir que a avaliação do modelo seja robusta e que seu desempenho não seja resultado de uma divisão favorável entre treino e teste, será empregada uma técnica de validação apropriada para séries temporais. Diferente da validação cruzada tradicional, que embaralha os dados aleatoriamente, a análise de dados temporais exige que a ordem cronológica seja preservada. Para isso, será utilizada a abordagem de Validação Cruzada </w:t>
      </w:r>
      <w:r w:rsidRPr="00664100">
        <w:rPr>
          <w:rFonts w:ascii="Arial" w:eastAsia="Times New Roman" w:hAnsi="Arial" w:cs="Arial"/>
          <w:i/>
          <w:iCs/>
          <w:color w:val="242021"/>
          <w:sz w:val="24"/>
          <w:szCs w:val="24"/>
          <w:bdr w:val="none" w:sz="0" w:space="0" w:color="auto"/>
          <w:lang w:val="pt-BR" w:eastAsia="ja-JP"/>
        </w:rPr>
        <w:t>Walk-Forward</w:t>
      </w:r>
      <w:r w:rsidRPr="00664100">
        <w:rPr>
          <w:rFonts w:ascii="Arial" w:eastAsia="Times New Roman" w:hAnsi="Arial" w:cs="Arial"/>
          <w:color w:val="242021"/>
          <w:sz w:val="24"/>
          <w:szCs w:val="24"/>
          <w:bdr w:val="none" w:sz="0" w:space="0" w:color="auto"/>
          <w:lang w:val="pt-BR" w:eastAsia="ja-JP"/>
        </w:rPr>
        <w:t>, na qual o modelo é treinado em um período inicial de dados e validado no período imediatamente seguinte. Progressivamente, a janela de treinamento é expandida para incorporar os dados de validação, e o modelo é testado em um novo período futuro. Este processo simula de forma mais realista como o modelo seria utilizado na prática: fazendo previsões para o futuro com base em todo o histórico disponível até o momento.</w:t>
      </w:r>
    </w:p>
    <w:p w14:paraId="444B081C" w14:textId="5609C1A0" w:rsidR="00664100" w:rsidRDefault="00664100" w:rsidP="00664100">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ind w:firstLine="709"/>
        <w:contextualSpacing/>
        <w:jc w:val="both"/>
        <w:rPr>
          <w:rFonts w:ascii="Arial" w:eastAsia="Times New Roman" w:hAnsi="Arial" w:cs="Arial"/>
          <w:color w:val="242021"/>
          <w:sz w:val="24"/>
          <w:szCs w:val="24"/>
          <w:bdr w:val="none" w:sz="0" w:space="0" w:color="auto"/>
          <w:lang w:val="pt-BR" w:eastAsia="ja-JP"/>
        </w:rPr>
      </w:pPr>
      <w:r w:rsidRPr="00664100">
        <w:rPr>
          <w:rFonts w:ascii="Arial" w:eastAsia="Times New Roman" w:hAnsi="Arial" w:cs="Arial"/>
          <w:color w:val="242021"/>
          <w:sz w:val="24"/>
          <w:szCs w:val="24"/>
          <w:bdr w:val="none" w:sz="0" w:space="0" w:color="auto"/>
          <w:lang w:val="pt-BR" w:eastAsia="ja-JP"/>
        </w:rPr>
        <w:t>A performance de um modelo de Random Forest é sensível a um conjunto de configurações internas conhecidas como hiperparâmetros, como o número de árvores na floresta (</w:t>
      </w:r>
      <w:r w:rsidRPr="00664100">
        <w:rPr>
          <w:rFonts w:ascii="Arial" w:eastAsia="Times New Roman" w:hAnsi="Arial" w:cs="Arial"/>
          <w:i/>
          <w:iCs/>
          <w:color w:val="242021"/>
          <w:sz w:val="24"/>
          <w:szCs w:val="24"/>
          <w:bdr w:val="none" w:sz="0" w:space="0" w:color="auto"/>
          <w:lang w:val="pt-BR" w:eastAsia="ja-JP"/>
        </w:rPr>
        <w:t>n_estimators</w:t>
      </w:r>
      <w:r w:rsidRPr="00664100">
        <w:rPr>
          <w:rFonts w:ascii="Arial" w:eastAsia="Times New Roman" w:hAnsi="Arial" w:cs="Arial"/>
          <w:color w:val="242021"/>
          <w:sz w:val="24"/>
          <w:szCs w:val="24"/>
          <w:bdr w:val="none" w:sz="0" w:space="0" w:color="auto"/>
          <w:lang w:val="pt-BR" w:eastAsia="ja-JP"/>
        </w:rPr>
        <w:t>), a profundidade máxima de cada árvore (</w:t>
      </w:r>
      <w:r w:rsidRPr="00664100">
        <w:rPr>
          <w:rFonts w:ascii="Arial" w:eastAsia="Times New Roman" w:hAnsi="Arial" w:cs="Arial"/>
          <w:i/>
          <w:iCs/>
          <w:color w:val="242021"/>
          <w:sz w:val="24"/>
          <w:szCs w:val="24"/>
          <w:bdr w:val="none" w:sz="0" w:space="0" w:color="auto"/>
          <w:lang w:val="pt-BR" w:eastAsia="ja-JP"/>
        </w:rPr>
        <w:t>max</w:t>
      </w:r>
      <w:r w:rsidRPr="00664100">
        <w:rPr>
          <w:rFonts w:ascii="Arial" w:eastAsia="Times New Roman" w:hAnsi="Arial" w:cs="Arial"/>
          <w:color w:val="242021"/>
          <w:sz w:val="24"/>
          <w:szCs w:val="24"/>
          <w:bdr w:val="none" w:sz="0" w:space="0" w:color="auto"/>
          <w:lang w:val="pt-BR" w:eastAsia="ja-JP"/>
        </w:rPr>
        <w:t>_</w:t>
      </w:r>
      <w:r w:rsidRPr="00664100">
        <w:rPr>
          <w:rFonts w:ascii="Arial" w:eastAsia="Times New Roman" w:hAnsi="Arial" w:cs="Arial"/>
          <w:i/>
          <w:iCs/>
          <w:color w:val="242021"/>
          <w:sz w:val="24"/>
          <w:szCs w:val="24"/>
          <w:bdr w:val="none" w:sz="0" w:space="0" w:color="auto"/>
          <w:lang w:val="pt-BR" w:eastAsia="ja-JP"/>
        </w:rPr>
        <w:t>depth</w:t>
      </w:r>
      <w:r w:rsidRPr="00664100">
        <w:rPr>
          <w:rFonts w:ascii="Arial" w:eastAsia="Times New Roman" w:hAnsi="Arial" w:cs="Arial"/>
          <w:color w:val="242021"/>
          <w:sz w:val="24"/>
          <w:szCs w:val="24"/>
          <w:bdr w:val="none" w:sz="0" w:space="0" w:color="auto"/>
          <w:lang w:val="pt-BR" w:eastAsia="ja-JP"/>
        </w:rPr>
        <w:t>) e o número mínimo de amostras em um nó folha (</w:t>
      </w:r>
      <w:r w:rsidRPr="00664100">
        <w:rPr>
          <w:rFonts w:ascii="Arial" w:eastAsia="Times New Roman" w:hAnsi="Arial" w:cs="Arial"/>
          <w:i/>
          <w:iCs/>
          <w:color w:val="242021"/>
          <w:sz w:val="24"/>
          <w:szCs w:val="24"/>
          <w:bdr w:val="none" w:sz="0" w:space="0" w:color="auto"/>
          <w:lang w:val="pt-BR" w:eastAsia="ja-JP"/>
        </w:rPr>
        <w:t>min</w:t>
      </w:r>
      <w:r w:rsidRPr="00664100">
        <w:rPr>
          <w:rFonts w:ascii="Arial" w:eastAsia="Times New Roman" w:hAnsi="Arial" w:cs="Arial"/>
          <w:color w:val="242021"/>
          <w:sz w:val="24"/>
          <w:szCs w:val="24"/>
          <w:bdr w:val="none" w:sz="0" w:space="0" w:color="auto"/>
          <w:lang w:val="pt-BR" w:eastAsia="ja-JP"/>
        </w:rPr>
        <w:t>_</w:t>
      </w:r>
      <w:r w:rsidRPr="00664100">
        <w:rPr>
          <w:rFonts w:ascii="Arial" w:eastAsia="Times New Roman" w:hAnsi="Arial" w:cs="Arial"/>
          <w:i/>
          <w:iCs/>
          <w:color w:val="242021"/>
          <w:sz w:val="24"/>
          <w:szCs w:val="24"/>
          <w:bdr w:val="none" w:sz="0" w:space="0" w:color="auto"/>
          <w:lang w:val="pt-BR" w:eastAsia="ja-JP"/>
        </w:rPr>
        <w:t>samples</w:t>
      </w:r>
      <w:r w:rsidRPr="00664100">
        <w:rPr>
          <w:rFonts w:ascii="Arial" w:eastAsia="Times New Roman" w:hAnsi="Arial" w:cs="Arial"/>
          <w:color w:val="242021"/>
          <w:sz w:val="24"/>
          <w:szCs w:val="24"/>
          <w:bdr w:val="none" w:sz="0" w:space="0" w:color="auto"/>
          <w:lang w:val="pt-BR" w:eastAsia="ja-JP"/>
        </w:rPr>
        <w:t>_</w:t>
      </w:r>
      <w:r w:rsidRPr="00664100">
        <w:rPr>
          <w:rFonts w:ascii="Arial" w:eastAsia="Times New Roman" w:hAnsi="Arial" w:cs="Arial"/>
          <w:i/>
          <w:iCs/>
          <w:color w:val="242021"/>
          <w:sz w:val="24"/>
          <w:szCs w:val="24"/>
          <w:bdr w:val="none" w:sz="0" w:space="0" w:color="auto"/>
          <w:lang w:val="pt-BR" w:eastAsia="ja-JP"/>
        </w:rPr>
        <w:t>leaf</w:t>
      </w:r>
      <w:r w:rsidRPr="00664100">
        <w:rPr>
          <w:rFonts w:ascii="Arial" w:eastAsia="Times New Roman" w:hAnsi="Arial" w:cs="Arial"/>
          <w:color w:val="242021"/>
          <w:sz w:val="24"/>
          <w:szCs w:val="24"/>
          <w:bdr w:val="none" w:sz="0" w:space="0" w:color="auto"/>
          <w:lang w:val="pt-BR" w:eastAsia="ja-JP"/>
        </w:rPr>
        <w:t xml:space="preserve">). Para encontrar a combinação ótima desses hiperparâmetros que maximize a performance do modelo para este conjunto de dados específico, será utilizada a técnica de </w:t>
      </w:r>
      <w:r w:rsidRPr="00664100">
        <w:rPr>
          <w:rFonts w:ascii="Arial" w:eastAsia="Times New Roman" w:hAnsi="Arial" w:cs="Arial"/>
          <w:i/>
          <w:iCs/>
          <w:color w:val="242021"/>
          <w:sz w:val="24"/>
          <w:szCs w:val="24"/>
          <w:bdr w:val="none" w:sz="0" w:space="0" w:color="auto"/>
          <w:lang w:val="pt-BR" w:eastAsia="ja-JP"/>
        </w:rPr>
        <w:t xml:space="preserve">Randomized Search Cross-Validation. </w:t>
      </w:r>
      <w:r w:rsidRPr="00664100">
        <w:rPr>
          <w:rFonts w:ascii="Arial" w:eastAsia="Times New Roman" w:hAnsi="Arial" w:cs="Arial"/>
          <w:color w:val="242021"/>
          <w:sz w:val="24"/>
          <w:szCs w:val="24"/>
          <w:bdr w:val="none" w:sz="0" w:space="0" w:color="auto"/>
          <w:lang w:val="pt-BR" w:eastAsia="ja-JP"/>
        </w:rPr>
        <w:t>Este método explora de forma eficiente diferentes combinações de hiperparâmetros a partir de um espaço de busca pré-definido, utilizando a validação cruzada para avaliar cada combinação. O objetivo é identificar os hiperparâmetros que minimizem o erro de previsão (MAE ou RMSE), resultando em um modelo final mais preciso e generalizável.</w:t>
      </w:r>
    </w:p>
    <w:p w14:paraId="3134CC72" w14:textId="6E633AD1" w:rsidR="00664100" w:rsidRDefault="00664100">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242021"/>
          <w:sz w:val="24"/>
          <w:szCs w:val="24"/>
          <w:bdr w:val="none" w:sz="0" w:space="0" w:color="auto"/>
          <w:lang w:val="pt-BR" w:eastAsia="ja-JP"/>
        </w:rPr>
      </w:pPr>
      <w:r>
        <w:rPr>
          <w:rFonts w:ascii="Arial" w:eastAsia="Times New Roman" w:hAnsi="Arial" w:cs="Arial"/>
          <w:color w:val="242021"/>
          <w:sz w:val="24"/>
          <w:szCs w:val="24"/>
          <w:bdr w:val="none" w:sz="0" w:space="0" w:color="auto"/>
          <w:lang w:val="pt-BR" w:eastAsia="ja-JP"/>
        </w:rPr>
        <w:br w:type="page"/>
      </w:r>
    </w:p>
    <w:p w14:paraId="6FD448B4" w14:textId="77777777" w:rsidR="00664100" w:rsidRPr="00664100" w:rsidRDefault="00664100" w:rsidP="00664100">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ind w:firstLine="709"/>
        <w:contextualSpacing/>
        <w:jc w:val="both"/>
        <w:rPr>
          <w:rFonts w:ascii="Arial" w:eastAsia="Times New Roman" w:hAnsi="Arial" w:cs="Arial"/>
          <w:color w:val="242021"/>
          <w:sz w:val="24"/>
          <w:szCs w:val="24"/>
          <w:bdr w:val="none" w:sz="0" w:space="0" w:color="auto"/>
          <w:lang w:val="pt-BR" w:eastAsia="ja-JP"/>
        </w:rPr>
      </w:pPr>
    </w:p>
    <w:p w14:paraId="3A3940B4" w14:textId="1F70FC4E" w:rsidR="00220851" w:rsidRPr="004F360F" w:rsidRDefault="00220851" w:rsidP="000F1792">
      <w:pPr>
        <w:pStyle w:val="Ttulo2"/>
      </w:pPr>
      <w:bookmarkStart w:id="13" w:name="_Toc210900847"/>
      <w:r w:rsidRPr="000F1792">
        <w:t>Variáveis</w:t>
      </w:r>
      <w:bookmarkEnd w:id="13"/>
    </w:p>
    <w:p w14:paraId="41741AF3" w14:textId="77777777" w:rsidR="00220851" w:rsidRPr="00F7793C" w:rsidRDefault="00220851" w:rsidP="00220851">
      <w:pPr>
        <w:pStyle w:val="PargrafodaLista"/>
        <w:numPr>
          <w:ilvl w:val="0"/>
          <w:numId w:val="26"/>
        </w:numPr>
        <w:spacing w:after="240" w:line="360" w:lineRule="auto"/>
        <w:contextualSpacing/>
        <w:jc w:val="both"/>
        <w:rPr>
          <w:rFonts w:ascii="Arial" w:hAnsi="Arial" w:cs="Arial"/>
          <w:sz w:val="24"/>
          <w:szCs w:val="24"/>
        </w:rPr>
      </w:pPr>
      <w:r w:rsidRPr="00F7793C">
        <w:rPr>
          <w:rFonts w:ascii="Arial" w:hAnsi="Arial" w:cs="Arial"/>
          <w:sz w:val="24"/>
          <w:szCs w:val="24"/>
        </w:rPr>
        <w:t>Variáveis independentes: preço, dia da semana, promoções, etc.</w:t>
      </w:r>
    </w:p>
    <w:p w14:paraId="1E3AA2CA" w14:textId="77777777" w:rsidR="00220851" w:rsidRPr="00F7793C" w:rsidRDefault="00220851" w:rsidP="00220851">
      <w:pPr>
        <w:pStyle w:val="PargrafodaLista"/>
        <w:numPr>
          <w:ilvl w:val="0"/>
          <w:numId w:val="26"/>
        </w:numPr>
        <w:spacing w:after="240" w:line="360" w:lineRule="auto"/>
        <w:contextualSpacing/>
        <w:jc w:val="both"/>
        <w:rPr>
          <w:rFonts w:ascii="Arial" w:hAnsi="Arial" w:cs="Arial"/>
          <w:sz w:val="24"/>
          <w:szCs w:val="24"/>
        </w:rPr>
      </w:pPr>
      <w:r w:rsidRPr="00F7793C">
        <w:rPr>
          <w:rFonts w:ascii="Arial" w:hAnsi="Arial" w:cs="Arial"/>
          <w:sz w:val="24"/>
          <w:szCs w:val="24"/>
        </w:rPr>
        <w:t>Variável dependente: volume de vendas.</w:t>
      </w:r>
    </w:p>
    <w:p w14:paraId="4A83CFF0" w14:textId="77777777" w:rsidR="00220851" w:rsidRPr="00F7793C" w:rsidRDefault="00220851" w:rsidP="00220851">
      <w:pPr>
        <w:pStyle w:val="PargrafodaLista"/>
        <w:numPr>
          <w:ilvl w:val="0"/>
          <w:numId w:val="26"/>
        </w:numPr>
        <w:spacing w:after="240" w:line="360" w:lineRule="auto"/>
        <w:contextualSpacing/>
        <w:jc w:val="both"/>
        <w:rPr>
          <w:rFonts w:ascii="Arial" w:hAnsi="Arial" w:cs="Arial"/>
          <w:sz w:val="24"/>
          <w:szCs w:val="24"/>
        </w:rPr>
      </w:pPr>
      <w:r w:rsidRPr="00F7793C">
        <w:rPr>
          <w:rFonts w:ascii="Arial" w:hAnsi="Arial" w:cs="Arial"/>
          <w:sz w:val="24"/>
          <w:szCs w:val="24"/>
        </w:rPr>
        <w:t xml:space="preserve">Fatores que podem afetar o modelo: dados ausentes, multicolinearidade, </w:t>
      </w:r>
      <w:r w:rsidRPr="00F379C1">
        <w:rPr>
          <w:rFonts w:ascii="Arial" w:hAnsi="Arial" w:cs="Arial"/>
          <w:i/>
          <w:iCs/>
          <w:sz w:val="24"/>
          <w:szCs w:val="24"/>
        </w:rPr>
        <w:t>overfitting</w:t>
      </w:r>
      <w:r w:rsidRPr="00F7793C">
        <w:rPr>
          <w:rFonts w:ascii="Arial" w:hAnsi="Arial" w:cs="Arial"/>
          <w:sz w:val="24"/>
          <w:szCs w:val="24"/>
        </w:rPr>
        <w:t>.</w:t>
      </w:r>
    </w:p>
    <w:p w14:paraId="3DCCF8A3" w14:textId="77777777" w:rsidR="00220851" w:rsidRDefault="00220851" w:rsidP="00220851">
      <w:pPr>
        <w:pStyle w:val="PargrafodaLista"/>
        <w:spacing w:after="240" w:line="360" w:lineRule="auto"/>
        <w:ind w:left="708"/>
        <w:contextualSpacing/>
        <w:rPr>
          <w:rFonts w:ascii="Arial" w:hAnsi="Arial" w:cs="Arial"/>
          <w:sz w:val="24"/>
          <w:szCs w:val="24"/>
        </w:rPr>
      </w:pPr>
    </w:p>
    <w:p w14:paraId="44C2ADD1" w14:textId="7514E759" w:rsidR="00220851" w:rsidRPr="004F360F" w:rsidRDefault="00220851" w:rsidP="000F1792">
      <w:pPr>
        <w:pStyle w:val="Ttulo2"/>
      </w:pPr>
      <w:bookmarkStart w:id="14" w:name="_Toc210900848"/>
      <w:r w:rsidRPr="000F1792">
        <w:t>Orçamento</w:t>
      </w:r>
      <w:bookmarkEnd w:id="14"/>
    </w:p>
    <w:p w14:paraId="4A169AA8" w14:textId="77777777" w:rsidR="00220851" w:rsidRPr="00C70CB0" w:rsidRDefault="00220851" w:rsidP="00220851">
      <w:pPr>
        <w:pStyle w:val="PargrafodaLista"/>
        <w:spacing w:after="240" w:line="360" w:lineRule="auto"/>
        <w:ind w:left="0" w:firstLine="708"/>
        <w:contextualSpacing/>
        <w:jc w:val="both"/>
        <w:rPr>
          <w:rFonts w:ascii="Arial" w:hAnsi="Arial" w:cs="Arial"/>
          <w:sz w:val="24"/>
          <w:szCs w:val="24"/>
        </w:rPr>
      </w:pPr>
      <w:r w:rsidRPr="00C70CB0">
        <w:rPr>
          <w:rFonts w:ascii="Arial" w:hAnsi="Arial" w:cs="Arial"/>
          <w:sz w:val="24"/>
          <w:szCs w:val="24"/>
        </w:rPr>
        <w:t>Como se trata de projeto sem financiamento (não bolsista), os custos são reduzidos, limitando-se a:</w:t>
      </w:r>
    </w:p>
    <w:p w14:paraId="6037FDD0" w14:textId="77777777" w:rsidR="00220851" w:rsidRDefault="00220851" w:rsidP="00220851">
      <w:pPr>
        <w:pStyle w:val="PargrafodaLista"/>
        <w:numPr>
          <w:ilvl w:val="0"/>
          <w:numId w:val="27"/>
        </w:numPr>
        <w:spacing w:after="240" w:line="360" w:lineRule="auto"/>
        <w:contextualSpacing/>
        <w:rPr>
          <w:rFonts w:ascii="Arial" w:hAnsi="Arial" w:cs="Arial"/>
          <w:sz w:val="24"/>
          <w:szCs w:val="24"/>
        </w:rPr>
      </w:pPr>
      <w:r w:rsidRPr="00C70CB0">
        <w:rPr>
          <w:rFonts w:ascii="Arial" w:hAnsi="Arial" w:cs="Arial"/>
          <w:sz w:val="24"/>
          <w:szCs w:val="24"/>
        </w:rPr>
        <w:t>Acesso à internet: R$ 0 (estrutura pessoal do aluno</w:t>
      </w:r>
      <w:r>
        <w:rPr>
          <w:rFonts w:ascii="Arial" w:hAnsi="Arial" w:cs="Arial"/>
          <w:sz w:val="24"/>
          <w:szCs w:val="24"/>
        </w:rPr>
        <w:t xml:space="preserve"> ou da instituição</w:t>
      </w:r>
      <w:r w:rsidRPr="00C70CB0">
        <w:rPr>
          <w:rFonts w:ascii="Arial" w:hAnsi="Arial" w:cs="Arial"/>
          <w:sz w:val="24"/>
          <w:szCs w:val="24"/>
        </w:rPr>
        <w:t>)</w:t>
      </w:r>
    </w:p>
    <w:p w14:paraId="5F110C25" w14:textId="77777777" w:rsidR="00220851" w:rsidRDefault="00220851" w:rsidP="00220851">
      <w:pPr>
        <w:pStyle w:val="PargrafodaLista"/>
        <w:numPr>
          <w:ilvl w:val="0"/>
          <w:numId w:val="27"/>
        </w:numPr>
        <w:spacing w:after="240" w:line="360" w:lineRule="auto"/>
        <w:contextualSpacing/>
        <w:rPr>
          <w:rFonts w:ascii="Arial" w:hAnsi="Arial" w:cs="Arial"/>
          <w:sz w:val="24"/>
          <w:szCs w:val="24"/>
        </w:rPr>
      </w:pPr>
      <w:r w:rsidRPr="00C70CB0">
        <w:rPr>
          <w:rFonts w:ascii="Arial" w:hAnsi="Arial" w:cs="Arial"/>
          <w:sz w:val="24"/>
          <w:szCs w:val="24"/>
        </w:rPr>
        <w:t>Computador pessoal</w:t>
      </w:r>
      <w:r>
        <w:rPr>
          <w:rFonts w:ascii="Arial" w:hAnsi="Arial" w:cs="Arial"/>
          <w:sz w:val="24"/>
          <w:szCs w:val="24"/>
        </w:rPr>
        <w:t xml:space="preserve"> ou da instituição</w:t>
      </w:r>
      <w:r w:rsidRPr="00C70CB0">
        <w:rPr>
          <w:rFonts w:ascii="Arial" w:hAnsi="Arial" w:cs="Arial"/>
          <w:sz w:val="24"/>
          <w:szCs w:val="24"/>
        </w:rPr>
        <w:t>: R$ 0</w:t>
      </w:r>
    </w:p>
    <w:p w14:paraId="2C0BE3C0" w14:textId="77777777" w:rsidR="00220851" w:rsidRPr="00C70CB0" w:rsidRDefault="00220851" w:rsidP="00220851">
      <w:pPr>
        <w:pStyle w:val="PargrafodaLista"/>
        <w:numPr>
          <w:ilvl w:val="0"/>
          <w:numId w:val="27"/>
        </w:numPr>
        <w:spacing w:after="240" w:line="360" w:lineRule="auto"/>
        <w:contextualSpacing/>
        <w:rPr>
          <w:rFonts w:ascii="Arial" w:hAnsi="Arial" w:cs="Arial"/>
          <w:sz w:val="24"/>
          <w:szCs w:val="24"/>
        </w:rPr>
      </w:pPr>
      <w:r w:rsidRPr="00C70CB0">
        <w:rPr>
          <w:rFonts w:ascii="Arial" w:hAnsi="Arial" w:cs="Arial"/>
          <w:i/>
          <w:iCs/>
          <w:sz w:val="24"/>
          <w:szCs w:val="24"/>
        </w:rPr>
        <w:t>Softwares</w:t>
      </w:r>
      <w:r w:rsidRPr="00C70CB0">
        <w:rPr>
          <w:rFonts w:ascii="Arial" w:hAnsi="Arial" w:cs="Arial"/>
          <w:sz w:val="24"/>
          <w:szCs w:val="24"/>
        </w:rPr>
        <w:t xml:space="preserve"> e bibliotecas: R$ 0 (todos gratuitos/</w:t>
      </w:r>
      <w:r w:rsidRPr="00C70CB0">
        <w:rPr>
          <w:rFonts w:ascii="Arial" w:hAnsi="Arial" w:cs="Arial"/>
          <w:i/>
          <w:iCs/>
          <w:sz w:val="24"/>
          <w:szCs w:val="24"/>
        </w:rPr>
        <w:t>open source</w:t>
      </w:r>
      <w:r w:rsidRPr="00C70CB0">
        <w:rPr>
          <w:rFonts w:ascii="Arial" w:hAnsi="Arial" w:cs="Arial"/>
          <w:sz w:val="24"/>
          <w:szCs w:val="24"/>
        </w:rPr>
        <w:t>)</w:t>
      </w:r>
    </w:p>
    <w:p w14:paraId="5F2CFD56" w14:textId="77777777" w:rsidR="00220851" w:rsidRDefault="00220851" w:rsidP="00220851">
      <w:pPr>
        <w:pStyle w:val="PargrafodaLista"/>
        <w:spacing w:after="240" w:line="360" w:lineRule="auto"/>
        <w:ind w:left="0"/>
        <w:contextualSpacing/>
        <w:rPr>
          <w:rFonts w:ascii="Arial" w:hAnsi="Arial" w:cs="Arial"/>
          <w:sz w:val="24"/>
          <w:szCs w:val="24"/>
        </w:rPr>
      </w:pPr>
      <w:r w:rsidRPr="00C70CB0">
        <w:rPr>
          <w:rFonts w:ascii="Arial" w:hAnsi="Arial" w:cs="Arial"/>
          <w:sz w:val="24"/>
          <w:szCs w:val="24"/>
        </w:rPr>
        <w:t>Total estimado: R$ 0,00</w:t>
      </w:r>
    </w:p>
    <w:p w14:paraId="7B6B65DE" w14:textId="35F444EC" w:rsidR="00220851" w:rsidRDefault="00220851" w:rsidP="00506497">
      <w:pPr>
        <w:pStyle w:val="PargrafodaLista"/>
        <w:spacing w:after="240" w:line="360" w:lineRule="auto"/>
        <w:ind w:left="0"/>
        <w:contextualSpacing/>
        <w:rPr>
          <w:rFonts w:ascii="Arial" w:hAnsi="Arial" w:cs="Arial"/>
          <w:sz w:val="24"/>
          <w:szCs w:val="24"/>
        </w:rPr>
      </w:pPr>
      <w:r>
        <w:rPr>
          <w:rFonts w:ascii="Arial" w:hAnsi="Arial" w:cs="Arial"/>
          <w:sz w:val="24"/>
          <w:szCs w:val="24"/>
        </w:rPr>
        <w:tab/>
      </w:r>
    </w:p>
    <w:p w14:paraId="61412883" w14:textId="3243F869" w:rsidR="00220851" w:rsidRPr="004F360F" w:rsidRDefault="00220851" w:rsidP="000F1792">
      <w:pPr>
        <w:pStyle w:val="Ttulo2"/>
      </w:pPr>
      <w:bookmarkStart w:id="15" w:name="_Toc210900849"/>
      <w:r w:rsidRPr="000F1792">
        <w:t>Cronograma</w:t>
      </w:r>
      <w:bookmarkEnd w:id="15"/>
    </w:p>
    <w:p w14:paraId="62A34000" w14:textId="53C2C831" w:rsidR="00220851" w:rsidRDefault="00220851" w:rsidP="00220851">
      <w:pPr>
        <w:pStyle w:val="PargrafodaLista"/>
        <w:spacing w:after="240" w:line="360" w:lineRule="auto"/>
        <w:ind w:left="0" w:firstLine="709"/>
        <w:contextualSpacing/>
        <w:jc w:val="both"/>
        <w:rPr>
          <w:rFonts w:ascii="Arial" w:hAnsi="Arial" w:cs="Arial"/>
          <w:sz w:val="24"/>
          <w:szCs w:val="24"/>
        </w:rPr>
      </w:pPr>
      <w:r>
        <w:rPr>
          <w:rFonts w:ascii="Arial" w:hAnsi="Arial" w:cs="Arial"/>
          <w:sz w:val="24"/>
          <w:szCs w:val="24"/>
        </w:rPr>
        <w:t xml:space="preserve">O desenvolvimento e execução do projeto </w:t>
      </w:r>
      <w:r w:rsidR="00506497">
        <w:rPr>
          <w:rFonts w:ascii="Arial" w:hAnsi="Arial" w:cs="Arial"/>
          <w:sz w:val="24"/>
          <w:szCs w:val="24"/>
        </w:rPr>
        <w:t>foi</w:t>
      </w:r>
      <w:r>
        <w:rPr>
          <w:rFonts w:ascii="Arial" w:hAnsi="Arial" w:cs="Arial"/>
          <w:sz w:val="24"/>
          <w:szCs w:val="24"/>
        </w:rPr>
        <w:t xml:space="preserve"> dentro do campus da Fatec Arthur de Azevedo de Mogi Mirim ao longo dos dias comerciais. Aos sábados o aluno realiz</w:t>
      </w:r>
      <w:r w:rsidR="00506497">
        <w:rPr>
          <w:rFonts w:ascii="Arial" w:hAnsi="Arial" w:cs="Arial"/>
          <w:sz w:val="24"/>
          <w:szCs w:val="24"/>
        </w:rPr>
        <w:t>ou</w:t>
      </w:r>
      <w:r>
        <w:rPr>
          <w:rFonts w:ascii="Arial" w:hAnsi="Arial" w:cs="Arial"/>
          <w:sz w:val="24"/>
          <w:szCs w:val="24"/>
        </w:rPr>
        <w:t xml:space="preserve"> os estudos em sua residência. </w:t>
      </w:r>
    </w:p>
    <w:p w14:paraId="2BDB1BF0" w14:textId="4498CC57" w:rsidR="00220851" w:rsidRPr="0026167E" w:rsidRDefault="00220851" w:rsidP="00220851">
      <w:pPr>
        <w:pStyle w:val="PargrafodaLista"/>
        <w:spacing w:after="240" w:line="360" w:lineRule="auto"/>
        <w:ind w:left="0" w:firstLine="709"/>
        <w:contextualSpacing/>
        <w:jc w:val="both"/>
        <w:rPr>
          <w:rFonts w:ascii="Arial" w:hAnsi="Arial" w:cs="Arial"/>
          <w:sz w:val="24"/>
          <w:szCs w:val="24"/>
        </w:rPr>
      </w:pPr>
      <w:r w:rsidRPr="0026167E">
        <w:rPr>
          <w:rFonts w:ascii="Arial" w:hAnsi="Arial" w:cs="Arial"/>
          <w:sz w:val="24"/>
          <w:szCs w:val="24"/>
        </w:rPr>
        <w:t xml:space="preserve">O projeto </w:t>
      </w:r>
      <w:r w:rsidR="00506497">
        <w:rPr>
          <w:rFonts w:ascii="Arial" w:hAnsi="Arial" w:cs="Arial"/>
          <w:sz w:val="24"/>
          <w:szCs w:val="24"/>
        </w:rPr>
        <w:t>foi</w:t>
      </w:r>
      <w:r w:rsidRPr="0026167E">
        <w:rPr>
          <w:rFonts w:ascii="Arial" w:hAnsi="Arial" w:cs="Arial"/>
          <w:sz w:val="24"/>
          <w:szCs w:val="24"/>
        </w:rPr>
        <w:t xml:space="preserve"> executado entre 1º de julho e 1º de dezembro de 2025, com 12 horas semanais de dedicação, incluindo 1 hora semanal de reunião com o orientador para discutir resultados, receber instruções e alinhar os próximos passos.</w:t>
      </w:r>
      <w:r>
        <w:rPr>
          <w:rFonts w:ascii="Arial" w:hAnsi="Arial" w:cs="Arial"/>
          <w:sz w:val="24"/>
          <w:szCs w:val="24"/>
        </w:rPr>
        <w:t xml:space="preserve"> O cronograma de estudos e desenvolvimento do projeto está presente no quadro 1.</w:t>
      </w:r>
    </w:p>
    <w:p w14:paraId="5E11A597" w14:textId="77777777" w:rsidR="000F1792" w:rsidRDefault="000F1792">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sz w:val="24"/>
          <w:szCs w:val="24"/>
        </w:rPr>
      </w:pPr>
      <w:r>
        <w:rPr>
          <w:rFonts w:ascii="Arial" w:hAnsi="Arial" w:cs="Arial"/>
          <w:b/>
          <w:bCs/>
          <w:sz w:val="24"/>
          <w:szCs w:val="24"/>
        </w:rPr>
        <w:br w:type="page"/>
      </w:r>
    </w:p>
    <w:p w14:paraId="0FCB9B29" w14:textId="57406FE6" w:rsidR="00220851" w:rsidRDefault="00220851" w:rsidP="00220851">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center"/>
        <w:rPr>
          <w:rFonts w:ascii="Arial" w:hAnsi="Arial" w:cs="Arial"/>
          <w:b/>
          <w:bCs/>
          <w:sz w:val="24"/>
          <w:szCs w:val="24"/>
        </w:rPr>
      </w:pPr>
      <w:r>
        <w:rPr>
          <w:rFonts w:ascii="Arial" w:hAnsi="Arial" w:cs="Arial"/>
          <w:b/>
          <w:bCs/>
          <w:sz w:val="24"/>
          <w:szCs w:val="24"/>
        </w:rPr>
        <w:lastRenderedPageBreak/>
        <w:t xml:space="preserve">Quadro 1: </w:t>
      </w:r>
      <w:r w:rsidRPr="004C0966">
        <w:rPr>
          <w:rFonts w:ascii="Arial" w:hAnsi="Arial" w:cs="Arial"/>
          <w:sz w:val="24"/>
          <w:szCs w:val="24"/>
        </w:rPr>
        <w:t>Cronograma de desenvolvimento do projeto.</w:t>
      </w:r>
    </w:p>
    <w:tbl>
      <w:tblPr>
        <w:tblStyle w:val="Tabelacomgrade"/>
        <w:tblW w:w="9069" w:type="dxa"/>
        <w:tblLook w:val="04A0" w:firstRow="1" w:lastRow="0" w:firstColumn="1" w:lastColumn="0" w:noHBand="0" w:noVBand="1"/>
      </w:tblPr>
      <w:tblGrid>
        <w:gridCol w:w="5996"/>
        <w:gridCol w:w="483"/>
        <w:gridCol w:w="483"/>
        <w:gridCol w:w="561"/>
        <w:gridCol w:w="561"/>
        <w:gridCol w:w="502"/>
        <w:gridCol w:w="483"/>
      </w:tblGrid>
      <w:tr w:rsidR="00220851" w14:paraId="663F61DB" w14:textId="77777777" w:rsidTr="00C70D86">
        <w:tc>
          <w:tcPr>
            <w:tcW w:w="5996" w:type="dxa"/>
            <w:shd w:val="clear" w:color="auto" w:fill="D9D9D9" w:themeFill="background1" w:themeFillShade="D9"/>
          </w:tcPr>
          <w:p w14:paraId="110C26A0"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right"/>
              <w:rPr>
                <w:rFonts w:ascii="Arial" w:hAnsi="Arial" w:cs="Arial"/>
                <w:b/>
                <w:bCs/>
                <w:sz w:val="24"/>
                <w:szCs w:val="24"/>
              </w:rPr>
            </w:pPr>
            <w:r>
              <w:rPr>
                <w:rFonts w:ascii="Arial" w:hAnsi="Arial" w:cs="Arial"/>
                <w:b/>
                <w:bCs/>
                <w:sz w:val="24"/>
                <w:szCs w:val="24"/>
              </w:rPr>
              <w:t>Mês</w:t>
            </w:r>
          </w:p>
        </w:tc>
        <w:tc>
          <w:tcPr>
            <w:tcW w:w="483" w:type="dxa"/>
            <w:shd w:val="clear" w:color="auto" w:fill="D9D9D9" w:themeFill="background1" w:themeFillShade="D9"/>
          </w:tcPr>
          <w:p w14:paraId="1A327A7B"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r>
              <w:rPr>
                <w:rFonts w:ascii="Arial" w:hAnsi="Arial" w:cs="Arial"/>
                <w:b/>
                <w:bCs/>
                <w:sz w:val="24"/>
                <w:szCs w:val="24"/>
              </w:rPr>
              <w:t>07</w:t>
            </w:r>
          </w:p>
        </w:tc>
        <w:tc>
          <w:tcPr>
            <w:tcW w:w="483" w:type="dxa"/>
            <w:shd w:val="clear" w:color="auto" w:fill="D9D9D9" w:themeFill="background1" w:themeFillShade="D9"/>
          </w:tcPr>
          <w:p w14:paraId="1D91768F"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r>
              <w:rPr>
                <w:rFonts w:ascii="Arial" w:hAnsi="Arial" w:cs="Arial"/>
                <w:b/>
                <w:bCs/>
                <w:sz w:val="24"/>
                <w:szCs w:val="24"/>
              </w:rPr>
              <w:t>08</w:t>
            </w:r>
          </w:p>
        </w:tc>
        <w:tc>
          <w:tcPr>
            <w:tcW w:w="561" w:type="dxa"/>
            <w:shd w:val="clear" w:color="auto" w:fill="D9D9D9" w:themeFill="background1" w:themeFillShade="D9"/>
          </w:tcPr>
          <w:p w14:paraId="707E166D"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r>
              <w:rPr>
                <w:rFonts w:ascii="Arial" w:hAnsi="Arial" w:cs="Arial"/>
                <w:b/>
                <w:bCs/>
                <w:sz w:val="24"/>
                <w:szCs w:val="24"/>
              </w:rPr>
              <w:t>09</w:t>
            </w:r>
          </w:p>
        </w:tc>
        <w:tc>
          <w:tcPr>
            <w:tcW w:w="561" w:type="dxa"/>
            <w:shd w:val="clear" w:color="auto" w:fill="D9D9D9" w:themeFill="background1" w:themeFillShade="D9"/>
          </w:tcPr>
          <w:p w14:paraId="302F4291"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r>
              <w:rPr>
                <w:rFonts w:ascii="Arial" w:hAnsi="Arial" w:cs="Arial"/>
                <w:b/>
                <w:bCs/>
                <w:sz w:val="24"/>
                <w:szCs w:val="24"/>
              </w:rPr>
              <w:t>10</w:t>
            </w:r>
          </w:p>
        </w:tc>
        <w:tc>
          <w:tcPr>
            <w:tcW w:w="502" w:type="dxa"/>
            <w:shd w:val="clear" w:color="auto" w:fill="D9D9D9" w:themeFill="background1" w:themeFillShade="D9"/>
          </w:tcPr>
          <w:p w14:paraId="20198EF7"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r>
              <w:rPr>
                <w:rFonts w:ascii="Arial" w:hAnsi="Arial" w:cs="Arial"/>
                <w:b/>
                <w:bCs/>
                <w:sz w:val="24"/>
                <w:szCs w:val="24"/>
              </w:rPr>
              <w:t>11</w:t>
            </w:r>
          </w:p>
        </w:tc>
        <w:tc>
          <w:tcPr>
            <w:tcW w:w="483" w:type="dxa"/>
            <w:shd w:val="clear" w:color="auto" w:fill="D9D9D9" w:themeFill="background1" w:themeFillShade="D9"/>
          </w:tcPr>
          <w:p w14:paraId="0F8E6EDA"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r>
              <w:rPr>
                <w:rFonts w:ascii="Arial" w:hAnsi="Arial" w:cs="Arial"/>
                <w:b/>
                <w:bCs/>
                <w:sz w:val="24"/>
                <w:szCs w:val="24"/>
              </w:rPr>
              <w:t>12</w:t>
            </w:r>
          </w:p>
        </w:tc>
      </w:tr>
      <w:tr w:rsidR="00220851" w14:paraId="32467138" w14:textId="77777777" w:rsidTr="00C70D86">
        <w:tc>
          <w:tcPr>
            <w:tcW w:w="5996" w:type="dxa"/>
            <w:shd w:val="clear" w:color="auto" w:fill="D9D9D9" w:themeFill="background1" w:themeFillShade="D9"/>
          </w:tcPr>
          <w:p w14:paraId="289A0566"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center"/>
              <w:rPr>
                <w:rFonts w:ascii="Arial" w:hAnsi="Arial" w:cs="Arial"/>
                <w:b/>
                <w:bCs/>
                <w:sz w:val="24"/>
                <w:szCs w:val="24"/>
              </w:rPr>
            </w:pPr>
            <w:r>
              <w:rPr>
                <w:rFonts w:ascii="Arial" w:hAnsi="Arial" w:cs="Arial"/>
                <w:b/>
                <w:bCs/>
                <w:sz w:val="24"/>
                <w:szCs w:val="24"/>
              </w:rPr>
              <w:t>Descrição</w:t>
            </w:r>
          </w:p>
        </w:tc>
        <w:tc>
          <w:tcPr>
            <w:tcW w:w="483" w:type="dxa"/>
            <w:shd w:val="clear" w:color="auto" w:fill="D9D9D9" w:themeFill="background1" w:themeFillShade="D9"/>
          </w:tcPr>
          <w:p w14:paraId="37CDD0AE"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483" w:type="dxa"/>
            <w:shd w:val="clear" w:color="auto" w:fill="D9D9D9" w:themeFill="background1" w:themeFillShade="D9"/>
          </w:tcPr>
          <w:p w14:paraId="6DCB66A5"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561" w:type="dxa"/>
            <w:shd w:val="clear" w:color="auto" w:fill="D9D9D9" w:themeFill="background1" w:themeFillShade="D9"/>
          </w:tcPr>
          <w:p w14:paraId="2F2DB410"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561" w:type="dxa"/>
            <w:shd w:val="clear" w:color="auto" w:fill="D9D9D9" w:themeFill="background1" w:themeFillShade="D9"/>
          </w:tcPr>
          <w:p w14:paraId="0761A7DA"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502" w:type="dxa"/>
            <w:shd w:val="clear" w:color="auto" w:fill="D9D9D9" w:themeFill="background1" w:themeFillShade="D9"/>
          </w:tcPr>
          <w:p w14:paraId="48710819"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483" w:type="dxa"/>
            <w:shd w:val="clear" w:color="auto" w:fill="D9D9D9" w:themeFill="background1" w:themeFillShade="D9"/>
          </w:tcPr>
          <w:p w14:paraId="33507FE0"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r>
      <w:tr w:rsidR="00220851" w14:paraId="5A183941" w14:textId="77777777" w:rsidTr="00C70D86">
        <w:tc>
          <w:tcPr>
            <w:tcW w:w="5996" w:type="dxa"/>
          </w:tcPr>
          <w:p w14:paraId="537237B3" w14:textId="77777777" w:rsidR="00220851" w:rsidRPr="00024660"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color w:val="000000" w:themeColor="text1"/>
                <w:sz w:val="24"/>
                <w:szCs w:val="24"/>
              </w:rPr>
            </w:pPr>
            <w:r w:rsidRPr="00024660">
              <w:rPr>
                <w:rFonts w:ascii="Arial" w:hAnsi="Arial" w:cs="Arial"/>
                <w:color w:val="000000" w:themeColor="text1"/>
                <w:sz w:val="24"/>
                <w:szCs w:val="24"/>
              </w:rPr>
              <w:t>Desenvolvimento do projeto e envio à CEPE</w:t>
            </w:r>
          </w:p>
        </w:tc>
        <w:tc>
          <w:tcPr>
            <w:tcW w:w="483" w:type="dxa"/>
            <w:shd w:val="clear" w:color="auto" w:fill="92D050"/>
          </w:tcPr>
          <w:p w14:paraId="5FCFBD5F"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483" w:type="dxa"/>
          </w:tcPr>
          <w:p w14:paraId="3FA0BC34"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561" w:type="dxa"/>
          </w:tcPr>
          <w:p w14:paraId="1460F6CD"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561" w:type="dxa"/>
          </w:tcPr>
          <w:p w14:paraId="66E8DD21"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502" w:type="dxa"/>
          </w:tcPr>
          <w:p w14:paraId="0E781FD8"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483" w:type="dxa"/>
          </w:tcPr>
          <w:p w14:paraId="316A67AE"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r>
      <w:tr w:rsidR="00220851" w14:paraId="6AAF58E5" w14:textId="77777777" w:rsidTr="00C70D86">
        <w:tc>
          <w:tcPr>
            <w:tcW w:w="5996" w:type="dxa"/>
          </w:tcPr>
          <w:p w14:paraId="6E59518C" w14:textId="77777777" w:rsidR="00220851" w:rsidRPr="00024660"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color w:val="000000" w:themeColor="text1"/>
                <w:sz w:val="24"/>
                <w:szCs w:val="24"/>
              </w:rPr>
            </w:pPr>
            <w:r w:rsidRPr="00024660">
              <w:rPr>
                <w:rFonts w:ascii="Arial" w:hAnsi="Arial" w:cs="Arial"/>
                <w:color w:val="000000" w:themeColor="text1"/>
                <w:sz w:val="24"/>
                <w:szCs w:val="24"/>
              </w:rPr>
              <w:t xml:space="preserve">Estudo teórico </w:t>
            </w:r>
          </w:p>
        </w:tc>
        <w:tc>
          <w:tcPr>
            <w:tcW w:w="483" w:type="dxa"/>
            <w:shd w:val="clear" w:color="auto" w:fill="92D050"/>
          </w:tcPr>
          <w:p w14:paraId="739A4704"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483" w:type="dxa"/>
            <w:shd w:val="clear" w:color="auto" w:fill="92D050"/>
          </w:tcPr>
          <w:p w14:paraId="00A358AC"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561" w:type="dxa"/>
            <w:shd w:val="clear" w:color="auto" w:fill="92D050"/>
          </w:tcPr>
          <w:p w14:paraId="158D6779"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561" w:type="dxa"/>
          </w:tcPr>
          <w:p w14:paraId="6CC74E25"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502" w:type="dxa"/>
          </w:tcPr>
          <w:p w14:paraId="350DC7D5"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483" w:type="dxa"/>
          </w:tcPr>
          <w:p w14:paraId="6CB80547"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r>
      <w:tr w:rsidR="00220851" w14:paraId="6EACE29B" w14:textId="77777777" w:rsidTr="00C70D86">
        <w:tc>
          <w:tcPr>
            <w:tcW w:w="5996" w:type="dxa"/>
          </w:tcPr>
          <w:p w14:paraId="63F23CCE" w14:textId="77777777" w:rsidR="00220851" w:rsidRPr="00024660"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color w:val="000000" w:themeColor="text1"/>
                <w:sz w:val="24"/>
                <w:szCs w:val="24"/>
              </w:rPr>
            </w:pPr>
            <w:r>
              <w:rPr>
                <w:rFonts w:ascii="Arial" w:hAnsi="Arial" w:cs="Arial"/>
                <w:color w:val="000000" w:themeColor="text1"/>
                <w:sz w:val="24"/>
                <w:szCs w:val="24"/>
              </w:rPr>
              <w:t>Coleta dos dados, tratamento e análises iniciais</w:t>
            </w:r>
          </w:p>
        </w:tc>
        <w:tc>
          <w:tcPr>
            <w:tcW w:w="483" w:type="dxa"/>
          </w:tcPr>
          <w:p w14:paraId="5F138F17"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483" w:type="dxa"/>
          </w:tcPr>
          <w:p w14:paraId="0C65408C"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561" w:type="dxa"/>
            <w:shd w:val="clear" w:color="auto" w:fill="92D050"/>
          </w:tcPr>
          <w:p w14:paraId="2369F083"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561" w:type="dxa"/>
            <w:shd w:val="clear" w:color="auto" w:fill="92D050"/>
          </w:tcPr>
          <w:p w14:paraId="323C872A"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502" w:type="dxa"/>
          </w:tcPr>
          <w:p w14:paraId="571A2B3A"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483" w:type="dxa"/>
          </w:tcPr>
          <w:p w14:paraId="21F9292A"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r>
      <w:tr w:rsidR="00220851" w14:paraId="35F3011F" w14:textId="77777777" w:rsidTr="00C70D86">
        <w:tc>
          <w:tcPr>
            <w:tcW w:w="5996" w:type="dxa"/>
          </w:tcPr>
          <w:p w14:paraId="797E56E8" w14:textId="77777777" w:rsidR="00220851" w:rsidRPr="00024660"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color w:val="000000" w:themeColor="text1"/>
                <w:sz w:val="24"/>
                <w:szCs w:val="24"/>
              </w:rPr>
            </w:pPr>
            <w:r>
              <w:rPr>
                <w:rFonts w:ascii="Arial" w:hAnsi="Arial" w:cs="Arial"/>
                <w:color w:val="000000" w:themeColor="text1"/>
                <w:sz w:val="24"/>
                <w:szCs w:val="24"/>
              </w:rPr>
              <w:t>Construção do modelo preditívo</w:t>
            </w:r>
          </w:p>
        </w:tc>
        <w:tc>
          <w:tcPr>
            <w:tcW w:w="483" w:type="dxa"/>
          </w:tcPr>
          <w:p w14:paraId="7ED8F332"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483" w:type="dxa"/>
          </w:tcPr>
          <w:p w14:paraId="63F6BB2D"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561" w:type="dxa"/>
            <w:shd w:val="clear" w:color="auto" w:fill="92D050"/>
          </w:tcPr>
          <w:p w14:paraId="0B778A7D"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561" w:type="dxa"/>
            <w:shd w:val="clear" w:color="auto" w:fill="92D050"/>
          </w:tcPr>
          <w:p w14:paraId="0408886C"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502" w:type="dxa"/>
          </w:tcPr>
          <w:p w14:paraId="566654C0"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483" w:type="dxa"/>
          </w:tcPr>
          <w:p w14:paraId="2ECE2876"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r>
      <w:tr w:rsidR="00220851" w14:paraId="3D001C17" w14:textId="77777777" w:rsidTr="00C70D86">
        <w:tc>
          <w:tcPr>
            <w:tcW w:w="5996" w:type="dxa"/>
          </w:tcPr>
          <w:p w14:paraId="467EDC53"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color w:val="000000" w:themeColor="text1"/>
                <w:sz w:val="24"/>
                <w:szCs w:val="24"/>
              </w:rPr>
            </w:pPr>
            <w:r>
              <w:rPr>
                <w:rFonts w:ascii="Arial" w:hAnsi="Arial" w:cs="Arial"/>
                <w:color w:val="000000" w:themeColor="text1"/>
                <w:sz w:val="24"/>
                <w:szCs w:val="24"/>
              </w:rPr>
              <w:t>Testes e ajustes do modelo</w:t>
            </w:r>
          </w:p>
        </w:tc>
        <w:tc>
          <w:tcPr>
            <w:tcW w:w="483" w:type="dxa"/>
          </w:tcPr>
          <w:p w14:paraId="0BD742BC"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483" w:type="dxa"/>
          </w:tcPr>
          <w:p w14:paraId="5C27CCF5"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561" w:type="dxa"/>
          </w:tcPr>
          <w:p w14:paraId="7DEEC8B6"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561" w:type="dxa"/>
            <w:shd w:val="clear" w:color="auto" w:fill="92D050"/>
          </w:tcPr>
          <w:p w14:paraId="4C96FC08"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502" w:type="dxa"/>
            <w:shd w:val="clear" w:color="auto" w:fill="92D050"/>
          </w:tcPr>
          <w:p w14:paraId="574F99F1"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483" w:type="dxa"/>
          </w:tcPr>
          <w:p w14:paraId="23D1A6FE"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r>
      <w:tr w:rsidR="00220851" w14:paraId="6B301E7A" w14:textId="77777777" w:rsidTr="00C70D86">
        <w:tc>
          <w:tcPr>
            <w:tcW w:w="5996" w:type="dxa"/>
          </w:tcPr>
          <w:p w14:paraId="48427293"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color w:val="000000" w:themeColor="text1"/>
                <w:sz w:val="24"/>
                <w:szCs w:val="24"/>
              </w:rPr>
            </w:pPr>
            <w:r>
              <w:rPr>
                <w:rFonts w:ascii="Arial" w:hAnsi="Arial" w:cs="Arial"/>
                <w:color w:val="000000" w:themeColor="text1"/>
                <w:sz w:val="24"/>
                <w:szCs w:val="24"/>
              </w:rPr>
              <w:t>Redação do relatório e revisão final</w:t>
            </w:r>
          </w:p>
        </w:tc>
        <w:tc>
          <w:tcPr>
            <w:tcW w:w="483" w:type="dxa"/>
            <w:shd w:val="clear" w:color="auto" w:fill="92D050"/>
          </w:tcPr>
          <w:p w14:paraId="38325189"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483" w:type="dxa"/>
            <w:shd w:val="clear" w:color="auto" w:fill="92D050"/>
          </w:tcPr>
          <w:p w14:paraId="7D6ED054"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561" w:type="dxa"/>
            <w:shd w:val="clear" w:color="auto" w:fill="92D050"/>
          </w:tcPr>
          <w:p w14:paraId="1F3B255F"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561" w:type="dxa"/>
            <w:shd w:val="clear" w:color="auto" w:fill="92D050"/>
          </w:tcPr>
          <w:p w14:paraId="3B1574EB"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502" w:type="dxa"/>
            <w:shd w:val="clear" w:color="auto" w:fill="92D050"/>
          </w:tcPr>
          <w:p w14:paraId="4133392E"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483" w:type="dxa"/>
          </w:tcPr>
          <w:p w14:paraId="6525836F"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r>
      <w:tr w:rsidR="00220851" w14:paraId="00EC8D78" w14:textId="77777777" w:rsidTr="00C70D86">
        <w:tc>
          <w:tcPr>
            <w:tcW w:w="5996" w:type="dxa"/>
          </w:tcPr>
          <w:p w14:paraId="300E1067"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color w:val="000000" w:themeColor="text1"/>
                <w:sz w:val="24"/>
                <w:szCs w:val="24"/>
              </w:rPr>
            </w:pPr>
            <w:r>
              <w:rPr>
                <w:rFonts w:ascii="Arial" w:hAnsi="Arial" w:cs="Arial"/>
                <w:color w:val="000000" w:themeColor="text1"/>
                <w:sz w:val="24"/>
                <w:szCs w:val="24"/>
              </w:rPr>
              <w:t>Entrega do relatório e apresentação</w:t>
            </w:r>
          </w:p>
        </w:tc>
        <w:tc>
          <w:tcPr>
            <w:tcW w:w="483" w:type="dxa"/>
          </w:tcPr>
          <w:p w14:paraId="2698106B"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483" w:type="dxa"/>
          </w:tcPr>
          <w:p w14:paraId="32BA99E9"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561" w:type="dxa"/>
          </w:tcPr>
          <w:p w14:paraId="3BAF4C99"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561" w:type="dxa"/>
          </w:tcPr>
          <w:p w14:paraId="4F1A51F6"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502" w:type="dxa"/>
          </w:tcPr>
          <w:p w14:paraId="3FC7360A"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c>
          <w:tcPr>
            <w:tcW w:w="483" w:type="dxa"/>
            <w:shd w:val="clear" w:color="auto" w:fill="92D050"/>
          </w:tcPr>
          <w:p w14:paraId="5870F825" w14:textId="77777777" w:rsidR="00220851" w:rsidRDefault="00220851" w:rsidP="00C70D86">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both"/>
              <w:rPr>
                <w:rFonts w:ascii="Arial" w:hAnsi="Arial" w:cs="Arial"/>
                <w:b/>
                <w:bCs/>
                <w:sz w:val="24"/>
                <w:szCs w:val="24"/>
              </w:rPr>
            </w:pPr>
          </w:p>
        </w:tc>
      </w:tr>
    </w:tbl>
    <w:p w14:paraId="0DFBE8E6" w14:textId="77777777" w:rsidR="00220851" w:rsidRDefault="00220851" w:rsidP="00220851">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contextualSpacing/>
        <w:jc w:val="center"/>
        <w:rPr>
          <w:rFonts w:ascii="Arial" w:hAnsi="Arial" w:cs="Arial"/>
          <w:b/>
          <w:bCs/>
          <w:sz w:val="24"/>
          <w:szCs w:val="24"/>
        </w:rPr>
      </w:pPr>
      <w:r>
        <w:rPr>
          <w:rFonts w:ascii="Arial" w:hAnsi="Arial" w:cs="Arial"/>
          <w:b/>
          <w:bCs/>
          <w:sz w:val="24"/>
          <w:szCs w:val="24"/>
        </w:rPr>
        <w:t xml:space="preserve">Fonte: </w:t>
      </w:r>
      <w:r w:rsidRPr="004C0966">
        <w:rPr>
          <w:rFonts w:ascii="Arial" w:hAnsi="Arial" w:cs="Arial"/>
          <w:sz w:val="24"/>
          <w:szCs w:val="24"/>
        </w:rPr>
        <w:t>Próprio Autor.</w:t>
      </w:r>
    </w:p>
    <w:p w14:paraId="1FAA8357" w14:textId="77777777" w:rsidR="00220851" w:rsidRDefault="00220851" w:rsidP="00220851">
      <w:pPr>
        <w:pStyle w:val="PargrafodaLista"/>
        <w:spacing w:after="240" w:line="360" w:lineRule="auto"/>
        <w:ind w:left="708"/>
        <w:contextualSpacing/>
        <w:rPr>
          <w:rFonts w:ascii="Arial" w:hAnsi="Arial" w:cs="Arial"/>
          <w:sz w:val="24"/>
          <w:szCs w:val="24"/>
        </w:rPr>
      </w:pPr>
    </w:p>
    <w:p w14:paraId="65EA0865" w14:textId="77777777" w:rsidR="00220851" w:rsidRDefault="00220851" w:rsidP="00091C25">
      <w:pPr>
        <w:pStyle w:val="PargrafodaLista"/>
        <w:spacing w:after="240" w:line="360" w:lineRule="auto"/>
        <w:ind w:left="284"/>
        <w:contextualSpacing/>
        <w:rPr>
          <w:rFonts w:ascii="Arial" w:hAnsi="Arial" w:cs="Arial"/>
          <w:b/>
          <w:bCs/>
          <w:sz w:val="24"/>
          <w:szCs w:val="24"/>
        </w:rPr>
      </w:pPr>
    </w:p>
    <w:p w14:paraId="377BFD2C" w14:textId="77777777" w:rsidR="00C654BF" w:rsidRDefault="00C654BF" w:rsidP="00091C25">
      <w:pPr>
        <w:pStyle w:val="PargrafodaLista"/>
        <w:spacing w:after="240" w:line="360" w:lineRule="auto"/>
        <w:ind w:left="284"/>
        <w:contextualSpacing/>
        <w:rPr>
          <w:rFonts w:ascii="Arial" w:hAnsi="Arial" w:cs="Arial"/>
          <w:b/>
          <w:bCs/>
          <w:sz w:val="24"/>
          <w:szCs w:val="24"/>
        </w:rPr>
      </w:pPr>
    </w:p>
    <w:p w14:paraId="7936F32A" w14:textId="77777777" w:rsidR="00C654BF" w:rsidRDefault="00C654BF" w:rsidP="00091C25">
      <w:pPr>
        <w:pStyle w:val="PargrafodaLista"/>
        <w:spacing w:after="240" w:line="360" w:lineRule="auto"/>
        <w:ind w:left="284"/>
        <w:contextualSpacing/>
        <w:rPr>
          <w:rFonts w:ascii="Arial" w:hAnsi="Arial" w:cs="Arial"/>
          <w:b/>
          <w:bCs/>
          <w:sz w:val="24"/>
          <w:szCs w:val="24"/>
        </w:rPr>
      </w:pPr>
    </w:p>
    <w:p w14:paraId="326A449F" w14:textId="77777777" w:rsidR="00C654BF" w:rsidRDefault="00C654BF" w:rsidP="00091C25">
      <w:pPr>
        <w:pStyle w:val="PargrafodaLista"/>
        <w:spacing w:after="240" w:line="360" w:lineRule="auto"/>
        <w:ind w:left="284"/>
        <w:contextualSpacing/>
        <w:rPr>
          <w:rFonts w:ascii="Arial" w:hAnsi="Arial" w:cs="Arial"/>
          <w:b/>
          <w:bCs/>
          <w:sz w:val="24"/>
          <w:szCs w:val="24"/>
        </w:rPr>
      </w:pPr>
    </w:p>
    <w:p w14:paraId="75BD0851" w14:textId="77777777" w:rsidR="00C654BF" w:rsidRDefault="00C654BF" w:rsidP="00091C25">
      <w:pPr>
        <w:pStyle w:val="PargrafodaLista"/>
        <w:spacing w:after="240" w:line="360" w:lineRule="auto"/>
        <w:ind w:left="284"/>
        <w:contextualSpacing/>
        <w:rPr>
          <w:rFonts w:ascii="Arial" w:hAnsi="Arial" w:cs="Arial"/>
          <w:b/>
          <w:bCs/>
          <w:sz w:val="24"/>
          <w:szCs w:val="24"/>
        </w:rPr>
      </w:pPr>
    </w:p>
    <w:p w14:paraId="1B3B3F5C" w14:textId="77777777" w:rsidR="00220851" w:rsidRDefault="00220851" w:rsidP="00091C25">
      <w:pPr>
        <w:pStyle w:val="PargrafodaLista"/>
        <w:spacing w:after="240" w:line="360" w:lineRule="auto"/>
        <w:ind w:left="284"/>
        <w:contextualSpacing/>
        <w:rPr>
          <w:rFonts w:ascii="Arial" w:hAnsi="Arial" w:cs="Arial"/>
          <w:b/>
          <w:bCs/>
          <w:sz w:val="24"/>
          <w:szCs w:val="24"/>
        </w:rPr>
      </w:pPr>
    </w:p>
    <w:p w14:paraId="05D882B8" w14:textId="77777777" w:rsidR="00220851" w:rsidRDefault="00220851" w:rsidP="00091C25">
      <w:pPr>
        <w:pStyle w:val="PargrafodaLista"/>
        <w:spacing w:after="240" w:line="360" w:lineRule="auto"/>
        <w:ind w:left="284"/>
        <w:contextualSpacing/>
        <w:rPr>
          <w:rFonts w:ascii="Arial" w:hAnsi="Arial" w:cs="Arial"/>
          <w:b/>
          <w:bCs/>
          <w:sz w:val="24"/>
          <w:szCs w:val="24"/>
        </w:rPr>
      </w:pPr>
    </w:p>
    <w:p w14:paraId="2C2F7F48" w14:textId="77777777" w:rsidR="00C654BF" w:rsidRDefault="00C654BF" w:rsidP="00091C25">
      <w:pPr>
        <w:pStyle w:val="PargrafodaLista"/>
        <w:spacing w:after="240" w:line="360" w:lineRule="auto"/>
        <w:ind w:left="284"/>
        <w:contextualSpacing/>
        <w:rPr>
          <w:rFonts w:ascii="Arial" w:hAnsi="Arial" w:cs="Arial"/>
          <w:b/>
          <w:bCs/>
          <w:sz w:val="24"/>
          <w:szCs w:val="24"/>
        </w:rPr>
      </w:pPr>
    </w:p>
    <w:p w14:paraId="1B08FE25" w14:textId="77777777" w:rsidR="00220851" w:rsidRDefault="00220851" w:rsidP="00091C25">
      <w:pPr>
        <w:pStyle w:val="PargrafodaLista"/>
        <w:spacing w:after="240" w:line="360" w:lineRule="auto"/>
        <w:ind w:left="284"/>
        <w:contextualSpacing/>
        <w:rPr>
          <w:rFonts w:ascii="Arial" w:hAnsi="Arial" w:cs="Arial"/>
          <w:b/>
          <w:bCs/>
          <w:sz w:val="24"/>
          <w:szCs w:val="24"/>
        </w:rPr>
      </w:pPr>
    </w:p>
    <w:p w14:paraId="087CBBCF" w14:textId="1398A377" w:rsidR="000F1792" w:rsidRDefault="000F1792">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b/>
          <w:bCs/>
          <w:sz w:val="24"/>
          <w:szCs w:val="24"/>
        </w:rPr>
      </w:pPr>
      <w:r>
        <w:rPr>
          <w:rFonts w:ascii="Arial" w:hAnsi="Arial" w:cs="Arial"/>
          <w:b/>
          <w:bCs/>
          <w:sz w:val="24"/>
          <w:szCs w:val="24"/>
        </w:rPr>
        <w:br w:type="page"/>
      </w:r>
    </w:p>
    <w:p w14:paraId="7FA6581D" w14:textId="3DC73FB3" w:rsidR="00917966" w:rsidRPr="00CA459E" w:rsidRDefault="00DE7926" w:rsidP="000F1792">
      <w:pPr>
        <w:pStyle w:val="Ttulo1"/>
      </w:pPr>
      <w:bookmarkStart w:id="16" w:name="_Hlk63686641"/>
      <w:bookmarkStart w:id="17" w:name="_Toc210900850"/>
      <w:r w:rsidRPr="000F1792">
        <w:lastRenderedPageBreak/>
        <w:t>REFERENCIAL</w:t>
      </w:r>
      <w:r w:rsidRPr="00CA459E">
        <w:t xml:space="preserve"> TEÓRICO</w:t>
      </w:r>
      <w:bookmarkEnd w:id="17"/>
      <w:r w:rsidRPr="00CA459E">
        <w:t xml:space="preserve"> </w:t>
      </w:r>
    </w:p>
    <w:p w14:paraId="5913DFD9" w14:textId="2FEA50C1" w:rsidR="00917966" w:rsidRPr="00917966" w:rsidRDefault="00917966" w:rsidP="00091C2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ind w:firstLine="709"/>
        <w:contextualSpacing/>
        <w:jc w:val="both"/>
        <w:rPr>
          <w:rFonts w:ascii="Arial" w:eastAsia="Times New Roman" w:hAnsi="Arial" w:cs="Arial"/>
          <w:color w:val="auto"/>
          <w:sz w:val="24"/>
          <w:szCs w:val="24"/>
          <w:bdr w:val="none" w:sz="0" w:space="0" w:color="auto"/>
          <w:lang w:val="pt-BR"/>
        </w:rPr>
      </w:pPr>
      <w:r w:rsidRPr="00917966">
        <w:rPr>
          <w:rFonts w:ascii="Arial" w:eastAsia="Times New Roman" w:hAnsi="Arial" w:cs="Arial"/>
          <w:color w:val="auto"/>
          <w:sz w:val="24"/>
          <w:szCs w:val="24"/>
          <w:bdr w:val="none" w:sz="0" w:space="0" w:color="auto"/>
          <w:lang w:val="pt-BR"/>
        </w:rPr>
        <w:t xml:space="preserve">Para a fundamentação deste projeto, o referencial teórico será dividido em dois tópicos principais. O primeiro abordará os conceitos fundamentais de Inteligência Artificial e </w:t>
      </w:r>
      <w:r w:rsidRPr="00210108">
        <w:rPr>
          <w:rFonts w:ascii="Arial" w:eastAsia="Times New Roman" w:hAnsi="Arial" w:cs="Arial"/>
          <w:i/>
          <w:iCs/>
          <w:color w:val="auto"/>
          <w:sz w:val="24"/>
          <w:szCs w:val="24"/>
          <w:bdr w:val="none" w:sz="0" w:space="0" w:color="auto"/>
          <w:lang w:val="pt-BR"/>
        </w:rPr>
        <w:t>Machine Learning</w:t>
      </w:r>
      <w:r w:rsidRPr="00917966">
        <w:rPr>
          <w:rFonts w:ascii="Arial" w:eastAsia="Times New Roman" w:hAnsi="Arial" w:cs="Arial"/>
          <w:color w:val="auto"/>
          <w:sz w:val="24"/>
          <w:szCs w:val="24"/>
          <w:bdr w:val="none" w:sz="0" w:space="0" w:color="auto"/>
          <w:lang w:val="pt-BR"/>
        </w:rPr>
        <w:t xml:space="preserve">, estabelecendo a base conceitual da área de estudo. O segundo tópico se aprofundará nos modelos preditivos, com foco em regressão para previsão de vendas, e apresentará o método de </w:t>
      </w:r>
      <w:r w:rsidRPr="00917966">
        <w:rPr>
          <w:rFonts w:ascii="Arial" w:eastAsia="Times New Roman" w:hAnsi="Arial" w:cs="Arial"/>
          <w:i/>
          <w:iCs/>
          <w:color w:val="auto"/>
          <w:sz w:val="24"/>
          <w:szCs w:val="24"/>
          <w:bdr w:val="none" w:sz="0" w:space="0" w:color="auto"/>
          <w:lang w:val="pt-BR"/>
        </w:rPr>
        <w:t>Random Forest</w:t>
      </w:r>
      <w:r w:rsidRPr="00917966">
        <w:rPr>
          <w:rFonts w:ascii="Arial" w:eastAsia="Times New Roman" w:hAnsi="Arial" w:cs="Arial"/>
          <w:color w:val="auto"/>
          <w:sz w:val="24"/>
          <w:szCs w:val="24"/>
          <w:bdr w:val="none" w:sz="0" w:space="0" w:color="auto"/>
          <w:lang w:val="pt-BR"/>
        </w:rPr>
        <w:t>, recomendado para a aplicação prática deste trabalho.</w:t>
      </w:r>
    </w:p>
    <w:p w14:paraId="6A7F79CC" w14:textId="02C3F2DE" w:rsidR="00917966" w:rsidRPr="002A56C4" w:rsidRDefault="00917966" w:rsidP="000F1792">
      <w:pPr>
        <w:pStyle w:val="Ttulo2"/>
        <w:rPr>
          <w:rFonts w:eastAsia="Times New Roman"/>
        </w:rPr>
      </w:pPr>
      <w:bookmarkStart w:id="18" w:name="_Toc210900851"/>
      <w:r w:rsidRPr="002A56C4">
        <w:rPr>
          <w:rFonts w:eastAsia="Times New Roman"/>
        </w:rPr>
        <w:t xml:space="preserve">Inteligência Artificial e o </w:t>
      </w:r>
      <w:r w:rsidRPr="002A56C4">
        <w:t>Campo</w:t>
      </w:r>
      <w:r w:rsidRPr="002A56C4">
        <w:rPr>
          <w:rFonts w:eastAsia="Times New Roman"/>
        </w:rPr>
        <w:t xml:space="preserve"> do Machine Learning</w:t>
      </w:r>
      <w:bookmarkEnd w:id="18"/>
    </w:p>
    <w:p w14:paraId="058DDFED" w14:textId="43CC9884" w:rsidR="00917966" w:rsidRPr="00917966" w:rsidRDefault="00917966" w:rsidP="00091C2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ind w:firstLine="709"/>
        <w:contextualSpacing/>
        <w:jc w:val="both"/>
        <w:rPr>
          <w:rFonts w:ascii="Arial" w:eastAsia="Times New Roman" w:hAnsi="Arial" w:cs="Arial"/>
          <w:color w:val="auto"/>
          <w:sz w:val="24"/>
          <w:szCs w:val="24"/>
          <w:bdr w:val="none" w:sz="0" w:space="0" w:color="auto"/>
          <w:lang w:val="pt-BR"/>
        </w:rPr>
      </w:pPr>
      <w:r w:rsidRPr="00917966">
        <w:rPr>
          <w:rFonts w:ascii="Arial" w:eastAsia="Times New Roman" w:hAnsi="Arial" w:cs="Arial"/>
          <w:color w:val="auto"/>
          <w:sz w:val="24"/>
          <w:szCs w:val="24"/>
          <w:bdr w:val="none" w:sz="0" w:space="0" w:color="auto"/>
          <w:lang w:val="pt-BR"/>
        </w:rPr>
        <w:t>A busca por criar sistemas capazes de simular a capacidade humana de raciocinar e aprender deu origem à Inteligência Artificial (IA). Este campo da ciência da computação não se resume a robôs humanoides, como o imaginário popular sugere, mas a sistemas que podem agir e pensar racionalmente. De acordo com Russell e Norvig (2013), a IA pode ser vista sob quatro abordagens: sistemas que pensam como humanos, sistemas que agem como humanos, sistemas que pensam racionalmente e sistemas que agem racionalmente. Para o contexto de análise de dados e tomada de decisão, a abordagem de "agir racionalmente" é a mais pertinente, pois se concentra na criação de agentes que tomam a melhor ação possível para atingir um objetivo.</w:t>
      </w:r>
    </w:p>
    <w:p w14:paraId="6ED969B6" w14:textId="77777777" w:rsidR="00917966" w:rsidRPr="00917966" w:rsidRDefault="00917966" w:rsidP="00091C2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240" w:lineRule="auto"/>
        <w:ind w:left="2268"/>
        <w:contextualSpacing/>
        <w:jc w:val="both"/>
        <w:rPr>
          <w:rFonts w:ascii="Arial" w:eastAsia="Times New Roman" w:hAnsi="Arial" w:cs="Arial"/>
          <w:color w:val="auto"/>
          <w:sz w:val="20"/>
          <w:szCs w:val="20"/>
          <w:bdr w:val="none" w:sz="0" w:space="0" w:color="auto"/>
          <w:lang w:val="pt-BR"/>
        </w:rPr>
      </w:pPr>
      <w:r w:rsidRPr="00917966">
        <w:rPr>
          <w:rFonts w:ascii="Arial" w:eastAsia="Times New Roman" w:hAnsi="Arial" w:cs="Arial"/>
          <w:color w:val="auto"/>
          <w:sz w:val="20"/>
          <w:szCs w:val="20"/>
          <w:bdr w:val="none" w:sz="0" w:space="0" w:color="auto"/>
          <w:lang w:val="pt-BR"/>
        </w:rPr>
        <w:t>A Inteligência Artificial (IA) é um campo vasto que engloba desde a automação de processos até a criação de sistemas capazes de aprender e tomar decisões. Um agente racional é aquele que age para alcançar o melhor resultado ou, quando há incerteza, o melhor resultado esperado (RUSSELL; NORVIG, 2013).</w:t>
      </w:r>
    </w:p>
    <w:p w14:paraId="05744298" w14:textId="77777777" w:rsidR="00210108" w:rsidRDefault="00210108" w:rsidP="00091C2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ind w:firstLine="709"/>
        <w:contextualSpacing/>
        <w:jc w:val="both"/>
        <w:rPr>
          <w:rFonts w:ascii="Arial" w:eastAsia="Times New Roman" w:hAnsi="Arial" w:cs="Arial"/>
          <w:color w:val="auto"/>
          <w:sz w:val="24"/>
          <w:szCs w:val="24"/>
          <w:bdr w:val="none" w:sz="0" w:space="0" w:color="auto"/>
          <w:lang w:val="pt-BR"/>
        </w:rPr>
      </w:pPr>
    </w:p>
    <w:p w14:paraId="25B96541" w14:textId="4D7E684D" w:rsidR="00917966" w:rsidRPr="00917966" w:rsidRDefault="00917966" w:rsidP="00091C2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ind w:firstLine="709"/>
        <w:contextualSpacing/>
        <w:jc w:val="both"/>
        <w:rPr>
          <w:rFonts w:ascii="Arial" w:eastAsia="Times New Roman" w:hAnsi="Arial" w:cs="Arial"/>
          <w:color w:val="auto"/>
          <w:sz w:val="24"/>
          <w:szCs w:val="24"/>
          <w:bdr w:val="none" w:sz="0" w:space="0" w:color="auto"/>
          <w:lang w:val="pt-BR"/>
        </w:rPr>
      </w:pPr>
      <w:r w:rsidRPr="00917966">
        <w:rPr>
          <w:rFonts w:ascii="Arial" w:eastAsia="Times New Roman" w:hAnsi="Arial" w:cs="Arial"/>
          <w:color w:val="auto"/>
          <w:sz w:val="24"/>
          <w:szCs w:val="24"/>
          <w:bdr w:val="none" w:sz="0" w:space="0" w:color="auto"/>
          <w:lang w:val="pt-BR"/>
        </w:rPr>
        <w:t>Dentro do grande campo da IA, surge o Machine Learning (Aprendizado de Máquina) como uma abordagem essencial para criar sistemas inteligentes sem que sejam explicitamente programados para cada tarefa. A ideia central é que os algoritmos possam "aprender" padrões diretamente dos dados. Tom Mitchell, um dos pioneiros na área, oferece uma definição clássica e precisa:</w:t>
      </w:r>
    </w:p>
    <w:p w14:paraId="546E2516" w14:textId="77777777" w:rsidR="00917966" w:rsidRPr="00917966" w:rsidRDefault="00917966" w:rsidP="00091C2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240" w:lineRule="auto"/>
        <w:ind w:left="2268"/>
        <w:contextualSpacing/>
        <w:jc w:val="both"/>
        <w:rPr>
          <w:rFonts w:ascii="Arial" w:eastAsia="Times New Roman" w:hAnsi="Arial" w:cs="Arial"/>
          <w:color w:val="auto"/>
          <w:sz w:val="20"/>
          <w:szCs w:val="20"/>
          <w:bdr w:val="none" w:sz="0" w:space="0" w:color="auto"/>
          <w:lang w:val="pt-BR"/>
        </w:rPr>
      </w:pPr>
      <w:r w:rsidRPr="00917966">
        <w:rPr>
          <w:rFonts w:ascii="Arial" w:eastAsia="Times New Roman" w:hAnsi="Arial" w:cs="Arial"/>
          <w:color w:val="auto"/>
          <w:sz w:val="20"/>
          <w:szCs w:val="20"/>
          <w:bdr w:val="none" w:sz="0" w:space="0" w:color="auto"/>
          <w:lang w:val="pt-BR"/>
        </w:rPr>
        <w:t>Diz-se que um programa de computador aprende da experiência E com respeito a alguma classe de tarefas T e medida de desempenho P, se seu desempenho em tarefas em T, medido por P, melhora com a experiência E (MITCHELL, 1997, p. 2, tradução nossa).</w:t>
      </w:r>
    </w:p>
    <w:p w14:paraId="17E90E2A" w14:textId="77777777" w:rsidR="00210108" w:rsidRDefault="00210108" w:rsidP="00091C2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ind w:firstLine="709"/>
        <w:contextualSpacing/>
        <w:jc w:val="both"/>
        <w:rPr>
          <w:rFonts w:ascii="Arial" w:eastAsia="Times New Roman" w:hAnsi="Arial" w:cs="Arial"/>
          <w:color w:val="auto"/>
          <w:sz w:val="24"/>
          <w:szCs w:val="24"/>
          <w:bdr w:val="none" w:sz="0" w:space="0" w:color="auto"/>
          <w:lang w:val="pt-BR"/>
        </w:rPr>
      </w:pPr>
    </w:p>
    <w:p w14:paraId="209198DB" w14:textId="582B8062" w:rsidR="00917966" w:rsidRPr="00917966" w:rsidRDefault="00917966" w:rsidP="00091C2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ind w:firstLine="709"/>
        <w:contextualSpacing/>
        <w:jc w:val="both"/>
        <w:rPr>
          <w:rFonts w:ascii="Arial" w:eastAsia="Times New Roman" w:hAnsi="Arial" w:cs="Arial"/>
          <w:color w:val="auto"/>
          <w:sz w:val="24"/>
          <w:szCs w:val="24"/>
          <w:bdr w:val="none" w:sz="0" w:space="0" w:color="auto"/>
          <w:lang w:val="pt-BR"/>
        </w:rPr>
      </w:pPr>
      <w:r w:rsidRPr="00917966">
        <w:rPr>
          <w:rFonts w:ascii="Arial" w:eastAsia="Times New Roman" w:hAnsi="Arial" w:cs="Arial"/>
          <w:color w:val="auto"/>
          <w:sz w:val="24"/>
          <w:szCs w:val="24"/>
          <w:bdr w:val="none" w:sz="0" w:space="0" w:color="auto"/>
          <w:lang w:val="pt-BR"/>
        </w:rPr>
        <w:lastRenderedPageBreak/>
        <w:t>No contexto deste trabalho, a tarefa (T) é prever o volume de vendas. A experiência (E) é o conjunto de dados históricos de vendas, que inclui variáveis como preço, promoções, data etc. O desempenho (P) será medido por métricas estatísticas que avaliam a acurácia das previsões do modelo, como o Erro Quadrático Médio (RMSE).</w:t>
      </w:r>
    </w:p>
    <w:p w14:paraId="0CA1D790" w14:textId="7E159044" w:rsidR="00917966" w:rsidRDefault="00917966" w:rsidP="00091C2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ind w:firstLine="709"/>
        <w:contextualSpacing/>
        <w:jc w:val="both"/>
        <w:rPr>
          <w:rFonts w:ascii="Arial" w:eastAsia="Times New Roman" w:hAnsi="Arial" w:cs="Arial"/>
          <w:color w:val="auto"/>
          <w:sz w:val="24"/>
          <w:szCs w:val="24"/>
          <w:bdr w:val="none" w:sz="0" w:space="0" w:color="auto"/>
          <w:lang w:val="pt-BR"/>
        </w:rPr>
      </w:pPr>
      <w:r w:rsidRPr="00917966">
        <w:rPr>
          <w:rFonts w:ascii="Arial" w:eastAsia="Times New Roman" w:hAnsi="Arial" w:cs="Arial"/>
          <w:color w:val="auto"/>
          <w:sz w:val="24"/>
          <w:szCs w:val="24"/>
          <w:bdr w:val="none" w:sz="0" w:space="0" w:color="auto"/>
          <w:lang w:val="pt-BR"/>
        </w:rPr>
        <w:t xml:space="preserve">O aprendizado de máquina é </w:t>
      </w:r>
      <w:r w:rsidR="00B50660" w:rsidRPr="00917966">
        <w:rPr>
          <w:rFonts w:ascii="Arial" w:eastAsia="Times New Roman" w:hAnsi="Arial" w:cs="Arial"/>
          <w:color w:val="auto"/>
          <w:sz w:val="24"/>
          <w:szCs w:val="24"/>
          <w:bdr w:val="none" w:sz="0" w:space="0" w:color="auto"/>
          <w:lang w:val="pt-BR"/>
        </w:rPr>
        <w:t>habitualmente</w:t>
      </w:r>
      <w:r w:rsidRPr="00917966">
        <w:rPr>
          <w:rFonts w:ascii="Arial" w:eastAsia="Times New Roman" w:hAnsi="Arial" w:cs="Arial"/>
          <w:color w:val="auto"/>
          <w:sz w:val="24"/>
          <w:szCs w:val="24"/>
          <w:bdr w:val="none" w:sz="0" w:space="0" w:color="auto"/>
          <w:lang w:val="pt-BR"/>
        </w:rPr>
        <w:t xml:space="preserve"> dividido em três categorias: supervisionado, não supervisionado e por reforço. Este projeto se enquadra no aprendizado supervisionado, pois utilizará um conjunto de dados rotulados (dados históricos onde o volume de vendas já é conhecido) para treinar um modelo capaz de fazer previsões sobre dados futuros e não vistos.</w:t>
      </w:r>
    </w:p>
    <w:p w14:paraId="589F2350" w14:textId="77777777" w:rsidR="000F1792" w:rsidRDefault="000F1792" w:rsidP="00091C2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ind w:firstLine="709"/>
        <w:contextualSpacing/>
        <w:jc w:val="both"/>
        <w:rPr>
          <w:rFonts w:ascii="Arial" w:eastAsia="Times New Roman" w:hAnsi="Arial" w:cs="Arial"/>
          <w:color w:val="auto"/>
          <w:sz w:val="24"/>
          <w:szCs w:val="24"/>
          <w:bdr w:val="none" w:sz="0" w:space="0" w:color="auto"/>
          <w:lang w:val="pt-BR"/>
        </w:rPr>
      </w:pPr>
    </w:p>
    <w:p w14:paraId="69722DCB" w14:textId="4E370A79" w:rsidR="000F1792" w:rsidRPr="000F1792" w:rsidRDefault="000F1792" w:rsidP="000F1792">
      <w:pPr>
        <w:pStyle w:val="Ttulo2"/>
        <w:rPr>
          <w:rFonts w:eastAsia="Times New Roman"/>
        </w:rPr>
      </w:pPr>
      <w:bookmarkStart w:id="19" w:name="_Toc209340766"/>
      <w:bookmarkStart w:id="20" w:name="_Toc210900852"/>
      <w:r w:rsidRPr="000F1792">
        <w:rPr>
          <w:rFonts w:eastAsia="Times New Roman"/>
        </w:rPr>
        <w:t>O Algoritmo da Árvore de Decisão</w:t>
      </w:r>
      <w:bookmarkEnd w:id="19"/>
      <w:bookmarkEnd w:id="20"/>
    </w:p>
    <w:p w14:paraId="5C53B031"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ind w:firstLine="709"/>
        <w:contextualSpacing/>
        <w:jc w:val="both"/>
        <w:rPr>
          <w:rFonts w:ascii="Arial" w:eastAsia="Times New Roman" w:hAnsi="Arial" w:cs="Arial"/>
          <w:color w:val="auto"/>
          <w:sz w:val="24"/>
          <w:szCs w:val="24"/>
          <w:bdr w:val="none" w:sz="0" w:space="0" w:color="auto"/>
          <w:lang w:val="pt-BR" w:eastAsia="ja-JP"/>
        </w:rPr>
      </w:pPr>
      <w:r w:rsidRPr="000F1792">
        <w:rPr>
          <w:rFonts w:ascii="Arial" w:eastAsia="Times New Roman" w:hAnsi="Arial" w:cs="Arial"/>
          <w:color w:val="auto"/>
          <w:sz w:val="24"/>
          <w:szCs w:val="24"/>
          <w:bdr w:val="none" w:sz="0" w:space="0" w:color="auto"/>
          <w:lang w:val="pt-BR" w:eastAsia="ja-JP"/>
        </w:rPr>
        <w:t>O algoritmo da Árvore de Decisão é um dos métodos de aprendizado supervisionado mais intuitivos e poderosos. Sua estrutura se assemelha a um fluxograma invertido, onde cada nó representa uma decisão sobre um atributo, cada ramo denota um resultado dessa decisão, e cada nó folha representa o resultado final (seja uma classe ou um valor numérico). Por sua natureza transparente, é frequentemente classificado como um modelo "caixa-branca" (</w:t>
      </w:r>
      <w:r w:rsidRPr="000F1792">
        <w:rPr>
          <w:rFonts w:ascii="Arial" w:eastAsia="Times New Roman" w:hAnsi="Arial" w:cs="Arial"/>
          <w:i/>
          <w:iCs/>
          <w:color w:val="auto"/>
          <w:sz w:val="24"/>
          <w:szCs w:val="24"/>
          <w:bdr w:val="none" w:sz="0" w:space="0" w:color="auto"/>
          <w:lang w:val="pt-BR" w:eastAsia="ja-JP"/>
        </w:rPr>
        <w:t>white-box</w:t>
      </w:r>
      <w:r w:rsidRPr="000F1792">
        <w:rPr>
          <w:rFonts w:ascii="Arial" w:eastAsia="Times New Roman" w:hAnsi="Arial" w:cs="Arial"/>
          <w:color w:val="auto"/>
          <w:sz w:val="24"/>
          <w:szCs w:val="24"/>
          <w:bdr w:val="none" w:sz="0" w:space="0" w:color="auto"/>
          <w:lang w:val="pt-BR" w:eastAsia="ja-JP"/>
        </w:rPr>
        <w:t>), pois a lógica que leva a uma previsão pode ser facilmente visualizada e compreendida por humanos (HAN; KAMBER; PEI, 2012).</w:t>
      </w:r>
    </w:p>
    <w:p w14:paraId="119B33C7" w14:textId="77777777" w:rsidR="000F1792" w:rsidRPr="000F1792" w:rsidRDefault="000F1792" w:rsidP="000F1792">
      <w:pPr>
        <w:pStyle w:val="Ttulo3"/>
        <w:rPr>
          <w:rFonts w:eastAsia="Times New Roman"/>
        </w:rPr>
      </w:pPr>
      <w:bookmarkStart w:id="21" w:name="_Toc209340767"/>
      <w:bookmarkStart w:id="22" w:name="_Toc210900853"/>
      <w:r w:rsidRPr="000F1792">
        <w:rPr>
          <w:rFonts w:eastAsia="Times New Roman"/>
        </w:rPr>
        <w:t>Anatomia de uma Árvore de Decisão</w:t>
      </w:r>
      <w:bookmarkEnd w:id="21"/>
      <w:bookmarkEnd w:id="22"/>
    </w:p>
    <w:p w14:paraId="0A1E02F5"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ind w:firstLine="709"/>
        <w:contextualSpacing/>
        <w:jc w:val="both"/>
        <w:rPr>
          <w:rFonts w:ascii="Arial" w:eastAsia="Times New Roman" w:hAnsi="Arial" w:cs="Arial"/>
          <w:color w:val="auto"/>
          <w:sz w:val="24"/>
          <w:szCs w:val="24"/>
          <w:bdr w:val="none" w:sz="0" w:space="0" w:color="auto"/>
          <w:lang w:val="pt-BR" w:eastAsia="ja-JP"/>
        </w:rPr>
      </w:pPr>
      <w:r w:rsidRPr="000F1792">
        <w:rPr>
          <w:rFonts w:ascii="Arial" w:eastAsia="Times New Roman" w:hAnsi="Arial" w:cs="Arial"/>
          <w:color w:val="auto"/>
          <w:sz w:val="24"/>
          <w:szCs w:val="24"/>
          <w:bdr w:val="none" w:sz="0" w:space="0" w:color="auto"/>
          <w:lang w:val="pt-BR" w:eastAsia="ja-JP"/>
        </w:rPr>
        <w:t>Uma árvore de decisão é composta por elementos específicos que definem seu fluxo e estrutura:</w:t>
      </w:r>
    </w:p>
    <w:p w14:paraId="3C64242E" w14:textId="77777777" w:rsidR="000F1792" w:rsidRPr="000F1792" w:rsidRDefault="000F1792" w:rsidP="000F1792">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60" w:lineRule="auto"/>
        <w:contextualSpacing/>
        <w:jc w:val="both"/>
        <w:rPr>
          <w:rFonts w:ascii="Arial" w:eastAsia="Times New Roman" w:hAnsi="Arial" w:cs="Arial"/>
          <w:color w:val="auto"/>
          <w:sz w:val="24"/>
          <w:szCs w:val="24"/>
          <w:bdr w:val="none" w:sz="0" w:space="0" w:color="auto"/>
          <w:lang w:val="pt-BR" w:eastAsia="ja-JP"/>
        </w:rPr>
      </w:pPr>
      <w:r w:rsidRPr="000F1792">
        <w:rPr>
          <w:rFonts w:ascii="Arial" w:eastAsia="Times New Roman" w:hAnsi="Arial" w:cs="Arial"/>
          <w:b/>
          <w:bCs/>
          <w:color w:val="auto"/>
          <w:sz w:val="24"/>
          <w:szCs w:val="24"/>
          <w:bdr w:val="none" w:sz="0" w:space="0" w:color="auto"/>
          <w:lang w:val="pt-BR" w:eastAsia="ja-JP"/>
        </w:rPr>
        <w:t>Nó Raiz:</w:t>
      </w:r>
      <w:r w:rsidRPr="000F1792">
        <w:rPr>
          <w:rFonts w:ascii="Arial" w:eastAsia="Times New Roman" w:hAnsi="Arial" w:cs="Arial"/>
          <w:color w:val="auto"/>
          <w:sz w:val="24"/>
          <w:szCs w:val="24"/>
          <w:bdr w:val="none" w:sz="0" w:space="0" w:color="auto"/>
          <w:lang w:val="pt-BR" w:eastAsia="ja-JP"/>
        </w:rPr>
        <w:t xml:space="preserve"> É o nó inicial no topo da árvore, representando o conjunto completo de dados antes de qualquer divisão.</w:t>
      </w:r>
    </w:p>
    <w:p w14:paraId="68CCD4DF" w14:textId="77777777" w:rsidR="000F1792" w:rsidRPr="000F1792" w:rsidRDefault="000F1792" w:rsidP="000F1792">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contextualSpacing/>
        <w:jc w:val="both"/>
        <w:rPr>
          <w:rFonts w:ascii="Arial" w:eastAsia="Times New Roman" w:hAnsi="Arial" w:cs="Arial"/>
          <w:color w:val="auto"/>
          <w:sz w:val="24"/>
          <w:szCs w:val="24"/>
          <w:bdr w:val="none" w:sz="0" w:space="0" w:color="auto"/>
          <w:lang w:val="pt-BR" w:eastAsia="ja-JP"/>
        </w:rPr>
      </w:pPr>
      <w:r w:rsidRPr="000F1792">
        <w:rPr>
          <w:rFonts w:ascii="Arial" w:eastAsia="Times New Roman" w:hAnsi="Arial" w:cs="Arial"/>
          <w:b/>
          <w:bCs/>
          <w:color w:val="auto"/>
          <w:sz w:val="24"/>
          <w:szCs w:val="24"/>
          <w:bdr w:val="none" w:sz="0" w:space="0" w:color="auto"/>
          <w:lang w:val="pt-BR" w:eastAsia="ja-JP"/>
        </w:rPr>
        <w:t xml:space="preserve">Nó de Decisão: </w:t>
      </w:r>
      <w:r w:rsidRPr="000F1792">
        <w:rPr>
          <w:rFonts w:ascii="Arial" w:eastAsia="Times New Roman" w:hAnsi="Arial" w:cs="Arial"/>
          <w:color w:val="auto"/>
          <w:sz w:val="24"/>
          <w:szCs w:val="24"/>
          <w:bdr w:val="none" w:sz="0" w:space="0" w:color="auto"/>
          <w:lang w:val="pt-BR" w:eastAsia="ja-JP"/>
        </w:rPr>
        <w:t>É um nó interno que se ramifica em outros nós. Ele representa um teste ou uma "pergunta" sobre o valor de um determinado atributo.</w:t>
      </w:r>
    </w:p>
    <w:p w14:paraId="150F58E3" w14:textId="77777777" w:rsidR="000F1792" w:rsidRPr="000F1792" w:rsidRDefault="000F1792" w:rsidP="000F1792">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contextualSpacing/>
        <w:jc w:val="both"/>
        <w:rPr>
          <w:rFonts w:ascii="Arial" w:eastAsia="Times New Roman" w:hAnsi="Arial" w:cs="Arial"/>
          <w:color w:val="auto"/>
          <w:sz w:val="24"/>
          <w:szCs w:val="24"/>
          <w:bdr w:val="none" w:sz="0" w:space="0" w:color="auto"/>
          <w:lang w:val="pt-BR" w:eastAsia="ja-JP"/>
        </w:rPr>
      </w:pPr>
      <w:r w:rsidRPr="000F1792">
        <w:rPr>
          <w:rFonts w:ascii="Arial" w:eastAsia="Times New Roman" w:hAnsi="Arial" w:cs="Arial"/>
          <w:b/>
          <w:bCs/>
          <w:color w:val="auto"/>
          <w:sz w:val="24"/>
          <w:szCs w:val="24"/>
          <w:bdr w:val="none" w:sz="0" w:space="0" w:color="auto"/>
          <w:lang w:val="pt-BR" w:eastAsia="ja-JP"/>
        </w:rPr>
        <w:t xml:space="preserve">Ramo ou Aresta: </w:t>
      </w:r>
      <w:r w:rsidRPr="000F1792">
        <w:rPr>
          <w:rFonts w:ascii="Arial" w:eastAsia="Times New Roman" w:hAnsi="Arial" w:cs="Arial"/>
          <w:color w:val="auto"/>
          <w:sz w:val="24"/>
          <w:szCs w:val="24"/>
          <w:bdr w:val="none" w:sz="0" w:space="0" w:color="auto"/>
          <w:lang w:val="pt-BR" w:eastAsia="ja-JP"/>
        </w:rPr>
        <w:t>Conecta um nó a outro, representando o resultado do teste no nó de decisão. Por exemplo, para um atributo "Salário", os ramos poderiam ser " &lt; R$ 5.000" e " &gt;= R$ 5.000".</w:t>
      </w:r>
    </w:p>
    <w:p w14:paraId="08D1C932" w14:textId="77777777" w:rsidR="000F1792" w:rsidRPr="000F1792" w:rsidRDefault="000F1792" w:rsidP="000F1792">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contextualSpacing/>
        <w:jc w:val="both"/>
        <w:rPr>
          <w:rFonts w:ascii="Arial" w:eastAsia="Times New Roman" w:hAnsi="Arial" w:cs="Arial"/>
          <w:color w:val="auto"/>
          <w:sz w:val="24"/>
          <w:szCs w:val="24"/>
          <w:bdr w:val="none" w:sz="0" w:space="0" w:color="auto"/>
          <w:lang w:val="pt-BR" w:eastAsia="ja-JP"/>
        </w:rPr>
      </w:pPr>
      <w:r w:rsidRPr="000F1792">
        <w:rPr>
          <w:rFonts w:ascii="Arial" w:eastAsia="Times New Roman" w:hAnsi="Arial" w:cs="Arial"/>
          <w:b/>
          <w:bCs/>
          <w:color w:val="auto"/>
          <w:sz w:val="24"/>
          <w:szCs w:val="24"/>
          <w:bdr w:val="none" w:sz="0" w:space="0" w:color="auto"/>
          <w:lang w:val="pt-BR" w:eastAsia="ja-JP"/>
        </w:rPr>
        <w:t>Nó Folha:</w:t>
      </w:r>
      <w:r w:rsidRPr="000F1792">
        <w:rPr>
          <w:rFonts w:ascii="Arial" w:eastAsia="Times New Roman" w:hAnsi="Arial" w:cs="Arial"/>
          <w:color w:val="auto"/>
          <w:sz w:val="24"/>
          <w:szCs w:val="24"/>
          <w:bdr w:val="none" w:sz="0" w:space="0" w:color="auto"/>
          <w:lang w:val="pt-BR" w:eastAsia="ja-JP"/>
        </w:rPr>
        <w:t xml:space="preserve"> São os nós finais da árvore que não se dividem mais. Eles contêm a predição final do modelo. Em uma tarefa de classificação, a folha contém a </w:t>
      </w:r>
      <w:r w:rsidRPr="000F1792">
        <w:rPr>
          <w:rFonts w:ascii="Arial" w:eastAsia="Times New Roman" w:hAnsi="Arial" w:cs="Arial"/>
          <w:color w:val="auto"/>
          <w:sz w:val="24"/>
          <w:szCs w:val="24"/>
          <w:bdr w:val="none" w:sz="0" w:space="0" w:color="auto"/>
          <w:lang w:val="pt-BR" w:eastAsia="ja-JP"/>
        </w:rPr>
        <w:lastRenderedPageBreak/>
        <w:t>classe majoritária; em uma tarefa de regressão, contém um valor numérico, como a média.</w:t>
      </w:r>
    </w:p>
    <w:p w14:paraId="732036A3" w14:textId="77777777" w:rsidR="000F1792" w:rsidRPr="000F1792" w:rsidRDefault="000F1792" w:rsidP="000F1792">
      <w:pPr>
        <w:pStyle w:val="Ttulo3"/>
        <w:rPr>
          <w:rFonts w:eastAsia="Times New Roman"/>
        </w:rPr>
      </w:pPr>
      <w:bookmarkStart w:id="23" w:name="_Toc209340768"/>
      <w:bookmarkStart w:id="24" w:name="_Toc210900854"/>
      <w:r w:rsidRPr="000F1792">
        <w:rPr>
          <w:rFonts w:eastAsia="Times New Roman"/>
        </w:rPr>
        <w:t>O Processo de Construção: Particionamento Recursivo</w:t>
      </w:r>
      <w:bookmarkEnd w:id="23"/>
      <w:bookmarkEnd w:id="24"/>
    </w:p>
    <w:p w14:paraId="35DD0340"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ind w:firstLine="709"/>
        <w:contextualSpacing/>
        <w:jc w:val="both"/>
        <w:rPr>
          <w:rFonts w:ascii="Arial" w:eastAsia="Times New Roman" w:hAnsi="Arial" w:cs="Arial"/>
          <w:color w:val="auto"/>
          <w:sz w:val="24"/>
          <w:szCs w:val="24"/>
          <w:bdr w:val="none" w:sz="0" w:space="0" w:color="auto"/>
          <w:lang w:val="pt-BR" w:eastAsia="ja-JP"/>
        </w:rPr>
      </w:pPr>
      <w:r w:rsidRPr="000F1792">
        <w:rPr>
          <w:rFonts w:ascii="Arial" w:eastAsia="Times New Roman" w:hAnsi="Arial" w:cs="Arial"/>
          <w:color w:val="auto"/>
          <w:sz w:val="24"/>
          <w:szCs w:val="24"/>
          <w:bdr w:val="none" w:sz="0" w:space="0" w:color="auto"/>
          <w:lang w:val="pt-BR" w:eastAsia="ja-JP"/>
        </w:rPr>
        <w:t xml:space="preserve">A construção de uma árvore de decisão ocorre por meio de um processo chamado particionamento recursivo. É um algoritmo de abordagem </w:t>
      </w:r>
      <w:r w:rsidRPr="000F1792">
        <w:rPr>
          <w:rFonts w:ascii="Arial" w:eastAsia="Times New Roman" w:hAnsi="Arial" w:cs="Arial"/>
          <w:i/>
          <w:iCs/>
          <w:color w:val="auto"/>
          <w:sz w:val="24"/>
          <w:szCs w:val="24"/>
          <w:bdr w:val="none" w:sz="0" w:space="0" w:color="auto"/>
          <w:lang w:val="pt-BR" w:eastAsia="ja-JP"/>
        </w:rPr>
        <w:t>greedy</w:t>
      </w:r>
      <w:r w:rsidRPr="000F1792">
        <w:rPr>
          <w:rFonts w:ascii="Arial" w:eastAsia="Times New Roman" w:hAnsi="Arial" w:cs="Arial"/>
          <w:color w:val="auto"/>
          <w:sz w:val="24"/>
          <w:szCs w:val="24"/>
          <w:bdr w:val="none" w:sz="0" w:space="0" w:color="auto"/>
          <w:lang w:val="pt-BR" w:eastAsia="ja-JP"/>
        </w:rPr>
        <w:t xml:space="preserve"> (gulosa), o que significa que, em cada etapa, ele busca a melhor divisão possível naquele momento, sem considerar o impacto global dessa decisão nos passos futuros (JAMES et al., 2021). O processo se inicia no nó raiz com todos os dados e segue os seguintes passos:</w:t>
      </w:r>
    </w:p>
    <w:p w14:paraId="7AD287C9"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ind w:firstLine="709"/>
        <w:contextualSpacing/>
        <w:jc w:val="both"/>
        <w:rPr>
          <w:rFonts w:ascii="Arial" w:eastAsia="Times New Roman" w:hAnsi="Arial" w:cs="Arial"/>
          <w:color w:val="auto"/>
          <w:sz w:val="24"/>
          <w:szCs w:val="24"/>
          <w:bdr w:val="none" w:sz="0" w:space="0" w:color="auto"/>
          <w:lang w:val="pt-BR" w:eastAsia="ja-JP"/>
        </w:rPr>
      </w:pPr>
    </w:p>
    <w:p w14:paraId="79B02C8B" w14:textId="77777777" w:rsidR="000F1792" w:rsidRPr="000F1792" w:rsidRDefault="000F1792" w:rsidP="000F1792">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contextualSpacing/>
        <w:jc w:val="both"/>
        <w:rPr>
          <w:rFonts w:ascii="Arial" w:eastAsia="Times New Roman" w:hAnsi="Arial" w:cs="Arial"/>
          <w:color w:val="auto"/>
          <w:sz w:val="24"/>
          <w:szCs w:val="24"/>
          <w:bdr w:val="none" w:sz="0" w:space="0" w:color="auto"/>
          <w:lang w:val="pt-BR" w:eastAsia="ja-JP"/>
        </w:rPr>
      </w:pPr>
      <w:r w:rsidRPr="000F1792">
        <w:rPr>
          <w:rFonts w:ascii="Arial" w:eastAsia="Times New Roman" w:hAnsi="Arial" w:cs="Arial"/>
          <w:color w:val="auto"/>
          <w:sz w:val="24"/>
          <w:szCs w:val="24"/>
          <w:bdr w:val="none" w:sz="0" w:space="0" w:color="auto"/>
          <w:lang w:val="pt-BR" w:eastAsia="ja-JP"/>
        </w:rPr>
        <w:t>Para cada atributo disponível, o algoritmo avalia todas as divisões possíveis.</w:t>
      </w:r>
    </w:p>
    <w:p w14:paraId="76A9BA84" w14:textId="77777777" w:rsidR="000F1792" w:rsidRPr="000F1792" w:rsidRDefault="000F1792" w:rsidP="000F1792">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contextualSpacing/>
        <w:jc w:val="both"/>
        <w:rPr>
          <w:rFonts w:ascii="Arial" w:eastAsia="Times New Roman" w:hAnsi="Arial" w:cs="Arial"/>
          <w:color w:val="auto"/>
          <w:sz w:val="24"/>
          <w:szCs w:val="24"/>
          <w:bdr w:val="none" w:sz="0" w:space="0" w:color="auto"/>
          <w:lang w:val="pt-BR" w:eastAsia="ja-JP"/>
        </w:rPr>
      </w:pPr>
      <w:r w:rsidRPr="000F1792">
        <w:rPr>
          <w:rFonts w:ascii="Arial" w:eastAsia="Times New Roman" w:hAnsi="Arial" w:cs="Arial"/>
          <w:color w:val="auto"/>
          <w:sz w:val="24"/>
          <w:szCs w:val="24"/>
          <w:bdr w:val="none" w:sz="0" w:space="0" w:color="auto"/>
          <w:lang w:val="pt-BR" w:eastAsia="ja-JP"/>
        </w:rPr>
        <w:t>Ele seleciona o atributo e o ponto de corte que resultam na "melhor" divisão, ou seja, que criam os subgrupos mais homogêneos possíveis.</w:t>
      </w:r>
    </w:p>
    <w:p w14:paraId="68655B0D" w14:textId="77777777" w:rsidR="000F1792" w:rsidRPr="000F1792" w:rsidRDefault="000F1792" w:rsidP="000F1792">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contextualSpacing/>
        <w:jc w:val="both"/>
        <w:rPr>
          <w:rFonts w:ascii="Arial" w:eastAsia="Times New Roman" w:hAnsi="Arial" w:cs="Arial"/>
          <w:color w:val="auto"/>
          <w:sz w:val="24"/>
          <w:szCs w:val="24"/>
          <w:bdr w:val="none" w:sz="0" w:space="0" w:color="auto"/>
          <w:lang w:val="pt-BR" w:eastAsia="ja-JP"/>
        </w:rPr>
      </w:pPr>
      <w:r w:rsidRPr="000F1792">
        <w:rPr>
          <w:rFonts w:ascii="Arial" w:eastAsia="Times New Roman" w:hAnsi="Arial" w:cs="Arial"/>
          <w:color w:val="auto"/>
          <w:sz w:val="24"/>
          <w:szCs w:val="24"/>
          <w:bdr w:val="none" w:sz="0" w:space="0" w:color="auto"/>
          <w:lang w:val="pt-BR" w:eastAsia="ja-JP"/>
        </w:rPr>
        <w:t>O conjunto de dados é dividido nos subgrupos (nós filhos) com base nessa regra.</w:t>
      </w:r>
    </w:p>
    <w:p w14:paraId="581FB4D6" w14:textId="26405ECC" w:rsidR="000F1792" w:rsidRDefault="000F1792" w:rsidP="000F1792">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contextualSpacing/>
        <w:jc w:val="both"/>
        <w:rPr>
          <w:rFonts w:ascii="Arial" w:eastAsia="Times New Roman" w:hAnsi="Arial" w:cs="Arial"/>
          <w:color w:val="auto"/>
          <w:sz w:val="24"/>
          <w:szCs w:val="24"/>
          <w:bdr w:val="none" w:sz="0" w:space="0" w:color="auto"/>
          <w:lang w:val="pt-BR" w:eastAsia="ja-JP"/>
        </w:rPr>
      </w:pPr>
      <w:r w:rsidRPr="000F1792">
        <w:rPr>
          <w:rFonts w:ascii="Arial" w:eastAsia="Times New Roman" w:hAnsi="Arial" w:cs="Arial"/>
          <w:color w:val="auto"/>
          <w:sz w:val="24"/>
          <w:szCs w:val="24"/>
          <w:bdr w:val="none" w:sz="0" w:space="0" w:color="auto"/>
          <w:lang w:val="pt-BR" w:eastAsia="ja-JP"/>
        </w:rPr>
        <w:t>O processo é repetido recursivamente para cada nó filho até que um critério de parada seja atingido.</w:t>
      </w:r>
    </w:p>
    <w:p w14:paraId="16DDE199"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ind w:left="720"/>
        <w:contextualSpacing/>
        <w:jc w:val="both"/>
        <w:rPr>
          <w:rFonts w:ascii="Arial" w:eastAsia="Times New Roman" w:hAnsi="Arial" w:cs="Arial"/>
          <w:color w:val="auto"/>
          <w:sz w:val="24"/>
          <w:szCs w:val="24"/>
          <w:bdr w:val="none" w:sz="0" w:space="0" w:color="auto"/>
          <w:lang w:val="pt-BR" w:eastAsia="ja-JP"/>
        </w:rPr>
      </w:pPr>
    </w:p>
    <w:p w14:paraId="53696AB4"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before="240" w:after="200" w:line="360" w:lineRule="auto"/>
        <w:ind w:firstLine="709"/>
        <w:contextualSpacing/>
        <w:jc w:val="both"/>
        <w:rPr>
          <w:rFonts w:ascii="Arial" w:eastAsia="Times New Roman" w:hAnsi="Arial" w:cs="Arial"/>
          <w:color w:val="auto"/>
          <w:sz w:val="24"/>
          <w:szCs w:val="24"/>
          <w:bdr w:val="none" w:sz="0" w:space="0" w:color="auto"/>
          <w:lang w:val="pt-BR" w:eastAsia="ja-JP"/>
        </w:rPr>
      </w:pPr>
      <w:r w:rsidRPr="000F1792">
        <w:rPr>
          <w:rFonts w:ascii="Arial" w:eastAsia="Times New Roman" w:hAnsi="Arial" w:cs="Arial"/>
          <w:color w:val="auto"/>
          <w:sz w:val="24"/>
          <w:szCs w:val="24"/>
          <w:bdr w:val="none" w:sz="0" w:space="0" w:color="auto"/>
          <w:lang w:val="pt-BR" w:eastAsia="ja-JP"/>
        </w:rPr>
        <w:t>A definição de "melhor" divisão depende da natureza da tarefa (classificação ou regressão).</w:t>
      </w:r>
    </w:p>
    <w:p w14:paraId="0E2F69FD"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before="240" w:after="200" w:line="360" w:lineRule="auto"/>
        <w:ind w:firstLine="709"/>
        <w:contextualSpacing/>
        <w:jc w:val="both"/>
        <w:rPr>
          <w:rFonts w:ascii="Arial" w:eastAsia="Times New Roman" w:hAnsi="Arial" w:cs="Arial"/>
          <w:color w:val="auto"/>
          <w:sz w:val="24"/>
          <w:szCs w:val="24"/>
          <w:bdr w:val="none" w:sz="0" w:space="0" w:color="auto"/>
          <w:lang w:val="pt-BR" w:eastAsia="ja-JP"/>
        </w:rPr>
      </w:pPr>
    </w:p>
    <w:p w14:paraId="4C01C648"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ind w:firstLine="709"/>
        <w:contextualSpacing/>
        <w:jc w:val="both"/>
        <w:rPr>
          <w:rFonts w:ascii="Arial" w:eastAsia="Times New Roman" w:hAnsi="Arial" w:cs="Arial"/>
          <w:color w:val="auto"/>
          <w:sz w:val="24"/>
          <w:szCs w:val="24"/>
          <w:bdr w:val="none" w:sz="0" w:space="0" w:color="auto"/>
          <w:lang w:val="pt-BR" w:eastAsia="ja-JP"/>
        </w:rPr>
      </w:pPr>
      <w:r w:rsidRPr="000F1792">
        <w:rPr>
          <w:rFonts w:ascii="Arial" w:eastAsia="Times New Roman" w:hAnsi="Arial" w:cs="Arial"/>
          <w:b/>
          <w:bCs/>
          <w:color w:val="auto"/>
          <w:sz w:val="24"/>
          <w:szCs w:val="24"/>
          <w:bdr w:val="none" w:sz="0" w:space="0" w:color="auto"/>
          <w:lang w:val="pt-BR" w:eastAsia="ja-JP"/>
        </w:rPr>
        <w:t>Para Árvores de Classificação</w:t>
      </w:r>
      <w:r w:rsidRPr="000F1792">
        <w:rPr>
          <w:rFonts w:ascii="Arial" w:eastAsia="Times New Roman" w:hAnsi="Arial" w:cs="Arial"/>
          <w:color w:val="auto"/>
          <w:sz w:val="24"/>
          <w:szCs w:val="24"/>
          <w:bdr w:val="none" w:sz="0" w:space="0" w:color="auto"/>
          <w:lang w:val="pt-BR" w:eastAsia="ja-JP"/>
        </w:rPr>
        <w:t xml:space="preserve">, o objetivo é maximizar a pureza dos nós. </w:t>
      </w:r>
    </w:p>
    <w:p w14:paraId="7B209AE9"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before="240" w:after="0" w:line="360" w:lineRule="auto"/>
        <w:ind w:firstLine="709"/>
        <w:contextualSpacing/>
        <w:jc w:val="both"/>
        <w:rPr>
          <w:rFonts w:ascii="Arial" w:eastAsia="Times New Roman" w:hAnsi="Arial" w:cs="Arial"/>
          <w:color w:val="auto"/>
          <w:sz w:val="24"/>
          <w:szCs w:val="24"/>
          <w:bdr w:val="none" w:sz="0" w:space="0" w:color="auto"/>
          <w:lang w:val="pt-BR" w:eastAsia="ja-JP"/>
        </w:rPr>
      </w:pPr>
      <w:r w:rsidRPr="000F1792">
        <w:rPr>
          <w:rFonts w:ascii="Arial" w:eastAsia="Times New Roman" w:hAnsi="Arial" w:cs="Arial"/>
          <w:color w:val="auto"/>
          <w:sz w:val="24"/>
          <w:szCs w:val="24"/>
          <w:bdr w:val="none" w:sz="0" w:space="0" w:color="auto"/>
          <w:lang w:val="pt-BR" w:eastAsia="ja-JP"/>
        </w:rPr>
        <w:t>As métricas mais comuns para isso são:</w:t>
      </w:r>
    </w:p>
    <w:p w14:paraId="2CE3C5EC"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before="240" w:after="0" w:line="360" w:lineRule="auto"/>
        <w:contextualSpacing/>
        <w:jc w:val="both"/>
        <w:rPr>
          <w:rFonts w:ascii="Arial" w:eastAsia="Times New Roman" w:hAnsi="Arial" w:cs="Arial"/>
          <w:color w:val="auto"/>
          <w:sz w:val="24"/>
          <w:szCs w:val="24"/>
          <w:bdr w:val="none" w:sz="0" w:space="0" w:color="auto"/>
          <w:lang w:val="pt-BR" w:eastAsia="ja-JP"/>
        </w:rPr>
      </w:pPr>
    </w:p>
    <w:p w14:paraId="392CAA27" w14:textId="77777777" w:rsidR="000F1792" w:rsidRPr="000F1792" w:rsidRDefault="000F1792" w:rsidP="000F1792">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contextualSpacing/>
        <w:jc w:val="both"/>
        <w:rPr>
          <w:rFonts w:ascii="Arial" w:eastAsia="Times New Roman" w:hAnsi="Arial" w:cs="Arial"/>
          <w:color w:val="auto"/>
          <w:sz w:val="24"/>
          <w:szCs w:val="24"/>
          <w:bdr w:val="none" w:sz="0" w:space="0" w:color="auto"/>
          <w:lang w:val="pt-BR" w:eastAsia="ja-JP"/>
        </w:rPr>
      </w:pPr>
      <w:r w:rsidRPr="000F1792">
        <w:rPr>
          <w:rFonts w:ascii="Arial" w:eastAsia="Times New Roman" w:hAnsi="Arial" w:cs="Arial"/>
          <w:b/>
          <w:bCs/>
          <w:color w:val="auto"/>
          <w:sz w:val="24"/>
          <w:szCs w:val="24"/>
          <w:bdr w:val="none" w:sz="0" w:space="0" w:color="auto"/>
          <w:lang w:val="pt-BR" w:eastAsia="ja-JP"/>
        </w:rPr>
        <w:t>Índice Gini:</w:t>
      </w:r>
      <w:r w:rsidRPr="000F1792">
        <w:rPr>
          <w:rFonts w:ascii="Arial" w:eastAsia="Times New Roman" w:hAnsi="Arial" w:cs="Arial"/>
          <w:color w:val="auto"/>
          <w:sz w:val="24"/>
          <w:szCs w:val="24"/>
          <w:bdr w:val="none" w:sz="0" w:space="0" w:color="auto"/>
          <w:lang w:val="pt-BR" w:eastAsia="ja-JP"/>
        </w:rPr>
        <w:t xml:space="preserve"> Mede a probabilidade de um elemento, escolhido aleatoriamente no nó, ser classificado incorretamente. Um valor de 0 indica pureza total (todos os elementos pertencem à mesma classe).</w:t>
      </w:r>
    </w:p>
    <w:p w14:paraId="01887596"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contextualSpacing/>
        <w:jc w:val="both"/>
        <w:rPr>
          <w:rFonts w:ascii="Arial" w:eastAsia="Times New Roman" w:hAnsi="Arial" w:cs="Arial"/>
          <w:color w:val="auto"/>
          <w:sz w:val="24"/>
          <w:szCs w:val="24"/>
          <w:bdr w:val="none" w:sz="0" w:space="0" w:color="auto"/>
          <w:lang w:val="pt-BR" w:eastAsia="ja-JP"/>
        </w:rPr>
      </w:pPr>
    </w:p>
    <w:p w14:paraId="6B139FAE" w14:textId="77777777" w:rsidR="000F1792" w:rsidRPr="000F1792" w:rsidRDefault="000F1792" w:rsidP="000F1792">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contextualSpacing/>
        <w:jc w:val="both"/>
        <w:rPr>
          <w:rFonts w:ascii="Arial" w:eastAsia="Times New Roman" w:hAnsi="Arial" w:cs="Arial"/>
          <w:color w:val="auto"/>
          <w:sz w:val="24"/>
          <w:szCs w:val="24"/>
          <w:bdr w:val="none" w:sz="0" w:space="0" w:color="auto"/>
          <w:lang w:val="pt-BR" w:eastAsia="ja-JP"/>
        </w:rPr>
      </w:pPr>
      <w:r w:rsidRPr="000F1792">
        <w:rPr>
          <w:rFonts w:ascii="Arial" w:eastAsia="Times New Roman" w:hAnsi="Arial" w:cs="Arial"/>
          <w:b/>
          <w:bCs/>
          <w:color w:val="auto"/>
          <w:sz w:val="24"/>
          <w:szCs w:val="24"/>
          <w:bdr w:val="none" w:sz="0" w:space="0" w:color="auto"/>
          <w:lang w:val="pt-BR" w:eastAsia="ja-JP"/>
        </w:rPr>
        <w:t>Entropia:</w:t>
      </w:r>
      <w:r w:rsidRPr="000F1792">
        <w:rPr>
          <w:rFonts w:ascii="Arial" w:eastAsia="Times New Roman" w:hAnsi="Arial" w:cs="Arial"/>
          <w:color w:val="auto"/>
          <w:sz w:val="24"/>
          <w:szCs w:val="24"/>
          <w:bdr w:val="none" w:sz="0" w:space="0" w:color="auto"/>
          <w:lang w:val="pt-BR" w:eastAsia="ja-JP"/>
        </w:rPr>
        <w:t xml:space="preserve"> Originária da teoria da informação, a entropia mede o grau de desordem ou incerteza em um nó. Um valor de 0 também indica pureza total. A divisão escolhida é aquela que proporciona o maior Ganho de Informação, que é a redução na entropia após a divisão.</w:t>
      </w:r>
    </w:p>
    <w:p w14:paraId="6AE1CC26"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ind w:left="720"/>
        <w:contextualSpacing/>
        <w:jc w:val="both"/>
        <w:rPr>
          <w:rFonts w:ascii="Arial" w:eastAsia="Times New Roman" w:hAnsi="Arial" w:cs="Arial"/>
          <w:color w:val="auto"/>
          <w:sz w:val="24"/>
          <w:szCs w:val="24"/>
          <w:bdr w:val="none" w:sz="0" w:space="0" w:color="auto"/>
          <w:lang w:val="pt-BR" w:eastAsia="ja-JP"/>
        </w:rPr>
      </w:pPr>
    </w:p>
    <w:p w14:paraId="7361AF6F"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firstLine="709"/>
        <w:contextualSpacing/>
        <w:jc w:val="both"/>
        <w:rPr>
          <w:rFonts w:ascii="Arial" w:eastAsia="Times New Roman" w:hAnsi="Arial" w:cs="Arial"/>
          <w:color w:val="auto"/>
          <w:sz w:val="24"/>
          <w:szCs w:val="24"/>
          <w:bdr w:val="none" w:sz="0" w:space="0" w:color="auto"/>
          <w:lang w:val="pt-BR" w:eastAsia="ja-JP"/>
        </w:rPr>
      </w:pPr>
      <w:r w:rsidRPr="000F1792">
        <w:rPr>
          <w:rFonts w:ascii="Arial" w:eastAsia="Times New Roman" w:hAnsi="Arial" w:cs="Arial"/>
          <w:b/>
          <w:bCs/>
          <w:color w:val="auto"/>
          <w:sz w:val="24"/>
          <w:szCs w:val="24"/>
          <w:bdr w:val="none" w:sz="0" w:space="0" w:color="auto"/>
          <w:lang w:val="pt-BR" w:eastAsia="ja-JP"/>
        </w:rPr>
        <w:t>Para Árvores de Regressão</w:t>
      </w:r>
      <w:r w:rsidRPr="000F1792">
        <w:rPr>
          <w:rFonts w:ascii="Arial" w:eastAsia="Times New Roman" w:hAnsi="Arial" w:cs="Arial"/>
          <w:color w:val="auto"/>
          <w:sz w:val="24"/>
          <w:szCs w:val="24"/>
          <w:bdr w:val="none" w:sz="0" w:space="0" w:color="auto"/>
          <w:lang w:val="pt-BR" w:eastAsia="ja-JP"/>
        </w:rPr>
        <w:t>, como a utilizada neste projeto, o objetivo não é separar classes, mas sim criar grupos com valores numéricos o mais próximos possível. A métrica padrão para isso é a Redução do Erro Quadrático Médio (MSE). O algoritmo busca a divisão que minimiza a soma dos erros quadrados entre os pontos de dados e a média de seu respectivo nó. Em outras palavras, ele tenta minimizar a variância dentro dos nós filhos (HASTIE; TIBSHIRANI; FRIEDMAN, 2009).</w:t>
      </w:r>
    </w:p>
    <w:p w14:paraId="0594293E" w14:textId="77777777" w:rsidR="000F1792" w:rsidRPr="000F1792" w:rsidRDefault="000F1792" w:rsidP="000F1792">
      <w:pPr>
        <w:pStyle w:val="Ttulo3"/>
        <w:rPr>
          <w:rFonts w:eastAsia="Times New Roman"/>
        </w:rPr>
      </w:pPr>
      <w:bookmarkStart w:id="25" w:name="_Toc209340769"/>
      <w:bookmarkStart w:id="26" w:name="_Toc210900855"/>
      <w:r w:rsidRPr="000F1792">
        <w:rPr>
          <w:rFonts w:eastAsia="Times New Roman"/>
          <w:i/>
          <w:iCs/>
        </w:rPr>
        <w:t>Overfitting</w:t>
      </w:r>
      <w:r w:rsidRPr="000F1792">
        <w:rPr>
          <w:rFonts w:eastAsia="Times New Roman"/>
        </w:rPr>
        <w:t>, Critérios de Parada e Poda</w:t>
      </w:r>
      <w:bookmarkEnd w:id="25"/>
      <w:bookmarkEnd w:id="26"/>
    </w:p>
    <w:p w14:paraId="1FFEE300"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ind w:firstLine="709"/>
        <w:contextualSpacing/>
        <w:jc w:val="both"/>
        <w:rPr>
          <w:rFonts w:ascii="Arial" w:eastAsia="Times New Roman" w:hAnsi="Arial" w:cs="Arial"/>
          <w:color w:val="auto"/>
          <w:sz w:val="24"/>
          <w:szCs w:val="24"/>
          <w:bdr w:val="none" w:sz="0" w:space="0" w:color="auto"/>
          <w:lang w:val="pt-BR" w:eastAsia="ja-JP"/>
        </w:rPr>
      </w:pPr>
      <w:r w:rsidRPr="000F1792">
        <w:rPr>
          <w:rFonts w:ascii="Arial" w:eastAsia="Times New Roman" w:hAnsi="Arial" w:cs="Arial"/>
          <w:color w:val="auto"/>
          <w:sz w:val="24"/>
          <w:szCs w:val="24"/>
          <w:bdr w:val="none" w:sz="0" w:space="0" w:color="auto"/>
          <w:lang w:val="pt-BR" w:eastAsia="ja-JP"/>
        </w:rPr>
        <w:t>Uma árvore pode teoricamente crescer até que cada folha contenha uma única observação. No entanto, uma árvore tão complexa se ajustaria perfeitamente ao ruído dos dados de treinamento, um fenômeno conhecido como superajuste (</w:t>
      </w:r>
      <w:r w:rsidRPr="000F1792">
        <w:rPr>
          <w:rFonts w:ascii="Arial" w:eastAsia="Times New Roman" w:hAnsi="Arial" w:cs="Arial"/>
          <w:i/>
          <w:iCs/>
          <w:color w:val="auto"/>
          <w:sz w:val="24"/>
          <w:szCs w:val="24"/>
          <w:bdr w:val="none" w:sz="0" w:space="0" w:color="auto"/>
          <w:lang w:val="pt-BR" w:eastAsia="ja-JP"/>
        </w:rPr>
        <w:t>overfitting</w:t>
      </w:r>
      <w:r w:rsidRPr="000F1792">
        <w:rPr>
          <w:rFonts w:ascii="Arial" w:eastAsia="Times New Roman" w:hAnsi="Arial" w:cs="Arial"/>
          <w:color w:val="auto"/>
          <w:sz w:val="24"/>
          <w:szCs w:val="24"/>
          <w:bdr w:val="none" w:sz="0" w:space="0" w:color="auto"/>
          <w:lang w:val="pt-BR" w:eastAsia="ja-JP"/>
        </w:rPr>
        <w:t>). Um modelo superajustado tem um desempenho excelente nos dados que já viu, mas falha drasticamente ao generalizar para novos dados.</w:t>
      </w:r>
    </w:p>
    <w:p w14:paraId="105748AD"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ind w:firstLine="709"/>
        <w:contextualSpacing/>
        <w:jc w:val="both"/>
        <w:rPr>
          <w:rFonts w:ascii="Arial" w:eastAsia="Times New Roman" w:hAnsi="Arial" w:cs="Arial"/>
          <w:color w:val="auto"/>
          <w:sz w:val="24"/>
          <w:szCs w:val="24"/>
          <w:bdr w:val="none" w:sz="0" w:space="0" w:color="auto"/>
          <w:lang w:val="pt-BR" w:eastAsia="ja-JP"/>
        </w:rPr>
      </w:pPr>
    </w:p>
    <w:p w14:paraId="7F8BC7DF"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ind w:firstLine="709"/>
        <w:contextualSpacing/>
        <w:jc w:val="both"/>
        <w:rPr>
          <w:rFonts w:ascii="Arial" w:eastAsia="Times New Roman" w:hAnsi="Arial" w:cs="Arial"/>
          <w:color w:val="auto"/>
          <w:sz w:val="24"/>
          <w:szCs w:val="24"/>
          <w:bdr w:val="none" w:sz="0" w:space="0" w:color="auto"/>
          <w:lang w:val="pt-BR" w:eastAsia="ja-JP"/>
        </w:rPr>
      </w:pPr>
      <w:r w:rsidRPr="000F1792">
        <w:rPr>
          <w:rFonts w:ascii="Arial" w:eastAsia="Times New Roman" w:hAnsi="Arial" w:cs="Arial"/>
          <w:color w:val="auto"/>
          <w:sz w:val="24"/>
          <w:szCs w:val="24"/>
          <w:bdr w:val="none" w:sz="0" w:space="0" w:color="auto"/>
          <w:lang w:val="pt-BR" w:eastAsia="ja-JP"/>
        </w:rPr>
        <w:t>Para combater o overfitting, utilizam-se técnicas de pré e pós-poda:</w:t>
      </w:r>
    </w:p>
    <w:p w14:paraId="307FAA9A"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ind w:firstLine="709"/>
        <w:contextualSpacing/>
        <w:jc w:val="both"/>
        <w:rPr>
          <w:rFonts w:ascii="Arial" w:eastAsia="Times New Roman" w:hAnsi="Arial" w:cs="Arial"/>
          <w:color w:val="auto"/>
          <w:sz w:val="24"/>
          <w:szCs w:val="24"/>
          <w:bdr w:val="none" w:sz="0" w:space="0" w:color="auto"/>
          <w:lang w:val="pt-BR" w:eastAsia="ja-JP"/>
        </w:rPr>
      </w:pPr>
    </w:p>
    <w:p w14:paraId="2CC0A1B3" w14:textId="77777777" w:rsidR="000F1792" w:rsidRPr="000F1792" w:rsidRDefault="000F1792" w:rsidP="000F1792">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contextualSpacing/>
        <w:jc w:val="both"/>
        <w:rPr>
          <w:rFonts w:ascii="Arial" w:eastAsia="Times New Roman" w:hAnsi="Arial" w:cs="Arial"/>
          <w:color w:val="auto"/>
          <w:sz w:val="24"/>
          <w:szCs w:val="24"/>
          <w:bdr w:val="none" w:sz="0" w:space="0" w:color="auto"/>
          <w:lang w:val="pt-BR" w:eastAsia="ja-JP"/>
        </w:rPr>
      </w:pPr>
      <w:r w:rsidRPr="000F1792">
        <w:rPr>
          <w:rFonts w:ascii="Arial" w:eastAsia="Times New Roman" w:hAnsi="Arial" w:cs="Arial"/>
          <w:b/>
          <w:bCs/>
          <w:color w:val="auto"/>
          <w:sz w:val="24"/>
          <w:szCs w:val="24"/>
          <w:bdr w:val="none" w:sz="0" w:space="0" w:color="auto"/>
          <w:lang w:val="pt-BR" w:eastAsia="ja-JP"/>
        </w:rPr>
        <w:t>Critérios de Parada (Pré-poda):</w:t>
      </w:r>
      <w:r w:rsidRPr="000F1792">
        <w:rPr>
          <w:rFonts w:ascii="Arial" w:eastAsia="Times New Roman" w:hAnsi="Arial" w:cs="Arial"/>
          <w:color w:val="auto"/>
          <w:sz w:val="24"/>
          <w:szCs w:val="24"/>
          <w:bdr w:val="none" w:sz="0" w:space="0" w:color="auto"/>
          <w:lang w:val="pt-BR" w:eastAsia="ja-JP"/>
        </w:rPr>
        <w:t xml:space="preserve"> Impede o crescimento excessivo da árvore, definindo limites. Os hiperparâmetros mais comuns são a profundidade máxima da árvore (</w:t>
      </w:r>
      <w:r w:rsidRPr="000F1792">
        <w:rPr>
          <w:rFonts w:ascii="Arial" w:eastAsia="Times New Roman" w:hAnsi="Arial" w:cs="Arial"/>
          <w:i/>
          <w:iCs/>
          <w:color w:val="auto"/>
          <w:sz w:val="24"/>
          <w:szCs w:val="24"/>
          <w:bdr w:val="none" w:sz="0" w:space="0" w:color="auto"/>
          <w:lang w:val="pt-BR" w:eastAsia="ja-JP"/>
        </w:rPr>
        <w:t>max_depth),</w:t>
      </w:r>
      <w:r w:rsidRPr="000F1792">
        <w:rPr>
          <w:rFonts w:ascii="Arial" w:eastAsia="Times New Roman" w:hAnsi="Arial" w:cs="Arial"/>
          <w:color w:val="auto"/>
          <w:sz w:val="24"/>
          <w:szCs w:val="24"/>
          <w:bdr w:val="none" w:sz="0" w:space="0" w:color="auto"/>
          <w:lang w:val="pt-BR" w:eastAsia="ja-JP"/>
        </w:rPr>
        <w:t xml:space="preserve"> o número mínimo de amostras para dividir um nó (</w:t>
      </w:r>
      <w:r w:rsidRPr="000F1792">
        <w:rPr>
          <w:rFonts w:ascii="Arial" w:eastAsia="Times New Roman" w:hAnsi="Arial" w:cs="Arial"/>
          <w:i/>
          <w:iCs/>
          <w:color w:val="auto"/>
          <w:sz w:val="24"/>
          <w:szCs w:val="24"/>
          <w:bdr w:val="none" w:sz="0" w:space="0" w:color="auto"/>
          <w:lang w:val="pt-BR" w:eastAsia="ja-JP"/>
        </w:rPr>
        <w:t>min_samples_split</w:t>
      </w:r>
      <w:r w:rsidRPr="000F1792">
        <w:rPr>
          <w:rFonts w:ascii="Arial" w:eastAsia="Times New Roman" w:hAnsi="Arial" w:cs="Arial"/>
          <w:color w:val="auto"/>
          <w:sz w:val="24"/>
          <w:szCs w:val="24"/>
          <w:bdr w:val="none" w:sz="0" w:space="0" w:color="auto"/>
          <w:lang w:val="pt-BR" w:eastAsia="ja-JP"/>
        </w:rPr>
        <w:t>) e o número mínimo de amostras em um nó folha (</w:t>
      </w:r>
      <w:r w:rsidRPr="000F1792">
        <w:rPr>
          <w:rFonts w:ascii="Arial" w:eastAsia="Times New Roman" w:hAnsi="Arial" w:cs="Arial"/>
          <w:i/>
          <w:iCs/>
          <w:color w:val="auto"/>
          <w:sz w:val="24"/>
          <w:szCs w:val="24"/>
          <w:bdr w:val="none" w:sz="0" w:space="0" w:color="auto"/>
          <w:lang w:val="pt-BR" w:eastAsia="ja-JP"/>
        </w:rPr>
        <w:t>min_samples_leaf</w:t>
      </w:r>
      <w:r w:rsidRPr="000F1792">
        <w:rPr>
          <w:rFonts w:ascii="Arial" w:eastAsia="Times New Roman" w:hAnsi="Arial" w:cs="Arial"/>
          <w:color w:val="auto"/>
          <w:sz w:val="24"/>
          <w:szCs w:val="24"/>
          <w:bdr w:val="none" w:sz="0" w:space="0" w:color="auto"/>
          <w:lang w:val="pt-BR" w:eastAsia="ja-JP"/>
        </w:rPr>
        <w:t>).</w:t>
      </w:r>
    </w:p>
    <w:p w14:paraId="75081C00" w14:textId="77777777" w:rsidR="000F1792" w:rsidRPr="000F1792" w:rsidRDefault="000F1792" w:rsidP="000F1792">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contextualSpacing/>
        <w:jc w:val="both"/>
        <w:rPr>
          <w:rFonts w:ascii="Arial" w:eastAsia="Times New Roman" w:hAnsi="Arial" w:cs="Arial"/>
          <w:color w:val="auto"/>
          <w:sz w:val="24"/>
          <w:szCs w:val="24"/>
          <w:bdr w:val="none" w:sz="0" w:space="0" w:color="auto"/>
          <w:lang w:val="pt-BR" w:eastAsia="ja-JP"/>
        </w:rPr>
      </w:pPr>
      <w:r w:rsidRPr="000F1792">
        <w:rPr>
          <w:rFonts w:ascii="Arial" w:eastAsia="Times New Roman" w:hAnsi="Arial" w:cs="Arial"/>
          <w:b/>
          <w:bCs/>
          <w:color w:val="auto"/>
          <w:sz w:val="24"/>
          <w:szCs w:val="24"/>
          <w:bdr w:val="none" w:sz="0" w:space="0" w:color="auto"/>
          <w:lang w:val="pt-BR" w:eastAsia="ja-JP"/>
        </w:rPr>
        <w:t>Poda (Pós-poda):</w:t>
      </w:r>
      <w:r w:rsidRPr="000F1792">
        <w:rPr>
          <w:rFonts w:ascii="Arial" w:eastAsia="Times New Roman" w:hAnsi="Arial" w:cs="Arial"/>
          <w:color w:val="auto"/>
          <w:sz w:val="24"/>
          <w:szCs w:val="24"/>
          <w:bdr w:val="none" w:sz="0" w:space="0" w:color="auto"/>
          <w:lang w:val="pt-BR" w:eastAsia="ja-JP"/>
        </w:rPr>
        <w:t xml:space="preserve"> Consiste em deixar a árvore crescer completamente e, em seguida, remover ramos que fornecem pouco poder preditivo, substituindo-os por uma folha. Esta técnica pode levar a resultados mais robustos, embora seja computacionalmente mais custosa (HASTIE; TIBSHIRANI; FRIEDMAN, 2009).</w:t>
      </w:r>
    </w:p>
    <w:p w14:paraId="5327333F"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contextualSpacing/>
        <w:jc w:val="both"/>
        <w:rPr>
          <w:rFonts w:ascii="Arial" w:eastAsia="Times New Roman" w:hAnsi="Arial" w:cs="Arial"/>
          <w:color w:val="auto"/>
          <w:sz w:val="24"/>
          <w:szCs w:val="24"/>
          <w:bdr w:val="none" w:sz="0" w:space="0" w:color="auto"/>
          <w:lang w:val="pt-BR" w:eastAsia="ja-JP"/>
        </w:rPr>
      </w:pPr>
    </w:p>
    <w:p w14:paraId="21E5CC7C"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ind w:firstLine="709"/>
        <w:contextualSpacing/>
        <w:jc w:val="both"/>
        <w:rPr>
          <w:rFonts w:ascii="Arial" w:eastAsia="Times New Roman" w:hAnsi="Arial" w:cs="Arial"/>
          <w:color w:val="auto"/>
          <w:sz w:val="24"/>
          <w:szCs w:val="24"/>
          <w:bdr w:val="none" w:sz="0" w:space="0" w:color="auto"/>
          <w:lang w:val="pt-BR" w:eastAsia="ja-JP"/>
        </w:rPr>
      </w:pPr>
      <w:r w:rsidRPr="000F1792">
        <w:rPr>
          <w:rFonts w:ascii="Arial" w:eastAsia="Times New Roman" w:hAnsi="Arial" w:cs="Arial"/>
          <w:color w:val="auto"/>
          <w:sz w:val="24"/>
          <w:szCs w:val="24"/>
          <w:bdr w:val="none" w:sz="0" w:space="0" w:color="auto"/>
          <w:lang w:val="pt-BR" w:eastAsia="ja-JP"/>
        </w:rPr>
        <w:t xml:space="preserve">A principal desvantagem de uma única árvore de decisão, sua instabilidade e tendência ao </w:t>
      </w:r>
      <w:r w:rsidRPr="000F1792">
        <w:rPr>
          <w:rFonts w:ascii="Arial" w:eastAsia="Times New Roman" w:hAnsi="Arial" w:cs="Arial"/>
          <w:i/>
          <w:iCs/>
          <w:color w:val="auto"/>
          <w:sz w:val="24"/>
          <w:szCs w:val="24"/>
          <w:bdr w:val="none" w:sz="0" w:space="0" w:color="auto"/>
          <w:lang w:val="pt-BR" w:eastAsia="ja-JP"/>
        </w:rPr>
        <w:t>overfitting</w:t>
      </w:r>
      <w:r w:rsidRPr="000F1792">
        <w:rPr>
          <w:rFonts w:ascii="Arial" w:eastAsia="Times New Roman" w:hAnsi="Arial" w:cs="Arial"/>
          <w:color w:val="auto"/>
          <w:sz w:val="24"/>
          <w:szCs w:val="24"/>
          <w:bdr w:val="none" w:sz="0" w:space="0" w:color="auto"/>
          <w:lang w:val="pt-BR" w:eastAsia="ja-JP"/>
        </w:rPr>
        <w:t xml:space="preserve">, foi o que motivou o desenvolvimento de métodos de </w:t>
      </w:r>
      <w:r w:rsidRPr="000F1792">
        <w:rPr>
          <w:rFonts w:ascii="Arial" w:eastAsia="Times New Roman" w:hAnsi="Arial" w:cs="Arial"/>
          <w:i/>
          <w:iCs/>
          <w:color w:val="auto"/>
          <w:sz w:val="24"/>
          <w:szCs w:val="24"/>
          <w:bdr w:val="none" w:sz="0" w:space="0" w:color="auto"/>
          <w:lang w:val="pt-BR" w:eastAsia="ja-JP"/>
        </w:rPr>
        <w:t>ensemble</w:t>
      </w:r>
      <w:r w:rsidRPr="000F1792">
        <w:rPr>
          <w:rFonts w:ascii="Arial" w:eastAsia="Times New Roman" w:hAnsi="Arial" w:cs="Arial"/>
          <w:color w:val="auto"/>
          <w:sz w:val="24"/>
          <w:szCs w:val="24"/>
          <w:bdr w:val="none" w:sz="0" w:space="0" w:color="auto"/>
          <w:lang w:val="pt-BR" w:eastAsia="ja-JP"/>
        </w:rPr>
        <w:t xml:space="preserve"> como o Random Forest, que será abordado na seção seguinte.</w:t>
      </w:r>
    </w:p>
    <w:p w14:paraId="539CF340" w14:textId="77777777" w:rsidR="000F1792" w:rsidRPr="00917966"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contextualSpacing/>
        <w:jc w:val="both"/>
        <w:rPr>
          <w:rFonts w:ascii="Arial" w:eastAsia="Times New Roman" w:hAnsi="Arial" w:cs="Arial"/>
          <w:color w:val="auto"/>
          <w:sz w:val="24"/>
          <w:szCs w:val="24"/>
          <w:bdr w:val="none" w:sz="0" w:space="0" w:color="auto"/>
          <w:lang w:val="pt-BR"/>
        </w:rPr>
      </w:pPr>
    </w:p>
    <w:p w14:paraId="37D76629" w14:textId="69C8C07A" w:rsidR="00917966" w:rsidRPr="00917966" w:rsidRDefault="00917966" w:rsidP="000F1792">
      <w:pPr>
        <w:pStyle w:val="Ttulo2"/>
        <w:rPr>
          <w:rFonts w:eastAsia="Times New Roman"/>
        </w:rPr>
      </w:pPr>
      <w:bookmarkStart w:id="27" w:name="_Toc210900856"/>
      <w:r w:rsidRPr="00917966">
        <w:rPr>
          <w:rFonts w:eastAsia="Times New Roman"/>
        </w:rPr>
        <w:lastRenderedPageBreak/>
        <w:t xml:space="preserve">Modelos Preditivos e o </w:t>
      </w:r>
      <w:r w:rsidRPr="000F1792">
        <w:t>Método</w:t>
      </w:r>
      <w:r w:rsidRPr="00917966">
        <w:rPr>
          <w:rFonts w:eastAsia="Times New Roman"/>
        </w:rPr>
        <w:t xml:space="preserve"> </w:t>
      </w:r>
      <w:r w:rsidRPr="00917966">
        <w:rPr>
          <w:rFonts w:eastAsia="Times New Roman"/>
          <w:i/>
          <w:iCs/>
        </w:rPr>
        <w:t>Random Forest</w:t>
      </w:r>
      <w:r w:rsidRPr="00917966">
        <w:rPr>
          <w:rFonts w:eastAsia="Times New Roman"/>
        </w:rPr>
        <w:t xml:space="preserve"> para Previsão de Vendas</w:t>
      </w:r>
      <w:bookmarkEnd w:id="27"/>
    </w:p>
    <w:p w14:paraId="5D770B3C" w14:textId="4BAC35EA" w:rsidR="00917966" w:rsidRPr="00917966" w:rsidRDefault="00917966" w:rsidP="00091C2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ind w:firstLine="709"/>
        <w:contextualSpacing/>
        <w:jc w:val="both"/>
        <w:rPr>
          <w:rFonts w:ascii="Arial" w:eastAsia="Times New Roman" w:hAnsi="Arial" w:cs="Arial"/>
          <w:color w:val="auto"/>
          <w:sz w:val="24"/>
          <w:szCs w:val="24"/>
          <w:bdr w:val="none" w:sz="0" w:space="0" w:color="auto"/>
          <w:lang w:val="pt-BR"/>
        </w:rPr>
      </w:pPr>
      <w:r w:rsidRPr="00917966">
        <w:rPr>
          <w:rFonts w:ascii="Arial" w:eastAsia="Times New Roman" w:hAnsi="Arial" w:cs="Arial"/>
          <w:color w:val="auto"/>
          <w:sz w:val="24"/>
          <w:szCs w:val="24"/>
          <w:bdr w:val="none" w:sz="0" w:space="0" w:color="auto"/>
          <w:lang w:val="pt-BR"/>
        </w:rPr>
        <w:t xml:space="preserve">A previsão de vendas é uma aplicação clássica de modelos preditivos e de extrema importância para a estratégia de negócios de uma empresa. Previsões </w:t>
      </w:r>
      <w:r w:rsidR="00B50660">
        <w:rPr>
          <w:rFonts w:ascii="Arial" w:eastAsia="Times New Roman" w:hAnsi="Arial" w:cs="Arial"/>
          <w:color w:val="auto"/>
          <w:sz w:val="24"/>
          <w:szCs w:val="24"/>
          <w:bdr w:val="none" w:sz="0" w:space="0" w:color="auto"/>
          <w:lang w:val="pt-BR"/>
        </w:rPr>
        <w:t>minuciosas</w:t>
      </w:r>
      <w:r w:rsidRPr="00917966">
        <w:rPr>
          <w:rFonts w:ascii="Arial" w:eastAsia="Times New Roman" w:hAnsi="Arial" w:cs="Arial"/>
          <w:color w:val="auto"/>
          <w:sz w:val="24"/>
          <w:szCs w:val="24"/>
          <w:bdr w:val="none" w:sz="0" w:space="0" w:color="auto"/>
          <w:lang w:val="pt-BR"/>
        </w:rPr>
        <w:t xml:space="preserve"> permitem otimizar a gestão de estoque, o planejamento de campanhas de marketing, a </w:t>
      </w:r>
      <w:r w:rsidR="00B50660">
        <w:rPr>
          <w:rFonts w:ascii="Arial" w:eastAsia="Times New Roman" w:hAnsi="Arial" w:cs="Arial"/>
          <w:color w:val="auto"/>
          <w:sz w:val="24"/>
          <w:szCs w:val="24"/>
          <w:bdr w:val="none" w:sz="0" w:space="0" w:color="auto"/>
          <w:lang w:val="pt-BR"/>
        </w:rPr>
        <w:t>atribuição</w:t>
      </w:r>
      <w:r w:rsidRPr="00917966">
        <w:rPr>
          <w:rFonts w:ascii="Arial" w:eastAsia="Times New Roman" w:hAnsi="Arial" w:cs="Arial"/>
          <w:color w:val="auto"/>
          <w:sz w:val="24"/>
          <w:szCs w:val="24"/>
          <w:bdr w:val="none" w:sz="0" w:space="0" w:color="auto"/>
          <w:lang w:val="pt-BR"/>
        </w:rPr>
        <w:t xml:space="preserve"> de recursos financeiros e a logística de distribuição. Do ponto de vista técnico, prever um valor contínuo, como o volume de vendas, é um problema de regressão, uma das principais tarefas do aprendizado supervisionado.</w:t>
      </w:r>
    </w:p>
    <w:p w14:paraId="3AF6DC8E" w14:textId="432CFF2E" w:rsidR="00917966" w:rsidRPr="00917966" w:rsidRDefault="00917966" w:rsidP="00091C2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ind w:firstLine="709"/>
        <w:contextualSpacing/>
        <w:jc w:val="both"/>
        <w:rPr>
          <w:rFonts w:ascii="Arial" w:eastAsia="Times New Roman" w:hAnsi="Arial" w:cs="Arial"/>
          <w:color w:val="auto"/>
          <w:sz w:val="24"/>
          <w:szCs w:val="24"/>
          <w:bdr w:val="none" w:sz="0" w:space="0" w:color="auto"/>
          <w:lang w:val="pt-BR"/>
        </w:rPr>
      </w:pPr>
      <w:r w:rsidRPr="00917966">
        <w:rPr>
          <w:rFonts w:ascii="Arial" w:eastAsia="Times New Roman" w:hAnsi="Arial" w:cs="Arial"/>
          <w:color w:val="auto"/>
          <w:sz w:val="24"/>
          <w:szCs w:val="24"/>
          <w:bdr w:val="none" w:sz="0" w:space="0" w:color="auto"/>
          <w:lang w:val="pt-BR"/>
        </w:rPr>
        <w:t xml:space="preserve">Existem diversos algoritmos de regressão, desde os mais simples, como a Regressão Linear, até os mais complexos. Para este projeto, </w:t>
      </w:r>
      <w:r w:rsidR="00B50660">
        <w:rPr>
          <w:rFonts w:ascii="Arial" w:eastAsia="Times New Roman" w:hAnsi="Arial" w:cs="Arial"/>
          <w:color w:val="auto"/>
          <w:sz w:val="24"/>
          <w:szCs w:val="24"/>
          <w:bdr w:val="none" w:sz="0" w:space="0" w:color="auto"/>
          <w:lang w:val="pt-BR"/>
        </w:rPr>
        <w:t>será</w:t>
      </w:r>
      <w:r w:rsidRPr="00917966">
        <w:rPr>
          <w:rFonts w:ascii="Arial" w:eastAsia="Times New Roman" w:hAnsi="Arial" w:cs="Arial"/>
          <w:color w:val="auto"/>
          <w:sz w:val="24"/>
          <w:szCs w:val="24"/>
          <w:bdr w:val="none" w:sz="0" w:space="0" w:color="auto"/>
          <w:lang w:val="pt-BR"/>
        </w:rPr>
        <w:t xml:space="preserve"> </w:t>
      </w:r>
      <w:r w:rsidR="00B50660">
        <w:rPr>
          <w:rFonts w:ascii="Arial" w:eastAsia="Times New Roman" w:hAnsi="Arial" w:cs="Arial"/>
          <w:color w:val="auto"/>
          <w:sz w:val="24"/>
          <w:szCs w:val="24"/>
          <w:bdr w:val="none" w:sz="0" w:space="0" w:color="auto"/>
          <w:lang w:val="pt-BR"/>
        </w:rPr>
        <w:t>utilizado</w:t>
      </w:r>
      <w:r w:rsidRPr="00917966">
        <w:rPr>
          <w:rFonts w:ascii="Arial" w:eastAsia="Times New Roman" w:hAnsi="Arial" w:cs="Arial"/>
          <w:color w:val="auto"/>
          <w:sz w:val="24"/>
          <w:szCs w:val="24"/>
          <w:bdr w:val="none" w:sz="0" w:space="0" w:color="auto"/>
          <w:lang w:val="pt-BR"/>
        </w:rPr>
        <w:t xml:space="preserve"> o método Random Forest (Floresta Aleatória), devido à sua alta performance, robustez e capacidade de capturar relações não-lineares complexas nos dados, o que é comum em cenários de vendas.</w:t>
      </w:r>
    </w:p>
    <w:p w14:paraId="2B7812AC" w14:textId="77777777" w:rsidR="00917966" w:rsidRPr="00917966" w:rsidRDefault="00917966" w:rsidP="00091C2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ind w:firstLine="709"/>
        <w:contextualSpacing/>
        <w:jc w:val="both"/>
        <w:rPr>
          <w:rFonts w:ascii="Arial" w:eastAsia="Times New Roman" w:hAnsi="Arial" w:cs="Arial"/>
          <w:color w:val="auto"/>
          <w:sz w:val="24"/>
          <w:szCs w:val="24"/>
          <w:bdr w:val="none" w:sz="0" w:space="0" w:color="auto"/>
          <w:lang w:val="pt-BR"/>
        </w:rPr>
      </w:pPr>
      <w:r w:rsidRPr="00917966">
        <w:rPr>
          <w:rFonts w:ascii="Arial" w:eastAsia="Times New Roman" w:hAnsi="Arial" w:cs="Arial"/>
          <w:color w:val="auto"/>
          <w:sz w:val="24"/>
          <w:szCs w:val="24"/>
          <w:bdr w:val="none" w:sz="0" w:space="0" w:color="auto"/>
          <w:lang w:val="pt-BR"/>
        </w:rPr>
        <w:t xml:space="preserve">O algoritmo </w:t>
      </w:r>
      <w:r w:rsidRPr="00917966">
        <w:rPr>
          <w:rFonts w:ascii="Arial" w:eastAsia="Times New Roman" w:hAnsi="Arial" w:cs="Arial"/>
          <w:i/>
          <w:iCs/>
          <w:color w:val="auto"/>
          <w:sz w:val="24"/>
          <w:szCs w:val="24"/>
          <w:bdr w:val="none" w:sz="0" w:space="0" w:color="auto"/>
          <w:lang w:val="pt-BR"/>
        </w:rPr>
        <w:t>Random Forest</w:t>
      </w:r>
      <w:r w:rsidRPr="00917966">
        <w:rPr>
          <w:rFonts w:ascii="Arial" w:eastAsia="Times New Roman" w:hAnsi="Arial" w:cs="Arial"/>
          <w:color w:val="auto"/>
          <w:sz w:val="24"/>
          <w:szCs w:val="24"/>
          <w:bdr w:val="none" w:sz="0" w:space="0" w:color="auto"/>
          <w:lang w:val="pt-BR"/>
        </w:rPr>
        <w:t>, proposto por Leo Breiman (2001), funciona através da construção de múltiplas árvores de decisão durante o treinamento. Uma árvore de decisão é um modelo que utiliza uma série de "perguntas" (ou regras) sobre as variáveis de entrada para chegar a uma decisão de previsão. O problema de uma única árvore de decisão é sua tendência ao superajuste (</w:t>
      </w:r>
      <w:r w:rsidRPr="00917966">
        <w:rPr>
          <w:rFonts w:ascii="Arial" w:eastAsia="Times New Roman" w:hAnsi="Arial" w:cs="Arial"/>
          <w:i/>
          <w:iCs/>
          <w:color w:val="auto"/>
          <w:sz w:val="24"/>
          <w:szCs w:val="24"/>
          <w:bdr w:val="none" w:sz="0" w:space="0" w:color="auto"/>
          <w:lang w:val="pt-BR"/>
        </w:rPr>
        <w:t>overfitting</w:t>
      </w:r>
      <w:r w:rsidRPr="00917966">
        <w:rPr>
          <w:rFonts w:ascii="Arial" w:eastAsia="Times New Roman" w:hAnsi="Arial" w:cs="Arial"/>
          <w:color w:val="auto"/>
          <w:sz w:val="24"/>
          <w:szCs w:val="24"/>
          <w:bdr w:val="none" w:sz="0" w:space="0" w:color="auto"/>
          <w:lang w:val="pt-BR"/>
        </w:rPr>
        <w:t>), ou seja, ela se ajusta tão bem aos dados de treino que perde a capacidade de generalizar para novos dados.</w:t>
      </w:r>
    </w:p>
    <w:p w14:paraId="38711738" w14:textId="77777777" w:rsidR="00917966" w:rsidRPr="00917966" w:rsidRDefault="00917966" w:rsidP="00091C2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240" w:lineRule="auto"/>
        <w:ind w:left="2268"/>
        <w:contextualSpacing/>
        <w:jc w:val="both"/>
        <w:rPr>
          <w:rFonts w:ascii="Arial" w:eastAsia="Times New Roman" w:hAnsi="Arial" w:cs="Arial"/>
          <w:color w:val="auto"/>
          <w:sz w:val="20"/>
          <w:szCs w:val="20"/>
          <w:bdr w:val="none" w:sz="0" w:space="0" w:color="auto"/>
          <w:lang w:val="pt-BR"/>
        </w:rPr>
      </w:pPr>
      <w:r w:rsidRPr="00917966">
        <w:rPr>
          <w:rFonts w:ascii="Arial" w:eastAsia="Times New Roman" w:hAnsi="Arial" w:cs="Arial"/>
          <w:color w:val="auto"/>
          <w:sz w:val="20"/>
          <w:szCs w:val="20"/>
          <w:bdr w:val="none" w:sz="0" w:space="0" w:color="auto"/>
          <w:lang w:val="pt-BR"/>
        </w:rPr>
        <w:t xml:space="preserve">O </w:t>
      </w:r>
      <w:r w:rsidRPr="00917966">
        <w:rPr>
          <w:rFonts w:ascii="Arial" w:eastAsia="Times New Roman" w:hAnsi="Arial" w:cs="Arial"/>
          <w:i/>
          <w:iCs/>
          <w:color w:val="auto"/>
          <w:sz w:val="20"/>
          <w:szCs w:val="20"/>
          <w:bdr w:val="none" w:sz="0" w:space="0" w:color="auto"/>
          <w:lang w:val="pt-BR"/>
        </w:rPr>
        <w:t>Random Forest</w:t>
      </w:r>
      <w:r w:rsidRPr="00917966">
        <w:rPr>
          <w:rFonts w:ascii="Arial" w:eastAsia="Times New Roman" w:hAnsi="Arial" w:cs="Arial"/>
          <w:color w:val="auto"/>
          <w:sz w:val="20"/>
          <w:szCs w:val="20"/>
          <w:bdr w:val="none" w:sz="0" w:space="0" w:color="auto"/>
          <w:lang w:val="pt-BR"/>
        </w:rPr>
        <w:t xml:space="preserve"> supera essa limitação ao criar um "comitê" de árvores. Cada árvore é treinada com uma amostra aleatória dos dados de treino e, em cada nó da árvore, apenas um subconjunto aleatório de variáveis é considerado para a divisão. Para uma tarefa de regressão, a previsão final do modelo é a média das previsões de todas as árvores individuais que compõem a floresta (JAMES et al., 2021).</w:t>
      </w:r>
    </w:p>
    <w:p w14:paraId="1F1217F2" w14:textId="518902B3" w:rsidR="00B50660" w:rsidRDefault="00B50660" w:rsidP="00091C25">
      <w:pPr>
        <w:pBdr>
          <w:top w:val="none" w:sz="0" w:space="0" w:color="auto"/>
          <w:left w:val="none" w:sz="0" w:space="0" w:color="auto"/>
          <w:bottom w:val="none" w:sz="0" w:space="0" w:color="auto"/>
          <w:right w:val="none" w:sz="0" w:space="0" w:color="auto"/>
          <w:between w:val="none" w:sz="0" w:space="0" w:color="auto"/>
          <w:bar w:val="none" w:sz="0" w:color="auto"/>
        </w:pBdr>
        <w:spacing w:after="240"/>
        <w:contextualSpacing/>
        <w:rPr>
          <w:rFonts w:ascii="Arial" w:eastAsia="Times New Roman" w:hAnsi="Arial" w:cs="Arial"/>
          <w:color w:val="auto"/>
          <w:sz w:val="24"/>
          <w:szCs w:val="24"/>
          <w:bdr w:val="none" w:sz="0" w:space="0" w:color="auto"/>
          <w:lang w:val="pt-BR"/>
        </w:rPr>
      </w:pPr>
    </w:p>
    <w:p w14:paraId="659484CD" w14:textId="1332CDE9" w:rsidR="00917966" w:rsidRPr="00917966" w:rsidRDefault="00917966" w:rsidP="00091C2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ind w:firstLine="709"/>
        <w:contextualSpacing/>
        <w:jc w:val="both"/>
        <w:rPr>
          <w:rFonts w:ascii="Arial" w:eastAsia="Times New Roman" w:hAnsi="Arial" w:cs="Arial"/>
          <w:color w:val="auto"/>
          <w:sz w:val="24"/>
          <w:szCs w:val="24"/>
          <w:bdr w:val="none" w:sz="0" w:space="0" w:color="auto"/>
          <w:lang w:val="pt-BR"/>
        </w:rPr>
      </w:pPr>
      <w:r w:rsidRPr="00917966">
        <w:rPr>
          <w:rFonts w:ascii="Arial" w:eastAsia="Times New Roman" w:hAnsi="Arial" w:cs="Arial"/>
          <w:color w:val="auto"/>
          <w:sz w:val="24"/>
          <w:szCs w:val="24"/>
          <w:bdr w:val="none" w:sz="0" w:space="0" w:color="auto"/>
          <w:lang w:val="pt-BR"/>
        </w:rPr>
        <w:t xml:space="preserve">Essa abordagem confere ao </w:t>
      </w:r>
      <w:r w:rsidRPr="00917966">
        <w:rPr>
          <w:rFonts w:ascii="Arial" w:eastAsia="Times New Roman" w:hAnsi="Arial" w:cs="Arial"/>
          <w:i/>
          <w:iCs/>
          <w:color w:val="auto"/>
          <w:sz w:val="24"/>
          <w:szCs w:val="24"/>
          <w:bdr w:val="none" w:sz="0" w:space="0" w:color="auto"/>
          <w:lang w:val="pt-BR"/>
        </w:rPr>
        <w:t>Random Forest</w:t>
      </w:r>
      <w:r w:rsidRPr="00917966">
        <w:rPr>
          <w:rFonts w:ascii="Arial" w:eastAsia="Times New Roman" w:hAnsi="Arial" w:cs="Arial"/>
          <w:color w:val="auto"/>
          <w:sz w:val="24"/>
          <w:szCs w:val="24"/>
          <w:bdr w:val="none" w:sz="0" w:space="0" w:color="auto"/>
          <w:lang w:val="pt-BR"/>
        </w:rPr>
        <w:t xml:space="preserve"> vantagens significativas para a previsão de vendas:</w:t>
      </w:r>
    </w:p>
    <w:p w14:paraId="0DB794ED" w14:textId="77777777" w:rsidR="00917966" w:rsidRPr="00917966" w:rsidRDefault="00917966" w:rsidP="00091C25">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contextualSpacing/>
        <w:jc w:val="both"/>
        <w:rPr>
          <w:rFonts w:ascii="Arial" w:eastAsia="Times New Roman" w:hAnsi="Arial" w:cs="Arial"/>
          <w:color w:val="auto"/>
          <w:sz w:val="24"/>
          <w:szCs w:val="24"/>
          <w:bdr w:val="none" w:sz="0" w:space="0" w:color="auto"/>
          <w:lang w:val="pt-BR"/>
        </w:rPr>
      </w:pPr>
      <w:r w:rsidRPr="00917966">
        <w:rPr>
          <w:rFonts w:ascii="Arial" w:eastAsia="Times New Roman" w:hAnsi="Arial" w:cs="Arial"/>
          <w:color w:val="auto"/>
          <w:sz w:val="24"/>
          <w:szCs w:val="24"/>
          <w:bdr w:val="none" w:sz="0" w:space="0" w:color="auto"/>
          <w:lang w:val="pt-BR"/>
        </w:rPr>
        <w:t>Alta Acurácia: Geralmente apresenta um desempenho preditivo superior a muitos outros algoritmos.</w:t>
      </w:r>
    </w:p>
    <w:p w14:paraId="56D90384" w14:textId="32B1CEEF" w:rsidR="00917966" w:rsidRPr="00917966" w:rsidRDefault="00917966" w:rsidP="00091C25">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contextualSpacing/>
        <w:jc w:val="both"/>
        <w:rPr>
          <w:rFonts w:ascii="Arial" w:eastAsia="Times New Roman" w:hAnsi="Arial" w:cs="Arial"/>
          <w:color w:val="auto"/>
          <w:sz w:val="24"/>
          <w:szCs w:val="24"/>
          <w:bdr w:val="none" w:sz="0" w:space="0" w:color="auto"/>
          <w:lang w:val="pt-BR"/>
        </w:rPr>
      </w:pPr>
      <w:r w:rsidRPr="00917966">
        <w:rPr>
          <w:rFonts w:ascii="Arial" w:eastAsia="Times New Roman" w:hAnsi="Arial" w:cs="Arial"/>
          <w:color w:val="auto"/>
          <w:sz w:val="24"/>
          <w:szCs w:val="24"/>
          <w:bdr w:val="none" w:sz="0" w:space="0" w:color="auto"/>
          <w:lang w:val="pt-BR"/>
        </w:rPr>
        <w:t xml:space="preserve">Robustez a </w:t>
      </w:r>
      <w:r w:rsidRPr="00917966">
        <w:rPr>
          <w:rFonts w:ascii="Arial" w:eastAsia="Times New Roman" w:hAnsi="Arial" w:cs="Arial"/>
          <w:i/>
          <w:iCs/>
          <w:color w:val="auto"/>
          <w:sz w:val="24"/>
          <w:szCs w:val="24"/>
          <w:bdr w:val="none" w:sz="0" w:space="0" w:color="auto"/>
          <w:lang w:val="pt-BR"/>
        </w:rPr>
        <w:t>Outliers</w:t>
      </w:r>
      <w:r w:rsidRPr="00917966">
        <w:rPr>
          <w:rFonts w:ascii="Arial" w:eastAsia="Times New Roman" w:hAnsi="Arial" w:cs="Arial"/>
          <w:color w:val="auto"/>
          <w:sz w:val="24"/>
          <w:szCs w:val="24"/>
          <w:bdr w:val="none" w:sz="0" w:space="0" w:color="auto"/>
          <w:lang w:val="pt-BR"/>
        </w:rPr>
        <w:t xml:space="preserve"> </w:t>
      </w:r>
      <w:r w:rsidR="00B50660">
        <w:rPr>
          <w:rFonts w:ascii="Arial" w:eastAsia="Times New Roman" w:hAnsi="Arial" w:cs="Arial"/>
          <w:color w:val="auto"/>
          <w:sz w:val="24"/>
          <w:szCs w:val="24"/>
          <w:bdr w:val="none" w:sz="0" w:space="0" w:color="auto"/>
          <w:lang w:val="pt-BR"/>
        </w:rPr>
        <w:t xml:space="preserve">(valores atípicos) </w:t>
      </w:r>
      <w:r w:rsidRPr="00917966">
        <w:rPr>
          <w:rFonts w:ascii="Arial" w:eastAsia="Times New Roman" w:hAnsi="Arial" w:cs="Arial"/>
          <w:color w:val="auto"/>
          <w:sz w:val="24"/>
          <w:szCs w:val="24"/>
          <w:bdr w:val="none" w:sz="0" w:space="0" w:color="auto"/>
          <w:lang w:val="pt-BR"/>
        </w:rPr>
        <w:t>e Ruídos: A natureza de agregação de múltiplas árvores torna o modelo menos sensível a dados discrepantes.</w:t>
      </w:r>
    </w:p>
    <w:p w14:paraId="5E68BA5D" w14:textId="6228B743" w:rsidR="00917966" w:rsidRPr="00917966" w:rsidRDefault="00917966" w:rsidP="00091C25">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contextualSpacing/>
        <w:jc w:val="both"/>
        <w:rPr>
          <w:rFonts w:ascii="Arial" w:eastAsia="Times New Roman" w:hAnsi="Arial" w:cs="Arial"/>
          <w:color w:val="auto"/>
          <w:sz w:val="24"/>
          <w:szCs w:val="24"/>
          <w:bdr w:val="none" w:sz="0" w:space="0" w:color="auto"/>
          <w:lang w:val="pt-BR"/>
        </w:rPr>
      </w:pPr>
      <w:r w:rsidRPr="00917966">
        <w:rPr>
          <w:rFonts w:ascii="Arial" w:eastAsia="Times New Roman" w:hAnsi="Arial" w:cs="Arial"/>
          <w:color w:val="auto"/>
          <w:sz w:val="24"/>
          <w:szCs w:val="24"/>
          <w:bdr w:val="none" w:sz="0" w:space="0" w:color="auto"/>
          <w:lang w:val="pt-BR"/>
        </w:rPr>
        <w:t>Análise de Importância das Variáveis: O modelo permite calcular a "importância" de cada variável (ex</w:t>
      </w:r>
      <w:r w:rsidR="00B50660">
        <w:rPr>
          <w:rFonts w:ascii="Arial" w:eastAsia="Times New Roman" w:hAnsi="Arial" w:cs="Arial"/>
          <w:color w:val="auto"/>
          <w:sz w:val="24"/>
          <w:szCs w:val="24"/>
          <w:bdr w:val="none" w:sz="0" w:space="0" w:color="auto"/>
          <w:lang w:val="pt-BR"/>
        </w:rPr>
        <w:t>emplo</w:t>
      </w:r>
      <w:r w:rsidRPr="00917966">
        <w:rPr>
          <w:rFonts w:ascii="Arial" w:eastAsia="Times New Roman" w:hAnsi="Arial" w:cs="Arial"/>
          <w:color w:val="auto"/>
          <w:sz w:val="24"/>
          <w:szCs w:val="24"/>
          <w:bdr w:val="none" w:sz="0" w:space="0" w:color="auto"/>
          <w:lang w:val="pt-BR"/>
        </w:rPr>
        <w:t>: preço, dia da semana, investimento em marketing), ajudando a entender quais fatores mais influenciam as vendas.</w:t>
      </w:r>
    </w:p>
    <w:p w14:paraId="72C272B3" w14:textId="77777777" w:rsidR="00917966" w:rsidRDefault="00917966" w:rsidP="00091C2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ind w:firstLine="709"/>
        <w:contextualSpacing/>
        <w:jc w:val="both"/>
        <w:rPr>
          <w:rFonts w:ascii="Arial" w:eastAsia="Times New Roman" w:hAnsi="Arial" w:cs="Arial"/>
          <w:color w:val="auto"/>
          <w:sz w:val="24"/>
          <w:szCs w:val="24"/>
          <w:bdr w:val="none" w:sz="0" w:space="0" w:color="auto"/>
          <w:lang w:val="pt-BR"/>
        </w:rPr>
      </w:pPr>
      <w:r w:rsidRPr="00917966">
        <w:rPr>
          <w:rFonts w:ascii="Arial" w:eastAsia="Times New Roman" w:hAnsi="Arial" w:cs="Arial"/>
          <w:color w:val="auto"/>
          <w:sz w:val="24"/>
          <w:szCs w:val="24"/>
          <w:bdr w:val="none" w:sz="0" w:space="0" w:color="auto"/>
          <w:lang w:val="pt-BR"/>
        </w:rPr>
        <w:lastRenderedPageBreak/>
        <w:t xml:space="preserve">A aplicação do </w:t>
      </w:r>
      <w:r w:rsidRPr="00917966">
        <w:rPr>
          <w:rFonts w:ascii="Arial" w:eastAsia="Times New Roman" w:hAnsi="Arial" w:cs="Arial"/>
          <w:i/>
          <w:iCs/>
          <w:color w:val="auto"/>
          <w:sz w:val="24"/>
          <w:szCs w:val="24"/>
          <w:bdr w:val="none" w:sz="0" w:space="0" w:color="auto"/>
          <w:lang w:val="pt-BR"/>
        </w:rPr>
        <w:t>Random Forest</w:t>
      </w:r>
      <w:r w:rsidRPr="00917966">
        <w:rPr>
          <w:rFonts w:ascii="Arial" w:eastAsia="Times New Roman" w:hAnsi="Arial" w:cs="Arial"/>
          <w:color w:val="auto"/>
          <w:sz w:val="24"/>
          <w:szCs w:val="24"/>
          <w:bdr w:val="none" w:sz="0" w:space="0" w:color="auto"/>
          <w:lang w:val="pt-BR"/>
        </w:rPr>
        <w:t xml:space="preserve"> permitirá, portanto, não apenas desenvolver um modelo para prever o volume de vendas de um produto, mas também fornecer </w:t>
      </w:r>
      <w:r w:rsidRPr="00917966">
        <w:rPr>
          <w:rFonts w:ascii="Arial" w:eastAsia="Times New Roman" w:hAnsi="Arial" w:cs="Arial"/>
          <w:i/>
          <w:iCs/>
          <w:color w:val="auto"/>
          <w:sz w:val="24"/>
          <w:szCs w:val="24"/>
          <w:bdr w:val="none" w:sz="0" w:space="0" w:color="auto"/>
          <w:lang w:val="pt-BR"/>
        </w:rPr>
        <w:t>insights</w:t>
      </w:r>
      <w:r w:rsidRPr="00917966">
        <w:rPr>
          <w:rFonts w:ascii="Arial" w:eastAsia="Times New Roman" w:hAnsi="Arial" w:cs="Arial"/>
          <w:color w:val="auto"/>
          <w:sz w:val="24"/>
          <w:szCs w:val="24"/>
          <w:bdr w:val="none" w:sz="0" w:space="0" w:color="auto"/>
          <w:lang w:val="pt-BR"/>
        </w:rPr>
        <w:t xml:space="preserve"> valiosos sobre os principais impulsionadores dessas vendas, validando a hipótese de que algoritmos de </w:t>
      </w:r>
      <w:r w:rsidRPr="00917966">
        <w:rPr>
          <w:rFonts w:ascii="Arial" w:eastAsia="Times New Roman" w:hAnsi="Arial" w:cs="Arial"/>
          <w:i/>
          <w:iCs/>
          <w:color w:val="auto"/>
          <w:sz w:val="24"/>
          <w:szCs w:val="24"/>
          <w:bdr w:val="none" w:sz="0" w:space="0" w:color="auto"/>
          <w:lang w:val="pt-BR"/>
        </w:rPr>
        <w:t>machine learning</w:t>
      </w:r>
      <w:r w:rsidRPr="00917966">
        <w:rPr>
          <w:rFonts w:ascii="Arial" w:eastAsia="Times New Roman" w:hAnsi="Arial" w:cs="Arial"/>
          <w:color w:val="auto"/>
          <w:sz w:val="24"/>
          <w:szCs w:val="24"/>
          <w:bdr w:val="none" w:sz="0" w:space="0" w:color="auto"/>
          <w:lang w:val="pt-BR"/>
        </w:rPr>
        <w:t xml:space="preserve"> são ferramentas eficazes para a análise de dados comerciais.</w:t>
      </w:r>
    </w:p>
    <w:p w14:paraId="58E32EF0" w14:textId="77777777" w:rsid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contextualSpacing/>
        <w:jc w:val="both"/>
        <w:rPr>
          <w:rFonts w:ascii="Arial" w:eastAsia="Times New Roman" w:hAnsi="Arial" w:cs="Arial"/>
          <w:color w:val="auto"/>
          <w:sz w:val="24"/>
          <w:szCs w:val="24"/>
          <w:bdr w:val="none" w:sz="0" w:space="0" w:color="auto"/>
          <w:lang w:val="pt-BR"/>
        </w:rPr>
      </w:pPr>
    </w:p>
    <w:p w14:paraId="338A26C1" w14:textId="77777777" w:rsidR="000F1792" w:rsidRPr="000F1792" w:rsidRDefault="000F1792" w:rsidP="000F1792">
      <w:pPr>
        <w:pStyle w:val="Ttulo3"/>
        <w:rPr>
          <w:rFonts w:eastAsia="Times New Roman"/>
        </w:rPr>
      </w:pPr>
      <w:bookmarkStart w:id="28" w:name="_Toc209340771"/>
      <w:bookmarkStart w:id="29" w:name="_Toc210900857"/>
      <w:r w:rsidRPr="000F1792">
        <w:rPr>
          <w:rFonts w:eastAsia="Times New Roman"/>
        </w:rPr>
        <w:t>A Força dos Métodos Ensemble</w:t>
      </w:r>
      <w:bookmarkEnd w:id="28"/>
      <w:bookmarkEnd w:id="29"/>
    </w:p>
    <w:p w14:paraId="55FD8EA2"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240" w:lineRule="auto"/>
        <w:ind w:left="2268"/>
        <w:contextualSpacing/>
        <w:jc w:val="both"/>
        <w:rPr>
          <w:rFonts w:ascii="Arial" w:eastAsia="Times New Roman" w:hAnsi="Arial" w:cs="Arial"/>
          <w:color w:val="auto"/>
          <w:sz w:val="20"/>
          <w:szCs w:val="20"/>
          <w:bdr w:val="none" w:sz="0" w:space="0" w:color="auto"/>
          <w:lang w:val="pt-BR" w:eastAsia="ja-JP"/>
        </w:rPr>
      </w:pPr>
      <w:r w:rsidRPr="000F1792">
        <w:rPr>
          <w:rFonts w:ascii="Arial" w:eastAsia="Times New Roman" w:hAnsi="Arial" w:cs="Arial"/>
          <w:color w:val="auto"/>
          <w:sz w:val="20"/>
          <w:szCs w:val="20"/>
          <w:bdr w:val="none" w:sz="0" w:space="0" w:color="auto"/>
          <w:lang w:val="pt-BR" w:eastAsia="ja-JP"/>
        </w:rPr>
        <w:t>O poder preditivo do Random Forest não reside em uma única árvore de decisão, mas na aplicação de uma técnica poderosa conhecida como ensemble learning (aprendizagem de conjunto). A premissa fundamental dos métodos ensemble é a de que a combinação das previsões de múltiplos modelos tende a produzir um resultado mais preciso e robusto do que qualquer um dos modelos individuais poderia alcançar, uma manifestação da "sabedoria da multidão" aplicada ao aprendizado de máquina (HASTIE; TIBSHIRANI; FRIEDMAN, 2009).</w:t>
      </w:r>
    </w:p>
    <w:p w14:paraId="7B55B27E"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240" w:lineRule="auto"/>
        <w:ind w:left="2268"/>
        <w:contextualSpacing/>
        <w:jc w:val="both"/>
        <w:rPr>
          <w:rFonts w:ascii="Arial" w:eastAsia="Times New Roman" w:hAnsi="Arial" w:cs="Arial"/>
          <w:color w:val="auto"/>
          <w:sz w:val="20"/>
          <w:szCs w:val="20"/>
          <w:bdr w:val="none" w:sz="0" w:space="0" w:color="auto"/>
          <w:lang w:val="pt-BR" w:eastAsia="ja-JP"/>
        </w:rPr>
      </w:pPr>
    </w:p>
    <w:p w14:paraId="21AD7D38"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ind w:firstLine="708"/>
        <w:jc w:val="both"/>
        <w:rPr>
          <w:rFonts w:ascii="Arial" w:eastAsia="Times New Roman" w:hAnsi="Arial" w:cs="Times New Roman"/>
          <w:color w:val="auto"/>
          <w:sz w:val="24"/>
          <w:bdr w:val="none" w:sz="0" w:space="0" w:color="auto"/>
          <w:lang w:val="pt-BR" w:eastAsia="ja-JP"/>
        </w:rPr>
      </w:pPr>
      <w:r w:rsidRPr="000F1792">
        <w:rPr>
          <w:rFonts w:ascii="Arial" w:eastAsia="Times New Roman" w:hAnsi="Arial" w:cs="Times New Roman"/>
          <w:color w:val="auto"/>
          <w:sz w:val="24"/>
          <w:bdr w:val="none" w:sz="0" w:space="0" w:color="auto"/>
          <w:lang w:val="pt-BR" w:eastAsia="ja-JP"/>
        </w:rPr>
        <w:t xml:space="preserve">O Random Forest é um exemplo da técnica de </w:t>
      </w:r>
      <w:r w:rsidRPr="000F1792">
        <w:rPr>
          <w:rFonts w:ascii="Arial" w:eastAsia="Times New Roman" w:hAnsi="Arial" w:cs="Times New Roman"/>
          <w:i/>
          <w:iCs/>
          <w:color w:val="auto"/>
          <w:sz w:val="24"/>
          <w:bdr w:val="none" w:sz="0" w:space="0" w:color="auto"/>
          <w:lang w:val="pt-BR" w:eastAsia="ja-JP"/>
        </w:rPr>
        <w:t>ensemble</w:t>
      </w:r>
      <w:r w:rsidRPr="000F1792">
        <w:rPr>
          <w:rFonts w:ascii="Arial" w:eastAsia="Times New Roman" w:hAnsi="Arial" w:cs="Times New Roman"/>
          <w:color w:val="auto"/>
          <w:sz w:val="24"/>
          <w:bdr w:val="none" w:sz="0" w:space="0" w:color="auto"/>
          <w:lang w:val="pt-BR" w:eastAsia="ja-JP"/>
        </w:rPr>
        <w:t xml:space="preserve"> chamada </w:t>
      </w:r>
      <w:r w:rsidRPr="000F1792">
        <w:rPr>
          <w:rFonts w:ascii="Arial" w:eastAsia="Times New Roman" w:hAnsi="Arial" w:cs="Times New Roman"/>
          <w:i/>
          <w:iCs/>
          <w:color w:val="auto"/>
          <w:sz w:val="24"/>
          <w:bdr w:val="none" w:sz="0" w:space="0" w:color="auto"/>
          <w:lang w:val="pt-BR" w:eastAsia="ja-JP"/>
        </w:rPr>
        <w:t>Bagging</w:t>
      </w:r>
      <w:r w:rsidRPr="000F1792">
        <w:rPr>
          <w:rFonts w:ascii="Arial" w:eastAsia="Times New Roman" w:hAnsi="Arial" w:cs="Times New Roman"/>
          <w:color w:val="auto"/>
          <w:sz w:val="24"/>
          <w:bdr w:val="none" w:sz="0" w:space="0" w:color="auto"/>
          <w:lang w:val="pt-BR" w:eastAsia="ja-JP"/>
        </w:rPr>
        <w:t xml:space="preserve">, um acrônimo para </w:t>
      </w:r>
      <w:r w:rsidRPr="000F1792">
        <w:rPr>
          <w:rFonts w:ascii="Arial" w:eastAsia="Times New Roman" w:hAnsi="Arial" w:cs="Times New Roman"/>
          <w:i/>
          <w:iCs/>
          <w:color w:val="auto"/>
          <w:sz w:val="24"/>
          <w:bdr w:val="none" w:sz="0" w:space="0" w:color="auto"/>
          <w:lang w:val="pt-BR" w:eastAsia="ja-JP"/>
        </w:rPr>
        <w:t>Bootstrap Aggregating</w:t>
      </w:r>
      <w:r w:rsidRPr="000F1792">
        <w:rPr>
          <w:rFonts w:ascii="Arial" w:eastAsia="Times New Roman" w:hAnsi="Arial" w:cs="Times New Roman"/>
          <w:color w:val="auto"/>
          <w:sz w:val="24"/>
          <w:bdr w:val="none" w:sz="0" w:space="0" w:color="auto"/>
          <w:lang w:val="pt-BR" w:eastAsia="ja-JP"/>
        </w:rPr>
        <w:t xml:space="preserve">. O processo de </w:t>
      </w:r>
      <w:r w:rsidRPr="000F1792">
        <w:rPr>
          <w:rFonts w:ascii="Arial" w:eastAsia="Times New Roman" w:hAnsi="Arial" w:cs="Times New Roman"/>
          <w:i/>
          <w:iCs/>
          <w:color w:val="auto"/>
          <w:sz w:val="24"/>
          <w:bdr w:val="none" w:sz="0" w:space="0" w:color="auto"/>
          <w:lang w:val="pt-BR" w:eastAsia="ja-JP"/>
        </w:rPr>
        <w:t>bagging</w:t>
      </w:r>
      <w:r w:rsidRPr="000F1792">
        <w:rPr>
          <w:rFonts w:ascii="Arial" w:eastAsia="Times New Roman" w:hAnsi="Arial" w:cs="Times New Roman"/>
          <w:color w:val="auto"/>
          <w:sz w:val="24"/>
          <w:bdr w:val="none" w:sz="0" w:space="0" w:color="auto"/>
          <w:lang w:val="pt-BR" w:eastAsia="ja-JP"/>
        </w:rPr>
        <w:t xml:space="preserve"> consiste em duas etapas principais:</w:t>
      </w:r>
    </w:p>
    <w:p w14:paraId="17A9811F" w14:textId="77777777" w:rsidR="000F1792" w:rsidRPr="000F1792" w:rsidRDefault="000F1792" w:rsidP="000F1792">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rFonts w:ascii="Arial" w:eastAsia="Times New Roman" w:hAnsi="Arial" w:cs="Times New Roman"/>
          <w:color w:val="auto"/>
          <w:sz w:val="24"/>
          <w:bdr w:val="none" w:sz="0" w:space="0" w:color="auto"/>
          <w:lang w:val="pt-BR" w:eastAsia="ja-JP"/>
        </w:rPr>
      </w:pPr>
      <w:r w:rsidRPr="000F1792">
        <w:rPr>
          <w:rFonts w:ascii="Arial" w:eastAsia="Times New Roman" w:hAnsi="Arial" w:cs="Times New Roman"/>
          <w:b/>
          <w:bCs/>
          <w:i/>
          <w:iCs/>
          <w:color w:val="auto"/>
          <w:sz w:val="24"/>
          <w:bdr w:val="none" w:sz="0" w:space="0" w:color="auto"/>
          <w:lang w:val="pt-BR" w:eastAsia="ja-JP"/>
        </w:rPr>
        <w:t>Bootstrap</w:t>
      </w:r>
      <w:r w:rsidRPr="000F1792">
        <w:rPr>
          <w:rFonts w:ascii="Arial" w:eastAsia="Times New Roman" w:hAnsi="Arial" w:cs="Times New Roman"/>
          <w:b/>
          <w:bCs/>
          <w:color w:val="auto"/>
          <w:sz w:val="24"/>
          <w:bdr w:val="none" w:sz="0" w:space="0" w:color="auto"/>
          <w:lang w:val="pt-BR" w:eastAsia="ja-JP"/>
        </w:rPr>
        <w:t>:</w:t>
      </w:r>
      <w:r w:rsidRPr="000F1792">
        <w:rPr>
          <w:rFonts w:ascii="Arial" w:eastAsia="Times New Roman" w:hAnsi="Arial" w:cs="Times New Roman"/>
          <w:color w:val="auto"/>
          <w:sz w:val="24"/>
          <w:bdr w:val="none" w:sz="0" w:space="0" w:color="auto"/>
          <w:lang w:val="pt-BR" w:eastAsia="ja-JP"/>
        </w:rPr>
        <w:t xml:space="preserve"> Múltiplas amostras do conjunto de dados de treinamento original são criadas por meio de amostragem com reposição. Isso significa que cada nova amostra tem o mesmo tamanho da original, mas algumas observações podem se repetir enquanto outras podem ser omitidas. O resultado é um conjunto de amostras de treinamento ligeiramente diferentes entre si.</w:t>
      </w:r>
    </w:p>
    <w:p w14:paraId="5CCB4971" w14:textId="77777777" w:rsidR="000F1792" w:rsidRPr="000F1792" w:rsidRDefault="000F1792" w:rsidP="000F1792">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rFonts w:ascii="Arial" w:eastAsia="Times New Roman" w:hAnsi="Arial" w:cs="Times New Roman"/>
          <w:color w:val="auto"/>
          <w:sz w:val="24"/>
          <w:bdr w:val="none" w:sz="0" w:space="0" w:color="auto"/>
          <w:lang w:val="pt-BR" w:eastAsia="ja-JP"/>
        </w:rPr>
      </w:pPr>
      <w:r w:rsidRPr="000F1792">
        <w:rPr>
          <w:rFonts w:ascii="Arial" w:eastAsia="Times New Roman" w:hAnsi="Arial" w:cs="Times New Roman"/>
          <w:b/>
          <w:bCs/>
          <w:i/>
          <w:iCs/>
          <w:color w:val="auto"/>
          <w:sz w:val="24"/>
          <w:bdr w:val="none" w:sz="0" w:space="0" w:color="auto"/>
          <w:lang w:val="pt-BR" w:eastAsia="ja-JP"/>
        </w:rPr>
        <w:t>Aggregating</w:t>
      </w:r>
      <w:r w:rsidRPr="000F1792">
        <w:rPr>
          <w:rFonts w:ascii="Arial" w:eastAsia="Times New Roman" w:hAnsi="Arial" w:cs="Times New Roman"/>
          <w:b/>
          <w:bCs/>
          <w:color w:val="auto"/>
          <w:sz w:val="24"/>
          <w:bdr w:val="none" w:sz="0" w:space="0" w:color="auto"/>
          <w:lang w:val="pt-BR" w:eastAsia="ja-JP"/>
        </w:rPr>
        <w:t>:</w:t>
      </w:r>
      <w:r w:rsidRPr="000F1792">
        <w:rPr>
          <w:rFonts w:ascii="Arial" w:eastAsia="Times New Roman" w:hAnsi="Arial" w:cs="Times New Roman"/>
          <w:color w:val="auto"/>
          <w:sz w:val="24"/>
          <w:bdr w:val="none" w:sz="0" w:space="0" w:color="auto"/>
          <w:lang w:val="pt-BR" w:eastAsia="ja-JP"/>
        </w:rPr>
        <w:t xml:space="preserve"> Um modelo de Árvore de Decisão é treinado de forma independente em cada uma dessas amostras de dados. Para uma tarefa de regressão, como a previsão de vendas, a "agregação" final é feita calculando a média das previsões de todas as árvores individuais.</w:t>
      </w:r>
    </w:p>
    <w:p w14:paraId="7DCD6351"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240" w:lineRule="auto"/>
        <w:ind w:left="2268"/>
        <w:contextualSpacing/>
        <w:jc w:val="both"/>
        <w:rPr>
          <w:rFonts w:ascii="Arial" w:eastAsia="Times New Roman" w:hAnsi="Arial" w:cs="Arial"/>
          <w:color w:val="auto"/>
          <w:sz w:val="20"/>
          <w:szCs w:val="20"/>
          <w:bdr w:val="none" w:sz="0" w:space="0" w:color="auto"/>
          <w:lang w:val="pt-BR" w:eastAsia="ja-JP"/>
        </w:rPr>
      </w:pPr>
      <w:r w:rsidRPr="000F1792">
        <w:rPr>
          <w:rFonts w:ascii="Arial" w:eastAsia="Times New Roman" w:hAnsi="Arial" w:cs="Arial"/>
          <w:color w:val="auto"/>
          <w:sz w:val="20"/>
          <w:szCs w:val="20"/>
          <w:bdr w:val="none" w:sz="0" w:space="0" w:color="auto"/>
          <w:lang w:val="pt-BR" w:eastAsia="ja-JP"/>
        </w:rPr>
        <w:t>Essa abordagem diminui drasticamente a variância do modelo e reduz o risco de overfitting, que é a principal desvantagem de uma única árvore de decisão. Ao treinar cada árvore com uma amostra de dados e um subconjunto de variáveis diferentes, o bagging garante que as árvores sejam descorrelacionadas, tornando a previsão final mais estável e generalizável (JAMES et al., 2021).</w:t>
      </w:r>
    </w:p>
    <w:p w14:paraId="4B681083"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240" w:lineRule="auto"/>
        <w:ind w:left="2268"/>
        <w:contextualSpacing/>
        <w:jc w:val="both"/>
        <w:rPr>
          <w:rFonts w:ascii="Arial" w:eastAsia="Times New Roman" w:hAnsi="Arial" w:cs="Arial"/>
          <w:color w:val="auto"/>
          <w:sz w:val="20"/>
          <w:szCs w:val="20"/>
          <w:bdr w:val="none" w:sz="0" w:space="0" w:color="auto"/>
          <w:lang w:val="pt-BR" w:eastAsia="ja-JP"/>
        </w:rPr>
      </w:pPr>
    </w:p>
    <w:p w14:paraId="724E559E" w14:textId="77777777" w:rsidR="000F1792" w:rsidRPr="000F1792" w:rsidRDefault="000F1792" w:rsidP="000F1792">
      <w:pPr>
        <w:pStyle w:val="Ttulo3"/>
        <w:spacing w:after="240"/>
        <w:rPr>
          <w:rFonts w:eastAsia="Times New Roman"/>
        </w:rPr>
      </w:pPr>
      <w:bookmarkStart w:id="30" w:name="_Toc209340772"/>
      <w:bookmarkStart w:id="31" w:name="_Toc210900858"/>
      <w:r w:rsidRPr="000F1792">
        <w:rPr>
          <w:rFonts w:eastAsia="Times New Roman"/>
        </w:rPr>
        <w:lastRenderedPageBreak/>
        <w:t>Medindo o Impacto: A Importância das Variáveis</w:t>
      </w:r>
      <w:bookmarkEnd w:id="30"/>
      <w:bookmarkEnd w:id="31"/>
    </w:p>
    <w:p w14:paraId="42377B0B"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ind w:firstLine="708"/>
        <w:jc w:val="both"/>
        <w:rPr>
          <w:rFonts w:ascii="Arial" w:eastAsia="Times New Roman" w:hAnsi="Arial" w:cs="Times New Roman"/>
          <w:color w:val="auto"/>
          <w:sz w:val="24"/>
          <w:bdr w:val="none" w:sz="0" w:space="0" w:color="auto"/>
          <w:lang w:val="pt-BR" w:eastAsia="ja-JP"/>
        </w:rPr>
      </w:pPr>
      <w:r w:rsidRPr="000F1792">
        <w:rPr>
          <w:rFonts w:ascii="Arial" w:eastAsia="Times New Roman" w:hAnsi="Arial" w:cs="Times New Roman"/>
          <w:color w:val="auto"/>
          <w:sz w:val="24"/>
          <w:bdr w:val="none" w:sz="0" w:space="0" w:color="auto"/>
          <w:lang w:val="pt-BR" w:eastAsia="ja-JP"/>
        </w:rPr>
        <w:t>Além de sua acurácia, uma das vantagens mais significativas do Random Forest é sua capacidade de fornecer uma medida da importância de cada variável (</w:t>
      </w:r>
      <w:r w:rsidRPr="000F1792">
        <w:rPr>
          <w:rFonts w:ascii="Arial" w:eastAsia="Times New Roman" w:hAnsi="Arial" w:cs="Times New Roman"/>
          <w:i/>
          <w:iCs/>
          <w:color w:val="auto"/>
          <w:sz w:val="24"/>
          <w:bdr w:val="none" w:sz="0" w:space="0" w:color="auto"/>
          <w:lang w:val="pt-BR" w:eastAsia="ja-JP"/>
        </w:rPr>
        <w:t>feature importance</w:t>
      </w:r>
      <w:r w:rsidRPr="000F1792">
        <w:rPr>
          <w:rFonts w:ascii="Arial" w:eastAsia="Times New Roman" w:hAnsi="Arial" w:cs="Times New Roman"/>
          <w:color w:val="auto"/>
          <w:sz w:val="24"/>
          <w:bdr w:val="none" w:sz="0" w:space="0" w:color="auto"/>
          <w:lang w:val="pt-BR" w:eastAsia="ja-JP"/>
        </w:rPr>
        <w:t xml:space="preserve">) para a previsão. Compreender quais fatores mais influenciam as vendas é um </w:t>
      </w:r>
      <w:r w:rsidRPr="000F1792">
        <w:rPr>
          <w:rFonts w:ascii="Arial" w:eastAsia="Times New Roman" w:hAnsi="Arial" w:cs="Times New Roman"/>
          <w:i/>
          <w:iCs/>
          <w:color w:val="auto"/>
          <w:sz w:val="24"/>
          <w:bdr w:val="none" w:sz="0" w:space="0" w:color="auto"/>
          <w:lang w:val="pt-BR" w:eastAsia="ja-JP"/>
        </w:rPr>
        <w:t>insight</w:t>
      </w:r>
      <w:r w:rsidRPr="000F1792">
        <w:rPr>
          <w:rFonts w:ascii="Arial" w:eastAsia="Times New Roman" w:hAnsi="Arial" w:cs="Times New Roman"/>
          <w:color w:val="auto"/>
          <w:sz w:val="24"/>
          <w:bdr w:val="none" w:sz="0" w:space="0" w:color="auto"/>
          <w:lang w:val="pt-BR" w:eastAsia="ja-JP"/>
        </w:rPr>
        <w:t xml:space="preserve"> estratégico valioso para qualquer negócio. Existem duas abordagens principais para calcular essa importância:</w:t>
      </w:r>
    </w:p>
    <w:p w14:paraId="65783D85" w14:textId="77777777" w:rsidR="000F1792" w:rsidRPr="000F1792" w:rsidRDefault="000F1792" w:rsidP="000F1792">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rFonts w:ascii="Arial" w:eastAsia="Times New Roman" w:hAnsi="Arial" w:cs="Times New Roman"/>
          <w:color w:val="auto"/>
          <w:sz w:val="24"/>
          <w:bdr w:val="none" w:sz="0" w:space="0" w:color="auto"/>
          <w:lang w:val="pt-BR" w:eastAsia="ja-JP"/>
        </w:rPr>
      </w:pPr>
      <w:r w:rsidRPr="000F1792">
        <w:rPr>
          <w:rFonts w:ascii="Arial" w:eastAsia="Times New Roman" w:hAnsi="Arial" w:cs="Times New Roman"/>
          <w:b/>
          <w:bCs/>
          <w:color w:val="auto"/>
          <w:sz w:val="24"/>
          <w:bdr w:val="none" w:sz="0" w:space="0" w:color="auto"/>
          <w:lang w:val="pt-BR" w:eastAsia="ja-JP"/>
        </w:rPr>
        <w:t>Redução Média da Impureza (</w:t>
      </w:r>
      <w:r w:rsidRPr="000F1792">
        <w:rPr>
          <w:rFonts w:ascii="Arial" w:eastAsia="Times New Roman" w:hAnsi="Arial" w:cs="Times New Roman"/>
          <w:b/>
          <w:bCs/>
          <w:i/>
          <w:iCs/>
          <w:color w:val="auto"/>
          <w:sz w:val="24"/>
          <w:bdr w:val="none" w:sz="0" w:space="0" w:color="auto"/>
          <w:lang w:val="pt-BR" w:eastAsia="ja-JP"/>
        </w:rPr>
        <w:t>Mean Decrease in Impurity</w:t>
      </w:r>
      <w:r w:rsidRPr="000F1792">
        <w:rPr>
          <w:rFonts w:ascii="Arial" w:eastAsia="Times New Roman" w:hAnsi="Arial" w:cs="Times New Roman"/>
          <w:b/>
          <w:bCs/>
          <w:color w:val="auto"/>
          <w:sz w:val="24"/>
          <w:bdr w:val="none" w:sz="0" w:space="0" w:color="auto"/>
          <w:lang w:val="pt-BR" w:eastAsia="ja-JP"/>
        </w:rPr>
        <w:t>):</w:t>
      </w:r>
      <w:r w:rsidRPr="000F1792">
        <w:rPr>
          <w:rFonts w:ascii="Arial" w:eastAsia="Times New Roman" w:hAnsi="Arial" w:cs="Times New Roman"/>
          <w:color w:val="auto"/>
          <w:sz w:val="24"/>
          <w:bdr w:val="none" w:sz="0" w:space="0" w:color="auto"/>
          <w:lang w:val="pt-BR" w:eastAsia="ja-JP"/>
        </w:rPr>
        <w:t xml:space="preserve"> Esta é a abordagem mais comum, implementada pela biblioteca Scikit-Learn. Durante a construção das árvores, sempre que um nó é dividido, a divisão é feita na variável que mais reduz a "impureza" do nó. Para a regressão, essa impureza é tipicamente o Erro Quadrático Médio (MSE). A importância de uma variável é calculada como a média da redução de impureza que ela proporciona em todas as árvores da floresta. Embora seja rápido de calcular, esse método pode ser enviesado, favorecendo variáveis com alta cardinalidade (muitos valores únicos).</w:t>
      </w:r>
    </w:p>
    <w:p w14:paraId="50DD0011" w14:textId="77777777" w:rsidR="000F1792" w:rsidRPr="000F1792" w:rsidRDefault="000F1792" w:rsidP="000F1792">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rFonts w:ascii="Arial" w:eastAsia="Times New Roman" w:hAnsi="Arial" w:cs="Times New Roman"/>
          <w:color w:val="auto"/>
          <w:sz w:val="24"/>
          <w:bdr w:val="none" w:sz="0" w:space="0" w:color="auto"/>
          <w:lang w:val="pt-BR" w:eastAsia="ja-JP"/>
        </w:rPr>
      </w:pPr>
      <w:r w:rsidRPr="000F1792">
        <w:rPr>
          <w:rFonts w:ascii="Arial" w:eastAsia="Times New Roman" w:hAnsi="Arial" w:cs="Times New Roman"/>
          <w:b/>
          <w:bCs/>
          <w:color w:val="auto"/>
          <w:sz w:val="24"/>
          <w:bdr w:val="none" w:sz="0" w:space="0" w:color="auto"/>
          <w:lang w:val="pt-BR" w:eastAsia="ja-JP"/>
        </w:rPr>
        <w:t>Importância por Permutação (</w:t>
      </w:r>
      <w:r w:rsidRPr="000F1792">
        <w:rPr>
          <w:rFonts w:ascii="Arial" w:eastAsia="Times New Roman" w:hAnsi="Arial" w:cs="Times New Roman"/>
          <w:b/>
          <w:bCs/>
          <w:i/>
          <w:iCs/>
          <w:color w:val="auto"/>
          <w:sz w:val="24"/>
          <w:bdr w:val="none" w:sz="0" w:space="0" w:color="auto"/>
          <w:lang w:val="pt-BR" w:eastAsia="ja-JP"/>
        </w:rPr>
        <w:t>Permutation Importance</w:t>
      </w:r>
      <w:r w:rsidRPr="000F1792">
        <w:rPr>
          <w:rFonts w:ascii="Arial" w:eastAsia="Times New Roman" w:hAnsi="Arial" w:cs="Times New Roman"/>
          <w:b/>
          <w:bCs/>
          <w:color w:val="auto"/>
          <w:sz w:val="24"/>
          <w:bdr w:val="none" w:sz="0" w:space="0" w:color="auto"/>
          <w:lang w:val="pt-BR" w:eastAsia="ja-JP"/>
        </w:rPr>
        <w:t>):</w:t>
      </w:r>
      <w:r w:rsidRPr="000F1792">
        <w:rPr>
          <w:rFonts w:ascii="Arial" w:eastAsia="Times New Roman" w:hAnsi="Arial" w:cs="Times New Roman"/>
          <w:color w:val="auto"/>
          <w:sz w:val="24"/>
          <w:bdr w:val="none" w:sz="0" w:space="0" w:color="auto"/>
          <w:lang w:val="pt-BR" w:eastAsia="ja-JP"/>
        </w:rPr>
        <w:t xml:space="preserve"> Considerada uma técnica mais robusta, a importância por permutação é calculada após o treinamento completo do modelo. O processo consiste em, para cada variável: (a) medir o desempenho do modelo no conjunto de validação; (b) embaralhar aleatoriamente os valores apenas daquela variável, mantendo as outras intactas; (c) medir novamente o desempenho do modelo. A queda na performance do modelo após o embaralhamento indica o quão dependente o modelo era daquela variável. Uma queda acentuada significa que a variável é muito importante.</w:t>
      </w:r>
    </w:p>
    <w:p w14:paraId="49586378" w14:textId="77777777" w:rsidR="000F1792" w:rsidRPr="000F1792"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ind w:firstLine="708"/>
        <w:jc w:val="both"/>
        <w:rPr>
          <w:rFonts w:ascii="Arial" w:eastAsia="Times New Roman" w:hAnsi="Arial" w:cs="Times New Roman"/>
          <w:color w:val="auto"/>
          <w:sz w:val="24"/>
          <w:bdr w:val="none" w:sz="0" w:space="0" w:color="auto"/>
          <w:lang w:val="pt-BR" w:eastAsia="ja-JP"/>
        </w:rPr>
      </w:pPr>
      <w:r w:rsidRPr="000F1792">
        <w:rPr>
          <w:rFonts w:ascii="Arial" w:eastAsia="Times New Roman" w:hAnsi="Arial" w:cs="Times New Roman"/>
          <w:color w:val="auto"/>
          <w:sz w:val="24"/>
          <w:bdr w:val="none" w:sz="0" w:space="0" w:color="auto"/>
          <w:lang w:val="pt-BR" w:eastAsia="ja-JP"/>
        </w:rPr>
        <w:t>A análise dessas métricas permite não apenas validar o modelo, mas também extrair conhecimento acionável do negócio, alinhando os objetivos técnicos da ciência de dados com os objetivos estratégicos da organização.</w:t>
      </w:r>
    </w:p>
    <w:p w14:paraId="16F09822" w14:textId="77777777" w:rsidR="000F1792" w:rsidRPr="00917966" w:rsidRDefault="000F1792" w:rsidP="000F179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360" w:lineRule="auto"/>
        <w:contextualSpacing/>
        <w:jc w:val="both"/>
        <w:rPr>
          <w:rFonts w:ascii="Arial" w:eastAsia="Times New Roman" w:hAnsi="Arial" w:cs="Arial"/>
          <w:color w:val="auto"/>
          <w:sz w:val="24"/>
          <w:szCs w:val="24"/>
          <w:bdr w:val="none" w:sz="0" w:space="0" w:color="auto"/>
          <w:lang w:val="pt-BR"/>
        </w:rPr>
      </w:pPr>
    </w:p>
    <w:bookmarkEnd w:id="16"/>
    <w:p w14:paraId="24F01CA9" w14:textId="77777777" w:rsidR="00DE7926" w:rsidRDefault="00DE7926" w:rsidP="00091C25">
      <w:pPr>
        <w:spacing w:after="240"/>
        <w:contextualSpacing/>
        <w:rPr>
          <w:rFonts w:ascii="Arial" w:hAnsi="Arial" w:cs="Arial"/>
          <w:b/>
          <w:bCs/>
          <w:sz w:val="24"/>
          <w:szCs w:val="24"/>
        </w:rPr>
      </w:pPr>
    </w:p>
    <w:p w14:paraId="49ED3237" w14:textId="6B896B5E" w:rsidR="005726C2" w:rsidRPr="002A56C4" w:rsidRDefault="005726C2" w:rsidP="000F1792">
      <w:pPr>
        <w:pStyle w:val="Ttulo2"/>
        <w:rPr>
          <w:rFonts w:eastAsia="Times New Roman"/>
        </w:rPr>
      </w:pPr>
      <w:bookmarkStart w:id="32" w:name="_Toc210900859"/>
      <w:r>
        <w:rPr>
          <w:rFonts w:eastAsia="Times New Roman"/>
        </w:rPr>
        <w:lastRenderedPageBreak/>
        <w:t>Ciência de Dados</w:t>
      </w:r>
      <w:bookmarkEnd w:id="32"/>
    </w:p>
    <w:p w14:paraId="1DBD3F95" w14:textId="77777777" w:rsidR="00EB3955" w:rsidRPr="00EB3955" w:rsidRDefault="00EB3955" w:rsidP="00EB3955">
      <w:pPr>
        <w:spacing w:after="240" w:line="360" w:lineRule="auto"/>
        <w:ind w:firstLine="709"/>
        <w:contextualSpacing/>
        <w:jc w:val="both"/>
        <w:rPr>
          <w:rFonts w:ascii="Arial" w:hAnsi="Arial" w:cs="Arial"/>
          <w:sz w:val="24"/>
          <w:szCs w:val="24"/>
        </w:rPr>
      </w:pPr>
      <w:r w:rsidRPr="00EB3955">
        <w:rPr>
          <w:rFonts w:ascii="Arial" w:hAnsi="Arial" w:cs="Arial"/>
          <w:sz w:val="24"/>
          <w:szCs w:val="24"/>
        </w:rPr>
        <w:t>Segundo Provost e Fawcett (2013), a ciência de dados fornece um processo sistemático para a extração de conhecimento prático a partir de grandes volumes de dados, permitindo transformações estratégicas nas organizações. Trata-se de uma área multidisciplinar que integra estatística, computação, matemática e conhecimento do domínio específico, com o objetivo de extrair valor de conjuntos de dados complexos, estruturados ou não estruturados. A crescente digitalização de processos e a coleta massiva de informações tornaram a ciência de dados uma peça-chave na inteligência empresarial, contribuindo para a tomada de decisões baseadas em evidências.</w:t>
      </w:r>
    </w:p>
    <w:p w14:paraId="3CAD8639" w14:textId="77777777" w:rsidR="00EB3955" w:rsidRPr="00EB3955" w:rsidRDefault="00EB3955" w:rsidP="00EB3955">
      <w:pPr>
        <w:spacing w:after="240" w:line="360" w:lineRule="auto"/>
        <w:ind w:firstLine="709"/>
        <w:contextualSpacing/>
        <w:jc w:val="both"/>
        <w:rPr>
          <w:rFonts w:ascii="Arial" w:hAnsi="Arial" w:cs="Arial"/>
          <w:sz w:val="24"/>
          <w:szCs w:val="24"/>
        </w:rPr>
      </w:pPr>
      <w:r w:rsidRPr="00EB3955">
        <w:rPr>
          <w:rFonts w:ascii="Arial" w:hAnsi="Arial" w:cs="Arial"/>
          <w:sz w:val="24"/>
          <w:szCs w:val="24"/>
        </w:rPr>
        <w:t>Dentro da ciência de dados, destacam-se tarefas como mineração de dados, análise preditiva, visualização e comunicação de resultados, todas apoiadas por ferramentas computacionais avançadas. Segundo Oliveira e Lima (2021), o diferencial competitivo proporcionado pela análise de dados reside na capacidade de identificar padrões e antecipar comportamentos de mercado. Isso se aplica de forma direta ao contexto de vendas, onde modelos preditivos permitem prever a demanda futura com base em dados históricos, otimizando estoques, logística e estratégias de marketing.</w:t>
      </w:r>
    </w:p>
    <w:p w14:paraId="564AC32E" w14:textId="77777777" w:rsidR="00EB3955" w:rsidRPr="00EB3955" w:rsidRDefault="00EB3955" w:rsidP="00EB3955">
      <w:pPr>
        <w:spacing w:after="240" w:line="360" w:lineRule="auto"/>
        <w:ind w:firstLine="709"/>
        <w:contextualSpacing/>
        <w:jc w:val="both"/>
        <w:rPr>
          <w:rFonts w:ascii="Arial" w:hAnsi="Arial" w:cs="Arial"/>
          <w:sz w:val="24"/>
          <w:szCs w:val="24"/>
        </w:rPr>
      </w:pPr>
      <w:r w:rsidRPr="00EB3955">
        <w:rPr>
          <w:rFonts w:ascii="Arial" w:hAnsi="Arial" w:cs="Arial"/>
          <w:sz w:val="24"/>
          <w:szCs w:val="24"/>
        </w:rPr>
        <w:t>Além disso, a ciência de dados não se limita ao tratamento técnico dos dados, mas exige também uma compreensão crítica sobre a qualidade das fontes, o viés dos dados e a interpretação adequada dos resultados. Conforme aponta Monteiro (2020), o cientista de dados deve ser capaz de formular perguntas relevantes, manipular dados com rigor, selecionar os algoritmos adequados e comunicar descobertas de forma clara e impactante. Essa combinação de competências técnicas e analíticas torna a formação nesta área um desafio relevante, mas também uma oportunidade estratégica para profissionais e estudantes.</w:t>
      </w:r>
    </w:p>
    <w:p w14:paraId="7C1E486E" w14:textId="4B863DC1" w:rsidR="005726C2" w:rsidRPr="005726C2" w:rsidRDefault="00EB3955" w:rsidP="00EB3955">
      <w:pPr>
        <w:spacing w:after="240" w:line="360" w:lineRule="auto"/>
        <w:ind w:firstLine="709"/>
        <w:contextualSpacing/>
        <w:jc w:val="both"/>
        <w:rPr>
          <w:rFonts w:ascii="Arial" w:hAnsi="Arial" w:cs="Arial"/>
          <w:sz w:val="24"/>
          <w:szCs w:val="24"/>
        </w:rPr>
      </w:pPr>
      <w:r w:rsidRPr="00EB3955">
        <w:rPr>
          <w:rFonts w:ascii="Arial" w:hAnsi="Arial" w:cs="Arial"/>
          <w:sz w:val="24"/>
          <w:szCs w:val="24"/>
        </w:rPr>
        <w:t xml:space="preserve">Neste projeto, a ciência de dados será a base metodológica e conceitual para a construção do modelo de previsão de vendas. </w:t>
      </w:r>
      <w:r>
        <w:rPr>
          <w:rFonts w:ascii="Arial" w:hAnsi="Arial" w:cs="Arial"/>
          <w:sz w:val="24"/>
          <w:szCs w:val="24"/>
        </w:rPr>
        <w:t>Por meio</w:t>
      </w:r>
      <w:r w:rsidRPr="00EB3955">
        <w:rPr>
          <w:rFonts w:ascii="Arial" w:hAnsi="Arial" w:cs="Arial"/>
          <w:sz w:val="24"/>
          <w:szCs w:val="24"/>
        </w:rPr>
        <w:t xml:space="preserve"> do uso de algoritmos como o </w:t>
      </w:r>
      <w:r w:rsidRPr="00EB3955">
        <w:rPr>
          <w:rFonts w:ascii="Arial" w:hAnsi="Arial" w:cs="Arial"/>
          <w:i/>
          <w:iCs/>
          <w:sz w:val="24"/>
          <w:szCs w:val="24"/>
        </w:rPr>
        <w:t>Random Forest</w:t>
      </w:r>
      <w:r w:rsidRPr="00EB3955">
        <w:rPr>
          <w:rFonts w:ascii="Arial" w:hAnsi="Arial" w:cs="Arial"/>
          <w:sz w:val="24"/>
          <w:szCs w:val="24"/>
        </w:rPr>
        <w:t>, aliado a técnicas estatísticas e à visualização de dados, busca-se não apenas gerar previsões, mas também compreender os fatores que influenciam os resultados de forma mais significativa. Assim, o projeto se alinha às práticas atuais do mercado e da pesquisa aplicada, ao mesmo tempo em que introduz o aluno às etapas essenciais do ciclo de vida de projetos em ciência de dados.</w:t>
      </w:r>
    </w:p>
    <w:p w14:paraId="110DAA53" w14:textId="77777777" w:rsidR="00AB23BF" w:rsidRDefault="00AB23BF" w:rsidP="00091C25">
      <w:pPr>
        <w:spacing w:after="240"/>
        <w:contextualSpacing/>
        <w:rPr>
          <w:rFonts w:ascii="Arial" w:hAnsi="Arial" w:cs="Arial"/>
          <w:b/>
          <w:bCs/>
          <w:sz w:val="24"/>
          <w:szCs w:val="24"/>
        </w:rPr>
      </w:pPr>
    </w:p>
    <w:p w14:paraId="623DA31E" w14:textId="77777777" w:rsidR="00AB23BF" w:rsidRPr="000F1792" w:rsidRDefault="00AB23BF" w:rsidP="000F1792">
      <w:pPr>
        <w:spacing w:after="240" w:line="360" w:lineRule="auto"/>
        <w:contextualSpacing/>
        <w:rPr>
          <w:rFonts w:ascii="Arial" w:hAnsi="Arial" w:cs="Arial"/>
          <w:sz w:val="24"/>
          <w:szCs w:val="24"/>
        </w:rPr>
      </w:pPr>
    </w:p>
    <w:p w14:paraId="4DC29F4F" w14:textId="77777777" w:rsidR="00220851" w:rsidRPr="00360854" w:rsidRDefault="00220851" w:rsidP="000F1792">
      <w:pPr>
        <w:pStyle w:val="Ttulo1"/>
      </w:pPr>
      <w:bookmarkStart w:id="33" w:name="_Toc210467478"/>
      <w:bookmarkStart w:id="34" w:name="_Toc210900860"/>
      <w:r w:rsidRPr="000F1792">
        <w:lastRenderedPageBreak/>
        <w:t>DESENVOLVIMENTO</w:t>
      </w:r>
      <w:bookmarkEnd w:id="33"/>
      <w:bookmarkEnd w:id="34"/>
    </w:p>
    <w:p w14:paraId="3E666800"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r>
        <w:rPr>
          <w:rFonts w:ascii="Arial" w:hAnsi="Arial" w:cs="Arial"/>
          <w:sz w:val="24"/>
          <w:szCs w:val="24"/>
        </w:rPr>
        <w:t>AQUI VC VAI TER QUE FALAR SOBRE A MODELAGEM REALIZADA</w:t>
      </w:r>
    </w:p>
    <w:p w14:paraId="79B09AB8"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r>
        <w:rPr>
          <w:rFonts w:ascii="Arial" w:hAnsi="Arial" w:cs="Arial"/>
          <w:sz w:val="24"/>
          <w:szCs w:val="24"/>
        </w:rPr>
        <w:t>APRESENTAR DETALHADAMENTE AS HIPÓTESES</w:t>
      </w:r>
    </w:p>
    <w:p w14:paraId="072C7311"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r>
        <w:rPr>
          <w:rFonts w:ascii="Arial" w:hAnsi="Arial" w:cs="Arial"/>
          <w:sz w:val="24"/>
          <w:szCs w:val="24"/>
        </w:rPr>
        <w:t>APRESENTAR O MODELO</w:t>
      </w:r>
    </w:p>
    <w:p w14:paraId="4F470E25"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r>
        <w:rPr>
          <w:rFonts w:ascii="Arial" w:hAnsi="Arial" w:cs="Arial"/>
          <w:sz w:val="24"/>
          <w:szCs w:val="24"/>
        </w:rPr>
        <w:t>APRESENTAR A IMPLEMENTAÇÃO</w:t>
      </w:r>
    </w:p>
    <w:p w14:paraId="73F67968"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519C6E0F" w14:textId="77777777" w:rsidR="00220851" w:rsidRDefault="00220851" w:rsidP="00220851">
      <w:pPr>
        <w:pStyle w:val="PargrafodaLista"/>
        <w:spacing w:after="240" w:line="360" w:lineRule="auto"/>
        <w:ind w:left="708"/>
        <w:contextualSpacing/>
        <w:rPr>
          <w:rFonts w:ascii="Arial" w:hAnsi="Arial" w:cs="Arial"/>
          <w:sz w:val="24"/>
          <w:szCs w:val="24"/>
        </w:rPr>
      </w:pPr>
    </w:p>
    <w:p w14:paraId="79372936" w14:textId="77777777" w:rsidR="00220851" w:rsidRDefault="00220851" w:rsidP="00220851">
      <w:pPr>
        <w:pStyle w:val="PargrafodaLista"/>
        <w:spacing w:after="240" w:line="360" w:lineRule="auto"/>
        <w:ind w:left="708"/>
        <w:contextualSpacing/>
        <w:rPr>
          <w:rFonts w:ascii="Arial" w:hAnsi="Arial" w:cs="Arial"/>
          <w:sz w:val="24"/>
          <w:szCs w:val="24"/>
        </w:rPr>
      </w:pPr>
    </w:p>
    <w:p w14:paraId="5434EECF" w14:textId="77777777" w:rsidR="00220851" w:rsidRDefault="00220851" w:rsidP="00220851">
      <w:pPr>
        <w:pStyle w:val="PargrafodaLista"/>
        <w:spacing w:after="240" w:line="360" w:lineRule="auto"/>
        <w:ind w:left="708"/>
        <w:contextualSpacing/>
        <w:rPr>
          <w:rFonts w:ascii="Arial" w:hAnsi="Arial" w:cs="Arial"/>
          <w:sz w:val="24"/>
          <w:szCs w:val="24"/>
        </w:rPr>
      </w:pPr>
    </w:p>
    <w:p w14:paraId="0DBA4E26" w14:textId="77777777" w:rsidR="00220851" w:rsidRDefault="00220851" w:rsidP="00220851">
      <w:pPr>
        <w:pStyle w:val="PargrafodaLista"/>
        <w:spacing w:after="240" w:line="360" w:lineRule="auto"/>
        <w:ind w:left="708"/>
        <w:contextualSpacing/>
        <w:rPr>
          <w:rFonts w:ascii="Arial" w:hAnsi="Arial" w:cs="Arial"/>
          <w:sz w:val="24"/>
          <w:szCs w:val="24"/>
        </w:rPr>
      </w:pPr>
    </w:p>
    <w:p w14:paraId="3F54BE34" w14:textId="77777777" w:rsidR="00220851" w:rsidRDefault="00220851" w:rsidP="00220851">
      <w:pPr>
        <w:pStyle w:val="PargrafodaLista"/>
        <w:spacing w:after="240" w:line="360" w:lineRule="auto"/>
        <w:ind w:left="708"/>
        <w:contextualSpacing/>
        <w:rPr>
          <w:rFonts w:ascii="Arial" w:hAnsi="Arial" w:cs="Arial"/>
          <w:sz w:val="24"/>
          <w:szCs w:val="24"/>
        </w:rPr>
      </w:pPr>
    </w:p>
    <w:p w14:paraId="3111A5C9" w14:textId="77777777" w:rsidR="00220851" w:rsidRDefault="00220851" w:rsidP="00220851">
      <w:pPr>
        <w:pStyle w:val="PargrafodaLista"/>
        <w:spacing w:after="240" w:line="360" w:lineRule="auto"/>
        <w:ind w:left="708"/>
        <w:contextualSpacing/>
        <w:rPr>
          <w:rFonts w:ascii="Arial" w:hAnsi="Arial" w:cs="Arial"/>
          <w:sz w:val="24"/>
          <w:szCs w:val="24"/>
        </w:rPr>
      </w:pPr>
    </w:p>
    <w:p w14:paraId="0D11E225" w14:textId="77777777" w:rsidR="00220851" w:rsidRDefault="00220851" w:rsidP="00220851">
      <w:pPr>
        <w:pStyle w:val="PargrafodaLista"/>
        <w:spacing w:after="240" w:line="360" w:lineRule="auto"/>
        <w:ind w:left="708"/>
        <w:contextualSpacing/>
        <w:rPr>
          <w:rFonts w:ascii="Arial" w:hAnsi="Arial" w:cs="Arial"/>
          <w:sz w:val="24"/>
          <w:szCs w:val="24"/>
        </w:rPr>
      </w:pPr>
    </w:p>
    <w:p w14:paraId="021D5BEB" w14:textId="77777777" w:rsidR="00220851" w:rsidRDefault="00220851" w:rsidP="00220851">
      <w:pPr>
        <w:pStyle w:val="PargrafodaLista"/>
        <w:spacing w:after="240" w:line="360" w:lineRule="auto"/>
        <w:ind w:left="708"/>
        <w:contextualSpacing/>
        <w:rPr>
          <w:rFonts w:ascii="Arial" w:hAnsi="Arial" w:cs="Arial"/>
          <w:sz w:val="24"/>
          <w:szCs w:val="24"/>
        </w:rPr>
      </w:pPr>
    </w:p>
    <w:p w14:paraId="3B5BFBDF" w14:textId="77777777" w:rsidR="00220851" w:rsidRDefault="00220851" w:rsidP="00220851">
      <w:pPr>
        <w:pStyle w:val="PargrafodaLista"/>
        <w:spacing w:after="240" w:line="360" w:lineRule="auto"/>
        <w:ind w:left="708"/>
        <w:contextualSpacing/>
        <w:rPr>
          <w:rFonts w:ascii="Arial" w:hAnsi="Arial" w:cs="Arial"/>
          <w:sz w:val="24"/>
          <w:szCs w:val="24"/>
        </w:rPr>
      </w:pPr>
    </w:p>
    <w:p w14:paraId="52DA6803" w14:textId="77777777" w:rsidR="00220851" w:rsidRDefault="00220851" w:rsidP="00220851">
      <w:pPr>
        <w:pStyle w:val="PargrafodaLista"/>
        <w:spacing w:after="240" w:line="360" w:lineRule="auto"/>
        <w:ind w:left="708"/>
        <w:contextualSpacing/>
        <w:rPr>
          <w:rFonts w:ascii="Arial" w:hAnsi="Arial" w:cs="Arial"/>
          <w:sz w:val="24"/>
          <w:szCs w:val="24"/>
        </w:rPr>
      </w:pPr>
    </w:p>
    <w:p w14:paraId="1FD52F4E" w14:textId="77777777" w:rsidR="00220851" w:rsidRDefault="00220851" w:rsidP="00220851">
      <w:pPr>
        <w:pStyle w:val="PargrafodaLista"/>
        <w:spacing w:after="240" w:line="360" w:lineRule="auto"/>
        <w:ind w:left="708"/>
        <w:contextualSpacing/>
        <w:rPr>
          <w:rFonts w:ascii="Arial" w:hAnsi="Arial" w:cs="Arial"/>
          <w:sz w:val="24"/>
          <w:szCs w:val="24"/>
        </w:rPr>
      </w:pPr>
    </w:p>
    <w:p w14:paraId="5084929C" w14:textId="77777777" w:rsidR="00220851" w:rsidRDefault="00220851" w:rsidP="00220851">
      <w:pPr>
        <w:pStyle w:val="PargrafodaLista"/>
        <w:spacing w:after="240" w:line="360" w:lineRule="auto"/>
        <w:ind w:left="708"/>
        <w:contextualSpacing/>
        <w:rPr>
          <w:rFonts w:ascii="Arial" w:hAnsi="Arial" w:cs="Arial"/>
          <w:sz w:val="24"/>
          <w:szCs w:val="24"/>
        </w:rPr>
      </w:pPr>
    </w:p>
    <w:p w14:paraId="08F94B42" w14:textId="77777777" w:rsidR="00220851" w:rsidRDefault="00220851" w:rsidP="00220851">
      <w:pPr>
        <w:pStyle w:val="PargrafodaLista"/>
        <w:spacing w:after="240" w:line="360" w:lineRule="auto"/>
        <w:ind w:left="708"/>
        <w:contextualSpacing/>
        <w:rPr>
          <w:rFonts w:ascii="Arial" w:hAnsi="Arial" w:cs="Arial"/>
          <w:sz w:val="24"/>
          <w:szCs w:val="24"/>
        </w:rPr>
      </w:pPr>
    </w:p>
    <w:p w14:paraId="5EC8DB9F" w14:textId="77777777" w:rsidR="00220851" w:rsidRDefault="00220851" w:rsidP="00220851">
      <w:pPr>
        <w:pStyle w:val="PargrafodaLista"/>
        <w:spacing w:after="240" w:line="360" w:lineRule="auto"/>
        <w:ind w:left="708"/>
        <w:contextualSpacing/>
        <w:rPr>
          <w:rFonts w:ascii="Arial" w:hAnsi="Arial" w:cs="Arial"/>
          <w:sz w:val="24"/>
          <w:szCs w:val="24"/>
        </w:rPr>
      </w:pPr>
    </w:p>
    <w:p w14:paraId="5A9E48E3" w14:textId="77777777" w:rsidR="00220851" w:rsidRDefault="00220851" w:rsidP="00220851">
      <w:pPr>
        <w:pStyle w:val="PargrafodaLista"/>
        <w:spacing w:after="240" w:line="360" w:lineRule="auto"/>
        <w:ind w:left="708"/>
        <w:contextualSpacing/>
        <w:rPr>
          <w:rFonts w:ascii="Arial" w:hAnsi="Arial" w:cs="Arial"/>
          <w:sz w:val="24"/>
          <w:szCs w:val="24"/>
        </w:rPr>
      </w:pPr>
    </w:p>
    <w:p w14:paraId="055F1C69" w14:textId="77777777" w:rsidR="00220851" w:rsidRDefault="00220851" w:rsidP="00220851">
      <w:pPr>
        <w:pStyle w:val="PargrafodaLista"/>
        <w:spacing w:after="240" w:line="360" w:lineRule="auto"/>
        <w:ind w:left="708"/>
        <w:contextualSpacing/>
        <w:rPr>
          <w:rFonts w:ascii="Arial" w:hAnsi="Arial" w:cs="Arial"/>
          <w:sz w:val="24"/>
          <w:szCs w:val="24"/>
        </w:rPr>
      </w:pPr>
    </w:p>
    <w:p w14:paraId="2CD1A9DC" w14:textId="77777777" w:rsidR="00220851" w:rsidRDefault="00220851" w:rsidP="00220851">
      <w:pPr>
        <w:pStyle w:val="PargrafodaLista"/>
        <w:spacing w:after="240" w:line="360" w:lineRule="auto"/>
        <w:ind w:left="708"/>
        <w:contextualSpacing/>
        <w:rPr>
          <w:rFonts w:ascii="Arial" w:hAnsi="Arial" w:cs="Arial"/>
          <w:sz w:val="24"/>
          <w:szCs w:val="24"/>
        </w:rPr>
      </w:pPr>
    </w:p>
    <w:p w14:paraId="026E1BDE" w14:textId="77777777" w:rsidR="00220851" w:rsidRDefault="00220851" w:rsidP="00220851">
      <w:pPr>
        <w:pStyle w:val="PargrafodaLista"/>
        <w:spacing w:after="240" w:line="360" w:lineRule="auto"/>
        <w:ind w:left="708"/>
        <w:contextualSpacing/>
        <w:rPr>
          <w:rFonts w:ascii="Arial" w:hAnsi="Arial" w:cs="Arial"/>
          <w:sz w:val="24"/>
          <w:szCs w:val="24"/>
        </w:rPr>
      </w:pPr>
    </w:p>
    <w:p w14:paraId="552FB6F0" w14:textId="77777777" w:rsidR="00220851" w:rsidRDefault="00220851" w:rsidP="00220851">
      <w:pPr>
        <w:pStyle w:val="PargrafodaLista"/>
        <w:spacing w:after="240" w:line="360" w:lineRule="auto"/>
        <w:ind w:left="708"/>
        <w:contextualSpacing/>
        <w:rPr>
          <w:rFonts w:ascii="Arial" w:hAnsi="Arial" w:cs="Arial"/>
          <w:sz w:val="24"/>
          <w:szCs w:val="24"/>
        </w:rPr>
      </w:pPr>
    </w:p>
    <w:p w14:paraId="228A043C" w14:textId="77777777" w:rsidR="00220851" w:rsidRDefault="00220851" w:rsidP="00220851">
      <w:pPr>
        <w:pStyle w:val="PargrafodaLista"/>
        <w:spacing w:after="240" w:line="360" w:lineRule="auto"/>
        <w:ind w:left="708"/>
        <w:contextualSpacing/>
        <w:rPr>
          <w:rFonts w:ascii="Arial" w:hAnsi="Arial" w:cs="Arial"/>
          <w:sz w:val="24"/>
          <w:szCs w:val="24"/>
        </w:rPr>
      </w:pPr>
    </w:p>
    <w:p w14:paraId="23D1439F" w14:textId="77777777" w:rsidR="00220851" w:rsidRDefault="00220851" w:rsidP="00220851">
      <w:pPr>
        <w:pStyle w:val="PargrafodaLista"/>
        <w:spacing w:after="240" w:line="360" w:lineRule="auto"/>
        <w:ind w:left="708"/>
        <w:contextualSpacing/>
        <w:rPr>
          <w:rFonts w:ascii="Arial" w:hAnsi="Arial" w:cs="Arial"/>
          <w:sz w:val="24"/>
          <w:szCs w:val="24"/>
        </w:rPr>
      </w:pPr>
    </w:p>
    <w:p w14:paraId="2E1BEBBA" w14:textId="77777777" w:rsidR="00220851" w:rsidRDefault="00220851" w:rsidP="00220851">
      <w:pPr>
        <w:pStyle w:val="PargrafodaLista"/>
        <w:spacing w:after="240" w:line="360" w:lineRule="auto"/>
        <w:ind w:left="708"/>
        <w:contextualSpacing/>
        <w:rPr>
          <w:rFonts w:ascii="Arial" w:hAnsi="Arial" w:cs="Arial"/>
          <w:sz w:val="24"/>
          <w:szCs w:val="24"/>
        </w:rPr>
      </w:pPr>
    </w:p>
    <w:p w14:paraId="002F048F" w14:textId="77777777" w:rsidR="00220851" w:rsidRDefault="00220851" w:rsidP="00220851">
      <w:pPr>
        <w:pStyle w:val="PargrafodaLista"/>
        <w:spacing w:after="240" w:line="360" w:lineRule="auto"/>
        <w:ind w:left="708"/>
        <w:contextualSpacing/>
        <w:rPr>
          <w:rFonts w:ascii="Arial" w:hAnsi="Arial" w:cs="Arial"/>
          <w:sz w:val="24"/>
          <w:szCs w:val="24"/>
        </w:rPr>
      </w:pPr>
    </w:p>
    <w:p w14:paraId="26CE8817" w14:textId="77777777" w:rsidR="00220851" w:rsidRDefault="00220851" w:rsidP="00220851">
      <w:pPr>
        <w:pStyle w:val="PargrafodaLista"/>
        <w:spacing w:after="240" w:line="360" w:lineRule="auto"/>
        <w:ind w:left="708"/>
        <w:contextualSpacing/>
        <w:rPr>
          <w:rFonts w:ascii="Arial" w:hAnsi="Arial" w:cs="Arial"/>
          <w:sz w:val="24"/>
          <w:szCs w:val="24"/>
        </w:rPr>
      </w:pPr>
    </w:p>
    <w:p w14:paraId="5C479F4A" w14:textId="77777777" w:rsidR="00220851" w:rsidRDefault="00220851" w:rsidP="00220851">
      <w:pPr>
        <w:pStyle w:val="PargrafodaLista"/>
        <w:spacing w:after="240" w:line="360" w:lineRule="auto"/>
        <w:ind w:left="708"/>
        <w:contextualSpacing/>
        <w:rPr>
          <w:rFonts w:ascii="Arial" w:hAnsi="Arial" w:cs="Arial"/>
          <w:sz w:val="24"/>
          <w:szCs w:val="24"/>
        </w:rPr>
      </w:pPr>
    </w:p>
    <w:p w14:paraId="42B6C64E" w14:textId="77777777" w:rsidR="00220851" w:rsidRDefault="00220851" w:rsidP="00220851">
      <w:pPr>
        <w:pStyle w:val="PargrafodaLista"/>
        <w:spacing w:after="240" w:line="360" w:lineRule="auto"/>
        <w:ind w:left="708"/>
        <w:contextualSpacing/>
        <w:rPr>
          <w:rFonts w:ascii="Arial" w:hAnsi="Arial" w:cs="Arial"/>
          <w:sz w:val="24"/>
          <w:szCs w:val="24"/>
        </w:rPr>
      </w:pPr>
    </w:p>
    <w:p w14:paraId="78E271CE" w14:textId="77777777" w:rsidR="00220851" w:rsidRDefault="00220851" w:rsidP="00220851">
      <w:pPr>
        <w:pStyle w:val="PargrafodaLista"/>
        <w:spacing w:after="240" w:line="360" w:lineRule="auto"/>
        <w:ind w:left="708"/>
        <w:contextualSpacing/>
        <w:rPr>
          <w:rFonts w:ascii="Arial" w:hAnsi="Arial" w:cs="Arial"/>
          <w:sz w:val="24"/>
          <w:szCs w:val="24"/>
        </w:rPr>
      </w:pPr>
    </w:p>
    <w:p w14:paraId="2234D304" w14:textId="77777777" w:rsidR="00220851" w:rsidRPr="00360854" w:rsidRDefault="00220851" w:rsidP="000F1792">
      <w:pPr>
        <w:pStyle w:val="Ttulo1"/>
      </w:pPr>
      <w:bookmarkStart w:id="35" w:name="_Toc210467479"/>
      <w:bookmarkStart w:id="36" w:name="_Toc210900861"/>
      <w:r>
        <w:lastRenderedPageBreak/>
        <w:t xml:space="preserve">RESULTADOS E </w:t>
      </w:r>
      <w:r w:rsidRPr="000F1792">
        <w:t>DISCUSSÕES</w:t>
      </w:r>
      <w:bookmarkEnd w:id="35"/>
      <w:bookmarkEnd w:id="36"/>
    </w:p>
    <w:p w14:paraId="5F8FF893"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r>
        <w:rPr>
          <w:rFonts w:ascii="Arial" w:hAnsi="Arial" w:cs="Arial"/>
          <w:sz w:val="24"/>
          <w:szCs w:val="24"/>
        </w:rPr>
        <w:t xml:space="preserve">AQUI VC VAI TER QUE APRESENTAR OS RESULTADOS OBTIDOS AO RODAR O MODELO </w:t>
      </w:r>
    </w:p>
    <w:p w14:paraId="313FFB1E"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r>
        <w:rPr>
          <w:rFonts w:ascii="Arial" w:hAnsi="Arial" w:cs="Arial"/>
          <w:sz w:val="24"/>
          <w:szCs w:val="24"/>
        </w:rPr>
        <w:t>DISCUTIR OS RESULTADOS OBTIDOS</w:t>
      </w:r>
    </w:p>
    <w:p w14:paraId="7E916DF5"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2C345BD2"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6FB35F07"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4F518448"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054C9800"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666FE34E"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6D702716"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02986B96"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2C63FEE2"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1335F016"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17482727"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4612CE9F"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5A8D803A"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017D2271"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389EF5B5"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4545047C"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03C9E54A"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736DEBFF"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5B03849B"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31030899"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5C6DAAB3"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763A7C0D"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3CB5F58F"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2B9A4C16"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5965B95D"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2E8508AA"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40AA4078"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5E7805D9"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3D852FE5"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398B4AC5" w14:textId="1E54E05A" w:rsidR="00220851" w:rsidRPr="00360854" w:rsidRDefault="00220851" w:rsidP="000F1792">
      <w:pPr>
        <w:pStyle w:val="Ttulo1"/>
      </w:pPr>
      <w:bookmarkStart w:id="37" w:name="_Toc210467480"/>
      <w:bookmarkStart w:id="38" w:name="_Toc210900862"/>
      <w:r>
        <w:lastRenderedPageBreak/>
        <w:t>DISCUSSÕES FINAIS</w:t>
      </w:r>
      <w:bookmarkEnd w:id="37"/>
      <w:bookmarkEnd w:id="38"/>
    </w:p>
    <w:p w14:paraId="2FC03498"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r>
        <w:rPr>
          <w:rFonts w:ascii="Arial" w:hAnsi="Arial" w:cs="Arial"/>
          <w:sz w:val="24"/>
          <w:szCs w:val="24"/>
        </w:rPr>
        <w:t>AQUI VC VAI TER QUE RETOMAR A PROBLEMÁTICA&lt; DIZER O QUE UTILIZOU PARA RESOLVER O PROBLEMA E RESUMIR OS RESULTADOS. APRESENTAR TRABALHOS FUTUROS</w:t>
      </w:r>
    </w:p>
    <w:p w14:paraId="7BAE7A91"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6FA0F439"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0CC6301D"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2A307053"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1F51E4F0"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23C89B4A"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61FA2007"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53AB8495"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760A3260"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003B7C73"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0521E6BA"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009D21BA"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2723883E"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192E7182"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25C55554"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1E674DD6"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44A42346"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52BC4373"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5E4F25DC"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5F6C2BF0"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1ACF67F0"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3B0C9FC2"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7E8E2BCA"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4C673809"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03CFA71E"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7C21C7CE" w14:textId="77777777" w:rsidR="00220851" w:rsidRDefault="00220851" w:rsidP="00220851">
      <w:pPr>
        <w:pStyle w:val="PargrafodaLista"/>
        <w:spacing w:after="240" w:line="360" w:lineRule="auto"/>
        <w:ind w:left="0" w:firstLine="708"/>
        <w:contextualSpacing/>
        <w:jc w:val="both"/>
        <w:rPr>
          <w:rFonts w:ascii="Arial" w:hAnsi="Arial" w:cs="Arial"/>
          <w:sz w:val="24"/>
          <w:szCs w:val="24"/>
        </w:rPr>
      </w:pPr>
    </w:p>
    <w:p w14:paraId="68EBF796" w14:textId="77777777" w:rsidR="00220851" w:rsidRDefault="00220851" w:rsidP="00091C25">
      <w:pPr>
        <w:pStyle w:val="PargrafodaLista"/>
        <w:spacing w:after="240" w:line="360" w:lineRule="auto"/>
        <w:ind w:left="708"/>
        <w:contextualSpacing/>
        <w:rPr>
          <w:rFonts w:ascii="Arial" w:hAnsi="Arial" w:cs="Arial"/>
          <w:sz w:val="24"/>
          <w:szCs w:val="24"/>
        </w:rPr>
      </w:pPr>
    </w:p>
    <w:p w14:paraId="3F893706" w14:textId="2EE85625" w:rsidR="00DE7926" w:rsidRDefault="00DE7926" w:rsidP="00356CAF">
      <w:pPr>
        <w:pStyle w:val="Ttulo1"/>
        <w:numPr>
          <w:ilvl w:val="0"/>
          <w:numId w:val="0"/>
        </w:numPr>
        <w:spacing w:after="240"/>
        <w:ind w:left="360" w:hanging="360"/>
        <w:contextualSpacing/>
      </w:pPr>
      <w:bookmarkStart w:id="39" w:name="_Toc210900863"/>
      <w:r w:rsidRPr="006A242C">
        <w:lastRenderedPageBreak/>
        <w:t>REFERÊNCIAS</w:t>
      </w:r>
      <w:bookmarkEnd w:id="39"/>
      <w:r w:rsidRPr="006A242C">
        <w:t xml:space="preserve"> </w:t>
      </w:r>
    </w:p>
    <w:p w14:paraId="51E0DD17" w14:textId="77777777" w:rsidR="00664100" w:rsidRPr="00664100" w:rsidRDefault="00664100" w:rsidP="00664100">
      <w:pPr>
        <w:pStyle w:val="NormalWeb"/>
        <w:spacing w:before="0" w:beforeAutospacing="0" w:after="240"/>
        <w:contextualSpacing/>
        <w:jc w:val="both"/>
        <w:rPr>
          <w:rFonts w:ascii="Arial" w:hAnsi="Arial" w:cs="Arial"/>
        </w:rPr>
      </w:pPr>
      <w:r w:rsidRPr="00664100">
        <w:rPr>
          <w:rFonts w:ascii="Arial" w:hAnsi="Arial" w:cs="Arial"/>
        </w:rPr>
        <w:t xml:space="preserve">BREIMAN, Leo. </w:t>
      </w:r>
      <w:r w:rsidRPr="00664100">
        <w:rPr>
          <w:rFonts w:ascii="Arial" w:hAnsi="Arial" w:cs="Arial"/>
          <w:b/>
          <w:bCs/>
        </w:rPr>
        <w:t>Random Forests. Machine Learning</w:t>
      </w:r>
      <w:r w:rsidRPr="00664100">
        <w:rPr>
          <w:rFonts w:ascii="Arial" w:hAnsi="Arial" w:cs="Arial"/>
        </w:rPr>
        <w:t>, v. 45, n. 1, p. 5-32, 2001.</w:t>
      </w:r>
    </w:p>
    <w:p w14:paraId="3A8E94E5" w14:textId="77777777" w:rsidR="00664100" w:rsidRPr="00664100" w:rsidRDefault="00664100" w:rsidP="00664100">
      <w:pPr>
        <w:pStyle w:val="NormalWeb"/>
        <w:spacing w:before="0" w:beforeAutospacing="0" w:after="240"/>
        <w:contextualSpacing/>
        <w:jc w:val="both"/>
        <w:rPr>
          <w:rFonts w:ascii="Arial" w:hAnsi="Arial" w:cs="Arial"/>
        </w:rPr>
      </w:pPr>
    </w:p>
    <w:p w14:paraId="0AF2F15B" w14:textId="77777777" w:rsidR="00664100" w:rsidRPr="00664100" w:rsidRDefault="00664100" w:rsidP="00664100">
      <w:pPr>
        <w:pStyle w:val="NormalWeb"/>
        <w:spacing w:before="0" w:beforeAutospacing="0" w:after="240"/>
        <w:contextualSpacing/>
        <w:jc w:val="both"/>
        <w:rPr>
          <w:rFonts w:ascii="Arial" w:hAnsi="Arial" w:cs="Arial"/>
        </w:rPr>
      </w:pPr>
      <w:r w:rsidRPr="00664100">
        <w:rPr>
          <w:rFonts w:ascii="Arial" w:hAnsi="Arial" w:cs="Arial"/>
        </w:rPr>
        <w:t xml:space="preserve">HAN, Jiawei; KAMBER, Micheline; PEI, Jian. </w:t>
      </w:r>
      <w:r w:rsidRPr="00664100">
        <w:rPr>
          <w:rFonts w:ascii="Arial" w:hAnsi="Arial" w:cs="Arial"/>
          <w:b/>
          <w:bCs/>
        </w:rPr>
        <w:t>Data Mining: Concepts and Techniques.</w:t>
      </w:r>
      <w:r w:rsidRPr="00664100">
        <w:rPr>
          <w:rFonts w:ascii="Arial" w:hAnsi="Arial" w:cs="Arial"/>
        </w:rPr>
        <w:t xml:space="preserve"> 3. ed. Waltham: Morgan Kaufmann, 2012.</w:t>
      </w:r>
    </w:p>
    <w:p w14:paraId="2521F392" w14:textId="77777777" w:rsidR="00664100" w:rsidRPr="00664100" w:rsidRDefault="00664100" w:rsidP="00664100">
      <w:pPr>
        <w:pStyle w:val="NormalWeb"/>
        <w:spacing w:before="0" w:beforeAutospacing="0" w:after="240"/>
        <w:contextualSpacing/>
        <w:jc w:val="both"/>
        <w:rPr>
          <w:rFonts w:ascii="Arial" w:hAnsi="Arial" w:cs="Arial"/>
        </w:rPr>
      </w:pPr>
    </w:p>
    <w:p w14:paraId="2289F4C5" w14:textId="77777777" w:rsidR="00664100" w:rsidRPr="00664100" w:rsidRDefault="00664100" w:rsidP="00664100">
      <w:pPr>
        <w:pStyle w:val="NormalWeb"/>
        <w:spacing w:before="0" w:beforeAutospacing="0" w:after="240"/>
        <w:contextualSpacing/>
        <w:jc w:val="both"/>
        <w:rPr>
          <w:rFonts w:ascii="Arial" w:hAnsi="Arial" w:cs="Arial"/>
        </w:rPr>
      </w:pPr>
      <w:r w:rsidRPr="00664100">
        <w:rPr>
          <w:rFonts w:ascii="Arial" w:hAnsi="Arial" w:cs="Arial"/>
        </w:rPr>
        <w:t xml:space="preserve">HASTIE, Trevor; TIBSHIRANI, Robert; FRIEDMAN, Jerome. </w:t>
      </w:r>
      <w:r w:rsidRPr="00664100">
        <w:rPr>
          <w:rFonts w:ascii="Arial" w:hAnsi="Arial" w:cs="Arial"/>
          <w:b/>
          <w:bCs/>
        </w:rPr>
        <w:t>The Elements of Statistical Learning: Data Mining, Inference, and Prediction</w:t>
      </w:r>
      <w:r w:rsidRPr="00664100">
        <w:rPr>
          <w:rFonts w:ascii="Arial" w:hAnsi="Arial" w:cs="Arial"/>
        </w:rPr>
        <w:t>. 2. ed. New York: Springer, 2009.</w:t>
      </w:r>
    </w:p>
    <w:p w14:paraId="217FDD0B" w14:textId="77777777" w:rsidR="00664100" w:rsidRPr="00664100" w:rsidRDefault="00664100" w:rsidP="00664100">
      <w:pPr>
        <w:pStyle w:val="NormalWeb"/>
        <w:spacing w:before="0" w:beforeAutospacing="0" w:after="240"/>
        <w:contextualSpacing/>
        <w:jc w:val="both"/>
        <w:rPr>
          <w:rFonts w:ascii="Arial" w:hAnsi="Arial" w:cs="Arial"/>
        </w:rPr>
      </w:pPr>
    </w:p>
    <w:p w14:paraId="414FC0AB" w14:textId="77777777" w:rsidR="00664100" w:rsidRPr="00664100" w:rsidRDefault="00664100" w:rsidP="00664100">
      <w:pPr>
        <w:pStyle w:val="NormalWeb"/>
        <w:spacing w:before="0" w:beforeAutospacing="0" w:after="240"/>
        <w:contextualSpacing/>
        <w:jc w:val="both"/>
        <w:rPr>
          <w:rFonts w:ascii="Arial" w:hAnsi="Arial" w:cs="Arial"/>
        </w:rPr>
      </w:pPr>
      <w:r w:rsidRPr="00664100">
        <w:rPr>
          <w:rFonts w:ascii="Arial" w:hAnsi="Arial" w:cs="Arial"/>
        </w:rPr>
        <w:t xml:space="preserve">JAMES, Gareth; WITTEN, Daniela; HASTIE, Trevor; TIBSHIRANI, Robert. </w:t>
      </w:r>
      <w:r w:rsidRPr="00664100">
        <w:rPr>
          <w:rFonts w:ascii="Arial" w:hAnsi="Arial" w:cs="Arial"/>
          <w:b/>
          <w:bCs/>
        </w:rPr>
        <w:t>An Introduction to Statistical Learning: with Applications in R</w:t>
      </w:r>
      <w:r w:rsidRPr="00664100">
        <w:rPr>
          <w:rFonts w:ascii="Arial" w:hAnsi="Arial" w:cs="Arial"/>
        </w:rPr>
        <w:t>. 2. ed. New York: Springer, 2021.</w:t>
      </w:r>
    </w:p>
    <w:p w14:paraId="2B9F3983" w14:textId="77777777" w:rsidR="00664100" w:rsidRPr="00664100" w:rsidRDefault="00664100" w:rsidP="00664100">
      <w:pPr>
        <w:pStyle w:val="NormalWeb"/>
        <w:spacing w:before="0" w:beforeAutospacing="0" w:after="240"/>
        <w:contextualSpacing/>
        <w:jc w:val="both"/>
        <w:rPr>
          <w:rFonts w:ascii="Arial" w:hAnsi="Arial" w:cs="Arial"/>
        </w:rPr>
      </w:pPr>
    </w:p>
    <w:p w14:paraId="166E24D1" w14:textId="77777777" w:rsidR="00664100" w:rsidRPr="00664100" w:rsidRDefault="00664100" w:rsidP="00664100">
      <w:pPr>
        <w:pStyle w:val="NormalWeb"/>
        <w:spacing w:before="0" w:beforeAutospacing="0" w:after="240"/>
        <w:contextualSpacing/>
        <w:jc w:val="both"/>
        <w:rPr>
          <w:rFonts w:ascii="Arial" w:hAnsi="Arial" w:cs="Arial"/>
        </w:rPr>
      </w:pPr>
      <w:r w:rsidRPr="00664100">
        <w:rPr>
          <w:rFonts w:ascii="Arial" w:hAnsi="Arial" w:cs="Arial"/>
        </w:rPr>
        <w:t xml:space="preserve">LIMA, F. T. </w:t>
      </w:r>
      <w:r w:rsidRPr="00664100">
        <w:rPr>
          <w:rFonts w:ascii="Arial" w:hAnsi="Arial" w:cs="Arial"/>
          <w:b/>
          <w:bCs/>
        </w:rPr>
        <w:t>Inteligência artificial no varejo brasileiro</w:t>
      </w:r>
      <w:r w:rsidRPr="00664100">
        <w:rPr>
          <w:rFonts w:ascii="Arial" w:hAnsi="Arial" w:cs="Arial"/>
        </w:rPr>
        <w:t>. São Paulo: Atlas, 2020.</w:t>
      </w:r>
    </w:p>
    <w:p w14:paraId="1A8731AE" w14:textId="77777777" w:rsidR="00664100" w:rsidRPr="00664100" w:rsidRDefault="00664100" w:rsidP="00664100">
      <w:pPr>
        <w:pStyle w:val="NormalWeb"/>
        <w:spacing w:before="0" w:beforeAutospacing="0" w:after="240"/>
        <w:contextualSpacing/>
        <w:jc w:val="both"/>
        <w:rPr>
          <w:rFonts w:ascii="Arial" w:hAnsi="Arial" w:cs="Arial"/>
        </w:rPr>
      </w:pPr>
    </w:p>
    <w:p w14:paraId="4F89AC30" w14:textId="77777777" w:rsidR="00664100" w:rsidRPr="00664100" w:rsidRDefault="00664100" w:rsidP="00664100">
      <w:pPr>
        <w:pStyle w:val="NormalWeb"/>
        <w:spacing w:before="0" w:beforeAutospacing="0" w:after="240"/>
        <w:contextualSpacing/>
        <w:jc w:val="both"/>
        <w:rPr>
          <w:rFonts w:ascii="Arial" w:hAnsi="Arial" w:cs="Arial"/>
        </w:rPr>
      </w:pPr>
      <w:r w:rsidRPr="00664100">
        <w:rPr>
          <w:rFonts w:ascii="Arial" w:hAnsi="Arial" w:cs="Arial"/>
        </w:rPr>
        <w:t xml:space="preserve">MARCONI, Marina de Andrade; LAKATOS, Eva Maria. </w:t>
      </w:r>
      <w:r w:rsidRPr="00664100">
        <w:rPr>
          <w:rFonts w:ascii="Arial" w:hAnsi="Arial" w:cs="Arial"/>
          <w:b/>
          <w:bCs/>
        </w:rPr>
        <w:t>Metodologia científica</w:t>
      </w:r>
      <w:r w:rsidRPr="00664100">
        <w:rPr>
          <w:rFonts w:ascii="Arial" w:hAnsi="Arial" w:cs="Arial"/>
        </w:rPr>
        <w:t>. 6. ed. São Paulo: Atlas, 2010.</w:t>
      </w:r>
    </w:p>
    <w:p w14:paraId="6F9F8E51" w14:textId="77777777" w:rsidR="00664100" w:rsidRPr="00664100" w:rsidRDefault="00664100" w:rsidP="00664100">
      <w:pPr>
        <w:pStyle w:val="NormalWeb"/>
        <w:spacing w:before="0" w:beforeAutospacing="0" w:after="240"/>
        <w:contextualSpacing/>
        <w:jc w:val="both"/>
        <w:rPr>
          <w:rFonts w:ascii="Arial" w:hAnsi="Arial" w:cs="Arial"/>
        </w:rPr>
      </w:pPr>
    </w:p>
    <w:p w14:paraId="5723B44F" w14:textId="77777777" w:rsidR="00664100" w:rsidRPr="00664100" w:rsidRDefault="00664100" w:rsidP="00664100">
      <w:pPr>
        <w:pStyle w:val="NormalWeb"/>
        <w:spacing w:before="0" w:beforeAutospacing="0" w:after="240"/>
        <w:contextualSpacing/>
        <w:jc w:val="both"/>
        <w:rPr>
          <w:rFonts w:ascii="Arial" w:hAnsi="Arial" w:cs="Arial"/>
        </w:rPr>
      </w:pPr>
      <w:r w:rsidRPr="00664100">
        <w:rPr>
          <w:rFonts w:ascii="Arial" w:hAnsi="Arial" w:cs="Arial"/>
        </w:rPr>
        <w:t xml:space="preserve">MITCHELL, Tom M. </w:t>
      </w:r>
      <w:r w:rsidRPr="00664100">
        <w:rPr>
          <w:rFonts w:ascii="Arial" w:hAnsi="Arial" w:cs="Arial"/>
          <w:b/>
          <w:bCs/>
        </w:rPr>
        <w:t>Machine Learning.</w:t>
      </w:r>
      <w:r w:rsidRPr="00664100">
        <w:rPr>
          <w:rFonts w:ascii="Arial" w:hAnsi="Arial" w:cs="Arial"/>
        </w:rPr>
        <w:t xml:space="preserve"> New York: McGraw-Hill, 1997.</w:t>
      </w:r>
    </w:p>
    <w:p w14:paraId="0FC91058" w14:textId="77777777" w:rsidR="00664100" w:rsidRPr="00664100" w:rsidRDefault="00664100" w:rsidP="00664100">
      <w:pPr>
        <w:pStyle w:val="NormalWeb"/>
        <w:spacing w:before="0" w:beforeAutospacing="0" w:after="240"/>
        <w:contextualSpacing/>
        <w:jc w:val="both"/>
        <w:rPr>
          <w:rFonts w:ascii="Arial" w:hAnsi="Arial" w:cs="Arial"/>
        </w:rPr>
      </w:pPr>
    </w:p>
    <w:p w14:paraId="2F84CB0C" w14:textId="77777777" w:rsidR="00664100" w:rsidRPr="00664100" w:rsidRDefault="00664100" w:rsidP="00664100">
      <w:pPr>
        <w:pStyle w:val="NormalWeb"/>
        <w:spacing w:before="0" w:beforeAutospacing="0" w:after="240"/>
        <w:contextualSpacing/>
        <w:jc w:val="both"/>
        <w:rPr>
          <w:rFonts w:ascii="Arial" w:hAnsi="Arial" w:cs="Arial"/>
        </w:rPr>
      </w:pPr>
      <w:r w:rsidRPr="00664100">
        <w:rPr>
          <w:rFonts w:ascii="Arial" w:hAnsi="Arial" w:cs="Arial"/>
        </w:rPr>
        <w:t xml:space="preserve">MONTEIRO, Danilo. </w:t>
      </w:r>
      <w:r w:rsidRPr="00664100">
        <w:rPr>
          <w:rFonts w:ascii="Arial" w:hAnsi="Arial" w:cs="Arial"/>
          <w:b/>
          <w:bCs/>
        </w:rPr>
        <w:t>Cientista de dados: o profissional mais sexy do século XXI</w:t>
      </w:r>
      <w:r w:rsidRPr="00664100">
        <w:rPr>
          <w:rFonts w:ascii="Arial" w:hAnsi="Arial" w:cs="Arial"/>
        </w:rPr>
        <w:t>. São Paulo: Casa do Código, 2020.</w:t>
      </w:r>
    </w:p>
    <w:p w14:paraId="146E655A" w14:textId="77777777" w:rsidR="00664100" w:rsidRPr="00664100" w:rsidRDefault="00664100" w:rsidP="00664100">
      <w:pPr>
        <w:pStyle w:val="NormalWeb"/>
        <w:spacing w:before="0" w:beforeAutospacing="0" w:after="240"/>
        <w:contextualSpacing/>
        <w:jc w:val="both"/>
        <w:rPr>
          <w:rFonts w:ascii="Arial" w:hAnsi="Arial" w:cs="Arial"/>
        </w:rPr>
      </w:pPr>
    </w:p>
    <w:p w14:paraId="6A32E6F0" w14:textId="77777777" w:rsidR="00664100" w:rsidRPr="00664100" w:rsidRDefault="00664100" w:rsidP="00664100">
      <w:pPr>
        <w:pStyle w:val="NormalWeb"/>
        <w:spacing w:before="0" w:beforeAutospacing="0" w:after="240"/>
        <w:contextualSpacing/>
        <w:jc w:val="both"/>
        <w:rPr>
          <w:rFonts w:ascii="Arial" w:hAnsi="Arial" w:cs="Arial"/>
        </w:rPr>
      </w:pPr>
      <w:r w:rsidRPr="00664100">
        <w:rPr>
          <w:rFonts w:ascii="Arial" w:hAnsi="Arial" w:cs="Arial"/>
        </w:rPr>
        <w:t xml:space="preserve">OLIVEIRA, T. S.; LIMA, J. R. </w:t>
      </w:r>
      <w:r w:rsidRPr="00664100">
        <w:rPr>
          <w:rFonts w:ascii="Arial" w:hAnsi="Arial" w:cs="Arial"/>
          <w:b/>
          <w:bCs/>
        </w:rPr>
        <w:t>Ciência de dados aplicada: fundamentos, ferramentas e aplicações.</w:t>
      </w:r>
      <w:r w:rsidRPr="00664100">
        <w:rPr>
          <w:rFonts w:ascii="Arial" w:hAnsi="Arial" w:cs="Arial"/>
        </w:rPr>
        <w:t xml:space="preserve"> Rio de Janeiro: LTC, 2021.</w:t>
      </w:r>
    </w:p>
    <w:p w14:paraId="3DD27CB3" w14:textId="77777777" w:rsidR="00664100" w:rsidRPr="00664100" w:rsidRDefault="00664100" w:rsidP="00664100">
      <w:pPr>
        <w:pStyle w:val="NormalWeb"/>
        <w:spacing w:before="0" w:beforeAutospacing="0" w:after="240"/>
        <w:contextualSpacing/>
        <w:jc w:val="both"/>
        <w:rPr>
          <w:rFonts w:ascii="Arial" w:hAnsi="Arial" w:cs="Arial"/>
        </w:rPr>
      </w:pPr>
    </w:p>
    <w:p w14:paraId="4F06AE00" w14:textId="77777777" w:rsidR="00664100" w:rsidRPr="00664100" w:rsidRDefault="00664100" w:rsidP="00664100">
      <w:pPr>
        <w:pStyle w:val="NormalWeb"/>
        <w:spacing w:before="0" w:beforeAutospacing="0" w:after="240"/>
        <w:contextualSpacing/>
        <w:jc w:val="both"/>
        <w:rPr>
          <w:rFonts w:ascii="Arial" w:hAnsi="Arial" w:cs="Arial"/>
        </w:rPr>
      </w:pPr>
      <w:r w:rsidRPr="00664100">
        <w:rPr>
          <w:rFonts w:ascii="Arial" w:hAnsi="Arial" w:cs="Arial"/>
        </w:rPr>
        <w:t xml:space="preserve">PROVOST, Foster; FAWCETT, Tom. </w:t>
      </w:r>
      <w:r w:rsidRPr="00664100">
        <w:rPr>
          <w:rFonts w:ascii="Arial" w:hAnsi="Arial" w:cs="Arial"/>
          <w:b/>
          <w:bCs/>
        </w:rPr>
        <w:t>Data Science for Business: What You Need to Know about Data Mining and Data-Analytic Thinking.</w:t>
      </w:r>
      <w:r w:rsidRPr="00664100">
        <w:rPr>
          <w:rFonts w:ascii="Arial" w:hAnsi="Arial" w:cs="Arial"/>
        </w:rPr>
        <w:t xml:space="preserve"> Sebastopol: O'Reilly Media, 2013.</w:t>
      </w:r>
    </w:p>
    <w:p w14:paraId="4E4E2112" w14:textId="77777777" w:rsidR="00664100" w:rsidRPr="00664100" w:rsidRDefault="00664100" w:rsidP="00664100">
      <w:pPr>
        <w:pStyle w:val="NormalWeb"/>
        <w:spacing w:before="0" w:beforeAutospacing="0" w:after="240"/>
        <w:contextualSpacing/>
        <w:jc w:val="both"/>
        <w:rPr>
          <w:rFonts w:ascii="Arial" w:hAnsi="Arial" w:cs="Arial"/>
        </w:rPr>
      </w:pPr>
    </w:p>
    <w:p w14:paraId="26579F09" w14:textId="77777777" w:rsidR="00664100" w:rsidRPr="00664100" w:rsidRDefault="00664100" w:rsidP="00664100">
      <w:pPr>
        <w:pStyle w:val="NormalWeb"/>
        <w:spacing w:before="0" w:beforeAutospacing="0" w:after="240"/>
        <w:contextualSpacing/>
        <w:jc w:val="both"/>
        <w:rPr>
          <w:rFonts w:ascii="Arial" w:hAnsi="Arial" w:cs="Arial"/>
        </w:rPr>
      </w:pPr>
      <w:r w:rsidRPr="00664100">
        <w:rPr>
          <w:rFonts w:ascii="Arial" w:hAnsi="Arial" w:cs="Arial"/>
        </w:rPr>
        <w:t>RUSSELL, Stuart J.; NORVIG, Peter</w:t>
      </w:r>
      <w:r w:rsidRPr="00664100">
        <w:rPr>
          <w:rFonts w:ascii="Arial" w:hAnsi="Arial" w:cs="Arial"/>
          <w:b/>
          <w:bCs/>
        </w:rPr>
        <w:t>. Inteligência Artificial.</w:t>
      </w:r>
      <w:r w:rsidRPr="00664100">
        <w:rPr>
          <w:rFonts w:ascii="Arial" w:hAnsi="Arial" w:cs="Arial"/>
        </w:rPr>
        <w:t xml:space="preserve"> 3. ed. Rio de Janeiro: Elsevier, 2013.</w:t>
      </w:r>
    </w:p>
    <w:p w14:paraId="0A7CDA8A" w14:textId="77777777" w:rsidR="00664100" w:rsidRPr="00664100" w:rsidRDefault="00664100" w:rsidP="00664100">
      <w:pPr>
        <w:pStyle w:val="NormalWeb"/>
        <w:spacing w:before="0" w:beforeAutospacing="0" w:after="240"/>
        <w:contextualSpacing/>
        <w:jc w:val="both"/>
        <w:rPr>
          <w:rFonts w:ascii="Arial" w:hAnsi="Arial" w:cs="Arial"/>
        </w:rPr>
      </w:pPr>
    </w:p>
    <w:p w14:paraId="0194D946" w14:textId="72D8916F" w:rsidR="00210108" w:rsidRDefault="00664100" w:rsidP="00664100">
      <w:pPr>
        <w:pStyle w:val="NormalWeb"/>
        <w:spacing w:before="0" w:beforeAutospacing="0" w:after="240" w:afterAutospacing="0"/>
        <w:contextualSpacing/>
        <w:jc w:val="both"/>
        <w:rPr>
          <w:rFonts w:ascii="Arial" w:hAnsi="Arial" w:cs="Arial"/>
        </w:rPr>
      </w:pPr>
      <w:r w:rsidRPr="00664100">
        <w:rPr>
          <w:rFonts w:ascii="Arial" w:hAnsi="Arial" w:cs="Arial"/>
        </w:rPr>
        <w:t xml:space="preserve">SIMCHI-LEVI, David; KAMINSKY, Philip; SIMCHI-LEVI, Edith. </w:t>
      </w:r>
      <w:r w:rsidRPr="00664100">
        <w:rPr>
          <w:rFonts w:ascii="Arial" w:hAnsi="Arial" w:cs="Arial"/>
          <w:b/>
          <w:bCs/>
        </w:rPr>
        <w:t>Designing and Managing the Supply Chain: Concepts, Strategies and Case Studies</w:t>
      </w:r>
      <w:r w:rsidRPr="00664100">
        <w:rPr>
          <w:rFonts w:ascii="Arial" w:hAnsi="Arial" w:cs="Arial"/>
        </w:rPr>
        <w:t>. 3. ed. New York: McGraw-Hill, 2008.</w:t>
      </w:r>
    </w:p>
    <w:p w14:paraId="606C7C74" w14:textId="77777777" w:rsidR="00220851" w:rsidRDefault="00220851" w:rsidP="00664100">
      <w:pPr>
        <w:pStyle w:val="NormalWeb"/>
        <w:spacing w:before="0" w:beforeAutospacing="0" w:after="240" w:afterAutospacing="0"/>
        <w:contextualSpacing/>
        <w:jc w:val="both"/>
        <w:rPr>
          <w:rFonts w:ascii="Arial" w:hAnsi="Arial" w:cs="Arial"/>
        </w:rPr>
      </w:pPr>
    </w:p>
    <w:p w14:paraId="4677AE04" w14:textId="77777777" w:rsidR="00220851" w:rsidRDefault="00220851" w:rsidP="00664100">
      <w:pPr>
        <w:pStyle w:val="NormalWeb"/>
        <w:spacing w:before="0" w:beforeAutospacing="0" w:after="240" w:afterAutospacing="0"/>
        <w:contextualSpacing/>
        <w:jc w:val="both"/>
        <w:rPr>
          <w:rFonts w:ascii="Arial" w:hAnsi="Arial" w:cs="Arial"/>
        </w:rPr>
      </w:pPr>
    </w:p>
    <w:p w14:paraId="471DB1E0" w14:textId="77777777" w:rsidR="00220851" w:rsidRDefault="00220851" w:rsidP="00210108">
      <w:pPr>
        <w:pStyle w:val="NormalWeb"/>
        <w:spacing w:before="0" w:beforeAutospacing="0" w:after="240" w:afterAutospacing="0"/>
        <w:contextualSpacing/>
        <w:jc w:val="both"/>
        <w:rPr>
          <w:rFonts w:ascii="Arial" w:hAnsi="Arial" w:cs="Arial"/>
        </w:rPr>
      </w:pPr>
    </w:p>
    <w:p w14:paraId="7C4F5C62" w14:textId="77777777" w:rsidR="00220851" w:rsidRDefault="00220851" w:rsidP="00210108">
      <w:pPr>
        <w:pStyle w:val="NormalWeb"/>
        <w:spacing w:before="0" w:beforeAutospacing="0" w:after="240" w:afterAutospacing="0"/>
        <w:contextualSpacing/>
        <w:jc w:val="both"/>
        <w:rPr>
          <w:rFonts w:ascii="Arial" w:hAnsi="Arial" w:cs="Arial"/>
        </w:rPr>
      </w:pPr>
    </w:p>
    <w:p w14:paraId="151E70DA" w14:textId="77777777" w:rsidR="00220851" w:rsidRDefault="00220851" w:rsidP="00210108">
      <w:pPr>
        <w:pStyle w:val="NormalWeb"/>
        <w:spacing w:before="0" w:beforeAutospacing="0" w:after="240" w:afterAutospacing="0"/>
        <w:contextualSpacing/>
        <w:jc w:val="both"/>
        <w:rPr>
          <w:rFonts w:ascii="Arial" w:hAnsi="Arial" w:cs="Arial"/>
        </w:rPr>
      </w:pPr>
    </w:p>
    <w:p w14:paraId="5FF59C90" w14:textId="77777777" w:rsidR="00220851" w:rsidRDefault="00220851" w:rsidP="00210108">
      <w:pPr>
        <w:pStyle w:val="NormalWeb"/>
        <w:spacing w:before="0" w:beforeAutospacing="0" w:after="240" w:afterAutospacing="0"/>
        <w:contextualSpacing/>
        <w:jc w:val="both"/>
        <w:rPr>
          <w:rFonts w:ascii="Arial" w:hAnsi="Arial" w:cs="Arial"/>
        </w:rPr>
      </w:pPr>
    </w:p>
    <w:p w14:paraId="355F2DBD" w14:textId="77777777" w:rsidR="00220851" w:rsidRDefault="00220851" w:rsidP="00210108">
      <w:pPr>
        <w:pStyle w:val="NormalWeb"/>
        <w:spacing w:before="0" w:beforeAutospacing="0" w:after="240" w:afterAutospacing="0"/>
        <w:contextualSpacing/>
        <w:jc w:val="both"/>
        <w:rPr>
          <w:rFonts w:ascii="Arial" w:hAnsi="Arial" w:cs="Arial"/>
        </w:rPr>
      </w:pPr>
    </w:p>
    <w:p w14:paraId="7724484E" w14:textId="77777777" w:rsidR="00220851" w:rsidRDefault="00220851" w:rsidP="00210108">
      <w:pPr>
        <w:pStyle w:val="NormalWeb"/>
        <w:spacing w:before="0" w:beforeAutospacing="0" w:after="240" w:afterAutospacing="0"/>
        <w:contextualSpacing/>
        <w:jc w:val="both"/>
        <w:rPr>
          <w:rFonts w:ascii="Arial" w:hAnsi="Arial" w:cs="Arial"/>
        </w:rPr>
      </w:pPr>
    </w:p>
    <w:p w14:paraId="77009E0B" w14:textId="77777777" w:rsidR="00220851" w:rsidRDefault="00220851" w:rsidP="00210108">
      <w:pPr>
        <w:pStyle w:val="NormalWeb"/>
        <w:spacing w:before="0" w:beforeAutospacing="0" w:after="240" w:afterAutospacing="0"/>
        <w:contextualSpacing/>
        <w:jc w:val="both"/>
        <w:rPr>
          <w:rFonts w:ascii="Arial" w:hAnsi="Arial" w:cs="Arial"/>
        </w:rPr>
      </w:pPr>
    </w:p>
    <w:p w14:paraId="59B40B21" w14:textId="77777777" w:rsidR="00220851" w:rsidRDefault="00220851" w:rsidP="00210108">
      <w:pPr>
        <w:pStyle w:val="NormalWeb"/>
        <w:spacing w:before="0" w:beforeAutospacing="0" w:after="240" w:afterAutospacing="0"/>
        <w:contextualSpacing/>
        <w:jc w:val="both"/>
        <w:rPr>
          <w:rFonts w:ascii="Arial" w:hAnsi="Arial" w:cs="Arial"/>
        </w:rPr>
      </w:pPr>
    </w:p>
    <w:p w14:paraId="7A720B0F" w14:textId="77777777" w:rsidR="00220851" w:rsidRDefault="00220851" w:rsidP="00210108">
      <w:pPr>
        <w:pStyle w:val="NormalWeb"/>
        <w:spacing w:before="0" w:beforeAutospacing="0" w:after="240" w:afterAutospacing="0"/>
        <w:contextualSpacing/>
        <w:jc w:val="both"/>
        <w:rPr>
          <w:rFonts w:ascii="Arial" w:hAnsi="Arial" w:cs="Arial"/>
        </w:rPr>
      </w:pPr>
    </w:p>
    <w:p w14:paraId="41489735" w14:textId="2D9D41A5" w:rsidR="00CA459E" w:rsidRDefault="00DE7926" w:rsidP="00356CAF">
      <w:pPr>
        <w:pStyle w:val="Ttulo1"/>
        <w:numPr>
          <w:ilvl w:val="0"/>
          <w:numId w:val="0"/>
        </w:numPr>
        <w:spacing w:after="240"/>
        <w:ind w:left="360" w:hanging="360"/>
        <w:contextualSpacing/>
        <w:rPr>
          <w:rFonts w:cs="Arial"/>
          <w:bCs w:val="0"/>
          <w:szCs w:val="24"/>
        </w:rPr>
      </w:pPr>
      <w:bookmarkStart w:id="40" w:name="_Toc210900864"/>
      <w:r w:rsidRPr="006A242C">
        <w:lastRenderedPageBreak/>
        <w:t>APÊNDICE</w:t>
      </w:r>
      <w:bookmarkEnd w:id="40"/>
      <w:r w:rsidRPr="006A242C">
        <w:rPr>
          <w:rFonts w:cs="Arial"/>
          <w:szCs w:val="24"/>
        </w:rPr>
        <w:t xml:space="preserve"> </w:t>
      </w:r>
    </w:p>
    <w:p w14:paraId="4411D3FF" w14:textId="56D20FBA" w:rsidR="00091C25" w:rsidRDefault="00091C25" w:rsidP="00091C25">
      <w:pPr>
        <w:spacing w:after="240"/>
        <w:ind w:left="360"/>
        <w:contextualSpacing/>
        <w:rPr>
          <w:rFonts w:ascii="Arial" w:hAnsi="Arial" w:cs="Arial"/>
          <w:sz w:val="24"/>
          <w:szCs w:val="24"/>
        </w:rPr>
      </w:pPr>
      <w:r w:rsidRPr="00091C25">
        <w:rPr>
          <w:rFonts w:ascii="Arial" w:hAnsi="Arial" w:cs="Arial"/>
          <w:sz w:val="24"/>
          <w:szCs w:val="24"/>
        </w:rPr>
        <w:t>Não se aplica neste momento</w:t>
      </w:r>
      <w:r w:rsidR="00210108">
        <w:rPr>
          <w:rFonts w:ascii="Arial" w:hAnsi="Arial" w:cs="Arial"/>
          <w:sz w:val="24"/>
          <w:szCs w:val="24"/>
        </w:rPr>
        <w:t>.</w:t>
      </w:r>
    </w:p>
    <w:p w14:paraId="0ACC9D5A" w14:textId="77777777" w:rsidR="00091C25" w:rsidRPr="00091C25" w:rsidRDefault="00091C25" w:rsidP="00091C25">
      <w:pPr>
        <w:spacing w:after="240"/>
        <w:ind w:left="360"/>
        <w:contextualSpacing/>
        <w:rPr>
          <w:rFonts w:ascii="Arial" w:hAnsi="Arial" w:cs="Arial"/>
          <w:sz w:val="24"/>
          <w:szCs w:val="24"/>
        </w:rPr>
      </w:pPr>
    </w:p>
    <w:p w14:paraId="187FAD62" w14:textId="6F450DED" w:rsidR="00091C25" w:rsidRPr="00091C25" w:rsidRDefault="00DE7926" w:rsidP="00356CAF">
      <w:pPr>
        <w:pStyle w:val="Ttulo1"/>
        <w:numPr>
          <w:ilvl w:val="0"/>
          <w:numId w:val="0"/>
        </w:numPr>
        <w:spacing w:after="240"/>
        <w:ind w:left="360" w:hanging="360"/>
        <w:contextualSpacing/>
        <w:rPr>
          <w:rFonts w:cs="Arial"/>
          <w:szCs w:val="24"/>
        </w:rPr>
      </w:pPr>
      <w:bookmarkStart w:id="41" w:name="_Toc210900865"/>
      <w:r w:rsidRPr="006A242C">
        <w:t>ANEXO</w:t>
      </w:r>
      <w:bookmarkEnd w:id="41"/>
    </w:p>
    <w:p w14:paraId="752B42BE" w14:textId="53B22B36" w:rsidR="00091C25" w:rsidRPr="00091C25" w:rsidRDefault="00091C25" w:rsidP="00091C25">
      <w:pPr>
        <w:pStyle w:val="PargrafodaLista"/>
        <w:spacing w:after="240"/>
        <w:ind w:left="360"/>
        <w:contextualSpacing/>
        <w:rPr>
          <w:rFonts w:ascii="Arial" w:eastAsia="Arial Unicode MS" w:hAnsi="Arial" w:cs="Arial"/>
          <w:sz w:val="24"/>
          <w:szCs w:val="24"/>
        </w:rPr>
      </w:pPr>
      <w:r w:rsidRPr="00091C25">
        <w:rPr>
          <w:rFonts w:ascii="Arial" w:hAnsi="Arial" w:cs="Arial"/>
          <w:sz w:val="24"/>
          <w:szCs w:val="24"/>
        </w:rPr>
        <w:t>Não se aplica neste momento</w:t>
      </w:r>
      <w:r w:rsidR="00210108">
        <w:rPr>
          <w:rFonts w:ascii="Arial" w:hAnsi="Arial" w:cs="Arial"/>
          <w:sz w:val="24"/>
          <w:szCs w:val="24"/>
        </w:rPr>
        <w:t>.</w:t>
      </w:r>
    </w:p>
    <w:p w14:paraId="2B8537B5" w14:textId="77777777" w:rsidR="00DE7926" w:rsidRDefault="00DE7926" w:rsidP="00AB23BF">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contextualSpacing/>
        <w:jc w:val="both"/>
        <w:rPr>
          <w:rFonts w:ascii="Arial" w:hAnsi="Arial" w:cs="Arial"/>
          <w:color w:val="auto"/>
          <w:sz w:val="20"/>
          <w:szCs w:val="20"/>
          <w:lang w:val="pt-BR"/>
        </w:rPr>
      </w:pPr>
    </w:p>
    <w:sectPr w:rsidR="00DE7926" w:rsidSect="00CA459E">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30D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56123"/>
    <w:multiLevelType w:val="hybridMultilevel"/>
    <w:tmpl w:val="4BFC740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AA0588"/>
    <w:multiLevelType w:val="hybridMultilevel"/>
    <w:tmpl w:val="A3D473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3A735F"/>
    <w:multiLevelType w:val="multilevel"/>
    <w:tmpl w:val="C362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91EC9"/>
    <w:multiLevelType w:val="multilevel"/>
    <w:tmpl w:val="5C7C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40592"/>
    <w:multiLevelType w:val="hybridMultilevel"/>
    <w:tmpl w:val="E29290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C16262A"/>
    <w:multiLevelType w:val="multilevel"/>
    <w:tmpl w:val="D81E7788"/>
    <w:lvl w:ilvl="0">
      <w:start w:val="1"/>
      <w:numFmt w:val="decimal"/>
      <w:pStyle w:val="Ttulo1"/>
      <w:lvlText w:val="%1."/>
      <w:lvlJc w:val="left"/>
      <w:pPr>
        <w:ind w:left="360" w:hanging="360"/>
      </w:pPr>
      <w:rPr>
        <w:color w:val="auto"/>
      </w:rPr>
    </w:lvl>
    <w:lvl w:ilvl="1">
      <w:start w:val="1"/>
      <w:numFmt w:val="decimal"/>
      <w:pStyle w:val="Ttulo2"/>
      <w:lvlText w:val="%1.%2"/>
      <w:lvlJc w:val="left"/>
      <w:pPr>
        <w:ind w:left="576" w:hanging="576"/>
      </w:pPr>
      <w:rPr>
        <w:rFonts w:ascii="Arial" w:hAnsi="Arial" w:cs="Arial" w:hint="default"/>
        <w:sz w:val="24"/>
        <w:szCs w:val="24"/>
      </w:rPr>
    </w:lvl>
    <w:lvl w:ilvl="2">
      <w:start w:val="1"/>
      <w:numFmt w:val="decimal"/>
      <w:pStyle w:val="Ttulo3"/>
      <w:lvlText w:val="%1.%2.%3"/>
      <w:lvlJc w:val="left"/>
      <w:pPr>
        <w:ind w:left="8091"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21531BD"/>
    <w:multiLevelType w:val="multilevel"/>
    <w:tmpl w:val="9730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D4D94"/>
    <w:multiLevelType w:val="multilevel"/>
    <w:tmpl w:val="E4D8D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F800D8"/>
    <w:multiLevelType w:val="hybridMultilevel"/>
    <w:tmpl w:val="CF5A6B52"/>
    <w:lvl w:ilvl="0" w:tplc="8F70412C">
      <w:start w:val="1"/>
      <w:numFmt w:val="decimal"/>
      <w:lvlText w:val="%1."/>
      <w:lvlJc w:val="left"/>
      <w:pPr>
        <w:ind w:left="720" w:hanging="360"/>
      </w:pPr>
      <w:rPr>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8C758E7"/>
    <w:multiLevelType w:val="multilevel"/>
    <w:tmpl w:val="BEB0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701CE3"/>
    <w:multiLevelType w:val="hybridMultilevel"/>
    <w:tmpl w:val="EB82A1C6"/>
    <w:lvl w:ilvl="0" w:tplc="D02CC00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AC7368F"/>
    <w:multiLevelType w:val="hybridMultilevel"/>
    <w:tmpl w:val="75CED1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1B63215"/>
    <w:multiLevelType w:val="hybridMultilevel"/>
    <w:tmpl w:val="27A40A7A"/>
    <w:lvl w:ilvl="0" w:tplc="04160001">
      <w:start w:val="1"/>
      <w:numFmt w:val="bullet"/>
      <w:lvlText w:val=""/>
      <w:lvlJc w:val="left"/>
      <w:pPr>
        <w:ind w:left="1430" w:hanging="360"/>
      </w:pPr>
      <w:rPr>
        <w:rFonts w:ascii="Symbol" w:hAnsi="Symbol" w:hint="default"/>
      </w:rPr>
    </w:lvl>
    <w:lvl w:ilvl="1" w:tplc="04160003" w:tentative="1">
      <w:start w:val="1"/>
      <w:numFmt w:val="bullet"/>
      <w:lvlText w:val="o"/>
      <w:lvlJc w:val="left"/>
      <w:pPr>
        <w:ind w:left="2150" w:hanging="360"/>
      </w:pPr>
      <w:rPr>
        <w:rFonts w:ascii="Courier New" w:hAnsi="Courier New" w:cs="Courier New" w:hint="default"/>
      </w:rPr>
    </w:lvl>
    <w:lvl w:ilvl="2" w:tplc="04160005" w:tentative="1">
      <w:start w:val="1"/>
      <w:numFmt w:val="bullet"/>
      <w:lvlText w:val=""/>
      <w:lvlJc w:val="left"/>
      <w:pPr>
        <w:ind w:left="2870" w:hanging="360"/>
      </w:pPr>
      <w:rPr>
        <w:rFonts w:ascii="Wingdings" w:hAnsi="Wingdings" w:hint="default"/>
      </w:rPr>
    </w:lvl>
    <w:lvl w:ilvl="3" w:tplc="04160001" w:tentative="1">
      <w:start w:val="1"/>
      <w:numFmt w:val="bullet"/>
      <w:lvlText w:val=""/>
      <w:lvlJc w:val="left"/>
      <w:pPr>
        <w:ind w:left="3590" w:hanging="360"/>
      </w:pPr>
      <w:rPr>
        <w:rFonts w:ascii="Symbol" w:hAnsi="Symbol" w:hint="default"/>
      </w:rPr>
    </w:lvl>
    <w:lvl w:ilvl="4" w:tplc="04160003" w:tentative="1">
      <w:start w:val="1"/>
      <w:numFmt w:val="bullet"/>
      <w:lvlText w:val="o"/>
      <w:lvlJc w:val="left"/>
      <w:pPr>
        <w:ind w:left="4310" w:hanging="360"/>
      </w:pPr>
      <w:rPr>
        <w:rFonts w:ascii="Courier New" w:hAnsi="Courier New" w:cs="Courier New" w:hint="default"/>
      </w:rPr>
    </w:lvl>
    <w:lvl w:ilvl="5" w:tplc="04160005" w:tentative="1">
      <w:start w:val="1"/>
      <w:numFmt w:val="bullet"/>
      <w:lvlText w:val=""/>
      <w:lvlJc w:val="left"/>
      <w:pPr>
        <w:ind w:left="5030" w:hanging="360"/>
      </w:pPr>
      <w:rPr>
        <w:rFonts w:ascii="Wingdings" w:hAnsi="Wingdings" w:hint="default"/>
      </w:rPr>
    </w:lvl>
    <w:lvl w:ilvl="6" w:tplc="04160001" w:tentative="1">
      <w:start w:val="1"/>
      <w:numFmt w:val="bullet"/>
      <w:lvlText w:val=""/>
      <w:lvlJc w:val="left"/>
      <w:pPr>
        <w:ind w:left="5750" w:hanging="360"/>
      </w:pPr>
      <w:rPr>
        <w:rFonts w:ascii="Symbol" w:hAnsi="Symbol" w:hint="default"/>
      </w:rPr>
    </w:lvl>
    <w:lvl w:ilvl="7" w:tplc="04160003" w:tentative="1">
      <w:start w:val="1"/>
      <w:numFmt w:val="bullet"/>
      <w:lvlText w:val="o"/>
      <w:lvlJc w:val="left"/>
      <w:pPr>
        <w:ind w:left="6470" w:hanging="360"/>
      </w:pPr>
      <w:rPr>
        <w:rFonts w:ascii="Courier New" w:hAnsi="Courier New" w:cs="Courier New" w:hint="default"/>
      </w:rPr>
    </w:lvl>
    <w:lvl w:ilvl="8" w:tplc="04160005" w:tentative="1">
      <w:start w:val="1"/>
      <w:numFmt w:val="bullet"/>
      <w:lvlText w:val=""/>
      <w:lvlJc w:val="left"/>
      <w:pPr>
        <w:ind w:left="7190" w:hanging="360"/>
      </w:pPr>
      <w:rPr>
        <w:rFonts w:ascii="Wingdings" w:hAnsi="Wingdings" w:hint="default"/>
      </w:rPr>
    </w:lvl>
  </w:abstractNum>
  <w:abstractNum w:abstractNumId="14" w15:restartNumberingAfterBreak="0">
    <w:nsid w:val="41E65A43"/>
    <w:multiLevelType w:val="multilevel"/>
    <w:tmpl w:val="F7E843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D9060F2"/>
    <w:multiLevelType w:val="hybridMultilevel"/>
    <w:tmpl w:val="E10E996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15:restartNumberingAfterBreak="0">
    <w:nsid w:val="517530B2"/>
    <w:multiLevelType w:val="multilevel"/>
    <w:tmpl w:val="8DDA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A6703"/>
    <w:multiLevelType w:val="multilevel"/>
    <w:tmpl w:val="2C28537A"/>
    <w:lvl w:ilvl="0">
      <w:start w:val="1"/>
      <w:numFmt w:val="decimal"/>
      <w:lvlText w:val="%1."/>
      <w:lvlJc w:val="left"/>
      <w:pPr>
        <w:ind w:left="644" w:hanging="360"/>
      </w:pPr>
      <w:rPr>
        <w:rFonts w:cs="Times New Roman" w:hint="default"/>
        <w:color w:val="auto"/>
      </w:rPr>
    </w:lvl>
    <w:lvl w:ilvl="1">
      <w:start w:val="2"/>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8" w15:restartNumberingAfterBreak="0">
    <w:nsid w:val="61182993"/>
    <w:multiLevelType w:val="multilevel"/>
    <w:tmpl w:val="2F5675F2"/>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244276E"/>
    <w:multiLevelType w:val="multilevel"/>
    <w:tmpl w:val="D25EF1A0"/>
    <w:lvl w:ilvl="0">
      <w:start w:val="2"/>
      <w:numFmt w:val="decimal"/>
      <w:lvlText w:val="%1."/>
      <w:lvlJc w:val="left"/>
      <w:pPr>
        <w:ind w:left="390" w:hanging="390"/>
      </w:pPr>
      <w:rPr>
        <w:rFonts w:hint="default"/>
        <w:b/>
      </w:rPr>
    </w:lvl>
    <w:lvl w:ilvl="1">
      <w:start w:val="1"/>
      <w:numFmt w:val="decimal"/>
      <w:lvlText w:val="%1.%2."/>
      <w:lvlJc w:val="left"/>
      <w:pPr>
        <w:ind w:left="1364" w:hanging="720"/>
      </w:pPr>
      <w:rPr>
        <w:rFonts w:hint="default"/>
        <w:b/>
      </w:rPr>
    </w:lvl>
    <w:lvl w:ilvl="2">
      <w:start w:val="1"/>
      <w:numFmt w:val="decimal"/>
      <w:lvlText w:val="%1.%2.%3."/>
      <w:lvlJc w:val="left"/>
      <w:pPr>
        <w:ind w:left="2008" w:hanging="720"/>
      </w:pPr>
      <w:rPr>
        <w:rFonts w:hint="default"/>
        <w:b/>
      </w:rPr>
    </w:lvl>
    <w:lvl w:ilvl="3">
      <w:start w:val="1"/>
      <w:numFmt w:val="decimal"/>
      <w:lvlText w:val="%1.%2.%3.%4."/>
      <w:lvlJc w:val="left"/>
      <w:pPr>
        <w:ind w:left="3012" w:hanging="1080"/>
      </w:pPr>
      <w:rPr>
        <w:rFonts w:hint="default"/>
        <w:b/>
      </w:rPr>
    </w:lvl>
    <w:lvl w:ilvl="4">
      <w:start w:val="1"/>
      <w:numFmt w:val="decimal"/>
      <w:lvlText w:val="%1.%2.%3.%4.%5."/>
      <w:lvlJc w:val="left"/>
      <w:pPr>
        <w:ind w:left="3656" w:hanging="1080"/>
      </w:pPr>
      <w:rPr>
        <w:rFonts w:hint="default"/>
        <w:b/>
      </w:rPr>
    </w:lvl>
    <w:lvl w:ilvl="5">
      <w:start w:val="1"/>
      <w:numFmt w:val="decimal"/>
      <w:lvlText w:val="%1.%2.%3.%4.%5.%6."/>
      <w:lvlJc w:val="left"/>
      <w:pPr>
        <w:ind w:left="4660" w:hanging="1440"/>
      </w:pPr>
      <w:rPr>
        <w:rFonts w:hint="default"/>
        <w:b/>
      </w:rPr>
    </w:lvl>
    <w:lvl w:ilvl="6">
      <w:start w:val="1"/>
      <w:numFmt w:val="decimal"/>
      <w:lvlText w:val="%1.%2.%3.%4.%5.%6.%7."/>
      <w:lvlJc w:val="left"/>
      <w:pPr>
        <w:ind w:left="5304" w:hanging="1440"/>
      </w:pPr>
      <w:rPr>
        <w:rFonts w:hint="default"/>
        <w:b/>
      </w:rPr>
    </w:lvl>
    <w:lvl w:ilvl="7">
      <w:start w:val="1"/>
      <w:numFmt w:val="decimal"/>
      <w:lvlText w:val="%1.%2.%3.%4.%5.%6.%7.%8."/>
      <w:lvlJc w:val="left"/>
      <w:pPr>
        <w:ind w:left="6308" w:hanging="1800"/>
      </w:pPr>
      <w:rPr>
        <w:rFonts w:hint="default"/>
        <w:b/>
      </w:rPr>
    </w:lvl>
    <w:lvl w:ilvl="8">
      <w:start w:val="1"/>
      <w:numFmt w:val="decimal"/>
      <w:lvlText w:val="%1.%2.%3.%4.%5.%6.%7.%8.%9."/>
      <w:lvlJc w:val="left"/>
      <w:pPr>
        <w:ind w:left="7312" w:hanging="2160"/>
      </w:pPr>
      <w:rPr>
        <w:rFonts w:hint="default"/>
        <w:b/>
      </w:rPr>
    </w:lvl>
  </w:abstractNum>
  <w:abstractNum w:abstractNumId="20" w15:restartNumberingAfterBreak="0">
    <w:nsid w:val="673070F3"/>
    <w:multiLevelType w:val="hybridMultilevel"/>
    <w:tmpl w:val="E02CBA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85672C4"/>
    <w:multiLevelType w:val="hybridMultilevel"/>
    <w:tmpl w:val="5764F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AE9037B"/>
    <w:multiLevelType w:val="multilevel"/>
    <w:tmpl w:val="EBFCCC7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FC7D1E"/>
    <w:multiLevelType w:val="hybridMultilevel"/>
    <w:tmpl w:val="7098DB6E"/>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num w:numId="1" w16cid:durableId="1989626696">
    <w:abstractNumId w:val="1"/>
  </w:num>
  <w:num w:numId="2" w16cid:durableId="1301492753">
    <w:abstractNumId w:val="13"/>
  </w:num>
  <w:num w:numId="3" w16cid:durableId="585378667">
    <w:abstractNumId w:val="17"/>
  </w:num>
  <w:num w:numId="4" w16cid:durableId="1965653583">
    <w:abstractNumId w:val="19"/>
  </w:num>
  <w:num w:numId="5" w16cid:durableId="728848524">
    <w:abstractNumId w:val="18"/>
  </w:num>
  <w:num w:numId="6" w16cid:durableId="1810055827">
    <w:abstractNumId w:val="3"/>
  </w:num>
  <w:num w:numId="7" w16cid:durableId="1259370322">
    <w:abstractNumId w:val="15"/>
  </w:num>
  <w:num w:numId="8" w16cid:durableId="1426413206">
    <w:abstractNumId w:val="23"/>
  </w:num>
  <w:num w:numId="9" w16cid:durableId="1840272720">
    <w:abstractNumId w:val="9"/>
  </w:num>
  <w:num w:numId="10" w16cid:durableId="539249912">
    <w:abstractNumId w:val="9"/>
  </w:num>
  <w:num w:numId="11" w16cid:durableId="1572152824">
    <w:abstractNumId w:val="9"/>
  </w:num>
  <w:num w:numId="12" w16cid:durableId="337075675">
    <w:abstractNumId w:val="9"/>
  </w:num>
  <w:num w:numId="13" w16cid:durableId="203835179">
    <w:abstractNumId w:val="9"/>
  </w:num>
  <w:num w:numId="14" w16cid:durableId="414982122">
    <w:abstractNumId w:val="9"/>
  </w:num>
  <w:num w:numId="15" w16cid:durableId="1819614217">
    <w:abstractNumId w:val="9"/>
  </w:num>
  <w:num w:numId="16" w16cid:durableId="1347711219">
    <w:abstractNumId w:val="9"/>
  </w:num>
  <w:num w:numId="17" w16cid:durableId="811874536">
    <w:abstractNumId w:val="9"/>
  </w:num>
  <w:num w:numId="18" w16cid:durableId="1012562727">
    <w:abstractNumId w:val="9"/>
  </w:num>
  <w:num w:numId="19" w16cid:durableId="1493985285">
    <w:abstractNumId w:val="9"/>
  </w:num>
  <w:num w:numId="20" w16cid:durableId="1715496616">
    <w:abstractNumId w:val="9"/>
  </w:num>
  <w:num w:numId="21" w16cid:durableId="1381249421">
    <w:abstractNumId w:val="11"/>
  </w:num>
  <w:num w:numId="22" w16cid:durableId="2058429415">
    <w:abstractNumId w:val="0"/>
  </w:num>
  <w:num w:numId="23" w16cid:durableId="585727816">
    <w:abstractNumId w:val="12"/>
  </w:num>
  <w:num w:numId="24" w16cid:durableId="774255781">
    <w:abstractNumId w:val="20"/>
  </w:num>
  <w:num w:numId="25" w16cid:durableId="1494493143">
    <w:abstractNumId w:val="5"/>
  </w:num>
  <w:num w:numId="26" w16cid:durableId="1468015824">
    <w:abstractNumId w:val="2"/>
  </w:num>
  <w:num w:numId="27" w16cid:durableId="905261438">
    <w:abstractNumId w:val="21"/>
  </w:num>
  <w:num w:numId="28" w16cid:durableId="830950851">
    <w:abstractNumId w:val="14"/>
  </w:num>
  <w:num w:numId="29" w16cid:durableId="1816527974">
    <w:abstractNumId w:val="6"/>
  </w:num>
  <w:num w:numId="30" w16cid:durableId="1625043864">
    <w:abstractNumId w:val="6"/>
  </w:num>
  <w:num w:numId="31" w16cid:durableId="2087871034">
    <w:abstractNumId w:val="6"/>
  </w:num>
  <w:num w:numId="32" w16cid:durableId="866598952">
    <w:abstractNumId w:val="4"/>
  </w:num>
  <w:num w:numId="33" w16cid:durableId="414589397">
    <w:abstractNumId w:val="22"/>
  </w:num>
  <w:num w:numId="34" w16cid:durableId="248540709">
    <w:abstractNumId w:val="7"/>
  </w:num>
  <w:num w:numId="35" w16cid:durableId="1563327157">
    <w:abstractNumId w:val="16"/>
  </w:num>
  <w:num w:numId="36" w16cid:durableId="826166219">
    <w:abstractNumId w:val="8"/>
  </w:num>
  <w:num w:numId="37" w16cid:durableId="2037158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926"/>
    <w:rsid w:val="00024660"/>
    <w:rsid w:val="00091C25"/>
    <w:rsid w:val="000A1915"/>
    <w:rsid w:val="000D45AA"/>
    <w:rsid w:val="000D76B1"/>
    <w:rsid w:val="000E068D"/>
    <w:rsid w:val="000F1792"/>
    <w:rsid w:val="00130A8B"/>
    <w:rsid w:val="00141735"/>
    <w:rsid w:val="00210108"/>
    <w:rsid w:val="00220851"/>
    <w:rsid w:val="0026167E"/>
    <w:rsid w:val="0028076A"/>
    <w:rsid w:val="002A56C4"/>
    <w:rsid w:val="002B3E17"/>
    <w:rsid w:val="00322172"/>
    <w:rsid w:val="00356CAF"/>
    <w:rsid w:val="00362AF1"/>
    <w:rsid w:val="00404312"/>
    <w:rsid w:val="0042673B"/>
    <w:rsid w:val="0043256F"/>
    <w:rsid w:val="00467D52"/>
    <w:rsid w:val="004A0DBA"/>
    <w:rsid w:val="004C0966"/>
    <w:rsid w:val="004F360F"/>
    <w:rsid w:val="00506497"/>
    <w:rsid w:val="00513D4C"/>
    <w:rsid w:val="005256C7"/>
    <w:rsid w:val="0055278E"/>
    <w:rsid w:val="00554133"/>
    <w:rsid w:val="005726C2"/>
    <w:rsid w:val="0061780A"/>
    <w:rsid w:val="00644E63"/>
    <w:rsid w:val="00664100"/>
    <w:rsid w:val="006642A5"/>
    <w:rsid w:val="006A242C"/>
    <w:rsid w:val="006B0E1C"/>
    <w:rsid w:val="006B3C65"/>
    <w:rsid w:val="007651EF"/>
    <w:rsid w:val="00917966"/>
    <w:rsid w:val="00A104B0"/>
    <w:rsid w:val="00A77BC0"/>
    <w:rsid w:val="00AB23BF"/>
    <w:rsid w:val="00B416F8"/>
    <w:rsid w:val="00B50660"/>
    <w:rsid w:val="00C21366"/>
    <w:rsid w:val="00C238A6"/>
    <w:rsid w:val="00C310C2"/>
    <w:rsid w:val="00C576F3"/>
    <w:rsid w:val="00C654BF"/>
    <w:rsid w:val="00C70CB0"/>
    <w:rsid w:val="00CA459E"/>
    <w:rsid w:val="00CD7FB9"/>
    <w:rsid w:val="00D26DF3"/>
    <w:rsid w:val="00DE7926"/>
    <w:rsid w:val="00E07994"/>
    <w:rsid w:val="00E122E0"/>
    <w:rsid w:val="00E4636D"/>
    <w:rsid w:val="00E64634"/>
    <w:rsid w:val="00E91A94"/>
    <w:rsid w:val="00EB3955"/>
    <w:rsid w:val="00F379C1"/>
    <w:rsid w:val="00F46F44"/>
    <w:rsid w:val="00F7793C"/>
    <w:rsid w:val="00F977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948B"/>
  <w15:chartTrackingRefBased/>
  <w15:docId w15:val="{3C30D294-500A-4B7B-93B8-444F7F5E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E7926"/>
    <w:pPr>
      <w:pBdr>
        <w:top w:val="nil"/>
        <w:left w:val="nil"/>
        <w:bottom w:val="nil"/>
        <w:right w:val="nil"/>
        <w:between w:val="nil"/>
        <w:bar w:val="nil"/>
      </w:pBdr>
    </w:pPr>
    <w:rPr>
      <w:rFonts w:ascii="Times New Roman" w:eastAsia="Arial Unicode MS" w:hAnsi="Times New Roman" w:cs="Arial Unicode MS"/>
      <w:color w:val="000000"/>
      <w:u w:color="000000"/>
      <w:bdr w:val="nil"/>
      <w:lang w:val="pt-PT" w:eastAsia="pt-BR"/>
    </w:rPr>
  </w:style>
  <w:style w:type="paragraph" w:styleId="Ttulo1">
    <w:name w:val="heading 1"/>
    <w:basedOn w:val="Normal"/>
    <w:next w:val="Normal"/>
    <w:link w:val="Ttulo1Char"/>
    <w:uiPriority w:val="9"/>
    <w:qFormat/>
    <w:rsid w:val="00356CAF"/>
    <w:pPr>
      <w:keepNext/>
      <w:keepLines/>
      <w:numPr>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480" w:after="0" w:line="480" w:lineRule="auto"/>
      <w:jc w:val="both"/>
      <w:outlineLvl w:val="0"/>
    </w:pPr>
    <w:rPr>
      <w:rFonts w:ascii="Arial" w:eastAsiaTheme="majorEastAsia" w:hAnsi="Arial" w:cstheme="majorBidi"/>
      <w:b/>
      <w:bCs/>
      <w:caps/>
      <w:color w:val="000000" w:themeColor="text1"/>
      <w:sz w:val="24"/>
      <w:szCs w:val="28"/>
      <w:bdr w:val="none" w:sz="0" w:space="0" w:color="auto"/>
      <w:lang w:val="pt-BR" w:eastAsia="ja-JP"/>
    </w:rPr>
  </w:style>
  <w:style w:type="paragraph" w:styleId="Ttulo2">
    <w:name w:val="heading 2"/>
    <w:basedOn w:val="Normal"/>
    <w:next w:val="Normal"/>
    <w:link w:val="Ttulo2Char"/>
    <w:uiPriority w:val="9"/>
    <w:unhideWhenUsed/>
    <w:qFormat/>
    <w:rsid w:val="000F1792"/>
    <w:pPr>
      <w:keepNext/>
      <w:keepLines/>
      <w:numPr>
        <w:ilvl w:val="1"/>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200" w:after="0" w:line="360" w:lineRule="auto"/>
      <w:outlineLvl w:val="1"/>
    </w:pPr>
    <w:rPr>
      <w:rFonts w:ascii="Arial" w:eastAsiaTheme="majorEastAsia" w:hAnsi="Arial" w:cstheme="majorBidi"/>
      <w:b/>
      <w:bCs/>
      <w:color w:val="000000" w:themeColor="text1"/>
      <w:sz w:val="24"/>
      <w:szCs w:val="26"/>
      <w:bdr w:val="none" w:sz="0" w:space="0" w:color="auto"/>
      <w:lang w:val="pt-BR" w:eastAsia="ja-JP"/>
    </w:rPr>
  </w:style>
  <w:style w:type="paragraph" w:styleId="Ttulo3">
    <w:name w:val="heading 3"/>
    <w:basedOn w:val="Normal"/>
    <w:next w:val="Normal"/>
    <w:link w:val="Ttulo3Char"/>
    <w:uiPriority w:val="9"/>
    <w:unhideWhenUsed/>
    <w:qFormat/>
    <w:rsid w:val="00356CAF"/>
    <w:pPr>
      <w:keepNext/>
      <w:keepLines/>
      <w:numPr>
        <w:ilvl w:val="2"/>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200" w:after="0" w:line="360" w:lineRule="auto"/>
      <w:ind w:left="720"/>
      <w:outlineLvl w:val="2"/>
    </w:pPr>
    <w:rPr>
      <w:rFonts w:ascii="Arial" w:eastAsiaTheme="majorEastAsia" w:hAnsi="Arial" w:cstheme="majorBidi"/>
      <w:b/>
      <w:bCs/>
      <w:color w:val="000000" w:themeColor="text1"/>
      <w:sz w:val="24"/>
      <w:bdr w:val="none" w:sz="0" w:space="0" w:color="auto"/>
      <w:lang w:val="pt-BR" w:eastAsia="ja-JP"/>
    </w:rPr>
  </w:style>
  <w:style w:type="paragraph" w:styleId="Ttulo4">
    <w:name w:val="heading 4"/>
    <w:basedOn w:val="Normal"/>
    <w:next w:val="Normal"/>
    <w:link w:val="Ttulo4Char"/>
    <w:uiPriority w:val="9"/>
    <w:semiHidden/>
    <w:unhideWhenUsed/>
    <w:qFormat/>
    <w:rsid w:val="00917966"/>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56CAF"/>
    <w:rPr>
      <w:rFonts w:ascii="Arial" w:eastAsiaTheme="majorEastAsia" w:hAnsi="Arial" w:cstheme="majorBidi"/>
      <w:b/>
      <w:bCs/>
      <w:caps/>
      <w:color w:val="000000" w:themeColor="text1"/>
      <w:sz w:val="24"/>
      <w:szCs w:val="28"/>
      <w:lang w:eastAsia="ja-JP"/>
    </w:rPr>
  </w:style>
  <w:style w:type="paragraph" w:styleId="PargrafodaLista">
    <w:name w:val="List Paragraph"/>
    <w:uiPriority w:val="34"/>
    <w:qFormat/>
    <w:rsid w:val="00DE7926"/>
    <w:pPr>
      <w:pBdr>
        <w:top w:val="nil"/>
        <w:left w:val="nil"/>
        <w:bottom w:val="nil"/>
        <w:right w:val="nil"/>
        <w:between w:val="nil"/>
        <w:bar w:val="nil"/>
      </w:pBdr>
      <w:ind w:left="720"/>
    </w:pPr>
    <w:rPr>
      <w:rFonts w:ascii="Times New Roman" w:eastAsia="Times New Roman" w:hAnsi="Times New Roman" w:cs="Times New Roman"/>
      <w:color w:val="000000"/>
      <w:u w:color="000000"/>
      <w:bdr w:val="nil"/>
      <w:lang w:val="pt-PT" w:eastAsia="pt-BR"/>
    </w:rPr>
  </w:style>
  <w:style w:type="character" w:customStyle="1" w:styleId="fontstyle01">
    <w:name w:val="fontstyle01"/>
    <w:basedOn w:val="Fontepargpadro"/>
    <w:rsid w:val="00DE7926"/>
    <w:rPr>
      <w:rFonts w:ascii="ArialMT" w:hAnsi="ArialMT" w:hint="default"/>
      <w:b w:val="0"/>
      <w:bCs w:val="0"/>
      <w:i w:val="0"/>
      <w:iCs w:val="0"/>
      <w:color w:val="242021"/>
      <w:sz w:val="18"/>
      <w:szCs w:val="18"/>
    </w:rPr>
  </w:style>
  <w:style w:type="character" w:customStyle="1" w:styleId="fontstyle11">
    <w:name w:val="fontstyle11"/>
    <w:basedOn w:val="Fontepargpadro"/>
    <w:rsid w:val="00DE7926"/>
    <w:rPr>
      <w:rFonts w:ascii="Arial-BoldMT" w:hAnsi="Arial-BoldMT" w:hint="default"/>
      <w:b/>
      <w:bCs/>
      <w:i w:val="0"/>
      <w:iCs w:val="0"/>
      <w:color w:val="242021"/>
      <w:sz w:val="18"/>
      <w:szCs w:val="18"/>
    </w:rPr>
  </w:style>
  <w:style w:type="character" w:customStyle="1" w:styleId="Ttulo4Char">
    <w:name w:val="Título 4 Char"/>
    <w:basedOn w:val="Fontepargpadro"/>
    <w:link w:val="Ttulo4"/>
    <w:uiPriority w:val="9"/>
    <w:semiHidden/>
    <w:rsid w:val="00917966"/>
    <w:rPr>
      <w:rFonts w:asciiTheme="majorHAnsi" w:eastAsiaTheme="majorEastAsia" w:hAnsiTheme="majorHAnsi" w:cstheme="majorBidi"/>
      <w:i/>
      <w:iCs/>
      <w:color w:val="2E74B5" w:themeColor="accent1" w:themeShade="BF"/>
      <w:u w:color="000000"/>
      <w:bdr w:val="nil"/>
      <w:lang w:val="pt-PT" w:eastAsia="pt-BR"/>
    </w:rPr>
  </w:style>
  <w:style w:type="paragraph" w:styleId="CabealhodoSumrio">
    <w:name w:val="TOC Heading"/>
    <w:basedOn w:val="Ttulo1"/>
    <w:next w:val="Normal"/>
    <w:uiPriority w:val="39"/>
    <w:unhideWhenUsed/>
    <w:qFormat/>
    <w:rsid w:val="00B50660"/>
    <w:pPr>
      <w:outlineLvl w:val="9"/>
    </w:pPr>
    <w:rPr>
      <w:rFonts w:asciiTheme="majorHAnsi" w:hAnsiTheme="majorHAnsi"/>
      <w:b w:val="0"/>
      <w:color w:val="2E74B5" w:themeColor="accent1" w:themeShade="BF"/>
      <w:sz w:val="32"/>
    </w:rPr>
  </w:style>
  <w:style w:type="paragraph" w:styleId="Sumrio1">
    <w:name w:val="toc 1"/>
    <w:basedOn w:val="Normal"/>
    <w:next w:val="Normal"/>
    <w:autoRedefine/>
    <w:uiPriority w:val="39"/>
    <w:unhideWhenUsed/>
    <w:rsid w:val="006A242C"/>
    <w:pPr>
      <w:tabs>
        <w:tab w:val="left" w:pos="480"/>
        <w:tab w:val="right" w:leader="dot" w:pos="9061"/>
      </w:tabs>
      <w:spacing w:after="100"/>
    </w:pPr>
  </w:style>
  <w:style w:type="character" w:styleId="Hyperlink">
    <w:name w:val="Hyperlink"/>
    <w:basedOn w:val="Fontepargpadro"/>
    <w:uiPriority w:val="99"/>
    <w:unhideWhenUsed/>
    <w:rsid w:val="00B50660"/>
    <w:rPr>
      <w:color w:val="0563C1" w:themeColor="hyperlink"/>
      <w:u w:val="single"/>
    </w:rPr>
  </w:style>
  <w:style w:type="character" w:customStyle="1" w:styleId="Ttulo2Char">
    <w:name w:val="Título 2 Char"/>
    <w:basedOn w:val="Fontepargpadro"/>
    <w:link w:val="Ttulo2"/>
    <w:uiPriority w:val="9"/>
    <w:rsid w:val="000F1792"/>
    <w:rPr>
      <w:rFonts w:ascii="Arial" w:eastAsiaTheme="majorEastAsia" w:hAnsi="Arial" w:cstheme="majorBidi"/>
      <w:b/>
      <w:bCs/>
      <w:color w:val="000000" w:themeColor="text1"/>
      <w:sz w:val="24"/>
      <w:szCs w:val="26"/>
      <w:lang w:eastAsia="ja-JP"/>
    </w:rPr>
  </w:style>
  <w:style w:type="paragraph" w:styleId="NormalWeb">
    <w:name w:val="Normal (Web)"/>
    <w:basedOn w:val="Normal"/>
    <w:uiPriority w:val="99"/>
    <w:unhideWhenUsed/>
    <w:rsid w:val="00C310C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eastAsia="Times New Roman" w:cs="Times New Roman"/>
      <w:color w:val="auto"/>
      <w:sz w:val="24"/>
      <w:szCs w:val="24"/>
      <w:bdr w:val="none" w:sz="0" w:space="0" w:color="auto"/>
      <w:lang w:val="pt-BR"/>
    </w:rPr>
  </w:style>
  <w:style w:type="paragraph" w:styleId="Sumrio2">
    <w:name w:val="toc 2"/>
    <w:basedOn w:val="Normal"/>
    <w:next w:val="Normal"/>
    <w:autoRedefine/>
    <w:uiPriority w:val="39"/>
    <w:unhideWhenUsed/>
    <w:rsid w:val="002A56C4"/>
    <w:pPr>
      <w:spacing w:after="100"/>
      <w:ind w:left="220"/>
    </w:pPr>
  </w:style>
  <w:style w:type="table" w:styleId="Tabelacomgrade">
    <w:name w:val="Table Grid"/>
    <w:basedOn w:val="Tabelanormal"/>
    <w:uiPriority w:val="39"/>
    <w:rsid w:val="00024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41735"/>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customStyle="1" w:styleId="Ttulo3Char">
    <w:name w:val="Título 3 Char"/>
    <w:basedOn w:val="Fontepargpadro"/>
    <w:link w:val="Ttulo3"/>
    <w:uiPriority w:val="9"/>
    <w:rsid w:val="00356CAF"/>
    <w:rPr>
      <w:rFonts w:ascii="Arial" w:eastAsiaTheme="majorEastAsia" w:hAnsi="Arial" w:cstheme="majorBidi"/>
      <w:b/>
      <w:bCs/>
      <w:color w:val="000000" w:themeColor="text1"/>
      <w:sz w:val="24"/>
      <w:lang w:eastAsia="ja-JP"/>
    </w:rPr>
  </w:style>
  <w:style w:type="paragraph" w:styleId="Sumrio3">
    <w:name w:val="toc 3"/>
    <w:basedOn w:val="Normal"/>
    <w:next w:val="Normal"/>
    <w:autoRedefine/>
    <w:uiPriority w:val="39"/>
    <w:unhideWhenUsed/>
    <w:rsid w:val="006641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481253">
      <w:bodyDiv w:val="1"/>
      <w:marLeft w:val="0"/>
      <w:marRight w:val="0"/>
      <w:marTop w:val="0"/>
      <w:marBottom w:val="0"/>
      <w:divBdr>
        <w:top w:val="none" w:sz="0" w:space="0" w:color="auto"/>
        <w:left w:val="none" w:sz="0" w:space="0" w:color="auto"/>
        <w:bottom w:val="none" w:sz="0" w:space="0" w:color="auto"/>
        <w:right w:val="none" w:sz="0" w:space="0" w:color="auto"/>
      </w:divBdr>
    </w:div>
    <w:div w:id="609708255">
      <w:bodyDiv w:val="1"/>
      <w:marLeft w:val="0"/>
      <w:marRight w:val="0"/>
      <w:marTop w:val="0"/>
      <w:marBottom w:val="0"/>
      <w:divBdr>
        <w:top w:val="none" w:sz="0" w:space="0" w:color="auto"/>
        <w:left w:val="none" w:sz="0" w:space="0" w:color="auto"/>
        <w:bottom w:val="none" w:sz="0" w:space="0" w:color="auto"/>
        <w:right w:val="none" w:sz="0" w:space="0" w:color="auto"/>
      </w:divBdr>
      <w:divsChild>
        <w:div w:id="752162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520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62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945994">
      <w:bodyDiv w:val="1"/>
      <w:marLeft w:val="0"/>
      <w:marRight w:val="0"/>
      <w:marTop w:val="0"/>
      <w:marBottom w:val="0"/>
      <w:divBdr>
        <w:top w:val="none" w:sz="0" w:space="0" w:color="auto"/>
        <w:left w:val="none" w:sz="0" w:space="0" w:color="auto"/>
        <w:bottom w:val="none" w:sz="0" w:space="0" w:color="auto"/>
        <w:right w:val="none" w:sz="0" w:space="0" w:color="auto"/>
      </w:divBdr>
      <w:divsChild>
        <w:div w:id="1515193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9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34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557">
      <w:bodyDiv w:val="1"/>
      <w:marLeft w:val="0"/>
      <w:marRight w:val="0"/>
      <w:marTop w:val="0"/>
      <w:marBottom w:val="0"/>
      <w:divBdr>
        <w:top w:val="none" w:sz="0" w:space="0" w:color="auto"/>
        <w:left w:val="none" w:sz="0" w:space="0" w:color="auto"/>
        <w:bottom w:val="none" w:sz="0" w:space="0" w:color="auto"/>
        <w:right w:val="none" w:sz="0" w:space="0" w:color="auto"/>
      </w:divBdr>
      <w:divsChild>
        <w:div w:id="1592738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58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444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990180">
      <w:bodyDiv w:val="1"/>
      <w:marLeft w:val="0"/>
      <w:marRight w:val="0"/>
      <w:marTop w:val="0"/>
      <w:marBottom w:val="0"/>
      <w:divBdr>
        <w:top w:val="none" w:sz="0" w:space="0" w:color="auto"/>
        <w:left w:val="none" w:sz="0" w:space="0" w:color="auto"/>
        <w:bottom w:val="none" w:sz="0" w:space="0" w:color="auto"/>
        <w:right w:val="none" w:sz="0" w:space="0" w:color="auto"/>
      </w:divBdr>
      <w:divsChild>
        <w:div w:id="1509640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309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02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6348180">
      <w:bodyDiv w:val="1"/>
      <w:marLeft w:val="0"/>
      <w:marRight w:val="0"/>
      <w:marTop w:val="0"/>
      <w:marBottom w:val="0"/>
      <w:divBdr>
        <w:top w:val="none" w:sz="0" w:space="0" w:color="auto"/>
        <w:left w:val="none" w:sz="0" w:space="0" w:color="auto"/>
        <w:bottom w:val="none" w:sz="0" w:space="0" w:color="auto"/>
        <w:right w:val="none" w:sz="0" w:space="0" w:color="auto"/>
      </w:divBdr>
      <w:divsChild>
        <w:div w:id="1502357878">
          <w:blockQuote w:val="1"/>
          <w:marLeft w:val="720"/>
          <w:marRight w:val="720"/>
          <w:marTop w:val="100"/>
          <w:marBottom w:val="100"/>
          <w:divBdr>
            <w:top w:val="none" w:sz="0" w:space="0" w:color="auto"/>
            <w:left w:val="none" w:sz="0" w:space="0" w:color="auto"/>
            <w:bottom w:val="none" w:sz="0" w:space="0" w:color="auto"/>
            <w:right w:val="none" w:sz="0" w:space="0" w:color="auto"/>
          </w:divBdr>
        </w:div>
        <w:div w:id="988873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306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6176">
      <w:bodyDiv w:val="1"/>
      <w:marLeft w:val="0"/>
      <w:marRight w:val="0"/>
      <w:marTop w:val="0"/>
      <w:marBottom w:val="0"/>
      <w:divBdr>
        <w:top w:val="none" w:sz="0" w:space="0" w:color="auto"/>
        <w:left w:val="none" w:sz="0" w:space="0" w:color="auto"/>
        <w:bottom w:val="none" w:sz="0" w:space="0" w:color="auto"/>
        <w:right w:val="none" w:sz="0" w:space="0" w:color="auto"/>
      </w:divBdr>
      <w:divsChild>
        <w:div w:id="154613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00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52491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12352">
      <w:bodyDiv w:val="1"/>
      <w:marLeft w:val="0"/>
      <w:marRight w:val="0"/>
      <w:marTop w:val="0"/>
      <w:marBottom w:val="0"/>
      <w:divBdr>
        <w:top w:val="none" w:sz="0" w:space="0" w:color="auto"/>
        <w:left w:val="none" w:sz="0" w:space="0" w:color="auto"/>
        <w:bottom w:val="none" w:sz="0" w:space="0" w:color="auto"/>
        <w:right w:val="none" w:sz="0" w:space="0" w:color="auto"/>
      </w:divBdr>
    </w:div>
    <w:div w:id="1550650418">
      <w:bodyDiv w:val="1"/>
      <w:marLeft w:val="0"/>
      <w:marRight w:val="0"/>
      <w:marTop w:val="0"/>
      <w:marBottom w:val="0"/>
      <w:divBdr>
        <w:top w:val="none" w:sz="0" w:space="0" w:color="auto"/>
        <w:left w:val="none" w:sz="0" w:space="0" w:color="auto"/>
        <w:bottom w:val="none" w:sz="0" w:space="0" w:color="auto"/>
        <w:right w:val="none" w:sz="0" w:space="0" w:color="auto"/>
      </w:divBdr>
    </w:div>
    <w:div w:id="1555046183">
      <w:bodyDiv w:val="1"/>
      <w:marLeft w:val="0"/>
      <w:marRight w:val="0"/>
      <w:marTop w:val="0"/>
      <w:marBottom w:val="0"/>
      <w:divBdr>
        <w:top w:val="none" w:sz="0" w:space="0" w:color="auto"/>
        <w:left w:val="none" w:sz="0" w:space="0" w:color="auto"/>
        <w:bottom w:val="none" w:sz="0" w:space="0" w:color="auto"/>
        <w:right w:val="none" w:sz="0" w:space="0" w:color="auto"/>
      </w:divBdr>
      <w:divsChild>
        <w:div w:id="875629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329284">
          <w:blockQuote w:val="1"/>
          <w:marLeft w:val="720"/>
          <w:marRight w:val="720"/>
          <w:marTop w:val="100"/>
          <w:marBottom w:val="100"/>
          <w:divBdr>
            <w:top w:val="none" w:sz="0" w:space="0" w:color="auto"/>
            <w:left w:val="none" w:sz="0" w:space="0" w:color="auto"/>
            <w:bottom w:val="none" w:sz="0" w:space="0" w:color="auto"/>
            <w:right w:val="none" w:sz="0" w:space="0" w:color="auto"/>
          </w:divBdr>
        </w:div>
        <w:div w:id="645552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2824">
      <w:bodyDiv w:val="1"/>
      <w:marLeft w:val="0"/>
      <w:marRight w:val="0"/>
      <w:marTop w:val="0"/>
      <w:marBottom w:val="0"/>
      <w:divBdr>
        <w:top w:val="none" w:sz="0" w:space="0" w:color="auto"/>
        <w:left w:val="none" w:sz="0" w:space="0" w:color="auto"/>
        <w:bottom w:val="none" w:sz="0" w:space="0" w:color="auto"/>
        <w:right w:val="none" w:sz="0" w:space="0" w:color="auto"/>
      </w:divBdr>
    </w:div>
    <w:div w:id="1954358952">
      <w:bodyDiv w:val="1"/>
      <w:marLeft w:val="0"/>
      <w:marRight w:val="0"/>
      <w:marTop w:val="0"/>
      <w:marBottom w:val="0"/>
      <w:divBdr>
        <w:top w:val="none" w:sz="0" w:space="0" w:color="auto"/>
        <w:left w:val="none" w:sz="0" w:space="0" w:color="auto"/>
        <w:bottom w:val="none" w:sz="0" w:space="0" w:color="auto"/>
        <w:right w:val="none" w:sz="0" w:space="0" w:color="auto"/>
      </w:divBdr>
      <w:divsChild>
        <w:div w:id="154628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497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096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86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92171-80C7-4C6B-9B05-8FBF8E74F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23</Pages>
  <Words>5128</Words>
  <Characters>27694</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32757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Barbieri</dc:creator>
  <cp:keywords/>
  <dc:description/>
  <cp:lastModifiedBy>Jesua I. Calefi da Silva</cp:lastModifiedBy>
  <cp:revision>3</cp:revision>
  <cp:lastPrinted>2025-07-11T19:06:00Z</cp:lastPrinted>
  <dcterms:created xsi:type="dcterms:W3CDTF">2025-10-09T14:04:00Z</dcterms:created>
  <dcterms:modified xsi:type="dcterms:W3CDTF">2025-10-09T14:19:00Z</dcterms:modified>
</cp:coreProperties>
</file>