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FBF78" w14:textId="134F0369" w:rsidR="009939BD" w:rsidRPr="00EE199F" w:rsidRDefault="00FE1417" w:rsidP="00EE199F">
      <w:pPr>
        <w:jc w:val="center"/>
        <w:rPr>
          <w:b/>
        </w:rPr>
      </w:pPr>
      <w:bookmarkStart w:id="0" w:name="_Toc526950676"/>
      <w:r>
        <w:rPr>
          <w:b/>
        </w:rPr>
        <w:t>RELATÓRIO</w:t>
      </w:r>
      <w:r w:rsidR="00F67461">
        <w:rPr>
          <w:b/>
        </w:rPr>
        <w:t xml:space="preserve"> DE INICIAÇÃO CIENTÍFICA</w:t>
      </w:r>
    </w:p>
    <w:p w14:paraId="3DFA7142" w14:textId="77777777" w:rsidR="00DB4186" w:rsidRPr="001A5EF4" w:rsidRDefault="00DB4186" w:rsidP="00DB4186">
      <w:pPr>
        <w:autoSpaceDE w:val="0"/>
        <w:autoSpaceDN w:val="0"/>
        <w:adjustRightInd w:val="0"/>
        <w:spacing w:line="240" w:lineRule="auto"/>
        <w:jc w:val="center"/>
        <w:rPr>
          <w:rFonts w:cs="Arial"/>
          <w:color w:val="FF0000"/>
          <w:sz w:val="40"/>
          <w:szCs w:val="20"/>
        </w:rPr>
      </w:pPr>
      <w:r w:rsidRPr="00324329">
        <w:rPr>
          <w:rFonts w:cs="Arial"/>
          <w:color w:val="FF0000"/>
          <w:szCs w:val="10"/>
        </w:rPr>
        <w:t>(adaptado da NBR1</w:t>
      </w:r>
      <w:r>
        <w:rPr>
          <w:rFonts w:cs="Arial"/>
          <w:color w:val="FF0000"/>
          <w:szCs w:val="10"/>
        </w:rPr>
        <w:t>0719</w:t>
      </w:r>
      <w:r w:rsidRPr="00324329">
        <w:rPr>
          <w:rFonts w:cs="Arial"/>
          <w:color w:val="FF0000"/>
          <w:szCs w:val="10"/>
        </w:rPr>
        <w:t>/2011)</w:t>
      </w:r>
    </w:p>
    <w:p w14:paraId="4BD7B7EF" w14:textId="77777777" w:rsidR="00DB4186" w:rsidRPr="00483D05" w:rsidRDefault="00DB4186" w:rsidP="00DB4186">
      <w:pPr>
        <w:autoSpaceDE w:val="0"/>
        <w:autoSpaceDN w:val="0"/>
        <w:adjustRightInd w:val="0"/>
        <w:jc w:val="center"/>
        <w:rPr>
          <w:rStyle w:val="Ttulo1Char"/>
          <w:rFonts w:eastAsia="Arial Unicode MS" w:cs="Arial"/>
          <w:color w:val="FF0000"/>
          <w:sz w:val="20"/>
          <w:szCs w:val="20"/>
        </w:rPr>
      </w:pPr>
    </w:p>
    <w:p w14:paraId="2DB82630" w14:textId="77777777" w:rsidR="00DB4186" w:rsidRPr="00EE199F" w:rsidRDefault="00DB4186" w:rsidP="00DB4186">
      <w:pPr>
        <w:jc w:val="center"/>
        <w:rPr>
          <w:b/>
        </w:rPr>
      </w:pPr>
      <w:r>
        <w:rPr>
          <w:b/>
        </w:rPr>
        <w:t>RELATÓRIO DE INICIAÇÃO CIENTÍFICA</w:t>
      </w:r>
    </w:p>
    <w:p w14:paraId="0C9DDB87" w14:textId="69BC6BA4" w:rsidR="00DB4186" w:rsidRDefault="00DB4186" w:rsidP="00DB4186">
      <w:pPr>
        <w:spacing w:after="0"/>
        <w:rPr>
          <w:rFonts w:cs="Arial"/>
          <w:b/>
          <w:bCs/>
          <w:szCs w:val="24"/>
        </w:rPr>
      </w:pPr>
      <w:r w:rsidRPr="00300FED">
        <w:rPr>
          <w:rFonts w:cs="Arial"/>
          <w:b/>
          <w:bCs/>
          <w:szCs w:val="24"/>
        </w:rPr>
        <w:t>Título do Projeto:</w:t>
      </w:r>
      <w:r w:rsidR="002826E2" w:rsidRPr="002826E2">
        <w:t xml:space="preserve"> </w:t>
      </w:r>
      <w:r w:rsidR="002826E2" w:rsidRPr="002826E2">
        <w:rPr>
          <w:rFonts w:cs="Arial"/>
          <w:szCs w:val="24"/>
        </w:rPr>
        <w:t>Modelos Preditivos para Análise de Dados de Vendas</w:t>
      </w:r>
    </w:p>
    <w:p w14:paraId="6F69C6F4" w14:textId="62C4061D" w:rsidR="00B30482" w:rsidRPr="002826E2" w:rsidRDefault="00B30482" w:rsidP="00DB4186">
      <w:pPr>
        <w:spacing w:after="0"/>
        <w:rPr>
          <w:rFonts w:cs="Arial"/>
          <w:szCs w:val="24"/>
        </w:rPr>
      </w:pPr>
      <w:r>
        <w:rPr>
          <w:rFonts w:cs="Arial"/>
          <w:b/>
          <w:bCs/>
          <w:szCs w:val="24"/>
        </w:rPr>
        <w:t>Nome do aluno:</w:t>
      </w:r>
      <w:r w:rsidR="002826E2">
        <w:rPr>
          <w:rFonts w:cs="Arial"/>
          <w:b/>
          <w:bCs/>
          <w:szCs w:val="24"/>
        </w:rPr>
        <w:t xml:space="preserve"> </w:t>
      </w:r>
      <w:r w:rsidR="002826E2">
        <w:rPr>
          <w:rFonts w:cs="Arial"/>
          <w:szCs w:val="24"/>
        </w:rPr>
        <w:t>Jesua Isaque Calefi da Silva</w:t>
      </w:r>
    </w:p>
    <w:p w14:paraId="2D51D5FA" w14:textId="0CCA0947" w:rsidR="00B30482" w:rsidRPr="002826E2" w:rsidRDefault="00B30482" w:rsidP="00DB4186">
      <w:pPr>
        <w:spacing w:after="0"/>
        <w:rPr>
          <w:rFonts w:cs="Arial"/>
          <w:szCs w:val="24"/>
        </w:rPr>
      </w:pPr>
      <w:r>
        <w:rPr>
          <w:rFonts w:cs="Arial"/>
          <w:b/>
          <w:bCs/>
          <w:szCs w:val="24"/>
        </w:rPr>
        <w:t>Curso:</w:t>
      </w:r>
      <w:r w:rsidR="002826E2">
        <w:rPr>
          <w:rFonts w:cs="Arial"/>
          <w:b/>
          <w:bCs/>
          <w:szCs w:val="24"/>
        </w:rPr>
        <w:t xml:space="preserve"> </w:t>
      </w:r>
      <w:r w:rsidR="002826E2">
        <w:rPr>
          <w:rFonts w:cs="Arial"/>
          <w:szCs w:val="24"/>
        </w:rPr>
        <w:t>Análise e Desenvolvimento de Sistemas</w:t>
      </w:r>
    </w:p>
    <w:p w14:paraId="1EFB8696" w14:textId="6CB2B953" w:rsidR="00DB4186" w:rsidRPr="002826E2" w:rsidRDefault="00DB4186" w:rsidP="00DB4186">
      <w:pPr>
        <w:spacing w:after="0"/>
        <w:rPr>
          <w:rFonts w:cs="Arial"/>
          <w:szCs w:val="24"/>
        </w:rPr>
      </w:pPr>
      <w:r>
        <w:rPr>
          <w:rFonts w:cs="Arial"/>
          <w:b/>
          <w:bCs/>
          <w:szCs w:val="24"/>
        </w:rPr>
        <w:t>Ano/semestre:</w:t>
      </w:r>
      <w:r w:rsidR="002826E2">
        <w:rPr>
          <w:rFonts w:cs="Arial"/>
          <w:b/>
          <w:bCs/>
          <w:szCs w:val="24"/>
        </w:rPr>
        <w:t xml:space="preserve"> </w:t>
      </w:r>
      <w:r w:rsidR="002826E2">
        <w:rPr>
          <w:rFonts w:cs="Arial"/>
          <w:szCs w:val="24"/>
        </w:rPr>
        <w:t>2025/2</w:t>
      </w:r>
    </w:p>
    <w:p w14:paraId="3266F957" w14:textId="11890393" w:rsidR="00DB4186" w:rsidRDefault="00DB4186" w:rsidP="00DB4186">
      <w:pPr>
        <w:spacing w:after="0"/>
        <w:rPr>
          <w:rFonts w:cs="Arial"/>
          <w:b/>
          <w:bCs/>
          <w:szCs w:val="24"/>
        </w:rPr>
      </w:pPr>
      <w:r>
        <w:rPr>
          <w:rFonts w:cs="Arial"/>
          <w:b/>
          <w:bCs/>
          <w:szCs w:val="24"/>
        </w:rPr>
        <w:t>Situação:</w:t>
      </w:r>
      <w:proofErr w:type="gramStart"/>
      <w:r>
        <w:rPr>
          <w:rFonts w:cs="Arial"/>
          <w:b/>
          <w:bCs/>
          <w:szCs w:val="24"/>
        </w:rPr>
        <w:tab/>
        <w:t xml:space="preserve">[  </w:t>
      </w:r>
      <w:proofErr w:type="gramEnd"/>
      <w:r>
        <w:rPr>
          <w:rFonts w:cs="Arial"/>
          <w:b/>
          <w:bCs/>
          <w:szCs w:val="24"/>
        </w:rPr>
        <w:t xml:space="preserve"> </w:t>
      </w:r>
      <w:r w:rsidR="0047762C">
        <w:rPr>
          <w:rFonts w:cs="Arial"/>
          <w:b/>
          <w:bCs/>
          <w:szCs w:val="24"/>
        </w:rPr>
        <w:t xml:space="preserve">  </w:t>
      </w:r>
      <w:r>
        <w:rPr>
          <w:rFonts w:cs="Arial"/>
          <w:b/>
          <w:bCs/>
          <w:szCs w:val="24"/>
        </w:rPr>
        <w:t xml:space="preserve"> ] Relatório Final</w:t>
      </w:r>
    </w:p>
    <w:p w14:paraId="33785812" w14:textId="3682F1AF" w:rsidR="00DB4186" w:rsidRDefault="00DB4186" w:rsidP="00DB4186">
      <w:pPr>
        <w:spacing w:after="0"/>
        <w:rPr>
          <w:rFonts w:cs="Arial"/>
          <w:b/>
          <w:bCs/>
          <w:szCs w:val="24"/>
        </w:rPr>
      </w:pPr>
      <w:r>
        <w:rPr>
          <w:rFonts w:cs="Arial"/>
          <w:b/>
          <w:bCs/>
          <w:szCs w:val="24"/>
        </w:rPr>
        <w:tab/>
      </w:r>
      <w:r>
        <w:rPr>
          <w:rFonts w:cs="Arial"/>
          <w:b/>
          <w:bCs/>
          <w:szCs w:val="24"/>
        </w:rPr>
        <w:tab/>
      </w:r>
      <w:proofErr w:type="gramStart"/>
      <w:r>
        <w:rPr>
          <w:rFonts w:cs="Arial"/>
          <w:b/>
          <w:bCs/>
          <w:szCs w:val="24"/>
        </w:rPr>
        <w:t xml:space="preserve">[  </w:t>
      </w:r>
      <w:r w:rsidR="0047762C">
        <w:rPr>
          <w:rFonts w:cs="Arial"/>
          <w:b/>
          <w:bCs/>
          <w:szCs w:val="24"/>
        </w:rPr>
        <w:t>X</w:t>
      </w:r>
      <w:proofErr w:type="gramEnd"/>
      <w:r>
        <w:rPr>
          <w:rFonts w:cs="Arial"/>
          <w:b/>
          <w:bCs/>
          <w:szCs w:val="24"/>
        </w:rPr>
        <w:t xml:space="preserve">  ] Relatório Parcial</w:t>
      </w:r>
    </w:p>
    <w:p w14:paraId="5B951E94" w14:textId="77777777" w:rsidR="00DB4186" w:rsidRDefault="00DB4186" w:rsidP="00DB4186">
      <w:pPr>
        <w:spacing w:after="0"/>
        <w:rPr>
          <w:rFonts w:cs="Arial"/>
          <w:b/>
          <w:bCs/>
          <w:szCs w:val="24"/>
        </w:rPr>
      </w:pPr>
    </w:p>
    <w:p w14:paraId="736D90F8" w14:textId="4D5F60F8" w:rsidR="00B30482" w:rsidRDefault="00DB4186" w:rsidP="00DB4186">
      <w:pPr>
        <w:spacing w:after="0" w:line="240" w:lineRule="auto"/>
        <w:rPr>
          <w:rFonts w:cs="Arial"/>
          <w:bCs/>
          <w:i/>
          <w:color w:val="FF0000"/>
          <w:szCs w:val="24"/>
        </w:rPr>
      </w:pPr>
      <w:r>
        <w:rPr>
          <w:rFonts w:cs="Arial"/>
          <w:b/>
          <w:bCs/>
          <w:szCs w:val="24"/>
        </w:rPr>
        <w:t>Período deste Relatório</w:t>
      </w:r>
      <w:r w:rsidRPr="00300FED">
        <w:rPr>
          <w:rFonts w:cs="Arial"/>
          <w:b/>
          <w:bCs/>
          <w:szCs w:val="24"/>
        </w:rPr>
        <w:t>:</w:t>
      </w:r>
      <w:r>
        <w:rPr>
          <w:rFonts w:cs="Arial"/>
          <w:b/>
          <w:bCs/>
          <w:szCs w:val="24"/>
        </w:rPr>
        <w:t xml:space="preserve"> </w:t>
      </w:r>
      <w:r w:rsidRPr="00624BD4">
        <w:rPr>
          <w:rFonts w:cs="Arial"/>
          <w:bCs/>
          <w:i/>
          <w:color w:val="FF0000"/>
          <w:szCs w:val="24"/>
        </w:rPr>
        <w:t>(exemplo: agosto/2020 até dezembro/2020)</w:t>
      </w:r>
    </w:p>
    <w:p w14:paraId="5F17F311" w14:textId="64174D3B" w:rsidR="00B30482" w:rsidRPr="00B30482" w:rsidRDefault="00B30482" w:rsidP="00DB4186">
      <w:pPr>
        <w:spacing w:after="0" w:line="240" w:lineRule="auto"/>
        <w:rPr>
          <w:rFonts w:cs="Arial"/>
          <w:b/>
          <w:bCs/>
          <w:szCs w:val="24"/>
        </w:rPr>
      </w:pPr>
      <w:r w:rsidRPr="00B30482">
        <w:rPr>
          <w:rFonts w:cs="Arial"/>
          <w:b/>
          <w:bCs/>
          <w:szCs w:val="24"/>
        </w:rPr>
        <w:t xml:space="preserve">Carga Horária </w:t>
      </w:r>
      <w:r>
        <w:rPr>
          <w:rFonts w:cs="Arial"/>
          <w:b/>
          <w:bCs/>
          <w:szCs w:val="24"/>
        </w:rPr>
        <w:t>deste relatório</w:t>
      </w:r>
      <w:r w:rsidRPr="00B30482">
        <w:rPr>
          <w:rFonts w:cs="Arial"/>
          <w:b/>
          <w:bCs/>
          <w:szCs w:val="24"/>
        </w:rPr>
        <w:t xml:space="preserve">: </w:t>
      </w:r>
    </w:p>
    <w:p w14:paraId="284C16EE" w14:textId="02868DDA" w:rsidR="00DB4186" w:rsidRPr="002826E2" w:rsidRDefault="00DB4186" w:rsidP="00DB4186">
      <w:pPr>
        <w:spacing w:after="0" w:line="240" w:lineRule="auto"/>
        <w:rPr>
          <w:rFonts w:cs="Arial"/>
          <w:iCs/>
          <w:szCs w:val="24"/>
        </w:rPr>
      </w:pPr>
      <w:r>
        <w:rPr>
          <w:rFonts w:cs="Arial"/>
          <w:b/>
          <w:bCs/>
          <w:szCs w:val="24"/>
        </w:rPr>
        <w:t>Período do Projeto</w:t>
      </w:r>
      <w:r w:rsidRPr="00300FED">
        <w:rPr>
          <w:rFonts w:cs="Arial"/>
          <w:b/>
          <w:bCs/>
          <w:szCs w:val="24"/>
        </w:rPr>
        <w:t>:</w:t>
      </w:r>
      <w:r>
        <w:rPr>
          <w:rFonts w:cs="Arial"/>
          <w:b/>
          <w:bCs/>
          <w:szCs w:val="24"/>
        </w:rPr>
        <w:t xml:space="preserve"> </w:t>
      </w:r>
      <w:r w:rsidR="002826E2">
        <w:rPr>
          <w:rFonts w:cs="Arial"/>
          <w:szCs w:val="24"/>
        </w:rPr>
        <w:t>01 de julho/2025 até 01 de dezembro/2025</w:t>
      </w:r>
    </w:p>
    <w:p w14:paraId="6CFAAF37" w14:textId="74A027F5" w:rsidR="00B30482" w:rsidRPr="002826E2" w:rsidRDefault="00B30482" w:rsidP="00DB4186">
      <w:pPr>
        <w:spacing w:after="0" w:line="240" w:lineRule="auto"/>
        <w:rPr>
          <w:rFonts w:cs="Arial"/>
          <w:color w:val="FF0000"/>
          <w:szCs w:val="24"/>
        </w:rPr>
      </w:pPr>
      <w:r w:rsidRPr="00B30482">
        <w:rPr>
          <w:rFonts w:cs="Arial"/>
          <w:b/>
          <w:bCs/>
          <w:szCs w:val="24"/>
        </w:rPr>
        <w:t xml:space="preserve">Carga Horária Total: </w:t>
      </w:r>
      <w:r w:rsidR="002826E2">
        <w:rPr>
          <w:rFonts w:cs="Arial"/>
          <w:szCs w:val="24"/>
        </w:rPr>
        <w:t>264 horas</w:t>
      </w:r>
    </w:p>
    <w:p w14:paraId="0D1EEE18" w14:textId="77777777" w:rsidR="00DB4186" w:rsidRDefault="00DB4186" w:rsidP="00DB4186">
      <w:pPr>
        <w:spacing w:after="0" w:line="240" w:lineRule="auto"/>
        <w:rPr>
          <w:rFonts w:cs="Arial"/>
          <w:b/>
          <w:bCs/>
          <w:szCs w:val="24"/>
        </w:rPr>
      </w:pPr>
    </w:p>
    <w:p w14:paraId="0A1874D1" w14:textId="6FA19607" w:rsidR="00DB4186" w:rsidRPr="002826E2" w:rsidRDefault="00DB4186" w:rsidP="002826E2">
      <w:pPr>
        <w:spacing w:line="240" w:lineRule="auto"/>
        <w:rPr>
          <w:rFonts w:cs="Arial"/>
          <w:szCs w:val="24"/>
        </w:rPr>
      </w:pPr>
      <w:r w:rsidRPr="00300FED">
        <w:rPr>
          <w:rFonts w:cs="Arial"/>
          <w:b/>
          <w:bCs/>
          <w:szCs w:val="24"/>
        </w:rPr>
        <w:t>Responsável/Coordenador:</w:t>
      </w:r>
      <w:r w:rsidR="002826E2">
        <w:rPr>
          <w:rFonts w:cs="Arial"/>
          <w:szCs w:val="24"/>
        </w:rPr>
        <w:t xml:space="preserve"> Professor Mestre Marcio Rodrigues Sabino</w:t>
      </w:r>
    </w:p>
    <w:p w14:paraId="10218284" w14:textId="19588091" w:rsidR="00DB4186" w:rsidRPr="002826E2" w:rsidRDefault="00DB4186" w:rsidP="002826E2">
      <w:pPr>
        <w:spacing w:line="240" w:lineRule="auto"/>
        <w:ind w:firstLine="708"/>
        <w:rPr>
          <w:rFonts w:cs="Arial"/>
          <w:szCs w:val="24"/>
        </w:rPr>
      </w:pPr>
      <w:r w:rsidRPr="00300FED">
        <w:rPr>
          <w:rFonts w:cs="Arial"/>
          <w:b/>
          <w:bCs/>
          <w:szCs w:val="24"/>
        </w:rPr>
        <w:t>e-mail:</w:t>
      </w:r>
      <w:r w:rsidRPr="00300FED">
        <w:rPr>
          <w:rFonts w:cs="Arial"/>
          <w:b/>
          <w:bCs/>
          <w:szCs w:val="24"/>
        </w:rPr>
        <w:tab/>
      </w:r>
      <w:r w:rsidR="002826E2">
        <w:rPr>
          <w:rFonts w:cs="Arial"/>
          <w:szCs w:val="24"/>
        </w:rPr>
        <w:t>marcio.sabino@fatec.sp.gov.br</w:t>
      </w:r>
      <w:r w:rsidRPr="00300FED">
        <w:rPr>
          <w:rFonts w:cs="Arial"/>
          <w:b/>
          <w:bCs/>
          <w:szCs w:val="24"/>
        </w:rPr>
        <w:tab/>
      </w:r>
      <w:r w:rsidR="002826E2">
        <w:rPr>
          <w:rFonts w:cs="Arial"/>
          <w:b/>
          <w:bCs/>
          <w:szCs w:val="24"/>
        </w:rPr>
        <w:t xml:space="preserve">        </w:t>
      </w:r>
      <w:r w:rsidRPr="00300FED">
        <w:rPr>
          <w:rFonts w:cs="Arial"/>
          <w:b/>
          <w:bCs/>
          <w:szCs w:val="24"/>
        </w:rPr>
        <w:t>cel.:</w:t>
      </w:r>
      <w:r w:rsidR="002826E2">
        <w:rPr>
          <w:rFonts w:cs="Arial"/>
          <w:b/>
          <w:bCs/>
          <w:szCs w:val="24"/>
        </w:rPr>
        <w:t xml:space="preserve"> </w:t>
      </w:r>
      <w:r w:rsidR="002826E2">
        <w:rPr>
          <w:rFonts w:cs="Arial"/>
          <w:szCs w:val="24"/>
        </w:rPr>
        <w:t>(19) 98804-2681</w:t>
      </w:r>
    </w:p>
    <w:p w14:paraId="2C0ADEEE" w14:textId="77777777" w:rsidR="00DB4186" w:rsidRDefault="00DB4186" w:rsidP="00DB4186">
      <w:pPr>
        <w:spacing w:after="0" w:line="240" w:lineRule="auto"/>
        <w:rPr>
          <w:rFonts w:cs="Arial"/>
          <w:b/>
          <w:bCs/>
          <w:szCs w:val="24"/>
        </w:rPr>
      </w:pPr>
    </w:p>
    <w:p w14:paraId="20498E98" w14:textId="7348EE73" w:rsidR="00DB4186" w:rsidRDefault="00DB4186" w:rsidP="00DB4186">
      <w:pPr>
        <w:spacing w:after="0" w:line="240" w:lineRule="auto"/>
        <w:rPr>
          <w:rFonts w:cs="Arial"/>
          <w:b/>
          <w:bCs/>
          <w:color w:val="0000FF"/>
          <w:szCs w:val="24"/>
        </w:rPr>
      </w:pPr>
      <w:r w:rsidRPr="00382DDC">
        <w:rPr>
          <w:rFonts w:cs="Arial"/>
          <w:b/>
          <w:bCs/>
          <w:color w:val="0000FF"/>
          <w:szCs w:val="24"/>
        </w:rPr>
        <w:t xml:space="preserve">Categoria: </w:t>
      </w:r>
      <w:proofErr w:type="gramStart"/>
      <w:r w:rsidRPr="00382DDC">
        <w:rPr>
          <w:rFonts w:cs="Arial"/>
          <w:b/>
          <w:bCs/>
          <w:color w:val="0000FF"/>
          <w:szCs w:val="24"/>
        </w:rPr>
        <w:t xml:space="preserve">[  </w:t>
      </w:r>
      <w:proofErr w:type="gramEnd"/>
      <w:r w:rsidRPr="00382DDC">
        <w:rPr>
          <w:rFonts w:cs="Arial"/>
          <w:b/>
          <w:bCs/>
          <w:color w:val="0000FF"/>
          <w:szCs w:val="24"/>
        </w:rPr>
        <w:t xml:space="preserve">  ] BOLSISTA   [  </w:t>
      </w:r>
      <w:r w:rsidR="002826E2">
        <w:rPr>
          <w:rFonts w:cs="Arial"/>
          <w:b/>
          <w:bCs/>
          <w:color w:val="0000FF"/>
          <w:szCs w:val="24"/>
        </w:rPr>
        <w:t>X</w:t>
      </w:r>
      <w:r w:rsidRPr="00382DDC">
        <w:rPr>
          <w:rFonts w:cs="Arial"/>
          <w:b/>
          <w:bCs/>
          <w:color w:val="0000FF"/>
          <w:szCs w:val="24"/>
        </w:rPr>
        <w:t xml:space="preserve">  ] NÃO BOLSISTA</w:t>
      </w:r>
    </w:p>
    <w:p w14:paraId="14158C87" w14:textId="77777777" w:rsidR="00DB4186" w:rsidRDefault="00DB4186" w:rsidP="00DB4186">
      <w:pPr>
        <w:spacing w:after="0" w:line="240" w:lineRule="auto"/>
        <w:rPr>
          <w:rFonts w:cs="Arial"/>
          <w:b/>
          <w:bCs/>
          <w:color w:val="0000FF"/>
          <w:szCs w:val="24"/>
        </w:rPr>
      </w:pPr>
    </w:p>
    <w:p w14:paraId="575EA93D" w14:textId="05FF844B" w:rsidR="00DB4186" w:rsidRDefault="00DB4186" w:rsidP="00DB4186">
      <w:pPr>
        <w:spacing w:after="0"/>
        <w:ind w:left="708" w:hanging="708"/>
        <w:jc w:val="left"/>
        <w:rPr>
          <w:rFonts w:cs="Arial"/>
          <w:b/>
          <w:bCs/>
          <w:szCs w:val="24"/>
        </w:rPr>
      </w:pPr>
      <w:r w:rsidRPr="00382DDC">
        <w:rPr>
          <w:rFonts w:cs="Arial"/>
          <w:b/>
          <w:bCs/>
          <w:color w:val="0000FF"/>
          <w:szCs w:val="24"/>
        </w:rPr>
        <w:t>C</w:t>
      </w:r>
      <w:r>
        <w:rPr>
          <w:rFonts w:cs="Arial"/>
          <w:b/>
          <w:bCs/>
          <w:color w:val="0000FF"/>
          <w:szCs w:val="24"/>
        </w:rPr>
        <w:t>ARGA HORÁRIA SEMANAL:</w:t>
      </w:r>
      <w:r>
        <w:rPr>
          <w:rFonts w:cs="Arial"/>
          <w:b/>
          <w:bCs/>
          <w:color w:val="0000FF"/>
          <w:szCs w:val="24"/>
        </w:rPr>
        <w:br/>
      </w:r>
      <w:r>
        <w:rPr>
          <w:rFonts w:cs="Arial"/>
          <w:b/>
          <w:bCs/>
          <w:szCs w:val="24"/>
        </w:rPr>
        <w:t>Dias e Horários:</w:t>
      </w:r>
      <w:r w:rsidR="0047762C" w:rsidRPr="0047762C">
        <w:rPr>
          <w:rFonts w:cs="Arial"/>
          <w:szCs w:val="24"/>
          <w:bdr w:val="none" w:sz="0" w:space="0" w:color="auto" w:frame="1"/>
        </w:rPr>
        <w:t xml:space="preserve"> </w:t>
      </w:r>
      <w:r w:rsidR="0047762C" w:rsidRPr="0047762C">
        <w:rPr>
          <w:rFonts w:cs="Arial"/>
          <w:szCs w:val="24"/>
        </w:rPr>
        <w:t>De segunda-feira a sábado das 16h00 às 18h00.</w:t>
      </w:r>
    </w:p>
    <w:p w14:paraId="0F87502F" w14:textId="77777777" w:rsidR="00DB4186" w:rsidRDefault="00DB4186" w:rsidP="00DB4186">
      <w:pPr>
        <w:spacing w:after="0"/>
        <w:ind w:left="708" w:hanging="708"/>
        <w:jc w:val="left"/>
        <w:rPr>
          <w:rFonts w:cs="Arial"/>
          <w:b/>
          <w:bCs/>
          <w:szCs w:val="24"/>
        </w:rPr>
      </w:pPr>
    </w:p>
    <w:p w14:paraId="56135EF2" w14:textId="4FF09F52" w:rsidR="00DB4186" w:rsidRDefault="00DB4186" w:rsidP="00DB4186">
      <w:pPr>
        <w:spacing w:after="0" w:line="240" w:lineRule="auto"/>
        <w:rPr>
          <w:rFonts w:cs="Arial"/>
          <w:b/>
          <w:bCs/>
          <w:szCs w:val="24"/>
        </w:rPr>
      </w:pPr>
      <w:r w:rsidRPr="00DB4186">
        <w:rPr>
          <w:rFonts w:cs="Arial"/>
          <w:b/>
          <w:bCs/>
          <w:color w:val="0000FF"/>
          <w:szCs w:val="24"/>
        </w:rPr>
        <w:t>PROPRIEDADE INTELECTUAL</w:t>
      </w:r>
      <w:r>
        <w:rPr>
          <w:rFonts w:cs="Arial"/>
          <w:b/>
          <w:bCs/>
          <w:szCs w:val="24"/>
        </w:rPr>
        <w:t>: [....] sim (</w:t>
      </w:r>
      <w:r w:rsidRPr="002429A6">
        <w:rPr>
          <w:rFonts w:cs="Arial"/>
          <w:b/>
          <w:bCs/>
          <w:szCs w:val="24"/>
        </w:rPr>
        <w:t>aplica-se a</w:t>
      </w:r>
      <w:r>
        <w:rPr>
          <w:rFonts w:cs="Arial"/>
          <w:b/>
          <w:bCs/>
          <w:szCs w:val="24"/>
        </w:rPr>
        <w:t xml:space="preserve">):               </w:t>
      </w:r>
      <w:proofErr w:type="gramStart"/>
      <w:r>
        <w:rPr>
          <w:rFonts w:cs="Arial"/>
          <w:b/>
          <w:bCs/>
          <w:szCs w:val="24"/>
        </w:rPr>
        <w:t xml:space="preserve">   [</w:t>
      </w:r>
      <w:proofErr w:type="gramEnd"/>
      <w:r>
        <w:rPr>
          <w:rFonts w:cs="Arial"/>
          <w:b/>
          <w:bCs/>
          <w:szCs w:val="24"/>
        </w:rPr>
        <w:t xml:space="preserve">  </w:t>
      </w:r>
      <w:r w:rsidR="002826E2">
        <w:rPr>
          <w:rFonts w:cs="Arial"/>
          <w:b/>
          <w:bCs/>
          <w:szCs w:val="24"/>
        </w:rPr>
        <w:t>X</w:t>
      </w:r>
      <w:r>
        <w:rPr>
          <w:rFonts w:cs="Arial"/>
          <w:b/>
          <w:bCs/>
          <w:szCs w:val="24"/>
        </w:rPr>
        <w:t xml:space="preserve">  ] não</w:t>
      </w:r>
    </w:p>
    <w:p w14:paraId="4B17E735" w14:textId="72E7E05B" w:rsidR="00DB4186" w:rsidRDefault="00DB4186" w:rsidP="00DB4186">
      <w:pPr>
        <w:spacing w:after="0" w:line="240" w:lineRule="auto"/>
        <w:rPr>
          <w:rFonts w:cs="Arial"/>
          <w:b/>
          <w:bCs/>
          <w:szCs w:val="24"/>
        </w:rPr>
      </w:pPr>
      <w:proofErr w:type="gramStart"/>
      <w:r>
        <w:rPr>
          <w:rFonts w:cs="Arial"/>
          <w:b/>
          <w:bCs/>
          <w:szCs w:val="24"/>
        </w:rPr>
        <w:t xml:space="preserve">[  </w:t>
      </w:r>
      <w:proofErr w:type="gramEnd"/>
      <w:r>
        <w:rPr>
          <w:rFonts w:cs="Arial"/>
          <w:b/>
          <w:bCs/>
          <w:szCs w:val="24"/>
        </w:rPr>
        <w:t xml:space="preserve">  ] inovação                      [    ] criação  Potencial para Patente:</w:t>
      </w:r>
    </w:p>
    <w:p w14:paraId="6F0DAAED" w14:textId="77777777" w:rsidR="00DB4186" w:rsidRDefault="00DB4186" w:rsidP="00DB4186">
      <w:pPr>
        <w:spacing w:after="0" w:line="240" w:lineRule="auto"/>
        <w:rPr>
          <w:b/>
          <w:szCs w:val="24"/>
        </w:rPr>
      </w:pPr>
      <w:r>
        <w:rPr>
          <w:rFonts w:cs="Arial"/>
          <w:b/>
          <w:bCs/>
          <w:szCs w:val="24"/>
        </w:rPr>
        <w:t>[    ] Invenção                      [    ] Modelo de Utilidade</w:t>
      </w:r>
      <w:r>
        <w:rPr>
          <w:b/>
          <w:szCs w:val="24"/>
        </w:rPr>
        <w:t xml:space="preserve">1. </w:t>
      </w:r>
    </w:p>
    <w:p w14:paraId="7A633BA8" w14:textId="77777777" w:rsidR="00DB4186" w:rsidRDefault="00DB4186" w:rsidP="00DB4186">
      <w:pPr>
        <w:spacing w:line="240" w:lineRule="auto"/>
        <w:rPr>
          <w:b/>
          <w:szCs w:val="24"/>
        </w:rPr>
      </w:pPr>
    </w:p>
    <w:p w14:paraId="4BF49C15" w14:textId="77777777" w:rsidR="00DB4186" w:rsidRDefault="00DB4186" w:rsidP="00DB4186"/>
    <w:p w14:paraId="0214BBCE" w14:textId="77777777" w:rsidR="00DB4186" w:rsidRDefault="00DB4186" w:rsidP="00DB4186"/>
    <w:p w14:paraId="007830C6" w14:textId="77777777" w:rsidR="0047762C" w:rsidRDefault="0047762C" w:rsidP="00DB4186"/>
    <w:p w14:paraId="70759012" w14:textId="77777777" w:rsidR="00DB4186" w:rsidRDefault="00DB4186" w:rsidP="00DB4186"/>
    <w:p w14:paraId="246495E3" w14:textId="77777777" w:rsidR="00C10E1C" w:rsidRDefault="00C10E1C" w:rsidP="00C10E1C">
      <w:pPr>
        <w:spacing w:before="20" w:afterLines="30" w:after="72"/>
        <w:jc w:val="center"/>
        <w:rPr>
          <w:rFonts w:cs="Arial"/>
          <w:b/>
          <w:sz w:val="28"/>
          <w:szCs w:val="28"/>
        </w:rPr>
      </w:pPr>
    </w:p>
    <w:p w14:paraId="7623F04E" w14:textId="26C666DB" w:rsidR="00C10E1C" w:rsidRPr="00C85BDC" w:rsidRDefault="00C10E1C" w:rsidP="00C10E1C">
      <w:pPr>
        <w:spacing w:before="20" w:afterLines="30" w:after="72"/>
        <w:jc w:val="center"/>
        <w:rPr>
          <w:rFonts w:cs="Arial"/>
          <w:b/>
          <w:sz w:val="28"/>
          <w:szCs w:val="28"/>
        </w:rPr>
      </w:pPr>
      <w:r w:rsidRPr="00C85BDC">
        <w:rPr>
          <w:rFonts w:cs="Arial"/>
          <w:b/>
          <w:sz w:val="28"/>
          <w:szCs w:val="28"/>
        </w:rPr>
        <w:t xml:space="preserve">Jesua Isaque </w:t>
      </w:r>
      <w:proofErr w:type="spellStart"/>
      <w:r w:rsidRPr="00C85BDC">
        <w:rPr>
          <w:rFonts w:cs="Arial"/>
          <w:b/>
          <w:sz w:val="28"/>
          <w:szCs w:val="28"/>
        </w:rPr>
        <w:t>Calefi</w:t>
      </w:r>
      <w:proofErr w:type="spellEnd"/>
      <w:r w:rsidRPr="00C85BDC">
        <w:rPr>
          <w:rFonts w:cs="Arial"/>
          <w:b/>
          <w:sz w:val="28"/>
          <w:szCs w:val="28"/>
        </w:rPr>
        <w:t xml:space="preserve"> da Silva</w:t>
      </w:r>
    </w:p>
    <w:p w14:paraId="50E7AB2F" w14:textId="77777777" w:rsidR="00C10E1C" w:rsidRDefault="00C10E1C" w:rsidP="00C10E1C">
      <w:pPr>
        <w:spacing w:before="20" w:afterLines="30" w:after="72"/>
        <w:jc w:val="center"/>
        <w:rPr>
          <w:rFonts w:cs="Arial"/>
          <w:b/>
          <w:szCs w:val="24"/>
        </w:rPr>
      </w:pPr>
    </w:p>
    <w:p w14:paraId="6A3D97EF" w14:textId="77777777" w:rsidR="00C10E1C" w:rsidRPr="00C85BDC" w:rsidRDefault="00C10E1C" w:rsidP="00C10E1C">
      <w:pPr>
        <w:spacing w:before="20" w:afterLines="30" w:after="72"/>
        <w:jc w:val="center"/>
        <w:rPr>
          <w:rFonts w:cs="Arial"/>
          <w:b/>
          <w:szCs w:val="24"/>
        </w:rPr>
      </w:pPr>
    </w:p>
    <w:p w14:paraId="07C52C70" w14:textId="77777777" w:rsidR="00C10E1C" w:rsidRPr="00C85BDC" w:rsidRDefault="00C10E1C" w:rsidP="00C10E1C">
      <w:pPr>
        <w:spacing w:before="20" w:afterLines="30" w:after="72"/>
        <w:jc w:val="center"/>
        <w:rPr>
          <w:rFonts w:cs="Arial"/>
          <w:b/>
          <w:szCs w:val="24"/>
        </w:rPr>
      </w:pPr>
    </w:p>
    <w:p w14:paraId="32466775" w14:textId="77777777" w:rsidR="00C10E1C" w:rsidRPr="00C85BDC" w:rsidRDefault="00C10E1C" w:rsidP="00C10E1C">
      <w:pPr>
        <w:spacing w:before="20" w:afterLines="30" w:after="72"/>
        <w:rPr>
          <w:rFonts w:cs="Arial"/>
          <w:b/>
          <w:szCs w:val="24"/>
        </w:rPr>
      </w:pPr>
    </w:p>
    <w:p w14:paraId="51FBB1C5" w14:textId="16E9F8FA" w:rsidR="00C10E1C" w:rsidRPr="00C85BDC" w:rsidRDefault="00C10E1C" w:rsidP="00C10E1C">
      <w:pPr>
        <w:spacing w:before="20" w:afterLines="30" w:after="72"/>
        <w:jc w:val="center"/>
        <w:rPr>
          <w:rFonts w:cs="Arial"/>
          <w:b/>
          <w:szCs w:val="24"/>
        </w:rPr>
      </w:pPr>
      <w:r>
        <w:rPr>
          <w:rFonts w:cs="Arial"/>
          <w:b/>
          <w:sz w:val="28"/>
          <w:szCs w:val="28"/>
        </w:rPr>
        <w:t>Modelo Preditivo para Análise de Vendas utilizando Random Forest</w:t>
      </w:r>
    </w:p>
    <w:p w14:paraId="3FDFAA3C" w14:textId="77777777" w:rsidR="00C10E1C" w:rsidRPr="00C85BDC" w:rsidRDefault="00C10E1C" w:rsidP="00C10E1C">
      <w:pPr>
        <w:spacing w:before="20" w:afterLines="30" w:after="72"/>
        <w:jc w:val="center"/>
        <w:rPr>
          <w:rFonts w:cs="Arial"/>
          <w:b/>
          <w:szCs w:val="24"/>
        </w:rPr>
      </w:pPr>
    </w:p>
    <w:p w14:paraId="02928735" w14:textId="77777777" w:rsidR="00C10E1C" w:rsidRPr="00C85BDC" w:rsidRDefault="00C10E1C" w:rsidP="00C10E1C">
      <w:pPr>
        <w:spacing w:before="20" w:afterLines="30" w:after="72"/>
        <w:jc w:val="center"/>
        <w:rPr>
          <w:rFonts w:cs="Arial"/>
          <w:b/>
          <w:szCs w:val="24"/>
        </w:rPr>
      </w:pPr>
    </w:p>
    <w:p w14:paraId="4A59B3B3" w14:textId="77777777" w:rsidR="00C10E1C" w:rsidRPr="00C85BDC" w:rsidRDefault="00C10E1C" w:rsidP="00C10E1C">
      <w:pPr>
        <w:spacing w:before="20" w:afterLines="30" w:after="72"/>
        <w:jc w:val="center"/>
        <w:rPr>
          <w:rFonts w:cs="Arial"/>
          <w:b/>
          <w:szCs w:val="24"/>
        </w:rPr>
      </w:pPr>
    </w:p>
    <w:p w14:paraId="6E4FC3C0" w14:textId="77777777" w:rsidR="00C10E1C" w:rsidRPr="00C85BDC" w:rsidRDefault="00C10E1C" w:rsidP="00C10E1C">
      <w:pPr>
        <w:spacing w:before="20" w:afterLines="30" w:after="72"/>
        <w:rPr>
          <w:rFonts w:cs="Arial"/>
          <w:b/>
          <w:szCs w:val="24"/>
        </w:rPr>
      </w:pPr>
    </w:p>
    <w:p w14:paraId="051598E9" w14:textId="3FED8A98" w:rsidR="00C10E1C" w:rsidRPr="00C85BDC" w:rsidRDefault="00C10E1C" w:rsidP="00C10E1C">
      <w:pPr>
        <w:spacing w:before="20" w:afterLines="30" w:after="72"/>
        <w:ind w:left="3402"/>
        <w:rPr>
          <w:rFonts w:cs="Arial"/>
          <w:bCs/>
          <w:szCs w:val="24"/>
        </w:rPr>
      </w:pPr>
      <w:r>
        <w:rPr>
          <w:rFonts w:cs="Arial"/>
          <w:bCs/>
          <w:szCs w:val="24"/>
        </w:rPr>
        <w:t>Iniciação Científica</w:t>
      </w:r>
      <w:r w:rsidRPr="00C85BDC">
        <w:rPr>
          <w:rFonts w:cs="Arial"/>
          <w:bCs/>
          <w:szCs w:val="24"/>
        </w:rPr>
        <w:t xml:space="preserve"> apresentado ao Curso de Tecnologia em Análise e Desenvolvimento de Sistemas da Faculdade de Tecnologia de Mogi Mirim como pré-requisito para a obtenção do Título de Tecnólogo em Análise e Desenvolvimento de Sistemas.</w:t>
      </w:r>
    </w:p>
    <w:p w14:paraId="2897D55F" w14:textId="77777777" w:rsidR="00C10E1C" w:rsidRPr="00C85BDC" w:rsidRDefault="00C10E1C" w:rsidP="00C10E1C">
      <w:pPr>
        <w:spacing w:before="20" w:afterLines="30" w:after="72"/>
        <w:jc w:val="center"/>
        <w:rPr>
          <w:rFonts w:cs="Arial"/>
          <w:b/>
          <w:szCs w:val="24"/>
        </w:rPr>
      </w:pPr>
    </w:p>
    <w:p w14:paraId="63E1763A" w14:textId="77777777" w:rsidR="00C10E1C" w:rsidRPr="00C85BDC" w:rsidRDefault="00C10E1C" w:rsidP="00C10E1C">
      <w:pPr>
        <w:spacing w:before="20" w:afterLines="30" w:after="72" w:line="240" w:lineRule="auto"/>
        <w:ind w:left="3402"/>
        <w:rPr>
          <w:rFonts w:cs="Arial"/>
          <w:b/>
          <w:szCs w:val="24"/>
        </w:rPr>
      </w:pPr>
      <w:r w:rsidRPr="00C85BDC">
        <w:rPr>
          <w:rFonts w:cs="Arial"/>
          <w:b/>
          <w:szCs w:val="24"/>
        </w:rPr>
        <w:t>Orientador: Prof. Me. Marcio Rodrigues Sabino</w:t>
      </w:r>
    </w:p>
    <w:p w14:paraId="5B816B4E" w14:textId="77777777" w:rsidR="00C10E1C" w:rsidRPr="00C85BDC" w:rsidRDefault="00C10E1C" w:rsidP="00C10E1C">
      <w:pPr>
        <w:spacing w:before="20" w:afterLines="30" w:after="72"/>
        <w:jc w:val="center"/>
        <w:rPr>
          <w:rFonts w:cs="Arial"/>
          <w:b/>
          <w:szCs w:val="24"/>
        </w:rPr>
      </w:pPr>
    </w:p>
    <w:p w14:paraId="0EFE802E" w14:textId="77777777" w:rsidR="00C10E1C" w:rsidRPr="00C85BDC" w:rsidRDefault="00C10E1C" w:rsidP="00C10E1C">
      <w:pPr>
        <w:spacing w:before="20" w:afterLines="30" w:after="72"/>
        <w:jc w:val="center"/>
        <w:rPr>
          <w:rFonts w:cs="Arial"/>
          <w:b/>
          <w:szCs w:val="24"/>
        </w:rPr>
      </w:pPr>
    </w:p>
    <w:p w14:paraId="073F56A5" w14:textId="77777777" w:rsidR="00C10E1C" w:rsidRDefault="00C10E1C" w:rsidP="00C10E1C">
      <w:pPr>
        <w:spacing w:before="20" w:afterLines="30" w:after="72"/>
        <w:jc w:val="center"/>
        <w:rPr>
          <w:rFonts w:cs="Arial"/>
          <w:b/>
          <w:szCs w:val="24"/>
        </w:rPr>
      </w:pPr>
    </w:p>
    <w:p w14:paraId="415C7721" w14:textId="77777777" w:rsidR="00C10E1C" w:rsidRPr="00C85BDC" w:rsidRDefault="00C10E1C" w:rsidP="00C10E1C">
      <w:pPr>
        <w:spacing w:before="20" w:afterLines="30" w:after="72"/>
        <w:jc w:val="center"/>
        <w:rPr>
          <w:rFonts w:cs="Arial"/>
          <w:b/>
          <w:szCs w:val="24"/>
        </w:rPr>
      </w:pPr>
    </w:p>
    <w:p w14:paraId="0107E41A" w14:textId="77777777" w:rsidR="00C10E1C" w:rsidRDefault="00C10E1C" w:rsidP="00C10E1C">
      <w:pPr>
        <w:spacing w:before="20" w:afterLines="30" w:after="72"/>
        <w:jc w:val="center"/>
        <w:rPr>
          <w:rFonts w:cs="Arial"/>
          <w:b/>
          <w:szCs w:val="24"/>
        </w:rPr>
      </w:pPr>
      <w:r w:rsidRPr="00C85BDC">
        <w:rPr>
          <w:rFonts w:cs="Arial"/>
          <w:b/>
          <w:szCs w:val="24"/>
        </w:rPr>
        <w:t>MOGI MIRIM</w:t>
      </w:r>
    </w:p>
    <w:p w14:paraId="215B8DB8" w14:textId="13B4254E" w:rsidR="00C10E1C" w:rsidRPr="00C85BDC" w:rsidRDefault="00C10E1C" w:rsidP="00C10E1C">
      <w:pPr>
        <w:spacing w:before="20" w:afterLines="30" w:after="72"/>
        <w:jc w:val="center"/>
        <w:rPr>
          <w:rFonts w:cs="Arial"/>
          <w:b/>
          <w:szCs w:val="24"/>
        </w:rPr>
      </w:pPr>
      <w:r w:rsidRPr="00C85BDC">
        <w:rPr>
          <w:rFonts w:cs="Arial"/>
          <w:b/>
          <w:szCs w:val="24"/>
        </w:rPr>
        <w:t>2025</w:t>
      </w:r>
    </w:p>
    <w:p w14:paraId="06A4E0A9" w14:textId="77777777" w:rsidR="00C10E1C" w:rsidRDefault="00C10E1C" w:rsidP="0047762C">
      <w:pPr>
        <w:jc w:val="left"/>
      </w:pPr>
    </w:p>
    <w:p w14:paraId="3EC293BB" w14:textId="77777777" w:rsidR="00C10E1C" w:rsidRDefault="00C10E1C" w:rsidP="0047762C">
      <w:pPr>
        <w:jc w:val="left"/>
        <w:rPr>
          <w:rFonts w:ascii="Helvetica" w:eastAsia="Arial Unicode MS" w:hAnsi="Helvetica" w:cs="Arial Unicode MS"/>
          <w:color w:val="242021"/>
        </w:rPr>
      </w:pPr>
    </w:p>
    <w:p w14:paraId="468D89E6" w14:textId="3EF01C9D" w:rsidR="00C10E1C" w:rsidRPr="00C10E1C" w:rsidRDefault="00C10E1C" w:rsidP="00C10E1C">
      <w:pPr>
        <w:pBdr>
          <w:top w:val="nil"/>
          <w:left w:val="nil"/>
          <w:bottom w:val="nil"/>
          <w:right w:val="nil"/>
          <w:between w:val="nil"/>
          <w:bar w:val="nil"/>
        </w:pBdr>
        <w:spacing w:after="240"/>
        <w:contextualSpacing/>
        <w:rPr>
          <w:rFonts w:eastAsia="Arial Unicode MS" w:cs="Arial"/>
          <w:b/>
          <w:bCs/>
          <w:color w:val="000000"/>
          <w:szCs w:val="24"/>
          <w:u w:color="000000"/>
          <w:bdr w:val="nil"/>
          <w:lang w:val="pt-PT" w:eastAsia="pt-BR"/>
        </w:rPr>
      </w:pPr>
      <w:r w:rsidRPr="00C10E1C">
        <w:rPr>
          <w:rFonts w:eastAsia="Arial Unicode MS" w:cs="Arial"/>
          <w:b/>
          <w:bCs/>
          <w:color w:val="000000"/>
          <w:szCs w:val="24"/>
          <w:u w:color="000000"/>
          <w:bdr w:val="nil"/>
          <w:lang w:val="pt-PT" w:eastAsia="pt-BR"/>
        </w:rPr>
        <w:lastRenderedPageBreak/>
        <w:t>RESUMO</w:t>
      </w:r>
    </w:p>
    <w:p w14:paraId="3419D69E" w14:textId="3D7C6596" w:rsidR="00C10E1C" w:rsidRPr="00C10E1C" w:rsidRDefault="00C10E1C" w:rsidP="00C10E1C">
      <w:pPr>
        <w:pBdr>
          <w:top w:val="nil"/>
          <w:left w:val="nil"/>
          <w:bottom w:val="nil"/>
          <w:right w:val="nil"/>
          <w:between w:val="nil"/>
          <w:bar w:val="nil"/>
        </w:pBdr>
        <w:spacing w:after="240"/>
        <w:ind w:firstLine="708"/>
        <w:contextualSpacing/>
        <w:rPr>
          <w:rFonts w:eastAsia="Arial Unicode MS" w:cs="Arial"/>
          <w:color w:val="000000"/>
          <w:szCs w:val="24"/>
          <w:u w:color="000000"/>
          <w:bdr w:val="nil"/>
          <w:lang w:val="pt-PT" w:eastAsia="pt-BR"/>
        </w:rPr>
      </w:pPr>
      <w:r w:rsidRPr="00C10E1C">
        <w:rPr>
          <w:rFonts w:eastAsia="Arial Unicode MS" w:cs="Arial"/>
          <w:color w:val="000000"/>
          <w:szCs w:val="24"/>
          <w:u w:color="000000"/>
          <w:bdr w:val="nil"/>
          <w:lang w:val="pt-PT" w:eastAsia="pt-BR"/>
        </w:rPr>
        <w:t xml:space="preserve">A </w:t>
      </w:r>
      <w:r>
        <w:rPr>
          <w:rFonts w:eastAsia="Arial Unicode MS" w:cs="Arial"/>
          <w:color w:val="000000"/>
          <w:szCs w:val="24"/>
          <w:u w:color="000000"/>
          <w:bdr w:val="nil"/>
          <w:lang w:val="pt-PT" w:eastAsia="pt-BR"/>
        </w:rPr>
        <w:t>grande e crescente</w:t>
      </w:r>
      <w:r w:rsidRPr="00C10E1C">
        <w:rPr>
          <w:rFonts w:eastAsia="Arial Unicode MS" w:cs="Arial"/>
          <w:color w:val="000000"/>
          <w:szCs w:val="24"/>
          <w:u w:color="000000"/>
          <w:bdr w:val="nil"/>
          <w:lang w:val="pt-PT" w:eastAsia="pt-BR"/>
        </w:rPr>
        <w:t xml:space="preserve"> relevância da Inteligência Artificial </w:t>
      </w:r>
      <w:r>
        <w:rPr>
          <w:rFonts w:eastAsia="Arial Unicode MS" w:cs="Arial"/>
          <w:color w:val="000000"/>
          <w:szCs w:val="24"/>
          <w:u w:color="000000"/>
          <w:bdr w:val="nil"/>
          <w:lang w:val="pt-PT" w:eastAsia="pt-BR"/>
        </w:rPr>
        <w:t>está</w:t>
      </w:r>
      <w:r w:rsidRPr="00C10E1C">
        <w:rPr>
          <w:rFonts w:eastAsia="Arial Unicode MS" w:cs="Arial"/>
          <w:color w:val="000000"/>
          <w:szCs w:val="24"/>
          <w:u w:color="000000"/>
          <w:bdr w:val="nil"/>
          <w:lang w:val="pt-PT" w:eastAsia="pt-BR"/>
        </w:rPr>
        <w:t xml:space="preserve"> </w:t>
      </w:r>
      <w:r>
        <w:rPr>
          <w:rFonts w:eastAsia="Arial Unicode MS" w:cs="Arial"/>
          <w:color w:val="000000"/>
          <w:szCs w:val="24"/>
          <w:u w:color="000000"/>
          <w:bdr w:val="nil"/>
          <w:lang w:val="pt-PT" w:eastAsia="pt-BR"/>
        </w:rPr>
        <w:t>transformando</w:t>
      </w:r>
      <w:r w:rsidRPr="00C10E1C">
        <w:rPr>
          <w:rFonts w:eastAsia="Arial Unicode MS" w:cs="Arial"/>
          <w:color w:val="000000"/>
          <w:szCs w:val="24"/>
          <w:u w:color="000000"/>
          <w:bdr w:val="nil"/>
          <w:lang w:val="pt-PT" w:eastAsia="pt-BR"/>
        </w:rPr>
        <w:t xml:space="preserve"> a tomada de decisão em ambientes corporativos, </w:t>
      </w:r>
      <w:r>
        <w:rPr>
          <w:rFonts w:eastAsia="Arial Unicode MS" w:cs="Arial"/>
          <w:color w:val="000000"/>
          <w:szCs w:val="24"/>
          <w:u w:color="000000"/>
          <w:bdr w:val="nil"/>
          <w:lang w:val="pt-PT" w:eastAsia="pt-BR"/>
        </w:rPr>
        <w:t>nos quais</w:t>
      </w:r>
      <w:r w:rsidRPr="00C10E1C">
        <w:rPr>
          <w:rFonts w:eastAsia="Arial Unicode MS" w:cs="Arial"/>
          <w:color w:val="000000"/>
          <w:szCs w:val="24"/>
          <w:u w:color="000000"/>
          <w:bdr w:val="nil"/>
          <w:lang w:val="pt-PT" w:eastAsia="pt-BR"/>
        </w:rPr>
        <w:t xml:space="preserve"> modelos preditivos se tornaram ferramentas estratégicas para a análise de vendas. O presente trabalho tem como objetivo principal o desenvolvimento de um modelo preditivo para previsão de vendas, com foco na aplicação do algoritmo de </w:t>
      </w:r>
      <w:r w:rsidRPr="00C10E1C">
        <w:rPr>
          <w:rFonts w:eastAsia="Arial Unicode MS" w:cs="Arial"/>
          <w:i/>
          <w:iCs/>
          <w:color w:val="000000"/>
          <w:szCs w:val="24"/>
          <w:u w:color="000000"/>
          <w:bdr w:val="nil"/>
          <w:lang w:val="pt-PT" w:eastAsia="pt-BR"/>
        </w:rPr>
        <w:t xml:space="preserve">machine learning </w:t>
      </w:r>
      <w:r w:rsidRPr="00C10E1C">
        <w:rPr>
          <w:rFonts w:eastAsia="Arial Unicode MS" w:cs="Arial"/>
          <w:color w:val="000000"/>
          <w:szCs w:val="24"/>
          <w:u w:color="000000"/>
          <w:bdr w:val="nil"/>
          <w:lang w:val="pt-PT" w:eastAsia="pt-BR"/>
        </w:rPr>
        <w:t xml:space="preserve">Random Forest. A metodologia consiste em uma pesquisa aplicada e quantitativa, utilizando a linguagem de programação Python e suas bibliotecas para realizar a coleta, o pré-processamento e a análise exploratória de um conjunto de dados de vendas. O modelo será treinado sob a abordagem do aprendizado supervisionado, utilizando o algoritmo da Árvore de Decisão como base conceitual para o método de </w:t>
      </w:r>
      <w:r w:rsidRPr="009D599C">
        <w:rPr>
          <w:rFonts w:eastAsia="Arial Unicode MS" w:cs="Arial"/>
          <w:i/>
          <w:iCs/>
          <w:color w:val="000000"/>
          <w:szCs w:val="24"/>
          <w:u w:color="000000"/>
          <w:bdr w:val="nil"/>
          <w:lang w:val="pt-PT" w:eastAsia="pt-BR"/>
        </w:rPr>
        <w:t>ensemble</w:t>
      </w:r>
      <w:r w:rsidRPr="00C10E1C">
        <w:rPr>
          <w:rFonts w:eastAsia="Arial Unicode MS" w:cs="Arial"/>
          <w:color w:val="000000"/>
          <w:szCs w:val="24"/>
          <w:u w:color="000000"/>
          <w:bdr w:val="nil"/>
          <w:lang w:val="pt-PT" w:eastAsia="pt-BR"/>
        </w:rPr>
        <w:t xml:space="preserve"> Random Forest, e avaliado por meio de métricas estatísticas de desempenho, como R² e RMSE. Espera-se, ao final, obter um modelo com alta capacidade preditiva e identificar as variáveis de maior impacto nas vendas, consolidando a aplicação prática dos conceitos de ciência de dados.</w:t>
      </w:r>
    </w:p>
    <w:p w14:paraId="213F5013" w14:textId="5E4B2A43" w:rsidR="00C10E1C" w:rsidRPr="00C10E1C" w:rsidRDefault="00C10E1C" w:rsidP="00C10E1C">
      <w:pPr>
        <w:pBdr>
          <w:top w:val="nil"/>
          <w:left w:val="nil"/>
          <w:bottom w:val="nil"/>
          <w:right w:val="nil"/>
          <w:between w:val="nil"/>
          <w:bar w:val="nil"/>
        </w:pBdr>
        <w:spacing w:after="240"/>
        <w:contextualSpacing/>
        <w:rPr>
          <w:rFonts w:eastAsia="Arial Unicode MS" w:cs="Arial"/>
          <w:color w:val="000000"/>
          <w:szCs w:val="24"/>
          <w:u w:color="000000"/>
          <w:bdr w:val="nil"/>
          <w:lang w:val="pt-PT" w:eastAsia="pt-BR"/>
        </w:rPr>
      </w:pPr>
      <w:r w:rsidRPr="009D599C">
        <w:rPr>
          <w:rFonts w:eastAsia="Arial Unicode MS" w:cs="Arial"/>
          <w:b/>
          <w:bCs/>
          <w:color w:val="000000"/>
          <w:szCs w:val="24"/>
          <w:u w:color="000000"/>
          <w:bdr w:val="nil"/>
          <w:lang w:val="pt-PT" w:eastAsia="pt-BR"/>
        </w:rPr>
        <w:t>Palavras-chave:</w:t>
      </w:r>
      <w:r w:rsidRPr="00C10E1C">
        <w:rPr>
          <w:rFonts w:eastAsia="Arial Unicode MS" w:cs="Arial"/>
          <w:color w:val="000000"/>
          <w:szCs w:val="24"/>
          <w:u w:color="000000"/>
          <w:bdr w:val="nil"/>
          <w:lang w:val="pt-PT" w:eastAsia="pt-BR"/>
        </w:rPr>
        <w:t xml:space="preserve"> Modelo Preditivo. Análise de Vendas. Machine Learning. Random Forest.</w:t>
      </w:r>
    </w:p>
    <w:p w14:paraId="215A4867" w14:textId="54235744" w:rsidR="009D599C" w:rsidRDefault="00DB4186" w:rsidP="0047762C">
      <w:pPr>
        <w:jc w:val="left"/>
        <w:rPr>
          <w:rFonts w:ascii="Helvetica" w:eastAsia="Arial Unicode MS" w:hAnsi="Helvetica" w:cs="Arial Unicode MS"/>
          <w:color w:val="242021"/>
        </w:rPr>
      </w:pPr>
      <w:r w:rsidRPr="00224B70">
        <w:rPr>
          <w:rFonts w:ascii="Helvetica" w:eastAsia="Arial Unicode MS" w:hAnsi="Helvetica" w:cs="Arial Unicode MS"/>
          <w:color w:val="242021"/>
        </w:rPr>
        <w:br/>
      </w:r>
    </w:p>
    <w:p w14:paraId="6AD7AD8F" w14:textId="77777777" w:rsidR="009D599C" w:rsidRDefault="009D599C">
      <w:pPr>
        <w:spacing w:after="0"/>
        <w:ind w:firstLine="1134"/>
        <w:rPr>
          <w:rFonts w:ascii="Helvetica" w:eastAsia="Arial Unicode MS" w:hAnsi="Helvetica" w:cs="Arial Unicode MS"/>
          <w:color w:val="242021"/>
        </w:rPr>
      </w:pPr>
      <w:r>
        <w:rPr>
          <w:rFonts w:ascii="Helvetica" w:eastAsia="Arial Unicode MS" w:hAnsi="Helvetica" w:cs="Arial Unicode MS"/>
          <w:color w:val="242021"/>
        </w:rPr>
        <w:br w:type="page"/>
      </w:r>
    </w:p>
    <w:p w14:paraId="4BFD6BF4" w14:textId="77777777" w:rsidR="0047762C" w:rsidRPr="0047762C" w:rsidRDefault="0047762C" w:rsidP="0047762C">
      <w:pPr>
        <w:jc w:val="left"/>
        <w:rPr>
          <w:rFonts w:ascii="Helvetica" w:eastAsia="Arial Unicode MS" w:hAnsi="Helvetica" w:cs="Arial Unicode MS"/>
          <w:color w:val="242021"/>
        </w:rPr>
      </w:pPr>
    </w:p>
    <w:sdt>
      <w:sdtPr>
        <w:id w:val="1901174044"/>
        <w:docPartObj>
          <w:docPartGallery w:val="Table of Contents"/>
          <w:docPartUnique/>
        </w:docPartObj>
      </w:sdtPr>
      <w:sdtEndPr>
        <w:rPr>
          <w:b/>
          <w:bCs/>
        </w:rPr>
      </w:sdtEndPr>
      <w:sdtContent>
        <w:p w14:paraId="12B239E6" w14:textId="6135E1FE" w:rsidR="0047762C" w:rsidRPr="0047762C" w:rsidRDefault="0047762C" w:rsidP="0047762C">
          <w:pPr>
            <w:jc w:val="center"/>
            <w:rPr>
              <w:rFonts w:eastAsia="Arial Unicode MS"/>
              <w:b/>
              <w:bCs/>
            </w:rPr>
          </w:pPr>
          <w:r w:rsidRPr="0047762C">
            <w:rPr>
              <w:rFonts w:eastAsia="Arial Unicode MS"/>
              <w:b/>
              <w:bCs/>
            </w:rPr>
            <w:t>SUMÁRIO</w:t>
          </w:r>
        </w:p>
        <w:p w14:paraId="4E129F4E" w14:textId="6D6EB6B8" w:rsidR="00871E2B" w:rsidRDefault="0047762C">
          <w:pPr>
            <w:pStyle w:val="Sumrio1"/>
            <w:tabs>
              <w:tab w:val="left" w:pos="480"/>
              <w:tab w:val="right" w:leader="dot" w:pos="8494"/>
            </w:tabs>
            <w:rPr>
              <w:rFonts w:asciiTheme="minorHAnsi" w:hAnsiTheme="minorHAnsi"/>
              <w:noProof/>
              <w:kern w:val="2"/>
              <w:szCs w:val="24"/>
              <w:lang w:eastAsia="pt-BR"/>
              <w14:ligatures w14:val="standardContextual"/>
            </w:rPr>
          </w:pPr>
          <w:r>
            <w:fldChar w:fldCharType="begin"/>
          </w:r>
          <w:r>
            <w:instrText xml:space="preserve"> TOC \o "1-3" \h \z \u </w:instrText>
          </w:r>
          <w:r>
            <w:fldChar w:fldCharType="separate"/>
          </w:r>
          <w:hyperlink w:anchor="_Toc209340760" w:history="1">
            <w:r w:rsidR="00871E2B" w:rsidRPr="002B2A09">
              <w:rPr>
                <w:rStyle w:val="Hyperlink"/>
                <w:rFonts w:eastAsia="Times New Roman"/>
                <w:noProof/>
                <w:bdr w:val="nil"/>
                <w:lang w:val="pt-PT" w:eastAsia="pt-BR"/>
              </w:rPr>
              <w:t>1.</w:t>
            </w:r>
            <w:r w:rsidR="00871E2B">
              <w:rPr>
                <w:rFonts w:asciiTheme="minorHAnsi" w:hAnsiTheme="minorHAnsi"/>
                <w:noProof/>
                <w:kern w:val="2"/>
                <w:szCs w:val="24"/>
                <w:lang w:eastAsia="pt-BR"/>
                <w14:ligatures w14:val="standardContextual"/>
              </w:rPr>
              <w:tab/>
            </w:r>
            <w:r w:rsidR="00871E2B" w:rsidRPr="002B2A09">
              <w:rPr>
                <w:rStyle w:val="Hyperlink"/>
                <w:rFonts w:eastAsia="Times New Roman"/>
                <w:noProof/>
                <w:bdr w:val="nil"/>
                <w:lang w:val="pt-PT" w:eastAsia="pt-BR"/>
              </w:rPr>
              <w:t>INTRODUÇÃO</w:t>
            </w:r>
            <w:r w:rsidR="00871E2B">
              <w:rPr>
                <w:noProof/>
                <w:webHidden/>
              </w:rPr>
              <w:tab/>
            </w:r>
            <w:r w:rsidR="00871E2B">
              <w:rPr>
                <w:noProof/>
                <w:webHidden/>
              </w:rPr>
              <w:fldChar w:fldCharType="begin"/>
            </w:r>
            <w:r w:rsidR="00871E2B">
              <w:rPr>
                <w:noProof/>
                <w:webHidden/>
              </w:rPr>
              <w:instrText xml:space="preserve"> PAGEREF _Toc209340760 \h </w:instrText>
            </w:r>
            <w:r w:rsidR="00871E2B">
              <w:rPr>
                <w:noProof/>
                <w:webHidden/>
              </w:rPr>
            </w:r>
            <w:r w:rsidR="00871E2B">
              <w:rPr>
                <w:noProof/>
                <w:webHidden/>
              </w:rPr>
              <w:fldChar w:fldCharType="separate"/>
            </w:r>
            <w:r w:rsidR="00871E2B">
              <w:rPr>
                <w:noProof/>
                <w:webHidden/>
              </w:rPr>
              <w:t>6</w:t>
            </w:r>
            <w:r w:rsidR="00871E2B">
              <w:rPr>
                <w:noProof/>
                <w:webHidden/>
              </w:rPr>
              <w:fldChar w:fldCharType="end"/>
            </w:r>
          </w:hyperlink>
        </w:p>
        <w:p w14:paraId="3B76545E" w14:textId="3ACA4CD4" w:rsidR="00871E2B" w:rsidRDefault="00871E2B">
          <w:pPr>
            <w:pStyle w:val="Sumrio1"/>
            <w:tabs>
              <w:tab w:val="left" w:pos="480"/>
              <w:tab w:val="right" w:leader="dot" w:pos="8494"/>
            </w:tabs>
            <w:rPr>
              <w:rFonts w:asciiTheme="minorHAnsi" w:hAnsiTheme="minorHAnsi"/>
              <w:noProof/>
              <w:kern w:val="2"/>
              <w:szCs w:val="24"/>
              <w:lang w:eastAsia="pt-BR"/>
              <w14:ligatures w14:val="standardContextual"/>
            </w:rPr>
          </w:pPr>
          <w:hyperlink w:anchor="_Toc209340761" w:history="1">
            <w:r w:rsidRPr="002B2A09">
              <w:rPr>
                <w:rStyle w:val="Hyperlink"/>
                <w:noProof/>
              </w:rPr>
              <w:t>2.</w:t>
            </w:r>
            <w:r>
              <w:rPr>
                <w:rFonts w:asciiTheme="minorHAnsi" w:hAnsiTheme="minorHAnsi"/>
                <w:noProof/>
                <w:kern w:val="2"/>
                <w:szCs w:val="24"/>
                <w:lang w:eastAsia="pt-BR"/>
                <w14:ligatures w14:val="standardContextual"/>
              </w:rPr>
              <w:tab/>
            </w:r>
            <w:r w:rsidRPr="002B2A09">
              <w:rPr>
                <w:rStyle w:val="Hyperlink"/>
                <w:noProof/>
              </w:rPr>
              <w:t>OBJETIVOS</w:t>
            </w:r>
            <w:r>
              <w:rPr>
                <w:noProof/>
                <w:webHidden/>
              </w:rPr>
              <w:tab/>
            </w:r>
            <w:r>
              <w:rPr>
                <w:noProof/>
                <w:webHidden/>
              </w:rPr>
              <w:fldChar w:fldCharType="begin"/>
            </w:r>
            <w:r>
              <w:rPr>
                <w:noProof/>
                <w:webHidden/>
              </w:rPr>
              <w:instrText xml:space="preserve"> PAGEREF _Toc209340761 \h </w:instrText>
            </w:r>
            <w:r>
              <w:rPr>
                <w:noProof/>
                <w:webHidden/>
              </w:rPr>
            </w:r>
            <w:r>
              <w:rPr>
                <w:noProof/>
                <w:webHidden/>
              </w:rPr>
              <w:fldChar w:fldCharType="separate"/>
            </w:r>
            <w:r>
              <w:rPr>
                <w:noProof/>
                <w:webHidden/>
              </w:rPr>
              <w:t>7</w:t>
            </w:r>
            <w:r>
              <w:rPr>
                <w:noProof/>
                <w:webHidden/>
              </w:rPr>
              <w:fldChar w:fldCharType="end"/>
            </w:r>
          </w:hyperlink>
        </w:p>
        <w:p w14:paraId="458F7C9B" w14:textId="3741E1B8" w:rsidR="00871E2B" w:rsidRDefault="00871E2B">
          <w:pPr>
            <w:pStyle w:val="Sumrio2"/>
            <w:tabs>
              <w:tab w:val="left" w:pos="960"/>
              <w:tab w:val="right" w:leader="dot" w:pos="8494"/>
            </w:tabs>
            <w:rPr>
              <w:rFonts w:asciiTheme="minorHAnsi" w:hAnsiTheme="minorHAnsi"/>
              <w:noProof/>
              <w:kern w:val="2"/>
              <w:szCs w:val="24"/>
              <w:lang w:eastAsia="pt-BR"/>
              <w14:ligatures w14:val="standardContextual"/>
            </w:rPr>
          </w:pPr>
          <w:hyperlink w:anchor="_Toc209340762" w:history="1">
            <w:r w:rsidRPr="002B2A09">
              <w:rPr>
                <w:rStyle w:val="Hyperlink"/>
                <w:rFonts w:cs="Arial"/>
                <w:noProof/>
              </w:rPr>
              <w:t>2.1</w:t>
            </w:r>
            <w:r>
              <w:rPr>
                <w:rFonts w:asciiTheme="minorHAnsi" w:hAnsiTheme="minorHAnsi"/>
                <w:noProof/>
                <w:kern w:val="2"/>
                <w:szCs w:val="24"/>
                <w:lang w:eastAsia="pt-BR"/>
                <w14:ligatures w14:val="standardContextual"/>
              </w:rPr>
              <w:tab/>
            </w:r>
            <w:r w:rsidRPr="002B2A09">
              <w:rPr>
                <w:rStyle w:val="Hyperlink"/>
                <w:noProof/>
              </w:rPr>
              <w:t>Objetivos Gerais</w:t>
            </w:r>
            <w:r>
              <w:rPr>
                <w:noProof/>
                <w:webHidden/>
              </w:rPr>
              <w:tab/>
            </w:r>
            <w:r>
              <w:rPr>
                <w:noProof/>
                <w:webHidden/>
              </w:rPr>
              <w:fldChar w:fldCharType="begin"/>
            </w:r>
            <w:r>
              <w:rPr>
                <w:noProof/>
                <w:webHidden/>
              </w:rPr>
              <w:instrText xml:space="preserve"> PAGEREF _Toc209340762 \h </w:instrText>
            </w:r>
            <w:r>
              <w:rPr>
                <w:noProof/>
                <w:webHidden/>
              </w:rPr>
            </w:r>
            <w:r>
              <w:rPr>
                <w:noProof/>
                <w:webHidden/>
              </w:rPr>
              <w:fldChar w:fldCharType="separate"/>
            </w:r>
            <w:r>
              <w:rPr>
                <w:noProof/>
                <w:webHidden/>
              </w:rPr>
              <w:t>7</w:t>
            </w:r>
            <w:r>
              <w:rPr>
                <w:noProof/>
                <w:webHidden/>
              </w:rPr>
              <w:fldChar w:fldCharType="end"/>
            </w:r>
          </w:hyperlink>
        </w:p>
        <w:p w14:paraId="2CAC13B6" w14:textId="42C243B4" w:rsidR="00871E2B" w:rsidRDefault="00871E2B">
          <w:pPr>
            <w:pStyle w:val="Sumrio2"/>
            <w:tabs>
              <w:tab w:val="left" w:pos="960"/>
              <w:tab w:val="right" w:leader="dot" w:pos="8494"/>
            </w:tabs>
            <w:rPr>
              <w:rFonts w:asciiTheme="minorHAnsi" w:hAnsiTheme="minorHAnsi"/>
              <w:noProof/>
              <w:kern w:val="2"/>
              <w:szCs w:val="24"/>
              <w:lang w:eastAsia="pt-BR"/>
              <w14:ligatures w14:val="standardContextual"/>
            </w:rPr>
          </w:pPr>
          <w:hyperlink w:anchor="_Toc209340763" w:history="1">
            <w:r w:rsidRPr="002B2A09">
              <w:rPr>
                <w:rStyle w:val="Hyperlink"/>
                <w:rFonts w:cs="Arial"/>
                <w:noProof/>
              </w:rPr>
              <w:t>2.2</w:t>
            </w:r>
            <w:r>
              <w:rPr>
                <w:rFonts w:asciiTheme="minorHAnsi" w:hAnsiTheme="minorHAnsi"/>
                <w:noProof/>
                <w:kern w:val="2"/>
                <w:szCs w:val="24"/>
                <w:lang w:eastAsia="pt-BR"/>
                <w14:ligatures w14:val="standardContextual"/>
              </w:rPr>
              <w:tab/>
            </w:r>
            <w:r w:rsidRPr="002B2A09">
              <w:rPr>
                <w:rStyle w:val="Hyperlink"/>
                <w:noProof/>
              </w:rPr>
              <w:t>Objetivos Específicos</w:t>
            </w:r>
            <w:r>
              <w:rPr>
                <w:noProof/>
                <w:webHidden/>
              </w:rPr>
              <w:tab/>
            </w:r>
            <w:r>
              <w:rPr>
                <w:noProof/>
                <w:webHidden/>
              </w:rPr>
              <w:fldChar w:fldCharType="begin"/>
            </w:r>
            <w:r>
              <w:rPr>
                <w:noProof/>
                <w:webHidden/>
              </w:rPr>
              <w:instrText xml:space="preserve"> PAGEREF _Toc209340763 \h </w:instrText>
            </w:r>
            <w:r>
              <w:rPr>
                <w:noProof/>
                <w:webHidden/>
              </w:rPr>
            </w:r>
            <w:r>
              <w:rPr>
                <w:noProof/>
                <w:webHidden/>
              </w:rPr>
              <w:fldChar w:fldCharType="separate"/>
            </w:r>
            <w:r>
              <w:rPr>
                <w:noProof/>
                <w:webHidden/>
              </w:rPr>
              <w:t>7</w:t>
            </w:r>
            <w:r>
              <w:rPr>
                <w:noProof/>
                <w:webHidden/>
              </w:rPr>
              <w:fldChar w:fldCharType="end"/>
            </w:r>
          </w:hyperlink>
        </w:p>
        <w:p w14:paraId="607CF8F1" w14:textId="45621DC7" w:rsidR="00871E2B" w:rsidRDefault="00871E2B">
          <w:pPr>
            <w:pStyle w:val="Sumrio1"/>
            <w:tabs>
              <w:tab w:val="left" w:pos="480"/>
              <w:tab w:val="right" w:leader="dot" w:pos="8494"/>
            </w:tabs>
            <w:rPr>
              <w:rFonts w:asciiTheme="minorHAnsi" w:hAnsiTheme="minorHAnsi"/>
              <w:noProof/>
              <w:kern w:val="2"/>
              <w:szCs w:val="24"/>
              <w:lang w:eastAsia="pt-BR"/>
              <w14:ligatures w14:val="standardContextual"/>
            </w:rPr>
          </w:pPr>
          <w:hyperlink w:anchor="_Toc209340764" w:history="1">
            <w:r w:rsidRPr="002B2A09">
              <w:rPr>
                <w:rStyle w:val="Hyperlink"/>
                <w:noProof/>
              </w:rPr>
              <w:t>3.</w:t>
            </w:r>
            <w:r>
              <w:rPr>
                <w:rFonts w:asciiTheme="minorHAnsi" w:hAnsiTheme="minorHAnsi"/>
                <w:noProof/>
                <w:kern w:val="2"/>
                <w:szCs w:val="24"/>
                <w:lang w:eastAsia="pt-BR"/>
                <w14:ligatures w14:val="standardContextual"/>
              </w:rPr>
              <w:tab/>
            </w:r>
            <w:r w:rsidRPr="002B2A09">
              <w:rPr>
                <w:rStyle w:val="Hyperlink"/>
                <w:noProof/>
              </w:rPr>
              <w:t>REFERENCIAL TEÓRICO</w:t>
            </w:r>
            <w:r>
              <w:rPr>
                <w:noProof/>
                <w:webHidden/>
              </w:rPr>
              <w:tab/>
            </w:r>
            <w:r>
              <w:rPr>
                <w:noProof/>
                <w:webHidden/>
              </w:rPr>
              <w:fldChar w:fldCharType="begin"/>
            </w:r>
            <w:r>
              <w:rPr>
                <w:noProof/>
                <w:webHidden/>
              </w:rPr>
              <w:instrText xml:space="preserve"> PAGEREF _Toc209340764 \h </w:instrText>
            </w:r>
            <w:r>
              <w:rPr>
                <w:noProof/>
                <w:webHidden/>
              </w:rPr>
            </w:r>
            <w:r>
              <w:rPr>
                <w:noProof/>
                <w:webHidden/>
              </w:rPr>
              <w:fldChar w:fldCharType="separate"/>
            </w:r>
            <w:r>
              <w:rPr>
                <w:noProof/>
                <w:webHidden/>
              </w:rPr>
              <w:t>8</w:t>
            </w:r>
            <w:r>
              <w:rPr>
                <w:noProof/>
                <w:webHidden/>
              </w:rPr>
              <w:fldChar w:fldCharType="end"/>
            </w:r>
          </w:hyperlink>
        </w:p>
        <w:p w14:paraId="35672EDC" w14:textId="3E9E816C" w:rsidR="00871E2B" w:rsidRDefault="00871E2B">
          <w:pPr>
            <w:pStyle w:val="Sumrio2"/>
            <w:tabs>
              <w:tab w:val="left" w:pos="960"/>
              <w:tab w:val="right" w:leader="dot" w:pos="8494"/>
            </w:tabs>
            <w:rPr>
              <w:rFonts w:asciiTheme="minorHAnsi" w:hAnsiTheme="minorHAnsi"/>
              <w:noProof/>
              <w:kern w:val="2"/>
              <w:szCs w:val="24"/>
              <w:lang w:eastAsia="pt-BR"/>
              <w14:ligatures w14:val="standardContextual"/>
            </w:rPr>
          </w:pPr>
          <w:hyperlink w:anchor="_Toc209340765" w:history="1">
            <w:r w:rsidRPr="002B2A09">
              <w:rPr>
                <w:rStyle w:val="Hyperlink"/>
                <w:rFonts w:eastAsia="Times New Roman" w:cs="Arial"/>
                <w:noProof/>
              </w:rPr>
              <w:t>3.1</w:t>
            </w:r>
            <w:r>
              <w:rPr>
                <w:rFonts w:asciiTheme="minorHAnsi" w:hAnsiTheme="minorHAnsi"/>
                <w:noProof/>
                <w:kern w:val="2"/>
                <w:szCs w:val="24"/>
                <w:lang w:eastAsia="pt-BR"/>
                <w14:ligatures w14:val="standardContextual"/>
              </w:rPr>
              <w:tab/>
            </w:r>
            <w:r w:rsidRPr="002B2A09">
              <w:rPr>
                <w:rStyle w:val="Hyperlink"/>
                <w:rFonts w:eastAsia="Times New Roman"/>
                <w:noProof/>
              </w:rPr>
              <w:t xml:space="preserve">Inteligência </w:t>
            </w:r>
            <w:r w:rsidRPr="002B2A09">
              <w:rPr>
                <w:rStyle w:val="Hyperlink"/>
                <w:noProof/>
              </w:rPr>
              <w:t>Artificial</w:t>
            </w:r>
            <w:r w:rsidRPr="002B2A09">
              <w:rPr>
                <w:rStyle w:val="Hyperlink"/>
                <w:rFonts w:eastAsia="Times New Roman"/>
                <w:noProof/>
              </w:rPr>
              <w:t xml:space="preserve"> e o </w:t>
            </w:r>
            <w:r w:rsidRPr="002B2A09">
              <w:rPr>
                <w:rStyle w:val="Hyperlink"/>
                <w:noProof/>
              </w:rPr>
              <w:t>Campo</w:t>
            </w:r>
            <w:r w:rsidRPr="002B2A09">
              <w:rPr>
                <w:rStyle w:val="Hyperlink"/>
                <w:rFonts w:eastAsia="Times New Roman"/>
                <w:noProof/>
              </w:rPr>
              <w:t xml:space="preserve"> do Machine Learning</w:t>
            </w:r>
            <w:r>
              <w:rPr>
                <w:noProof/>
                <w:webHidden/>
              </w:rPr>
              <w:tab/>
            </w:r>
            <w:r>
              <w:rPr>
                <w:noProof/>
                <w:webHidden/>
              </w:rPr>
              <w:fldChar w:fldCharType="begin"/>
            </w:r>
            <w:r>
              <w:rPr>
                <w:noProof/>
                <w:webHidden/>
              </w:rPr>
              <w:instrText xml:space="preserve"> PAGEREF _Toc209340765 \h </w:instrText>
            </w:r>
            <w:r>
              <w:rPr>
                <w:noProof/>
                <w:webHidden/>
              </w:rPr>
            </w:r>
            <w:r>
              <w:rPr>
                <w:noProof/>
                <w:webHidden/>
              </w:rPr>
              <w:fldChar w:fldCharType="separate"/>
            </w:r>
            <w:r>
              <w:rPr>
                <w:noProof/>
                <w:webHidden/>
              </w:rPr>
              <w:t>8</w:t>
            </w:r>
            <w:r>
              <w:rPr>
                <w:noProof/>
                <w:webHidden/>
              </w:rPr>
              <w:fldChar w:fldCharType="end"/>
            </w:r>
          </w:hyperlink>
        </w:p>
        <w:p w14:paraId="527D8AAF" w14:textId="166739F7" w:rsidR="00871E2B" w:rsidRDefault="00871E2B">
          <w:pPr>
            <w:pStyle w:val="Sumrio2"/>
            <w:tabs>
              <w:tab w:val="left" w:pos="960"/>
              <w:tab w:val="right" w:leader="dot" w:pos="8494"/>
            </w:tabs>
            <w:rPr>
              <w:rFonts w:asciiTheme="minorHAnsi" w:hAnsiTheme="minorHAnsi"/>
              <w:noProof/>
              <w:kern w:val="2"/>
              <w:szCs w:val="24"/>
              <w:lang w:eastAsia="pt-BR"/>
              <w14:ligatures w14:val="standardContextual"/>
            </w:rPr>
          </w:pPr>
          <w:hyperlink w:anchor="_Toc209340766" w:history="1">
            <w:r w:rsidRPr="002B2A09">
              <w:rPr>
                <w:rStyle w:val="Hyperlink"/>
                <w:rFonts w:eastAsia="Times New Roman" w:cs="Arial"/>
                <w:noProof/>
              </w:rPr>
              <w:t>3.2</w:t>
            </w:r>
            <w:r>
              <w:rPr>
                <w:rFonts w:asciiTheme="minorHAnsi" w:hAnsiTheme="minorHAnsi"/>
                <w:noProof/>
                <w:kern w:val="2"/>
                <w:szCs w:val="24"/>
                <w:lang w:eastAsia="pt-BR"/>
                <w14:ligatures w14:val="standardContextual"/>
              </w:rPr>
              <w:tab/>
            </w:r>
            <w:r w:rsidRPr="002B2A09">
              <w:rPr>
                <w:rStyle w:val="Hyperlink"/>
                <w:rFonts w:eastAsia="Times New Roman"/>
                <w:noProof/>
              </w:rPr>
              <w:t>O Algoritmo da Árvore de Decisão.</w:t>
            </w:r>
            <w:r>
              <w:rPr>
                <w:noProof/>
                <w:webHidden/>
              </w:rPr>
              <w:tab/>
            </w:r>
            <w:r>
              <w:rPr>
                <w:noProof/>
                <w:webHidden/>
              </w:rPr>
              <w:fldChar w:fldCharType="begin"/>
            </w:r>
            <w:r>
              <w:rPr>
                <w:noProof/>
                <w:webHidden/>
              </w:rPr>
              <w:instrText xml:space="preserve"> PAGEREF _Toc209340766 \h </w:instrText>
            </w:r>
            <w:r>
              <w:rPr>
                <w:noProof/>
                <w:webHidden/>
              </w:rPr>
            </w:r>
            <w:r>
              <w:rPr>
                <w:noProof/>
                <w:webHidden/>
              </w:rPr>
              <w:fldChar w:fldCharType="separate"/>
            </w:r>
            <w:r>
              <w:rPr>
                <w:noProof/>
                <w:webHidden/>
              </w:rPr>
              <w:t>9</w:t>
            </w:r>
            <w:r>
              <w:rPr>
                <w:noProof/>
                <w:webHidden/>
              </w:rPr>
              <w:fldChar w:fldCharType="end"/>
            </w:r>
          </w:hyperlink>
        </w:p>
        <w:p w14:paraId="353E3078" w14:textId="7F86544E" w:rsidR="00871E2B" w:rsidRDefault="00871E2B">
          <w:pPr>
            <w:pStyle w:val="Sumrio3"/>
            <w:tabs>
              <w:tab w:val="left" w:pos="1440"/>
              <w:tab w:val="right" w:leader="dot" w:pos="8494"/>
            </w:tabs>
            <w:rPr>
              <w:rFonts w:asciiTheme="minorHAnsi" w:hAnsiTheme="minorHAnsi"/>
              <w:noProof/>
              <w:kern w:val="2"/>
              <w:szCs w:val="24"/>
              <w:lang w:eastAsia="pt-BR"/>
              <w14:ligatures w14:val="standardContextual"/>
            </w:rPr>
          </w:pPr>
          <w:hyperlink w:anchor="_Toc209340767" w:history="1">
            <w:r w:rsidRPr="002B2A09">
              <w:rPr>
                <w:rStyle w:val="Hyperlink"/>
                <w:rFonts w:eastAsia="Times New Roman"/>
                <w:noProof/>
              </w:rPr>
              <w:t>3.2.1</w:t>
            </w:r>
            <w:r>
              <w:rPr>
                <w:rFonts w:asciiTheme="minorHAnsi" w:hAnsiTheme="minorHAnsi"/>
                <w:noProof/>
                <w:kern w:val="2"/>
                <w:szCs w:val="24"/>
                <w:lang w:eastAsia="pt-BR"/>
                <w14:ligatures w14:val="standardContextual"/>
              </w:rPr>
              <w:tab/>
            </w:r>
            <w:r w:rsidRPr="002B2A09">
              <w:rPr>
                <w:rStyle w:val="Hyperlink"/>
                <w:rFonts w:eastAsia="Times New Roman"/>
                <w:noProof/>
              </w:rPr>
              <w:t>Anatomia de uma Árvore de Decisão</w:t>
            </w:r>
            <w:r>
              <w:rPr>
                <w:noProof/>
                <w:webHidden/>
              </w:rPr>
              <w:tab/>
            </w:r>
            <w:r>
              <w:rPr>
                <w:noProof/>
                <w:webHidden/>
              </w:rPr>
              <w:fldChar w:fldCharType="begin"/>
            </w:r>
            <w:r>
              <w:rPr>
                <w:noProof/>
                <w:webHidden/>
              </w:rPr>
              <w:instrText xml:space="preserve"> PAGEREF _Toc209340767 \h </w:instrText>
            </w:r>
            <w:r>
              <w:rPr>
                <w:noProof/>
                <w:webHidden/>
              </w:rPr>
            </w:r>
            <w:r>
              <w:rPr>
                <w:noProof/>
                <w:webHidden/>
              </w:rPr>
              <w:fldChar w:fldCharType="separate"/>
            </w:r>
            <w:r>
              <w:rPr>
                <w:noProof/>
                <w:webHidden/>
              </w:rPr>
              <w:t>9</w:t>
            </w:r>
            <w:r>
              <w:rPr>
                <w:noProof/>
                <w:webHidden/>
              </w:rPr>
              <w:fldChar w:fldCharType="end"/>
            </w:r>
          </w:hyperlink>
        </w:p>
        <w:p w14:paraId="2DD63DB7" w14:textId="2807763D" w:rsidR="00871E2B" w:rsidRDefault="00871E2B">
          <w:pPr>
            <w:pStyle w:val="Sumrio3"/>
            <w:tabs>
              <w:tab w:val="left" w:pos="1440"/>
              <w:tab w:val="right" w:leader="dot" w:pos="8494"/>
            </w:tabs>
            <w:rPr>
              <w:rFonts w:asciiTheme="minorHAnsi" w:hAnsiTheme="minorHAnsi"/>
              <w:noProof/>
              <w:kern w:val="2"/>
              <w:szCs w:val="24"/>
              <w:lang w:eastAsia="pt-BR"/>
              <w14:ligatures w14:val="standardContextual"/>
            </w:rPr>
          </w:pPr>
          <w:hyperlink w:anchor="_Toc209340768" w:history="1">
            <w:r w:rsidRPr="002B2A09">
              <w:rPr>
                <w:rStyle w:val="Hyperlink"/>
                <w:rFonts w:eastAsia="Times New Roman"/>
                <w:noProof/>
              </w:rPr>
              <w:t>3.2.2</w:t>
            </w:r>
            <w:r>
              <w:rPr>
                <w:rFonts w:asciiTheme="minorHAnsi" w:hAnsiTheme="minorHAnsi"/>
                <w:noProof/>
                <w:kern w:val="2"/>
                <w:szCs w:val="24"/>
                <w:lang w:eastAsia="pt-BR"/>
                <w14:ligatures w14:val="standardContextual"/>
              </w:rPr>
              <w:tab/>
            </w:r>
            <w:r w:rsidRPr="002B2A09">
              <w:rPr>
                <w:rStyle w:val="Hyperlink"/>
                <w:rFonts w:eastAsia="Times New Roman"/>
                <w:noProof/>
              </w:rPr>
              <w:t>O Processo de Construção: Particionamento Recursivo</w:t>
            </w:r>
            <w:r>
              <w:rPr>
                <w:noProof/>
                <w:webHidden/>
              </w:rPr>
              <w:tab/>
            </w:r>
            <w:r>
              <w:rPr>
                <w:noProof/>
                <w:webHidden/>
              </w:rPr>
              <w:fldChar w:fldCharType="begin"/>
            </w:r>
            <w:r>
              <w:rPr>
                <w:noProof/>
                <w:webHidden/>
              </w:rPr>
              <w:instrText xml:space="preserve"> PAGEREF _Toc209340768 \h </w:instrText>
            </w:r>
            <w:r>
              <w:rPr>
                <w:noProof/>
                <w:webHidden/>
              </w:rPr>
            </w:r>
            <w:r>
              <w:rPr>
                <w:noProof/>
                <w:webHidden/>
              </w:rPr>
              <w:fldChar w:fldCharType="separate"/>
            </w:r>
            <w:r>
              <w:rPr>
                <w:noProof/>
                <w:webHidden/>
              </w:rPr>
              <w:t>10</w:t>
            </w:r>
            <w:r>
              <w:rPr>
                <w:noProof/>
                <w:webHidden/>
              </w:rPr>
              <w:fldChar w:fldCharType="end"/>
            </w:r>
          </w:hyperlink>
        </w:p>
        <w:p w14:paraId="0F0A7252" w14:textId="317DD6E6" w:rsidR="00871E2B" w:rsidRDefault="00871E2B">
          <w:pPr>
            <w:pStyle w:val="Sumrio3"/>
            <w:tabs>
              <w:tab w:val="left" w:pos="1440"/>
              <w:tab w:val="right" w:leader="dot" w:pos="8494"/>
            </w:tabs>
            <w:rPr>
              <w:rFonts w:asciiTheme="minorHAnsi" w:hAnsiTheme="minorHAnsi"/>
              <w:noProof/>
              <w:kern w:val="2"/>
              <w:szCs w:val="24"/>
              <w:lang w:eastAsia="pt-BR"/>
              <w14:ligatures w14:val="standardContextual"/>
            </w:rPr>
          </w:pPr>
          <w:hyperlink w:anchor="_Toc209340769" w:history="1">
            <w:r w:rsidRPr="002B2A09">
              <w:rPr>
                <w:rStyle w:val="Hyperlink"/>
                <w:rFonts w:eastAsia="Times New Roman"/>
                <w:noProof/>
              </w:rPr>
              <w:t>3.2.3</w:t>
            </w:r>
            <w:r>
              <w:rPr>
                <w:rFonts w:asciiTheme="minorHAnsi" w:hAnsiTheme="minorHAnsi"/>
                <w:noProof/>
                <w:kern w:val="2"/>
                <w:szCs w:val="24"/>
                <w:lang w:eastAsia="pt-BR"/>
                <w14:ligatures w14:val="standardContextual"/>
              </w:rPr>
              <w:tab/>
            </w:r>
            <w:r w:rsidRPr="002B2A09">
              <w:rPr>
                <w:rStyle w:val="Hyperlink"/>
                <w:rFonts w:eastAsia="Times New Roman"/>
                <w:noProof/>
              </w:rPr>
              <w:t>Overfitting, Critérios de Parada e Poda</w:t>
            </w:r>
            <w:r>
              <w:rPr>
                <w:noProof/>
                <w:webHidden/>
              </w:rPr>
              <w:tab/>
            </w:r>
            <w:r>
              <w:rPr>
                <w:noProof/>
                <w:webHidden/>
              </w:rPr>
              <w:fldChar w:fldCharType="begin"/>
            </w:r>
            <w:r>
              <w:rPr>
                <w:noProof/>
                <w:webHidden/>
              </w:rPr>
              <w:instrText xml:space="preserve"> PAGEREF _Toc209340769 \h </w:instrText>
            </w:r>
            <w:r>
              <w:rPr>
                <w:noProof/>
                <w:webHidden/>
              </w:rPr>
            </w:r>
            <w:r>
              <w:rPr>
                <w:noProof/>
                <w:webHidden/>
              </w:rPr>
              <w:fldChar w:fldCharType="separate"/>
            </w:r>
            <w:r>
              <w:rPr>
                <w:noProof/>
                <w:webHidden/>
              </w:rPr>
              <w:t>11</w:t>
            </w:r>
            <w:r>
              <w:rPr>
                <w:noProof/>
                <w:webHidden/>
              </w:rPr>
              <w:fldChar w:fldCharType="end"/>
            </w:r>
          </w:hyperlink>
        </w:p>
        <w:p w14:paraId="1ED0694A" w14:textId="32C86D46" w:rsidR="00871E2B" w:rsidRDefault="00871E2B">
          <w:pPr>
            <w:pStyle w:val="Sumrio2"/>
            <w:tabs>
              <w:tab w:val="left" w:pos="960"/>
              <w:tab w:val="right" w:leader="dot" w:pos="8494"/>
            </w:tabs>
            <w:rPr>
              <w:rFonts w:asciiTheme="minorHAnsi" w:hAnsiTheme="minorHAnsi"/>
              <w:noProof/>
              <w:kern w:val="2"/>
              <w:szCs w:val="24"/>
              <w:lang w:eastAsia="pt-BR"/>
              <w14:ligatures w14:val="standardContextual"/>
            </w:rPr>
          </w:pPr>
          <w:hyperlink w:anchor="_Toc209340770" w:history="1">
            <w:r w:rsidRPr="002B2A09">
              <w:rPr>
                <w:rStyle w:val="Hyperlink"/>
                <w:rFonts w:eastAsia="Times New Roman" w:cs="Arial"/>
                <w:noProof/>
              </w:rPr>
              <w:t>3.3</w:t>
            </w:r>
            <w:r>
              <w:rPr>
                <w:rFonts w:asciiTheme="minorHAnsi" w:hAnsiTheme="minorHAnsi"/>
                <w:noProof/>
                <w:kern w:val="2"/>
                <w:szCs w:val="24"/>
                <w:lang w:eastAsia="pt-BR"/>
                <w14:ligatures w14:val="standardContextual"/>
              </w:rPr>
              <w:tab/>
            </w:r>
            <w:r w:rsidRPr="002B2A09">
              <w:rPr>
                <w:rStyle w:val="Hyperlink"/>
                <w:rFonts w:eastAsia="Times New Roman"/>
                <w:noProof/>
              </w:rPr>
              <w:t xml:space="preserve">Modelos Preditivos e o Método </w:t>
            </w:r>
            <w:r w:rsidRPr="002B2A09">
              <w:rPr>
                <w:rStyle w:val="Hyperlink"/>
                <w:rFonts w:eastAsia="Times New Roman"/>
                <w:i/>
                <w:iCs/>
                <w:noProof/>
              </w:rPr>
              <w:t>Random Forest</w:t>
            </w:r>
            <w:r w:rsidRPr="002B2A09">
              <w:rPr>
                <w:rStyle w:val="Hyperlink"/>
                <w:rFonts w:eastAsia="Times New Roman"/>
                <w:noProof/>
              </w:rPr>
              <w:t xml:space="preserve"> para Previsão de Vendas</w:t>
            </w:r>
            <w:r>
              <w:rPr>
                <w:noProof/>
                <w:webHidden/>
              </w:rPr>
              <w:tab/>
            </w:r>
            <w:r>
              <w:rPr>
                <w:noProof/>
                <w:webHidden/>
              </w:rPr>
              <w:fldChar w:fldCharType="begin"/>
            </w:r>
            <w:r>
              <w:rPr>
                <w:noProof/>
                <w:webHidden/>
              </w:rPr>
              <w:instrText xml:space="preserve"> PAGEREF _Toc209340770 \h </w:instrText>
            </w:r>
            <w:r>
              <w:rPr>
                <w:noProof/>
                <w:webHidden/>
              </w:rPr>
            </w:r>
            <w:r>
              <w:rPr>
                <w:noProof/>
                <w:webHidden/>
              </w:rPr>
              <w:fldChar w:fldCharType="separate"/>
            </w:r>
            <w:r>
              <w:rPr>
                <w:noProof/>
                <w:webHidden/>
              </w:rPr>
              <w:t>12</w:t>
            </w:r>
            <w:r>
              <w:rPr>
                <w:noProof/>
                <w:webHidden/>
              </w:rPr>
              <w:fldChar w:fldCharType="end"/>
            </w:r>
          </w:hyperlink>
        </w:p>
        <w:p w14:paraId="3C6409E2" w14:textId="38867C8B" w:rsidR="00871E2B" w:rsidRDefault="00871E2B">
          <w:pPr>
            <w:pStyle w:val="Sumrio3"/>
            <w:tabs>
              <w:tab w:val="left" w:pos="1440"/>
              <w:tab w:val="right" w:leader="dot" w:pos="8494"/>
            </w:tabs>
            <w:rPr>
              <w:rFonts w:asciiTheme="minorHAnsi" w:hAnsiTheme="minorHAnsi"/>
              <w:noProof/>
              <w:kern w:val="2"/>
              <w:szCs w:val="24"/>
              <w:lang w:eastAsia="pt-BR"/>
              <w14:ligatures w14:val="standardContextual"/>
            </w:rPr>
          </w:pPr>
          <w:hyperlink w:anchor="_Toc209340771" w:history="1">
            <w:r w:rsidRPr="002B2A09">
              <w:rPr>
                <w:rStyle w:val="Hyperlink"/>
                <w:rFonts w:eastAsia="Times New Roman"/>
                <w:noProof/>
              </w:rPr>
              <w:t>3.3.1</w:t>
            </w:r>
            <w:r>
              <w:rPr>
                <w:rFonts w:asciiTheme="minorHAnsi" w:hAnsiTheme="minorHAnsi"/>
                <w:noProof/>
                <w:kern w:val="2"/>
                <w:szCs w:val="24"/>
                <w:lang w:eastAsia="pt-BR"/>
                <w14:ligatures w14:val="standardContextual"/>
              </w:rPr>
              <w:tab/>
            </w:r>
            <w:r w:rsidRPr="002B2A09">
              <w:rPr>
                <w:rStyle w:val="Hyperlink"/>
                <w:rFonts w:eastAsia="Times New Roman"/>
                <w:noProof/>
              </w:rPr>
              <w:t>A Força dos Métodos Ensemble</w:t>
            </w:r>
            <w:r>
              <w:rPr>
                <w:noProof/>
                <w:webHidden/>
              </w:rPr>
              <w:tab/>
            </w:r>
            <w:r>
              <w:rPr>
                <w:noProof/>
                <w:webHidden/>
              </w:rPr>
              <w:fldChar w:fldCharType="begin"/>
            </w:r>
            <w:r>
              <w:rPr>
                <w:noProof/>
                <w:webHidden/>
              </w:rPr>
              <w:instrText xml:space="preserve"> PAGEREF _Toc209340771 \h </w:instrText>
            </w:r>
            <w:r>
              <w:rPr>
                <w:noProof/>
                <w:webHidden/>
              </w:rPr>
            </w:r>
            <w:r>
              <w:rPr>
                <w:noProof/>
                <w:webHidden/>
              </w:rPr>
              <w:fldChar w:fldCharType="separate"/>
            </w:r>
            <w:r>
              <w:rPr>
                <w:noProof/>
                <w:webHidden/>
              </w:rPr>
              <w:t>13</w:t>
            </w:r>
            <w:r>
              <w:rPr>
                <w:noProof/>
                <w:webHidden/>
              </w:rPr>
              <w:fldChar w:fldCharType="end"/>
            </w:r>
          </w:hyperlink>
        </w:p>
        <w:p w14:paraId="64DC004F" w14:textId="019C85D8" w:rsidR="00871E2B" w:rsidRDefault="00871E2B">
          <w:pPr>
            <w:pStyle w:val="Sumrio3"/>
            <w:tabs>
              <w:tab w:val="left" w:pos="1440"/>
              <w:tab w:val="right" w:leader="dot" w:pos="8494"/>
            </w:tabs>
            <w:rPr>
              <w:rFonts w:asciiTheme="minorHAnsi" w:hAnsiTheme="minorHAnsi"/>
              <w:noProof/>
              <w:kern w:val="2"/>
              <w:szCs w:val="24"/>
              <w:lang w:eastAsia="pt-BR"/>
              <w14:ligatures w14:val="standardContextual"/>
            </w:rPr>
          </w:pPr>
          <w:hyperlink w:anchor="_Toc209340772" w:history="1">
            <w:r w:rsidRPr="002B2A09">
              <w:rPr>
                <w:rStyle w:val="Hyperlink"/>
                <w:noProof/>
              </w:rPr>
              <w:t>3.3.2</w:t>
            </w:r>
            <w:r>
              <w:rPr>
                <w:rFonts w:asciiTheme="minorHAnsi" w:hAnsiTheme="minorHAnsi"/>
                <w:noProof/>
                <w:kern w:val="2"/>
                <w:szCs w:val="24"/>
                <w:lang w:eastAsia="pt-BR"/>
                <w14:ligatures w14:val="standardContextual"/>
              </w:rPr>
              <w:tab/>
            </w:r>
            <w:r w:rsidRPr="002B2A09">
              <w:rPr>
                <w:rStyle w:val="Hyperlink"/>
                <w:noProof/>
              </w:rPr>
              <w:t>Medindo o Impacto: A Importância das Variáveis</w:t>
            </w:r>
            <w:r>
              <w:rPr>
                <w:noProof/>
                <w:webHidden/>
              </w:rPr>
              <w:tab/>
            </w:r>
            <w:r>
              <w:rPr>
                <w:noProof/>
                <w:webHidden/>
              </w:rPr>
              <w:fldChar w:fldCharType="begin"/>
            </w:r>
            <w:r>
              <w:rPr>
                <w:noProof/>
                <w:webHidden/>
              </w:rPr>
              <w:instrText xml:space="preserve"> PAGEREF _Toc209340772 \h </w:instrText>
            </w:r>
            <w:r>
              <w:rPr>
                <w:noProof/>
                <w:webHidden/>
              </w:rPr>
            </w:r>
            <w:r>
              <w:rPr>
                <w:noProof/>
                <w:webHidden/>
              </w:rPr>
              <w:fldChar w:fldCharType="separate"/>
            </w:r>
            <w:r>
              <w:rPr>
                <w:noProof/>
                <w:webHidden/>
              </w:rPr>
              <w:t>14</w:t>
            </w:r>
            <w:r>
              <w:rPr>
                <w:noProof/>
                <w:webHidden/>
              </w:rPr>
              <w:fldChar w:fldCharType="end"/>
            </w:r>
          </w:hyperlink>
        </w:p>
        <w:p w14:paraId="6704D567" w14:textId="45A410A5" w:rsidR="00871E2B" w:rsidRDefault="00871E2B">
          <w:pPr>
            <w:pStyle w:val="Sumrio2"/>
            <w:tabs>
              <w:tab w:val="left" w:pos="960"/>
              <w:tab w:val="right" w:leader="dot" w:pos="8494"/>
            </w:tabs>
            <w:rPr>
              <w:rFonts w:asciiTheme="minorHAnsi" w:hAnsiTheme="minorHAnsi"/>
              <w:noProof/>
              <w:kern w:val="2"/>
              <w:szCs w:val="24"/>
              <w:lang w:eastAsia="pt-BR"/>
              <w14:ligatures w14:val="standardContextual"/>
            </w:rPr>
          </w:pPr>
          <w:hyperlink w:anchor="_Toc209340773" w:history="1">
            <w:r w:rsidRPr="002B2A09">
              <w:rPr>
                <w:rStyle w:val="Hyperlink"/>
                <w:rFonts w:eastAsia="Times New Roman" w:cs="Arial"/>
                <w:noProof/>
              </w:rPr>
              <w:t>3.4</w:t>
            </w:r>
            <w:r>
              <w:rPr>
                <w:rFonts w:asciiTheme="minorHAnsi" w:hAnsiTheme="minorHAnsi"/>
                <w:noProof/>
                <w:kern w:val="2"/>
                <w:szCs w:val="24"/>
                <w:lang w:eastAsia="pt-BR"/>
                <w14:ligatures w14:val="standardContextual"/>
              </w:rPr>
              <w:tab/>
            </w:r>
            <w:r w:rsidRPr="002B2A09">
              <w:rPr>
                <w:rStyle w:val="Hyperlink"/>
                <w:rFonts w:eastAsia="Times New Roman"/>
                <w:noProof/>
              </w:rPr>
              <w:t>Ciência de Dados</w:t>
            </w:r>
            <w:r>
              <w:rPr>
                <w:noProof/>
                <w:webHidden/>
              </w:rPr>
              <w:tab/>
            </w:r>
            <w:r>
              <w:rPr>
                <w:noProof/>
                <w:webHidden/>
              </w:rPr>
              <w:fldChar w:fldCharType="begin"/>
            </w:r>
            <w:r>
              <w:rPr>
                <w:noProof/>
                <w:webHidden/>
              </w:rPr>
              <w:instrText xml:space="preserve"> PAGEREF _Toc209340773 \h </w:instrText>
            </w:r>
            <w:r>
              <w:rPr>
                <w:noProof/>
                <w:webHidden/>
              </w:rPr>
            </w:r>
            <w:r>
              <w:rPr>
                <w:noProof/>
                <w:webHidden/>
              </w:rPr>
              <w:fldChar w:fldCharType="separate"/>
            </w:r>
            <w:r>
              <w:rPr>
                <w:noProof/>
                <w:webHidden/>
              </w:rPr>
              <w:t>15</w:t>
            </w:r>
            <w:r>
              <w:rPr>
                <w:noProof/>
                <w:webHidden/>
              </w:rPr>
              <w:fldChar w:fldCharType="end"/>
            </w:r>
          </w:hyperlink>
        </w:p>
        <w:p w14:paraId="3F7BB02D" w14:textId="4F55747B" w:rsidR="00871E2B" w:rsidRDefault="00871E2B">
          <w:pPr>
            <w:pStyle w:val="Sumrio1"/>
            <w:tabs>
              <w:tab w:val="left" w:pos="480"/>
              <w:tab w:val="right" w:leader="dot" w:pos="8494"/>
            </w:tabs>
            <w:rPr>
              <w:rFonts w:asciiTheme="minorHAnsi" w:hAnsiTheme="minorHAnsi"/>
              <w:noProof/>
              <w:kern w:val="2"/>
              <w:szCs w:val="24"/>
              <w:lang w:eastAsia="pt-BR"/>
              <w14:ligatures w14:val="standardContextual"/>
            </w:rPr>
          </w:pPr>
          <w:hyperlink w:anchor="_Toc209340774" w:history="1">
            <w:r w:rsidRPr="002B2A09">
              <w:rPr>
                <w:rStyle w:val="Hyperlink"/>
                <w:noProof/>
              </w:rPr>
              <w:t>4.</w:t>
            </w:r>
            <w:r>
              <w:rPr>
                <w:rFonts w:asciiTheme="minorHAnsi" w:hAnsiTheme="minorHAnsi"/>
                <w:noProof/>
                <w:kern w:val="2"/>
                <w:szCs w:val="24"/>
                <w:lang w:eastAsia="pt-BR"/>
                <w14:ligatures w14:val="standardContextual"/>
              </w:rPr>
              <w:tab/>
            </w:r>
            <w:r w:rsidRPr="002B2A09">
              <w:rPr>
                <w:rStyle w:val="Hyperlink"/>
                <w:noProof/>
              </w:rPr>
              <w:t>METODOLOGIA</w:t>
            </w:r>
            <w:r>
              <w:rPr>
                <w:noProof/>
                <w:webHidden/>
              </w:rPr>
              <w:tab/>
            </w:r>
            <w:r>
              <w:rPr>
                <w:noProof/>
                <w:webHidden/>
              </w:rPr>
              <w:fldChar w:fldCharType="begin"/>
            </w:r>
            <w:r>
              <w:rPr>
                <w:noProof/>
                <w:webHidden/>
              </w:rPr>
              <w:instrText xml:space="preserve"> PAGEREF _Toc209340774 \h </w:instrText>
            </w:r>
            <w:r>
              <w:rPr>
                <w:noProof/>
                <w:webHidden/>
              </w:rPr>
            </w:r>
            <w:r>
              <w:rPr>
                <w:noProof/>
                <w:webHidden/>
              </w:rPr>
              <w:fldChar w:fldCharType="separate"/>
            </w:r>
            <w:r>
              <w:rPr>
                <w:noProof/>
                <w:webHidden/>
              </w:rPr>
              <w:t>17</w:t>
            </w:r>
            <w:r>
              <w:rPr>
                <w:noProof/>
                <w:webHidden/>
              </w:rPr>
              <w:fldChar w:fldCharType="end"/>
            </w:r>
          </w:hyperlink>
        </w:p>
        <w:p w14:paraId="07228D6F" w14:textId="4F42E0EF" w:rsidR="00871E2B" w:rsidRDefault="00871E2B">
          <w:pPr>
            <w:pStyle w:val="Sumrio2"/>
            <w:tabs>
              <w:tab w:val="left" w:pos="960"/>
              <w:tab w:val="right" w:leader="dot" w:pos="8494"/>
            </w:tabs>
            <w:rPr>
              <w:rFonts w:asciiTheme="minorHAnsi" w:hAnsiTheme="minorHAnsi"/>
              <w:noProof/>
              <w:kern w:val="2"/>
              <w:szCs w:val="24"/>
              <w:lang w:eastAsia="pt-BR"/>
              <w14:ligatures w14:val="standardContextual"/>
            </w:rPr>
          </w:pPr>
          <w:hyperlink w:anchor="_Toc209340775" w:history="1">
            <w:r w:rsidRPr="002B2A09">
              <w:rPr>
                <w:rStyle w:val="Hyperlink"/>
                <w:rFonts w:cs="Arial"/>
                <w:noProof/>
              </w:rPr>
              <w:t>4.1</w:t>
            </w:r>
            <w:r>
              <w:rPr>
                <w:rFonts w:asciiTheme="minorHAnsi" w:hAnsiTheme="minorHAnsi"/>
                <w:noProof/>
                <w:kern w:val="2"/>
                <w:szCs w:val="24"/>
                <w:lang w:eastAsia="pt-BR"/>
                <w14:ligatures w14:val="standardContextual"/>
              </w:rPr>
              <w:tab/>
            </w:r>
            <w:r w:rsidRPr="002B2A09">
              <w:rPr>
                <w:rStyle w:val="Hyperlink"/>
                <w:noProof/>
              </w:rPr>
              <w:t>Área e universo de estudo</w:t>
            </w:r>
            <w:r>
              <w:rPr>
                <w:noProof/>
                <w:webHidden/>
              </w:rPr>
              <w:tab/>
            </w:r>
            <w:r>
              <w:rPr>
                <w:noProof/>
                <w:webHidden/>
              </w:rPr>
              <w:fldChar w:fldCharType="begin"/>
            </w:r>
            <w:r>
              <w:rPr>
                <w:noProof/>
                <w:webHidden/>
              </w:rPr>
              <w:instrText xml:space="preserve"> PAGEREF _Toc209340775 \h </w:instrText>
            </w:r>
            <w:r>
              <w:rPr>
                <w:noProof/>
                <w:webHidden/>
              </w:rPr>
            </w:r>
            <w:r>
              <w:rPr>
                <w:noProof/>
                <w:webHidden/>
              </w:rPr>
              <w:fldChar w:fldCharType="separate"/>
            </w:r>
            <w:r>
              <w:rPr>
                <w:noProof/>
                <w:webHidden/>
              </w:rPr>
              <w:t>17</w:t>
            </w:r>
            <w:r>
              <w:rPr>
                <w:noProof/>
                <w:webHidden/>
              </w:rPr>
              <w:fldChar w:fldCharType="end"/>
            </w:r>
          </w:hyperlink>
        </w:p>
        <w:p w14:paraId="5398A20E" w14:textId="0DFF7D85" w:rsidR="00871E2B" w:rsidRDefault="00871E2B">
          <w:pPr>
            <w:pStyle w:val="Sumrio2"/>
            <w:tabs>
              <w:tab w:val="left" w:pos="960"/>
              <w:tab w:val="right" w:leader="dot" w:pos="8494"/>
            </w:tabs>
            <w:rPr>
              <w:rFonts w:asciiTheme="minorHAnsi" w:hAnsiTheme="minorHAnsi"/>
              <w:noProof/>
              <w:kern w:val="2"/>
              <w:szCs w:val="24"/>
              <w:lang w:eastAsia="pt-BR"/>
              <w14:ligatures w14:val="standardContextual"/>
            </w:rPr>
          </w:pPr>
          <w:hyperlink w:anchor="_Toc209340776" w:history="1">
            <w:r w:rsidRPr="002B2A09">
              <w:rPr>
                <w:rStyle w:val="Hyperlink"/>
                <w:rFonts w:cs="Arial"/>
                <w:noProof/>
              </w:rPr>
              <w:t>4.2</w:t>
            </w:r>
            <w:r>
              <w:rPr>
                <w:rFonts w:asciiTheme="minorHAnsi" w:hAnsiTheme="minorHAnsi"/>
                <w:noProof/>
                <w:kern w:val="2"/>
                <w:szCs w:val="24"/>
                <w:lang w:eastAsia="pt-BR"/>
                <w14:ligatures w14:val="standardContextual"/>
              </w:rPr>
              <w:tab/>
            </w:r>
            <w:r w:rsidRPr="002B2A09">
              <w:rPr>
                <w:rStyle w:val="Hyperlink"/>
                <w:noProof/>
              </w:rPr>
              <w:t>Fontes de coleta de dados.</w:t>
            </w:r>
            <w:r>
              <w:rPr>
                <w:noProof/>
                <w:webHidden/>
              </w:rPr>
              <w:tab/>
            </w:r>
            <w:r>
              <w:rPr>
                <w:noProof/>
                <w:webHidden/>
              </w:rPr>
              <w:fldChar w:fldCharType="begin"/>
            </w:r>
            <w:r>
              <w:rPr>
                <w:noProof/>
                <w:webHidden/>
              </w:rPr>
              <w:instrText xml:space="preserve"> PAGEREF _Toc209340776 \h </w:instrText>
            </w:r>
            <w:r>
              <w:rPr>
                <w:noProof/>
                <w:webHidden/>
              </w:rPr>
            </w:r>
            <w:r>
              <w:rPr>
                <w:noProof/>
                <w:webHidden/>
              </w:rPr>
              <w:fldChar w:fldCharType="separate"/>
            </w:r>
            <w:r>
              <w:rPr>
                <w:noProof/>
                <w:webHidden/>
              </w:rPr>
              <w:t>17</w:t>
            </w:r>
            <w:r>
              <w:rPr>
                <w:noProof/>
                <w:webHidden/>
              </w:rPr>
              <w:fldChar w:fldCharType="end"/>
            </w:r>
          </w:hyperlink>
        </w:p>
        <w:p w14:paraId="218DDEE9" w14:textId="7D1BA413" w:rsidR="00871E2B" w:rsidRDefault="00871E2B">
          <w:pPr>
            <w:pStyle w:val="Sumrio2"/>
            <w:tabs>
              <w:tab w:val="left" w:pos="960"/>
              <w:tab w:val="right" w:leader="dot" w:pos="8494"/>
            </w:tabs>
            <w:rPr>
              <w:rFonts w:asciiTheme="minorHAnsi" w:hAnsiTheme="minorHAnsi"/>
              <w:noProof/>
              <w:kern w:val="2"/>
              <w:szCs w:val="24"/>
              <w:lang w:eastAsia="pt-BR"/>
              <w14:ligatures w14:val="standardContextual"/>
            </w:rPr>
          </w:pPr>
          <w:hyperlink w:anchor="_Toc209340777" w:history="1">
            <w:r w:rsidRPr="002B2A09">
              <w:rPr>
                <w:rStyle w:val="Hyperlink"/>
                <w:rFonts w:cs="Arial"/>
                <w:noProof/>
              </w:rPr>
              <w:t>4.3</w:t>
            </w:r>
            <w:r>
              <w:rPr>
                <w:rFonts w:asciiTheme="minorHAnsi" w:hAnsiTheme="minorHAnsi"/>
                <w:noProof/>
                <w:kern w:val="2"/>
                <w:szCs w:val="24"/>
                <w:lang w:eastAsia="pt-BR"/>
                <w14:ligatures w14:val="standardContextual"/>
              </w:rPr>
              <w:tab/>
            </w:r>
            <w:r w:rsidRPr="002B2A09">
              <w:rPr>
                <w:rStyle w:val="Hyperlink"/>
                <w:noProof/>
              </w:rPr>
              <w:t>População e amostra, ou sujeitos da pesquisa</w:t>
            </w:r>
            <w:r>
              <w:rPr>
                <w:noProof/>
                <w:webHidden/>
              </w:rPr>
              <w:tab/>
            </w:r>
            <w:r>
              <w:rPr>
                <w:noProof/>
                <w:webHidden/>
              </w:rPr>
              <w:fldChar w:fldCharType="begin"/>
            </w:r>
            <w:r>
              <w:rPr>
                <w:noProof/>
                <w:webHidden/>
              </w:rPr>
              <w:instrText xml:space="preserve"> PAGEREF _Toc209340777 \h </w:instrText>
            </w:r>
            <w:r>
              <w:rPr>
                <w:noProof/>
                <w:webHidden/>
              </w:rPr>
            </w:r>
            <w:r>
              <w:rPr>
                <w:noProof/>
                <w:webHidden/>
              </w:rPr>
              <w:fldChar w:fldCharType="separate"/>
            </w:r>
            <w:r>
              <w:rPr>
                <w:noProof/>
                <w:webHidden/>
              </w:rPr>
              <w:t>17</w:t>
            </w:r>
            <w:r>
              <w:rPr>
                <w:noProof/>
                <w:webHidden/>
              </w:rPr>
              <w:fldChar w:fldCharType="end"/>
            </w:r>
          </w:hyperlink>
        </w:p>
        <w:p w14:paraId="5AAD52BB" w14:textId="1A6DFB15" w:rsidR="00871E2B" w:rsidRDefault="00871E2B">
          <w:pPr>
            <w:pStyle w:val="Sumrio2"/>
            <w:tabs>
              <w:tab w:val="left" w:pos="960"/>
              <w:tab w:val="right" w:leader="dot" w:pos="8494"/>
            </w:tabs>
            <w:rPr>
              <w:rFonts w:asciiTheme="minorHAnsi" w:hAnsiTheme="minorHAnsi"/>
              <w:noProof/>
              <w:kern w:val="2"/>
              <w:szCs w:val="24"/>
              <w:lang w:eastAsia="pt-BR"/>
              <w14:ligatures w14:val="standardContextual"/>
            </w:rPr>
          </w:pPr>
          <w:hyperlink w:anchor="_Toc209340778" w:history="1">
            <w:r w:rsidRPr="002B2A09">
              <w:rPr>
                <w:rStyle w:val="Hyperlink"/>
                <w:rFonts w:cs="Arial"/>
                <w:noProof/>
              </w:rPr>
              <w:t>4.4</w:t>
            </w:r>
            <w:r>
              <w:rPr>
                <w:rFonts w:asciiTheme="minorHAnsi" w:hAnsiTheme="minorHAnsi"/>
                <w:noProof/>
                <w:kern w:val="2"/>
                <w:szCs w:val="24"/>
                <w:lang w:eastAsia="pt-BR"/>
                <w14:ligatures w14:val="standardContextual"/>
              </w:rPr>
              <w:tab/>
            </w:r>
            <w:r w:rsidRPr="002B2A09">
              <w:rPr>
                <w:rStyle w:val="Hyperlink"/>
                <w:noProof/>
              </w:rPr>
              <w:t>Tipo e métodos da pesquisa.</w:t>
            </w:r>
            <w:r>
              <w:rPr>
                <w:noProof/>
                <w:webHidden/>
              </w:rPr>
              <w:tab/>
            </w:r>
            <w:r>
              <w:rPr>
                <w:noProof/>
                <w:webHidden/>
              </w:rPr>
              <w:fldChar w:fldCharType="begin"/>
            </w:r>
            <w:r>
              <w:rPr>
                <w:noProof/>
                <w:webHidden/>
              </w:rPr>
              <w:instrText xml:space="preserve"> PAGEREF _Toc209340778 \h </w:instrText>
            </w:r>
            <w:r>
              <w:rPr>
                <w:noProof/>
                <w:webHidden/>
              </w:rPr>
            </w:r>
            <w:r>
              <w:rPr>
                <w:noProof/>
                <w:webHidden/>
              </w:rPr>
              <w:fldChar w:fldCharType="separate"/>
            </w:r>
            <w:r>
              <w:rPr>
                <w:noProof/>
                <w:webHidden/>
              </w:rPr>
              <w:t>18</w:t>
            </w:r>
            <w:r>
              <w:rPr>
                <w:noProof/>
                <w:webHidden/>
              </w:rPr>
              <w:fldChar w:fldCharType="end"/>
            </w:r>
          </w:hyperlink>
        </w:p>
        <w:p w14:paraId="464BB1B7" w14:textId="001A3D1D" w:rsidR="00871E2B" w:rsidRDefault="00871E2B">
          <w:pPr>
            <w:pStyle w:val="Sumrio2"/>
            <w:tabs>
              <w:tab w:val="left" w:pos="960"/>
              <w:tab w:val="right" w:leader="dot" w:pos="8494"/>
            </w:tabs>
            <w:rPr>
              <w:rFonts w:asciiTheme="minorHAnsi" w:hAnsiTheme="minorHAnsi"/>
              <w:noProof/>
              <w:kern w:val="2"/>
              <w:szCs w:val="24"/>
              <w:lang w:eastAsia="pt-BR"/>
              <w14:ligatures w14:val="standardContextual"/>
            </w:rPr>
          </w:pPr>
          <w:hyperlink w:anchor="_Toc209340779" w:history="1">
            <w:r w:rsidRPr="002B2A09">
              <w:rPr>
                <w:rStyle w:val="Hyperlink"/>
                <w:rFonts w:cs="Arial"/>
                <w:noProof/>
              </w:rPr>
              <w:t>4.5</w:t>
            </w:r>
            <w:r>
              <w:rPr>
                <w:rFonts w:asciiTheme="minorHAnsi" w:hAnsiTheme="minorHAnsi"/>
                <w:noProof/>
                <w:kern w:val="2"/>
                <w:szCs w:val="24"/>
                <w:lang w:eastAsia="pt-BR"/>
                <w14:ligatures w14:val="standardContextual"/>
              </w:rPr>
              <w:tab/>
            </w:r>
            <w:r w:rsidRPr="002B2A09">
              <w:rPr>
                <w:rStyle w:val="Hyperlink"/>
                <w:noProof/>
              </w:rPr>
              <w:t>Procedimentos e técnicas da pesquisa</w:t>
            </w:r>
            <w:r>
              <w:rPr>
                <w:noProof/>
                <w:webHidden/>
              </w:rPr>
              <w:tab/>
            </w:r>
            <w:r>
              <w:rPr>
                <w:noProof/>
                <w:webHidden/>
              </w:rPr>
              <w:fldChar w:fldCharType="begin"/>
            </w:r>
            <w:r>
              <w:rPr>
                <w:noProof/>
                <w:webHidden/>
              </w:rPr>
              <w:instrText xml:space="preserve"> PAGEREF _Toc209340779 \h </w:instrText>
            </w:r>
            <w:r>
              <w:rPr>
                <w:noProof/>
                <w:webHidden/>
              </w:rPr>
            </w:r>
            <w:r>
              <w:rPr>
                <w:noProof/>
                <w:webHidden/>
              </w:rPr>
              <w:fldChar w:fldCharType="separate"/>
            </w:r>
            <w:r>
              <w:rPr>
                <w:noProof/>
                <w:webHidden/>
              </w:rPr>
              <w:t>18</w:t>
            </w:r>
            <w:r>
              <w:rPr>
                <w:noProof/>
                <w:webHidden/>
              </w:rPr>
              <w:fldChar w:fldCharType="end"/>
            </w:r>
          </w:hyperlink>
        </w:p>
        <w:p w14:paraId="60ED94E4" w14:textId="1BD180B8" w:rsidR="00871E2B" w:rsidRDefault="00871E2B">
          <w:pPr>
            <w:pStyle w:val="Sumrio2"/>
            <w:tabs>
              <w:tab w:val="left" w:pos="960"/>
              <w:tab w:val="right" w:leader="dot" w:pos="8494"/>
            </w:tabs>
            <w:rPr>
              <w:rFonts w:asciiTheme="minorHAnsi" w:hAnsiTheme="minorHAnsi"/>
              <w:noProof/>
              <w:kern w:val="2"/>
              <w:szCs w:val="24"/>
              <w:lang w:eastAsia="pt-BR"/>
              <w14:ligatures w14:val="standardContextual"/>
            </w:rPr>
          </w:pPr>
          <w:hyperlink w:anchor="_Toc209340780" w:history="1">
            <w:r w:rsidRPr="002B2A09">
              <w:rPr>
                <w:rStyle w:val="Hyperlink"/>
                <w:rFonts w:cs="Arial"/>
                <w:noProof/>
              </w:rPr>
              <w:t>4.6</w:t>
            </w:r>
            <w:r>
              <w:rPr>
                <w:rFonts w:asciiTheme="minorHAnsi" w:hAnsiTheme="minorHAnsi"/>
                <w:noProof/>
                <w:kern w:val="2"/>
                <w:szCs w:val="24"/>
                <w:lang w:eastAsia="pt-BR"/>
                <w14:ligatures w14:val="standardContextual"/>
              </w:rPr>
              <w:tab/>
            </w:r>
            <w:r w:rsidRPr="002B2A09">
              <w:rPr>
                <w:rStyle w:val="Hyperlink"/>
                <w:noProof/>
              </w:rPr>
              <w:t>Variáveis</w:t>
            </w:r>
            <w:r>
              <w:rPr>
                <w:noProof/>
                <w:webHidden/>
              </w:rPr>
              <w:tab/>
            </w:r>
            <w:r>
              <w:rPr>
                <w:noProof/>
                <w:webHidden/>
              </w:rPr>
              <w:fldChar w:fldCharType="begin"/>
            </w:r>
            <w:r>
              <w:rPr>
                <w:noProof/>
                <w:webHidden/>
              </w:rPr>
              <w:instrText xml:space="preserve"> PAGEREF _Toc209340780 \h </w:instrText>
            </w:r>
            <w:r>
              <w:rPr>
                <w:noProof/>
                <w:webHidden/>
              </w:rPr>
            </w:r>
            <w:r>
              <w:rPr>
                <w:noProof/>
                <w:webHidden/>
              </w:rPr>
              <w:fldChar w:fldCharType="separate"/>
            </w:r>
            <w:r>
              <w:rPr>
                <w:noProof/>
                <w:webHidden/>
              </w:rPr>
              <w:t>19</w:t>
            </w:r>
            <w:r>
              <w:rPr>
                <w:noProof/>
                <w:webHidden/>
              </w:rPr>
              <w:fldChar w:fldCharType="end"/>
            </w:r>
          </w:hyperlink>
        </w:p>
        <w:p w14:paraId="1575DFBF" w14:textId="104FBCDE" w:rsidR="00871E2B" w:rsidRDefault="00871E2B">
          <w:pPr>
            <w:pStyle w:val="Sumrio1"/>
            <w:tabs>
              <w:tab w:val="left" w:pos="480"/>
              <w:tab w:val="right" w:leader="dot" w:pos="8494"/>
            </w:tabs>
            <w:rPr>
              <w:rFonts w:asciiTheme="minorHAnsi" w:hAnsiTheme="minorHAnsi"/>
              <w:noProof/>
              <w:kern w:val="2"/>
              <w:szCs w:val="24"/>
              <w:lang w:eastAsia="pt-BR"/>
              <w14:ligatures w14:val="standardContextual"/>
            </w:rPr>
          </w:pPr>
          <w:hyperlink w:anchor="_Toc209340781" w:history="1">
            <w:r w:rsidRPr="002B2A09">
              <w:rPr>
                <w:rStyle w:val="Hyperlink"/>
                <w:noProof/>
                <w:highlight w:val="yellow"/>
              </w:rPr>
              <w:t>5.</w:t>
            </w:r>
            <w:r>
              <w:rPr>
                <w:rFonts w:asciiTheme="minorHAnsi" w:hAnsiTheme="minorHAnsi"/>
                <w:noProof/>
                <w:kern w:val="2"/>
                <w:szCs w:val="24"/>
                <w:lang w:eastAsia="pt-BR"/>
                <w14:ligatures w14:val="standardContextual"/>
              </w:rPr>
              <w:tab/>
            </w:r>
            <w:r w:rsidRPr="002B2A09">
              <w:rPr>
                <w:rStyle w:val="Hyperlink"/>
                <w:noProof/>
              </w:rPr>
              <w:t>RESULTADOS E DISCUSSÕES (</w:t>
            </w:r>
            <w:r w:rsidRPr="002B2A09">
              <w:rPr>
                <w:rStyle w:val="Hyperlink"/>
                <w:noProof/>
                <w:highlight w:val="yellow"/>
              </w:rPr>
              <w:t>pode ser discriminado separadamente caso julgue necessário)</w:t>
            </w:r>
            <w:r>
              <w:rPr>
                <w:noProof/>
                <w:webHidden/>
              </w:rPr>
              <w:tab/>
            </w:r>
            <w:r>
              <w:rPr>
                <w:noProof/>
                <w:webHidden/>
              </w:rPr>
              <w:fldChar w:fldCharType="begin"/>
            </w:r>
            <w:r>
              <w:rPr>
                <w:noProof/>
                <w:webHidden/>
              </w:rPr>
              <w:instrText xml:space="preserve"> PAGEREF _Toc209340781 \h </w:instrText>
            </w:r>
            <w:r>
              <w:rPr>
                <w:noProof/>
                <w:webHidden/>
              </w:rPr>
            </w:r>
            <w:r>
              <w:rPr>
                <w:noProof/>
                <w:webHidden/>
              </w:rPr>
              <w:fldChar w:fldCharType="separate"/>
            </w:r>
            <w:r>
              <w:rPr>
                <w:noProof/>
                <w:webHidden/>
              </w:rPr>
              <w:t>19</w:t>
            </w:r>
            <w:r>
              <w:rPr>
                <w:noProof/>
                <w:webHidden/>
              </w:rPr>
              <w:fldChar w:fldCharType="end"/>
            </w:r>
          </w:hyperlink>
        </w:p>
        <w:p w14:paraId="661571F5" w14:textId="62EF4CD3" w:rsidR="00871E2B" w:rsidRDefault="00871E2B">
          <w:pPr>
            <w:pStyle w:val="Sumrio1"/>
            <w:tabs>
              <w:tab w:val="left" w:pos="480"/>
              <w:tab w:val="right" w:leader="dot" w:pos="8494"/>
            </w:tabs>
            <w:rPr>
              <w:rFonts w:asciiTheme="minorHAnsi" w:hAnsiTheme="minorHAnsi"/>
              <w:noProof/>
              <w:kern w:val="2"/>
              <w:szCs w:val="24"/>
              <w:lang w:eastAsia="pt-BR"/>
              <w14:ligatures w14:val="standardContextual"/>
            </w:rPr>
          </w:pPr>
          <w:hyperlink w:anchor="_Toc209340782" w:history="1">
            <w:r w:rsidRPr="002B2A09">
              <w:rPr>
                <w:rStyle w:val="Hyperlink"/>
                <w:noProof/>
              </w:rPr>
              <w:t>6.</w:t>
            </w:r>
            <w:r>
              <w:rPr>
                <w:rFonts w:asciiTheme="minorHAnsi" w:hAnsiTheme="minorHAnsi"/>
                <w:noProof/>
                <w:kern w:val="2"/>
                <w:szCs w:val="24"/>
                <w:lang w:eastAsia="pt-BR"/>
                <w14:ligatures w14:val="standardContextual"/>
              </w:rPr>
              <w:tab/>
            </w:r>
            <w:r w:rsidRPr="002B2A09">
              <w:rPr>
                <w:rStyle w:val="Hyperlink"/>
                <w:noProof/>
              </w:rPr>
              <w:t>CONCLUSÕES</w:t>
            </w:r>
            <w:r>
              <w:rPr>
                <w:noProof/>
                <w:webHidden/>
              </w:rPr>
              <w:tab/>
            </w:r>
            <w:r>
              <w:rPr>
                <w:noProof/>
                <w:webHidden/>
              </w:rPr>
              <w:fldChar w:fldCharType="begin"/>
            </w:r>
            <w:r>
              <w:rPr>
                <w:noProof/>
                <w:webHidden/>
              </w:rPr>
              <w:instrText xml:space="preserve"> PAGEREF _Toc209340782 \h </w:instrText>
            </w:r>
            <w:r>
              <w:rPr>
                <w:noProof/>
                <w:webHidden/>
              </w:rPr>
            </w:r>
            <w:r>
              <w:rPr>
                <w:noProof/>
                <w:webHidden/>
              </w:rPr>
              <w:fldChar w:fldCharType="separate"/>
            </w:r>
            <w:r>
              <w:rPr>
                <w:noProof/>
                <w:webHidden/>
              </w:rPr>
              <w:t>19</w:t>
            </w:r>
            <w:r>
              <w:rPr>
                <w:noProof/>
                <w:webHidden/>
              </w:rPr>
              <w:fldChar w:fldCharType="end"/>
            </w:r>
          </w:hyperlink>
        </w:p>
        <w:p w14:paraId="5FC1C075" w14:textId="433C62D2" w:rsidR="00871E2B" w:rsidRDefault="00871E2B">
          <w:pPr>
            <w:pStyle w:val="Sumrio1"/>
            <w:tabs>
              <w:tab w:val="left" w:pos="480"/>
              <w:tab w:val="right" w:leader="dot" w:pos="8494"/>
            </w:tabs>
            <w:rPr>
              <w:rFonts w:asciiTheme="minorHAnsi" w:hAnsiTheme="minorHAnsi"/>
              <w:noProof/>
              <w:kern w:val="2"/>
              <w:szCs w:val="24"/>
              <w:lang w:eastAsia="pt-BR"/>
              <w14:ligatures w14:val="standardContextual"/>
            </w:rPr>
          </w:pPr>
          <w:hyperlink w:anchor="_Toc209340783" w:history="1">
            <w:r w:rsidRPr="002B2A09">
              <w:rPr>
                <w:rStyle w:val="Hyperlink"/>
                <w:noProof/>
              </w:rPr>
              <w:t>7.</w:t>
            </w:r>
            <w:r>
              <w:rPr>
                <w:rFonts w:asciiTheme="minorHAnsi" w:hAnsiTheme="minorHAnsi"/>
                <w:noProof/>
                <w:kern w:val="2"/>
                <w:szCs w:val="24"/>
                <w:lang w:eastAsia="pt-BR"/>
                <w14:ligatures w14:val="standardContextual"/>
              </w:rPr>
              <w:tab/>
            </w:r>
            <w:r w:rsidRPr="002B2A09">
              <w:rPr>
                <w:rStyle w:val="Hyperlink"/>
                <w:noProof/>
              </w:rPr>
              <w:t>EXPECTATIVAS FUTURAS</w:t>
            </w:r>
            <w:r>
              <w:rPr>
                <w:noProof/>
                <w:webHidden/>
              </w:rPr>
              <w:tab/>
            </w:r>
            <w:r>
              <w:rPr>
                <w:noProof/>
                <w:webHidden/>
              </w:rPr>
              <w:fldChar w:fldCharType="begin"/>
            </w:r>
            <w:r>
              <w:rPr>
                <w:noProof/>
                <w:webHidden/>
              </w:rPr>
              <w:instrText xml:space="preserve"> PAGEREF _Toc209340783 \h </w:instrText>
            </w:r>
            <w:r>
              <w:rPr>
                <w:noProof/>
                <w:webHidden/>
              </w:rPr>
            </w:r>
            <w:r>
              <w:rPr>
                <w:noProof/>
                <w:webHidden/>
              </w:rPr>
              <w:fldChar w:fldCharType="separate"/>
            </w:r>
            <w:r>
              <w:rPr>
                <w:noProof/>
                <w:webHidden/>
              </w:rPr>
              <w:t>19</w:t>
            </w:r>
            <w:r>
              <w:rPr>
                <w:noProof/>
                <w:webHidden/>
              </w:rPr>
              <w:fldChar w:fldCharType="end"/>
            </w:r>
          </w:hyperlink>
        </w:p>
        <w:p w14:paraId="27013D65" w14:textId="305ECFD0" w:rsidR="00871E2B" w:rsidRDefault="00871E2B">
          <w:pPr>
            <w:pStyle w:val="Sumrio1"/>
            <w:tabs>
              <w:tab w:val="left" w:pos="480"/>
              <w:tab w:val="right" w:leader="dot" w:pos="8494"/>
            </w:tabs>
            <w:rPr>
              <w:rFonts w:asciiTheme="minorHAnsi" w:hAnsiTheme="minorHAnsi"/>
              <w:noProof/>
              <w:kern w:val="2"/>
              <w:szCs w:val="24"/>
              <w:lang w:eastAsia="pt-BR"/>
              <w14:ligatures w14:val="standardContextual"/>
            </w:rPr>
          </w:pPr>
          <w:hyperlink w:anchor="_Toc209340784" w:history="1">
            <w:r w:rsidRPr="002B2A09">
              <w:rPr>
                <w:rStyle w:val="Hyperlink"/>
                <w:rFonts w:cs="Arial"/>
                <w:noProof/>
                <w:highlight w:val="yellow"/>
              </w:rPr>
              <w:t>8.</w:t>
            </w:r>
            <w:r>
              <w:rPr>
                <w:rFonts w:asciiTheme="minorHAnsi" w:hAnsiTheme="minorHAnsi"/>
                <w:noProof/>
                <w:kern w:val="2"/>
                <w:szCs w:val="24"/>
                <w:lang w:eastAsia="pt-BR"/>
                <w14:ligatures w14:val="standardContextual"/>
              </w:rPr>
              <w:tab/>
            </w:r>
            <w:r w:rsidRPr="002B2A09">
              <w:rPr>
                <w:rStyle w:val="Hyperlink"/>
                <w:noProof/>
              </w:rPr>
              <w:t xml:space="preserve">REFERÊNCIAS BIBLIOGRÁFICAS </w:t>
            </w:r>
            <w:r w:rsidRPr="002B2A09">
              <w:rPr>
                <w:rStyle w:val="Hyperlink"/>
                <w:rFonts w:cs="Arial"/>
                <w:noProof/>
                <w:highlight w:val="yellow"/>
              </w:rPr>
              <w:t>(NBR6023)</w:t>
            </w:r>
            <w:r>
              <w:rPr>
                <w:noProof/>
                <w:webHidden/>
              </w:rPr>
              <w:tab/>
            </w:r>
            <w:r>
              <w:rPr>
                <w:noProof/>
                <w:webHidden/>
              </w:rPr>
              <w:fldChar w:fldCharType="begin"/>
            </w:r>
            <w:r>
              <w:rPr>
                <w:noProof/>
                <w:webHidden/>
              </w:rPr>
              <w:instrText xml:space="preserve"> PAGEREF _Toc209340784 \h </w:instrText>
            </w:r>
            <w:r>
              <w:rPr>
                <w:noProof/>
                <w:webHidden/>
              </w:rPr>
            </w:r>
            <w:r>
              <w:rPr>
                <w:noProof/>
                <w:webHidden/>
              </w:rPr>
              <w:fldChar w:fldCharType="separate"/>
            </w:r>
            <w:r>
              <w:rPr>
                <w:noProof/>
                <w:webHidden/>
              </w:rPr>
              <w:t>19</w:t>
            </w:r>
            <w:r>
              <w:rPr>
                <w:noProof/>
                <w:webHidden/>
              </w:rPr>
              <w:fldChar w:fldCharType="end"/>
            </w:r>
          </w:hyperlink>
        </w:p>
        <w:p w14:paraId="759D0CF3" w14:textId="33B70BD9" w:rsidR="00871E2B" w:rsidRDefault="00871E2B">
          <w:pPr>
            <w:pStyle w:val="Sumrio1"/>
            <w:tabs>
              <w:tab w:val="left" w:pos="480"/>
              <w:tab w:val="right" w:leader="dot" w:pos="8494"/>
            </w:tabs>
            <w:rPr>
              <w:rFonts w:asciiTheme="minorHAnsi" w:hAnsiTheme="minorHAnsi"/>
              <w:noProof/>
              <w:kern w:val="2"/>
              <w:szCs w:val="24"/>
              <w:lang w:eastAsia="pt-BR"/>
              <w14:ligatures w14:val="standardContextual"/>
            </w:rPr>
          </w:pPr>
          <w:hyperlink w:anchor="_Toc209340785" w:history="1">
            <w:r w:rsidRPr="002B2A09">
              <w:rPr>
                <w:rStyle w:val="Hyperlink"/>
                <w:rFonts w:cs="Arial"/>
                <w:noProof/>
                <w:highlight w:val="yellow"/>
              </w:rPr>
              <w:t>9.</w:t>
            </w:r>
            <w:r>
              <w:rPr>
                <w:rFonts w:asciiTheme="minorHAnsi" w:hAnsiTheme="minorHAnsi"/>
                <w:noProof/>
                <w:kern w:val="2"/>
                <w:szCs w:val="24"/>
                <w:lang w:eastAsia="pt-BR"/>
                <w14:ligatures w14:val="standardContextual"/>
              </w:rPr>
              <w:tab/>
            </w:r>
            <w:r w:rsidRPr="002B2A09">
              <w:rPr>
                <w:rStyle w:val="Hyperlink"/>
                <w:rFonts w:cs="Arial"/>
                <w:noProof/>
              </w:rPr>
              <w:t xml:space="preserve">APÊNDICE </w:t>
            </w:r>
            <w:r w:rsidRPr="002B2A09">
              <w:rPr>
                <w:rStyle w:val="Hyperlink"/>
                <w:rFonts w:cs="Arial"/>
                <w:noProof/>
                <w:highlight w:val="yellow"/>
              </w:rPr>
              <w:t>(</w:t>
            </w:r>
            <w:r w:rsidRPr="002B2A09">
              <w:rPr>
                <w:rStyle w:val="Hyperlink"/>
                <w:rFonts w:eastAsia="Arial Unicode MS"/>
                <w:noProof/>
                <w:highlight w:val="yellow"/>
              </w:rPr>
              <w:t>Elemento opcional.)</w:t>
            </w:r>
            <w:r>
              <w:rPr>
                <w:noProof/>
                <w:webHidden/>
              </w:rPr>
              <w:tab/>
            </w:r>
            <w:r>
              <w:rPr>
                <w:noProof/>
                <w:webHidden/>
              </w:rPr>
              <w:fldChar w:fldCharType="begin"/>
            </w:r>
            <w:r>
              <w:rPr>
                <w:noProof/>
                <w:webHidden/>
              </w:rPr>
              <w:instrText xml:space="preserve"> PAGEREF _Toc209340785 \h </w:instrText>
            </w:r>
            <w:r>
              <w:rPr>
                <w:noProof/>
                <w:webHidden/>
              </w:rPr>
            </w:r>
            <w:r>
              <w:rPr>
                <w:noProof/>
                <w:webHidden/>
              </w:rPr>
              <w:fldChar w:fldCharType="separate"/>
            </w:r>
            <w:r>
              <w:rPr>
                <w:noProof/>
                <w:webHidden/>
              </w:rPr>
              <w:t>20</w:t>
            </w:r>
            <w:r>
              <w:rPr>
                <w:noProof/>
                <w:webHidden/>
              </w:rPr>
              <w:fldChar w:fldCharType="end"/>
            </w:r>
          </w:hyperlink>
        </w:p>
        <w:p w14:paraId="2506CE80" w14:textId="63705F6A" w:rsidR="00871E2B" w:rsidRDefault="00871E2B">
          <w:pPr>
            <w:pStyle w:val="Sumrio1"/>
            <w:tabs>
              <w:tab w:val="left" w:pos="720"/>
              <w:tab w:val="right" w:leader="dot" w:pos="8494"/>
            </w:tabs>
            <w:rPr>
              <w:rFonts w:asciiTheme="minorHAnsi" w:hAnsiTheme="minorHAnsi"/>
              <w:noProof/>
              <w:kern w:val="2"/>
              <w:szCs w:val="24"/>
              <w:lang w:eastAsia="pt-BR"/>
              <w14:ligatures w14:val="standardContextual"/>
            </w:rPr>
          </w:pPr>
          <w:hyperlink w:anchor="_Toc209340786" w:history="1">
            <w:r w:rsidRPr="002B2A09">
              <w:rPr>
                <w:rStyle w:val="Hyperlink"/>
                <w:noProof/>
                <w:highlight w:val="yellow"/>
              </w:rPr>
              <w:t>10.</w:t>
            </w:r>
            <w:r>
              <w:rPr>
                <w:rFonts w:asciiTheme="minorHAnsi" w:hAnsiTheme="minorHAnsi"/>
                <w:noProof/>
                <w:kern w:val="2"/>
                <w:szCs w:val="24"/>
                <w:lang w:eastAsia="pt-BR"/>
                <w14:ligatures w14:val="standardContextual"/>
              </w:rPr>
              <w:tab/>
            </w:r>
            <w:r w:rsidRPr="002B2A09">
              <w:rPr>
                <w:rStyle w:val="Hyperlink"/>
                <w:noProof/>
              </w:rPr>
              <w:t xml:space="preserve">ANEXO </w:t>
            </w:r>
            <w:r w:rsidRPr="002B2A09">
              <w:rPr>
                <w:rStyle w:val="Hyperlink"/>
                <w:noProof/>
                <w:highlight w:val="yellow"/>
              </w:rPr>
              <w:t>(ELEMENTO OPCIONAL.)</w:t>
            </w:r>
            <w:r>
              <w:rPr>
                <w:noProof/>
                <w:webHidden/>
              </w:rPr>
              <w:tab/>
            </w:r>
            <w:r>
              <w:rPr>
                <w:noProof/>
                <w:webHidden/>
              </w:rPr>
              <w:fldChar w:fldCharType="begin"/>
            </w:r>
            <w:r>
              <w:rPr>
                <w:noProof/>
                <w:webHidden/>
              </w:rPr>
              <w:instrText xml:space="preserve"> PAGEREF _Toc209340786 \h </w:instrText>
            </w:r>
            <w:r>
              <w:rPr>
                <w:noProof/>
                <w:webHidden/>
              </w:rPr>
            </w:r>
            <w:r>
              <w:rPr>
                <w:noProof/>
                <w:webHidden/>
              </w:rPr>
              <w:fldChar w:fldCharType="separate"/>
            </w:r>
            <w:r>
              <w:rPr>
                <w:noProof/>
                <w:webHidden/>
              </w:rPr>
              <w:t>20</w:t>
            </w:r>
            <w:r>
              <w:rPr>
                <w:noProof/>
                <w:webHidden/>
              </w:rPr>
              <w:fldChar w:fldCharType="end"/>
            </w:r>
          </w:hyperlink>
        </w:p>
        <w:p w14:paraId="4D84BB4E" w14:textId="112CC0AC" w:rsidR="0047762C" w:rsidRPr="0047762C" w:rsidRDefault="0047762C" w:rsidP="0047762C">
          <w:r>
            <w:rPr>
              <w:b/>
              <w:bCs/>
            </w:rPr>
            <w:fldChar w:fldCharType="end"/>
          </w:r>
        </w:p>
      </w:sdtContent>
    </w:sdt>
    <w:p w14:paraId="69E501DD" w14:textId="77777777" w:rsidR="0047762C" w:rsidRDefault="0047762C">
      <w:pPr>
        <w:spacing w:after="0"/>
        <w:ind w:firstLine="1134"/>
        <w:rPr>
          <w:rFonts w:eastAsia="Times New Roman" w:cstheme="majorBidi"/>
          <w:b/>
          <w:bCs/>
          <w:caps/>
          <w:color w:val="000000" w:themeColor="text1"/>
          <w:szCs w:val="28"/>
          <w:u w:color="000000"/>
          <w:bdr w:val="nil"/>
          <w:lang w:val="pt-PT" w:eastAsia="pt-BR"/>
        </w:rPr>
      </w:pPr>
      <w:bookmarkStart w:id="1" w:name="_Toc203142388"/>
      <w:bookmarkStart w:id="2" w:name="_Toc526950677"/>
      <w:r>
        <w:rPr>
          <w:rFonts w:eastAsia="Times New Roman"/>
          <w:u w:color="000000"/>
          <w:bdr w:val="nil"/>
          <w:lang w:val="pt-PT" w:eastAsia="pt-BR"/>
        </w:rPr>
        <w:br w:type="page"/>
      </w:r>
    </w:p>
    <w:p w14:paraId="1D88FD51" w14:textId="014FB525" w:rsidR="002826E2" w:rsidRPr="002826E2" w:rsidRDefault="002826E2" w:rsidP="002826E2">
      <w:pPr>
        <w:pStyle w:val="Ttulo1"/>
        <w:rPr>
          <w:rFonts w:eastAsia="Times New Roman"/>
          <w:u w:color="000000"/>
          <w:bdr w:val="nil"/>
          <w:lang w:val="pt-PT" w:eastAsia="pt-BR"/>
        </w:rPr>
      </w:pPr>
      <w:bookmarkStart w:id="3" w:name="_Toc209340760"/>
      <w:r w:rsidRPr="002826E2">
        <w:rPr>
          <w:rFonts w:eastAsia="Times New Roman"/>
          <w:u w:color="000000"/>
          <w:bdr w:val="nil"/>
          <w:lang w:val="pt-PT" w:eastAsia="pt-BR"/>
        </w:rPr>
        <w:lastRenderedPageBreak/>
        <w:t>INTRODUÇÃO</w:t>
      </w:r>
      <w:bookmarkEnd w:id="1"/>
      <w:bookmarkEnd w:id="3"/>
      <w:r w:rsidRPr="002826E2">
        <w:rPr>
          <w:rFonts w:eastAsia="Times New Roman"/>
          <w:u w:color="000000"/>
          <w:bdr w:val="nil"/>
          <w:lang w:val="pt-PT" w:eastAsia="pt-BR"/>
        </w:rPr>
        <w:t xml:space="preserve"> </w:t>
      </w:r>
    </w:p>
    <w:p w14:paraId="35082833" w14:textId="77777777" w:rsidR="002826E2" w:rsidRPr="002826E2" w:rsidRDefault="002826E2" w:rsidP="002826E2">
      <w:pPr>
        <w:pBdr>
          <w:top w:val="nil"/>
          <w:left w:val="nil"/>
          <w:bottom w:val="nil"/>
          <w:right w:val="nil"/>
          <w:between w:val="nil"/>
          <w:bar w:val="nil"/>
        </w:pBdr>
        <w:spacing w:after="240"/>
        <w:ind w:firstLine="708"/>
        <w:contextualSpacing/>
        <w:rPr>
          <w:rFonts w:eastAsia="Arial Unicode MS" w:cs="Arial"/>
          <w:color w:val="000000"/>
          <w:szCs w:val="24"/>
          <w:u w:color="000000"/>
          <w:bdr w:val="nil"/>
          <w:lang w:val="pt-PT" w:eastAsia="pt-BR"/>
        </w:rPr>
      </w:pPr>
      <w:r w:rsidRPr="002826E2">
        <w:rPr>
          <w:rFonts w:eastAsia="Arial Unicode MS" w:cs="Arial"/>
          <w:color w:val="000000"/>
          <w:szCs w:val="24"/>
          <w:u w:color="000000"/>
          <w:bdr w:val="nil"/>
          <w:lang w:val="pt-PT" w:eastAsia="pt-BR"/>
        </w:rPr>
        <w:t>Nos últimos anos, a inteligência artificial (IA) tem revolucionado a forma como as empresas analisam e tomam decisões com base em dados. A utilização de modelos preditivos tornou-se uma ferramenta estratégica para antecipar tendências, otimizar recursos e maximizar lucros, principalmente em setores altamente competitivos como o varejo. Segundo Lima (2020), “a análise preditiva possibilita às organizações compreender comportamentos futuros com base em dados históricos, criando uma vantagem competitiva essencial”.</w:t>
      </w:r>
    </w:p>
    <w:p w14:paraId="14FAEC98" w14:textId="77777777" w:rsidR="002826E2" w:rsidRPr="002826E2" w:rsidRDefault="002826E2" w:rsidP="002826E2">
      <w:pPr>
        <w:pBdr>
          <w:top w:val="nil"/>
          <w:left w:val="nil"/>
          <w:bottom w:val="nil"/>
          <w:right w:val="nil"/>
          <w:between w:val="nil"/>
          <w:bar w:val="nil"/>
        </w:pBdr>
        <w:spacing w:after="240"/>
        <w:ind w:firstLine="708"/>
        <w:contextualSpacing/>
        <w:rPr>
          <w:rFonts w:eastAsia="Arial Unicode MS" w:cs="Arial"/>
          <w:color w:val="000000"/>
          <w:szCs w:val="24"/>
          <w:u w:color="000000"/>
          <w:bdr w:val="nil"/>
          <w:lang w:val="pt-PT" w:eastAsia="pt-BR"/>
        </w:rPr>
      </w:pPr>
      <w:r w:rsidRPr="002826E2">
        <w:rPr>
          <w:rFonts w:eastAsia="Arial Unicode MS" w:cs="Arial"/>
          <w:color w:val="000000"/>
          <w:szCs w:val="24"/>
          <w:u w:color="000000"/>
          <w:bdr w:val="nil"/>
          <w:lang w:val="pt-PT" w:eastAsia="pt-BR"/>
        </w:rPr>
        <w:t>No contexto brasileiro, o uso de técnicas de machine learning (aprendizado de máquina) tem se expandido, facilitando a aplicação de algoritmos como o Random Forest, que se destaca por sua robustez, acurácia e capacidade de lidar com variáveis complexas e dados ruidosos (Breiman, 2001; James et al., 2021).</w:t>
      </w:r>
    </w:p>
    <w:p w14:paraId="4B3BDD54" w14:textId="3769CB52" w:rsidR="00DB4186" w:rsidRPr="002826E2" w:rsidRDefault="002826E2" w:rsidP="002826E2">
      <w:pPr>
        <w:pBdr>
          <w:top w:val="nil"/>
          <w:left w:val="nil"/>
          <w:bottom w:val="nil"/>
          <w:right w:val="nil"/>
          <w:between w:val="nil"/>
          <w:bar w:val="nil"/>
        </w:pBdr>
        <w:spacing w:after="240"/>
        <w:ind w:firstLine="708"/>
        <w:contextualSpacing/>
        <w:rPr>
          <w:rFonts w:eastAsia="Arial Unicode MS" w:cs="Arial"/>
          <w:color w:val="000000"/>
          <w:szCs w:val="24"/>
          <w:u w:color="000000"/>
          <w:bdr w:val="nil"/>
          <w:lang w:val="pt-PT" w:eastAsia="pt-BR"/>
        </w:rPr>
      </w:pPr>
      <w:r w:rsidRPr="002826E2">
        <w:rPr>
          <w:rFonts w:eastAsia="Arial Unicode MS" w:cs="Arial"/>
          <w:color w:val="000000"/>
          <w:szCs w:val="24"/>
          <w:u w:color="000000"/>
          <w:bdr w:val="nil"/>
          <w:lang w:val="pt-PT" w:eastAsia="pt-BR"/>
        </w:rPr>
        <w:t>O presente projeto visa desenvolver um modelo preditivo de vendas com aplicação prática, alinhando teoria e prática no campo da IA e introduzindo o aluno nos fundamentos da ciência de dados, aprendizado supervisionado e avaliação de modelos</w:t>
      </w:r>
      <w:r>
        <w:rPr>
          <w:rFonts w:eastAsia="Arial Unicode MS" w:cs="Arial"/>
          <w:color w:val="000000"/>
          <w:szCs w:val="24"/>
          <w:u w:color="000000"/>
          <w:bdr w:val="nil"/>
          <w:lang w:val="pt-PT" w:eastAsia="pt-BR"/>
        </w:rPr>
        <w:t>.</w:t>
      </w:r>
    </w:p>
    <w:p w14:paraId="0D6ED346" w14:textId="77777777" w:rsidR="00AC6F82" w:rsidRDefault="00AC6F82">
      <w:pPr>
        <w:spacing w:after="0"/>
        <w:ind w:firstLine="1134"/>
        <w:rPr>
          <w:rFonts w:eastAsiaTheme="majorEastAsia" w:cstheme="majorBidi"/>
          <w:b/>
          <w:bCs/>
          <w:caps/>
          <w:color w:val="000000" w:themeColor="text1"/>
          <w:szCs w:val="28"/>
        </w:rPr>
      </w:pPr>
      <w:bookmarkStart w:id="4" w:name="_Toc203142391"/>
      <w:bookmarkStart w:id="5" w:name="_Toc526950678"/>
      <w:bookmarkEnd w:id="2"/>
      <w:r>
        <w:br w:type="page"/>
      </w:r>
    </w:p>
    <w:p w14:paraId="35ED78CA" w14:textId="19B69B41" w:rsidR="002826E2" w:rsidRDefault="002826E2" w:rsidP="002826E2">
      <w:pPr>
        <w:pStyle w:val="Ttulo1"/>
      </w:pPr>
      <w:bookmarkStart w:id="6" w:name="_Toc209340761"/>
      <w:r w:rsidRPr="002826E2">
        <w:lastRenderedPageBreak/>
        <w:t>OBJETIVOS</w:t>
      </w:r>
      <w:bookmarkEnd w:id="4"/>
      <w:bookmarkEnd w:id="6"/>
      <w:r w:rsidRPr="00CA459E">
        <w:t xml:space="preserve"> </w:t>
      </w:r>
    </w:p>
    <w:p w14:paraId="723FB306" w14:textId="77777777" w:rsidR="002826E2" w:rsidRDefault="002826E2" w:rsidP="002826E2">
      <w:pPr>
        <w:ind w:firstLine="709"/>
        <w:rPr>
          <w:rFonts w:cs="Arial"/>
          <w:szCs w:val="24"/>
        </w:rPr>
      </w:pPr>
      <w:r>
        <w:rPr>
          <w:rFonts w:cs="Arial"/>
          <w:szCs w:val="24"/>
        </w:rPr>
        <w:t>Nesta seção são apresentados os objetivos gerais e específicos que guiarão o desenvolvimento deste projeto.</w:t>
      </w:r>
    </w:p>
    <w:p w14:paraId="10C3DEA0" w14:textId="77777777" w:rsidR="002826E2" w:rsidRDefault="002826E2" w:rsidP="002826E2">
      <w:pPr>
        <w:pStyle w:val="Ttulo2"/>
        <w:spacing w:after="240"/>
      </w:pPr>
      <w:bookmarkStart w:id="7" w:name="_Toc203142392"/>
      <w:bookmarkStart w:id="8" w:name="_Toc209340762"/>
      <w:r w:rsidRPr="002A56C4">
        <w:t>Objetivos Gerais</w:t>
      </w:r>
      <w:bookmarkEnd w:id="7"/>
      <w:bookmarkEnd w:id="8"/>
    </w:p>
    <w:p w14:paraId="454053E7" w14:textId="6852034E" w:rsidR="002826E2" w:rsidRPr="00CD7FB9" w:rsidRDefault="002826E2" w:rsidP="002826E2">
      <w:pPr>
        <w:spacing w:after="240"/>
        <w:ind w:firstLine="709"/>
        <w:contextualSpacing/>
        <w:rPr>
          <w:rFonts w:cs="Arial"/>
          <w:szCs w:val="24"/>
        </w:rPr>
      </w:pPr>
      <w:r w:rsidRPr="00CD7FB9">
        <w:rPr>
          <w:rFonts w:cs="Arial"/>
          <w:szCs w:val="24"/>
        </w:rPr>
        <w:t>Desenvolver um modelo preditivo de vendas utilizando algoritmos de machine learning, com foco no método Random Forest, introduzindo os conhecimentos fundamentais de inteligência artificial, aprendizado supervisionado e modelos preditivos, com aplicação prática e análise crítica dos resultados.</w:t>
      </w:r>
    </w:p>
    <w:p w14:paraId="4FDF8C19" w14:textId="77777777" w:rsidR="002826E2" w:rsidRPr="002A56C4" w:rsidRDefault="002826E2" w:rsidP="002826E2">
      <w:pPr>
        <w:pStyle w:val="Ttulo2"/>
        <w:spacing w:after="240"/>
      </w:pPr>
      <w:bookmarkStart w:id="9" w:name="_Toc203142393"/>
      <w:bookmarkStart w:id="10" w:name="_Toc209340763"/>
      <w:r w:rsidRPr="002A56C4">
        <w:t xml:space="preserve">Objetivos </w:t>
      </w:r>
      <w:r w:rsidRPr="002826E2">
        <w:t>Específicos</w:t>
      </w:r>
      <w:bookmarkEnd w:id="9"/>
      <w:bookmarkEnd w:id="10"/>
    </w:p>
    <w:p w14:paraId="4E0E8A5A" w14:textId="77777777" w:rsidR="002826E2" w:rsidRPr="00CD7FB9" w:rsidRDefault="002826E2" w:rsidP="002826E2">
      <w:pPr>
        <w:spacing w:after="240"/>
        <w:ind w:left="357" w:firstLine="709"/>
        <w:contextualSpacing/>
        <w:rPr>
          <w:rFonts w:cs="Arial"/>
          <w:szCs w:val="24"/>
        </w:rPr>
      </w:pPr>
      <w:r>
        <w:rPr>
          <w:rFonts w:cs="Arial"/>
          <w:szCs w:val="24"/>
        </w:rPr>
        <w:t>Como objetivos específicos, elencam-se:</w:t>
      </w:r>
    </w:p>
    <w:p w14:paraId="1EDE6E6C" w14:textId="77777777" w:rsidR="002826E2" w:rsidRPr="00CD7FB9" w:rsidRDefault="002826E2" w:rsidP="002826E2">
      <w:pPr>
        <w:pStyle w:val="PargrafodaLista"/>
        <w:numPr>
          <w:ilvl w:val="0"/>
          <w:numId w:val="11"/>
        </w:numPr>
        <w:pBdr>
          <w:top w:val="nil"/>
          <w:left w:val="nil"/>
          <w:bottom w:val="nil"/>
          <w:right w:val="nil"/>
          <w:between w:val="nil"/>
          <w:bar w:val="nil"/>
        </w:pBdr>
        <w:spacing w:after="240"/>
        <w:jc w:val="left"/>
        <w:rPr>
          <w:rFonts w:cs="Arial"/>
          <w:szCs w:val="24"/>
        </w:rPr>
      </w:pPr>
      <w:r w:rsidRPr="00CD7FB9">
        <w:rPr>
          <w:rFonts w:cs="Arial"/>
          <w:szCs w:val="24"/>
        </w:rPr>
        <w:t>Coletar e tratar um conjunto de dados reais ou simulados de vendas;</w:t>
      </w:r>
    </w:p>
    <w:p w14:paraId="563EE2E6" w14:textId="77777777" w:rsidR="002826E2" w:rsidRPr="00CD7FB9" w:rsidRDefault="002826E2" w:rsidP="002826E2">
      <w:pPr>
        <w:pStyle w:val="PargrafodaLista"/>
        <w:numPr>
          <w:ilvl w:val="0"/>
          <w:numId w:val="11"/>
        </w:numPr>
        <w:pBdr>
          <w:top w:val="nil"/>
          <w:left w:val="nil"/>
          <w:bottom w:val="nil"/>
          <w:right w:val="nil"/>
          <w:between w:val="nil"/>
          <w:bar w:val="nil"/>
        </w:pBdr>
        <w:spacing w:after="240"/>
        <w:jc w:val="left"/>
        <w:rPr>
          <w:rFonts w:cs="Arial"/>
          <w:szCs w:val="24"/>
        </w:rPr>
      </w:pPr>
      <w:r w:rsidRPr="00CD7FB9">
        <w:rPr>
          <w:rFonts w:cs="Arial"/>
          <w:szCs w:val="24"/>
        </w:rPr>
        <w:t>Identificar as variáveis mais relevantes para o processo preditivo;</w:t>
      </w:r>
    </w:p>
    <w:p w14:paraId="45937E33" w14:textId="77777777" w:rsidR="002826E2" w:rsidRPr="00CD7FB9" w:rsidRDefault="002826E2" w:rsidP="002826E2">
      <w:pPr>
        <w:pStyle w:val="PargrafodaLista"/>
        <w:numPr>
          <w:ilvl w:val="0"/>
          <w:numId w:val="11"/>
        </w:numPr>
        <w:pBdr>
          <w:top w:val="nil"/>
          <w:left w:val="nil"/>
          <w:bottom w:val="nil"/>
          <w:right w:val="nil"/>
          <w:between w:val="nil"/>
          <w:bar w:val="nil"/>
        </w:pBdr>
        <w:spacing w:after="240"/>
        <w:jc w:val="left"/>
        <w:rPr>
          <w:rFonts w:cs="Arial"/>
          <w:szCs w:val="24"/>
        </w:rPr>
      </w:pPr>
      <w:r w:rsidRPr="00CD7FB9">
        <w:rPr>
          <w:rFonts w:cs="Arial"/>
          <w:szCs w:val="24"/>
        </w:rPr>
        <w:t>Aplicar técnicas de pré-processamento e análise exploratória de dados;</w:t>
      </w:r>
    </w:p>
    <w:p w14:paraId="465D52E7" w14:textId="77777777" w:rsidR="002826E2" w:rsidRPr="00CD7FB9" w:rsidRDefault="002826E2" w:rsidP="002826E2">
      <w:pPr>
        <w:pStyle w:val="PargrafodaLista"/>
        <w:numPr>
          <w:ilvl w:val="0"/>
          <w:numId w:val="11"/>
        </w:numPr>
        <w:pBdr>
          <w:top w:val="nil"/>
          <w:left w:val="nil"/>
          <w:bottom w:val="nil"/>
          <w:right w:val="nil"/>
          <w:between w:val="nil"/>
          <w:bar w:val="nil"/>
        </w:pBdr>
        <w:spacing w:after="240"/>
        <w:jc w:val="left"/>
        <w:rPr>
          <w:rFonts w:cs="Arial"/>
          <w:szCs w:val="24"/>
        </w:rPr>
      </w:pPr>
      <w:r w:rsidRPr="00CD7FB9">
        <w:rPr>
          <w:rFonts w:cs="Arial"/>
          <w:szCs w:val="24"/>
        </w:rPr>
        <w:t xml:space="preserve">Treinar modelos preditivos supervisionados, com ênfase no </w:t>
      </w:r>
      <w:r w:rsidRPr="00467D52">
        <w:rPr>
          <w:rFonts w:cs="Arial"/>
          <w:i/>
          <w:iCs/>
          <w:szCs w:val="24"/>
        </w:rPr>
        <w:t>Random Forest</w:t>
      </w:r>
      <w:r w:rsidRPr="00CD7FB9">
        <w:rPr>
          <w:rFonts w:cs="Arial"/>
          <w:szCs w:val="24"/>
        </w:rPr>
        <w:t>;</w:t>
      </w:r>
    </w:p>
    <w:p w14:paraId="054242BC" w14:textId="77777777" w:rsidR="002826E2" w:rsidRPr="00CD7FB9" w:rsidRDefault="002826E2" w:rsidP="002826E2">
      <w:pPr>
        <w:pStyle w:val="PargrafodaLista"/>
        <w:numPr>
          <w:ilvl w:val="0"/>
          <w:numId w:val="11"/>
        </w:numPr>
        <w:pBdr>
          <w:top w:val="nil"/>
          <w:left w:val="nil"/>
          <w:bottom w:val="nil"/>
          <w:right w:val="nil"/>
          <w:between w:val="nil"/>
          <w:bar w:val="nil"/>
        </w:pBdr>
        <w:spacing w:after="240"/>
        <w:jc w:val="left"/>
        <w:rPr>
          <w:rFonts w:cs="Arial"/>
          <w:szCs w:val="24"/>
        </w:rPr>
      </w:pPr>
      <w:r w:rsidRPr="00CD7FB9">
        <w:rPr>
          <w:rFonts w:cs="Arial"/>
          <w:szCs w:val="24"/>
        </w:rPr>
        <w:t xml:space="preserve">Avaliar o desempenho do modelo com métricas estatísticas </w:t>
      </w:r>
      <w:r>
        <w:rPr>
          <w:rFonts w:cs="Arial"/>
          <w:szCs w:val="24"/>
        </w:rPr>
        <w:t xml:space="preserve">como </w:t>
      </w:r>
      <w:r w:rsidRPr="00CD7FB9">
        <w:rPr>
          <w:rFonts w:cs="Arial"/>
          <w:szCs w:val="24"/>
        </w:rPr>
        <w:t>RMSE, MAE</w:t>
      </w:r>
      <w:r>
        <w:rPr>
          <w:rFonts w:cs="Arial"/>
          <w:szCs w:val="24"/>
        </w:rPr>
        <w:t xml:space="preserve"> ou</w:t>
      </w:r>
      <w:r w:rsidRPr="00CD7FB9">
        <w:rPr>
          <w:rFonts w:cs="Arial"/>
          <w:szCs w:val="24"/>
        </w:rPr>
        <w:t xml:space="preserve"> R²;</w:t>
      </w:r>
    </w:p>
    <w:p w14:paraId="5A06DF77" w14:textId="77777777" w:rsidR="002826E2" w:rsidRPr="00CD7FB9" w:rsidRDefault="002826E2" w:rsidP="002826E2">
      <w:pPr>
        <w:pStyle w:val="PargrafodaLista"/>
        <w:numPr>
          <w:ilvl w:val="0"/>
          <w:numId w:val="11"/>
        </w:numPr>
        <w:pBdr>
          <w:top w:val="nil"/>
          <w:left w:val="nil"/>
          <w:bottom w:val="nil"/>
          <w:right w:val="nil"/>
          <w:between w:val="nil"/>
          <w:bar w:val="nil"/>
        </w:pBdr>
        <w:spacing w:after="240"/>
        <w:jc w:val="left"/>
        <w:rPr>
          <w:rFonts w:cs="Arial"/>
          <w:szCs w:val="24"/>
        </w:rPr>
      </w:pPr>
      <w:r w:rsidRPr="00CD7FB9">
        <w:rPr>
          <w:rFonts w:cs="Arial"/>
          <w:szCs w:val="24"/>
        </w:rPr>
        <w:t>Apresentar visualizações gráficas que interpretem os resultados obtidos;</w:t>
      </w:r>
    </w:p>
    <w:p w14:paraId="54B7C8C6" w14:textId="77777777" w:rsidR="002826E2" w:rsidRPr="00CD7FB9" w:rsidRDefault="002826E2" w:rsidP="002826E2">
      <w:pPr>
        <w:pStyle w:val="PargrafodaLista"/>
        <w:numPr>
          <w:ilvl w:val="0"/>
          <w:numId w:val="11"/>
        </w:numPr>
        <w:pBdr>
          <w:top w:val="nil"/>
          <w:left w:val="nil"/>
          <w:bottom w:val="nil"/>
          <w:right w:val="nil"/>
          <w:between w:val="nil"/>
          <w:bar w:val="nil"/>
        </w:pBdr>
        <w:spacing w:after="240"/>
        <w:jc w:val="left"/>
        <w:rPr>
          <w:rFonts w:cs="Arial"/>
          <w:szCs w:val="24"/>
        </w:rPr>
      </w:pPr>
      <w:r w:rsidRPr="00CD7FB9">
        <w:rPr>
          <w:rFonts w:cs="Arial"/>
          <w:szCs w:val="24"/>
        </w:rPr>
        <w:t>Produzir relatório final com discussões, conclusões e recomendações.</w:t>
      </w:r>
    </w:p>
    <w:p w14:paraId="207194F7" w14:textId="77777777" w:rsidR="0047762C" w:rsidRDefault="0047762C">
      <w:pPr>
        <w:spacing w:after="0"/>
        <w:ind w:firstLine="1134"/>
        <w:rPr>
          <w:rFonts w:eastAsiaTheme="majorEastAsia" w:cstheme="majorBidi"/>
          <w:b/>
          <w:bCs/>
          <w:caps/>
          <w:color w:val="000000" w:themeColor="text1"/>
          <w:szCs w:val="28"/>
        </w:rPr>
      </w:pPr>
      <w:bookmarkStart w:id="11" w:name="_Toc203142395"/>
      <w:bookmarkStart w:id="12" w:name="_Hlk63686641"/>
      <w:bookmarkEnd w:id="5"/>
      <w:r>
        <w:br w:type="page"/>
      </w:r>
    </w:p>
    <w:p w14:paraId="23E7DB51" w14:textId="20776BDC" w:rsidR="004475B4" w:rsidRDefault="004475B4" w:rsidP="004475B4">
      <w:pPr>
        <w:pStyle w:val="Ttulo1"/>
      </w:pPr>
      <w:bookmarkStart w:id="13" w:name="_Toc209340764"/>
      <w:r w:rsidRPr="00CA459E">
        <w:lastRenderedPageBreak/>
        <w:t xml:space="preserve">REFERENCIAL </w:t>
      </w:r>
      <w:r w:rsidRPr="004475B4">
        <w:t>TEÓRICO</w:t>
      </w:r>
      <w:bookmarkEnd w:id="11"/>
      <w:bookmarkEnd w:id="13"/>
      <w:r w:rsidRPr="00CA459E">
        <w:t xml:space="preserve"> </w:t>
      </w:r>
    </w:p>
    <w:p w14:paraId="75C5C353" w14:textId="4A3D43E9" w:rsidR="009D599C" w:rsidRPr="009D599C" w:rsidRDefault="009D599C" w:rsidP="009D599C">
      <w:pPr>
        <w:spacing w:after="240"/>
        <w:ind w:firstLine="709"/>
        <w:contextualSpacing/>
      </w:pPr>
      <w:r w:rsidRPr="009D599C">
        <w:t xml:space="preserve">Este referencial </w:t>
      </w:r>
      <w:r w:rsidRPr="009D599C">
        <w:rPr>
          <w:rFonts w:eastAsia="Times New Roman" w:cs="Arial"/>
          <w:szCs w:val="24"/>
        </w:rPr>
        <w:t>teórico</w:t>
      </w:r>
      <w:r w:rsidRPr="009D599C">
        <w:t xml:space="preserve"> apresenta os conceitos fundamentais para a construção do modelo preditivo. Serão abordados, em sequência, os temas de Inteligência Artificial (IA) e </w:t>
      </w:r>
      <w:r w:rsidRPr="009D599C">
        <w:rPr>
          <w:i/>
          <w:iCs/>
        </w:rPr>
        <w:t>Machine Learning</w:t>
      </w:r>
      <w:r w:rsidRPr="009D599C">
        <w:t>, o algoritmo da Árvore de Decisão e o método Random Forest, que é a técnica central do projeto. Por fim, contextualiza-se o campo da Ciência de Dados, que engloba as abordagens anteriores.</w:t>
      </w:r>
    </w:p>
    <w:p w14:paraId="683423BF" w14:textId="77777777" w:rsidR="004475B4" w:rsidRPr="002A56C4" w:rsidRDefault="004475B4" w:rsidP="004475B4">
      <w:pPr>
        <w:pStyle w:val="Ttulo2"/>
        <w:rPr>
          <w:rFonts w:eastAsia="Times New Roman"/>
        </w:rPr>
      </w:pPr>
      <w:bookmarkStart w:id="14" w:name="_Toc203142396"/>
      <w:bookmarkStart w:id="15" w:name="_Toc209340765"/>
      <w:r w:rsidRPr="002A56C4">
        <w:rPr>
          <w:rFonts w:eastAsia="Times New Roman"/>
        </w:rPr>
        <w:t xml:space="preserve">Inteligência </w:t>
      </w:r>
      <w:r w:rsidRPr="004475B4">
        <w:t>Artificial</w:t>
      </w:r>
      <w:r w:rsidRPr="002A56C4">
        <w:rPr>
          <w:rFonts w:eastAsia="Times New Roman"/>
        </w:rPr>
        <w:t xml:space="preserve"> e o </w:t>
      </w:r>
      <w:r w:rsidRPr="002A56C4">
        <w:t>Campo</w:t>
      </w:r>
      <w:r w:rsidRPr="002A56C4">
        <w:rPr>
          <w:rFonts w:eastAsia="Times New Roman"/>
        </w:rPr>
        <w:t xml:space="preserve"> do Machine Learning</w:t>
      </w:r>
      <w:bookmarkEnd w:id="14"/>
      <w:bookmarkEnd w:id="15"/>
    </w:p>
    <w:p w14:paraId="334C57DD" w14:textId="77777777" w:rsidR="004475B4" w:rsidRPr="00917966" w:rsidRDefault="004475B4" w:rsidP="004475B4">
      <w:pPr>
        <w:spacing w:before="100" w:beforeAutospacing="1" w:after="240"/>
        <w:ind w:firstLine="709"/>
        <w:contextualSpacing/>
        <w:rPr>
          <w:rFonts w:eastAsia="Times New Roman" w:cs="Arial"/>
          <w:szCs w:val="24"/>
        </w:rPr>
      </w:pPr>
      <w:r w:rsidRPr="00917966">
        <w:rPr>
          <w:rFonts w:eastAsia="Times New Roman" w:cs="Arial"/>
          <w:szCs w:val="24"/>
        </w:rPr>
        <w:t xml:space="preserve">A busca por criar sistemas capazes de simular a capacidade humana de raciocinar e aprender deu origem à Inteligência Artificial (IA). Este campo da ciência da computação não se resume a robôs humanoides, como o imaginário popular sugere, mas a sistemas que podem agir e pensar racionalmente. De acordo com Russell e </w:t>
      </w:r>
      <w:proofErr w:type="spellStart"/>
      <w:r w:rsidRPr="00917966">
        <w:rPr>
          <w:rFonts w:eastAsia="Times New Roman" w:cs="Arial"/>
          <w:szCs w:val="24"/>
        </w:rPr>
        <w:t>Norvig</w:t>
      </w:r>
      <w:proofErr w:type="spellEnd"/>
      <w:r w:rsidRPr="00917966">
        <w:rPr>
          <w:rFonts w:eastAsia="Times New Roman" w:cs="Arial"/>
          <w:szCs w:val="24"/>
        </w:rPr>
        <w:t xml:space="preserve"> (2013), a IA pode ser vista sob quatro abordagens: sistemas que pensam como humanos, sistemas que agem como humanos, sistemas que pensam racionalmente e sistemas que agem racionalmente. Para o contexto de análise de dados e tomada de decisão, a abordagem de "agir racionalmente" é a mais pertinente, pois se concentra na criação de agentes que tomam a melhor ação possível para atingir um objetivo.</w:t>
      </w:r>
    </w:p>
    <w:p w14:paraId="12D38E55" w14:textId="77777777" w:rsidR="004475B4" w:rsidRPr="00917966" w:rsidRDefault="004475B4" w:rsidP="004475B4">
      <w:pPr>
        <w:spacing w:before="100" w:beforeAutospacing="1" w:after="240" w:line="240" w:lineRule="auto"/>
        <w:ind w:left="2268"/>
        <w:contextualSpacing/>
        <w:rPr>
          <w:rFonts w:eastAsia="Times New Roman" w:cs="Arial"/>
          <w:sz w:val="20"/>
          <w:szCs w:val="20"/>
        </w:rPr>
      </w:pPr>
      <w:r w:rsidRPr="00917966">
        <w:rPr>
          <w:rFonts w:eastAsia="Times New Roman" w:cs="Arial"/>
          <w:sz w:val="20"/>
          <w:szCs w:val="20"/>
        </w:rPr>
        <w:t>A Inteligência Artificial (IA) é um campo vasto que engloba desde a automação de processos até a criação de sistemas capazes de aprender e tomar decisões. Um agente racional é aquele que age para alcançar o melhor resultado ou, quando há incerteza, o melhor resultado esperado (RUSSELL; NORVIG, 2013).</w:t>
      </w:r>
    </w:p>
    <w:p w14:paraId="59080C93" w14:textId="77777777" w:rsidR="004475B4" w:rsidRDefault="004475B4" w:rsidP="004475B4">
      <w:pPr>
        <w:spacing w:before="100" w:beforeAutospacing="1" w:after="240"/>
        <w:ind w:firstLine="709"/>
        <w:contextualSpacing/>
        <w:rPr>
          <w:rFonts w:eastAsia="Times New Roman" w:cs="Arial"/>
          <w:szCs w:val="24"/>
        </w:rPr>
      </w:pPr>
    </w:p>
    <w:p w14:paraId="24D73800" w14:textId="77777777" w:rsidR="004475B4" w:rsidRPr="00917966" w:rsidRDefault="004475B4" w:rsidP="004475B4">
      <w:pPr>
        <w:spacing w:before="100" w:beforeAutospacing="1" w:after="240"/>
        <w:ind w:firstLine="709"/>
        <w:contextualSpacing/>
        <w:rPr>
          <w:rFonts w:eastAsia="Times New Roman" w:cs="Arial"/>
          <w:szCs w:val="24"/>
        </w:rPr>
      </w:pPr>
      <w:r w:rsidRPr="00917966">
        <w:rPr>
          <w:rFonts w:eastAsia="Times New Roman" w:cs="Arial"/>
          <w:szCs w:val="24"/>
        </w:rPr>
        <w:t>Dentro do grande campo da IA, surge o Machine Learning (Aprendizado de Máquina) como uma abordagem essencial para criar sistemas inteligentes sem que sejam explicitamente programados para cada tarefa. A ideia central é que os algoritmos possam "aprender" padrões diretamente dos dados. Tom Mitchell, um dos pioneiros na área, oferece uma definição clássica e precisa:</w:t>
      </w:r>
    </w:p>
    <w:p w14:paraId="6F8C0E3F" w14:textId="77777777" w:rsidR="004475B4" w:rsidRPr="00917966" w:rsidRDefault="004475B4" w:rsidP="004475B4">
      <w:pPr>
        <w:spacing w:before="100" w:beforeAutospacing="1" w:after="240" w:line="240" w:lineRule="auto"/>
        <w:ind w:left="2268"/>
        <w:contextualSpacing/>
        <w:rPr>
          <w:rFonts w:eastAsia="Times New Roman" w:cs="Arial"/>
          <w:sz w:val="20"/>
          <w:szCs w:val="20"/>
        </w:rPr>
      </w:pPr>
      <w:r w:rsidRPr="00917966">
        <w:rPr>
          <w:rFonts w:eastAsia="Times New Roman" w:cs="Arial"/>
          <w:sz w:val="20"/>
          <w:szCs w:val="20"/>
        </w:rPr>
        <w:t>Diz-se que um programa de computador aprende da experiência E com respeito a alguma classe de tarefas T e medida de desempenho P, se seu desempenho em tarefas em T, medido por P, melhora com a experiência E (MITCHELL, 1997, p. 2, tradução nossa).</w:t>
      </w:r>
    </w:p>
    <w:p w14:paraId="6B0B7434" w14:textId="77777777" w:rsidR="004475B4" w:rsidRDefault="004475B4" w:rsidP="004475B4">
      <w:pPr>
        <w:spacing w:before="100" w:beforeAutospacing="1" w:after="240"/>
        <w:ind w:firstLine="709"/>
        <w:contextualSpacing/>
        <w:rPr>
          <w:rFonts w:eastAsia="Times New Roman" w:cs="Arial"/>
          <w:szCs w:val="24"/>
        </w:rPr>
      </w:pPr>
    </w:p>
    <w:p w14:paraId="3175EFB2" w14:textId="77777777" w:rsidR="004475B4" w:rsidRPr="00917966" w:rsidRDefault="004475B4" w:rsidP="004475B4">
      <w:pPr>
        <w:spacing w:before="100" w:beforeAutospacing="1" w:after="240"/>
        <w:ind w:firstLine="709"/>
        <w:contextualSpacing/>
        <w:rPr>
          <w:rFonts w:eastAsia="Times New Roman" w:cs="Arial"/>
          <w:szCs w:val="24"/>
        </w:rPr>
      </w:pPr>
      <w:r w:rsidRPr="00917966">
        <w:rPr>
          <w:rFonts w:eastAsia="Times New Roman" w:cs="Arial"/>
          <w:szCs w:val="24"/>
        </w:rPr>
        <w:lastRenderedPageBreak/>
        <w:t>No contexto deste trabalho, a tarefa (T) é prever o volume de vendas. A experiência (E) é o conjunto de dados históricos de vendas, que inclui variáveis como preço, promoções, data etc. O desempenho (P) será medido por métricas estatísticas que avaliam a acurácia das previsões do modelo, como o Erro Quadrático Médio (RMSE).</w:t>
      </w:r>
    </w:p>
    <w:p w14:paraId="14793C6F" w14:textId="77777777" w:rsidR="004475B4" w:rsidRDefault="004475B4" w:rsidP="004475B4">
      <w:pPr>
        <w:spacing w:before="100" w:beforeAutospacing="1" w:after="240"/>
        <w:ind w:firstLine="709"/>
        <w:contextualSpacing/>
        <w:rPr>
          <w:rFonts w:eastAsia="Times New Roman" w:cs="Arial"/>
          <w:szCs w:val="24"/>
        </w:rPr>
      </w:pPr>
      <w:r w:rsidRPr="00917966">
        <w:rPr>
          <w:rFonts w:eastAsia="Times New Roman" w:cs="Arial"/>
          <w:szCs w:val="24"/>
        </w:rPr>
        <w:t>O aprendizado de máquina é habitualmente dividido em três categorias: supervisionado, não supervisionado e por reforço. Este projeto se enquadra no aprendizado supervisionado, pois utilizará um conjunto de dados rotulados (dados históricos onde o volume de vendas já é conhecido) para treinar um modelo capaz de fazer previsões sobre dados futuros e não vistos.</w:t>
      </w:r>
    </w:p>
    <w:p w14:paraId="679E0FD2" w14:textId="71CDE741" w:rsidR="006C7549" w:rsidRPr="006C7549" w:rsidRDefault="006C7549" w:rsidP="006C7549">
      <w:pPr>
        <w:pStyle w:val="Ttulo2"/>
        <w:rPr>
          <w:rFonts w:eastAsia="Times New Roman"/>
        </w:rPr>
      </w:pPr>
      <w:bookmarkStart w:id="16" w:name="_Toc209340766"/>
      <w:r w:rsidRPr="006C7549">
        <w:rPr>
          <w:rFonts w:eastAsia="Times New Roman"/>
        </w:rPr>
        <w:t>O Algoritmo da Árvore de Decis</w:t>
      </w:r>
      <w:r>
        <w:rPr>
          <w:rFonts w:eastAsia="Times New Roman"/>
        </w:rPr>
        <w:t>ão.</w:t>
      </w:r>
      <w:bookmarkEnd w:id="16"/>
    </w:p>
    <w:p w14:paraId="35D1C73A" w14:textId="77777777" w:rsidR="006C7549" w:rsidRPr="006C7549" w:rsidRDefault="006C7549" w:rsidP="006C7549">
      <w:pPr>
        <w:spacing w:before="100" w:beforeAutospacing="1" w:after="240"/>
        <w:ind w:firstLine="709"/>
        <w:contextualSpacing/>
        <w:rPr>
          <w:rFonts w:eastAsia="Times New Roman" w:cs="Arial"/>
          <w:szCs w:val="24"/>
        </w:rPr>
      </w:pPr>
      <w:r w:rsidRPr="006C7549">
        <w:rPr>
          <w:rFonts w:eastAsia="Times New Roman" w:cs="Arial"/>
          <w:szCs w:val="24"/>
        </w:rPr>
        <w:t>O algoritmo da Árvore de Decisão é um dos métodos de aprendizado supervisionado mais intuitivos e poderosos. Sua estrutura se assemelha a um fluxograma invertido, onde cada nó representa uma decisão sobre um atributo, cada ramo denota um resultado dessa decisão, e cada nó folha representa o resultado final (seja uma classe ou um valor numérico). Por sua natureza transparente, é frequentemente classificado como um modelo "caixa-branca" (</w:t>
      </w:r>
      <w:proofErr w:type="spellStart"/>
      <w:r w:rsidRPr="006C7549">
        <w:rPr>
          <w:rFonts w:eastAsia="Times New Roman" w:cs="Arial"/>
          <w:i/>
          <w:iCs/>
          <w:szCs w:val="24"/>
        </w:rPr>
        <w:t>white</w:t>
      </w:r>
      <w:proofErr w:type="spellEnd"/>
      <w:r w:rsidRPr="006C7549">
        <w:rPr>
          <w:rFonts w:eastAsia="Times New Roman" w:cs="Arial"/>
          <w:i/>
          <w:iCs/>
          <w:szCs w:val="24"/>
        </w:rPr>
        <w:t>-box</w:t>
      </w:r>
      <w:r w:rsidRPr="006C7549">
        <w:rPr>
          <w:rFonts w:eastAsia="Times New Roman" w:cs="Arial"/>
          <w:szCs w:val="24"/>
        </w:rPr>
        <w:t>), pois a lógica que leva a uma previsão pode ser facilmente visualizada e compreendida por humanos (HAN; KAMBER; PEI, 2012).</w:t>
      </w:r>
    </w:p>
    <w:p w14:paraId="4BD4D10A" w14:textId="64C4423A" w:rsidR="006C7549" w:rsidRPr="006C7549" w:rsidRDefault="006C7549" w:rsidP="006C7549">
      <w:pPr>
        <w:pStyle w:val="Ttulo3"/>
        <w:spacing w:after="240"/>
        <w:rPr>
          <w:rFonts w:eastAsia="Times New Roman"/>
        </w:rPr>
      </w:pPr>
      <w:bookmarkStart w:id="17" w:name="_Toc209340767"/>
      <w:r w:rsidRPr="006C7549">
        <w:rPr>
          <w:rFonts w:eastAsia="Times New Roman"/>
        </w:rPr>
        <w:t>Anatomia de uma Árvore de Decisão</w:t>
      </w:r>
      <w:bookmarkEnd w:id="17"/>
    </w:p>
    <w:p w14:paraId="3E6445B9" w14:textId="77777777" w:rsidR="006C7549" w:rsidRPr="006C7549" w:rsidRDefault="006C7549" w:rsidP="006C7549">
      <w:pPr>
        <w:spacing w:after="240"/>
        <w:ind w:firstLine="709"/>
        <w:contextualSpacing/>
        <w:rPr>
          <w:rFonts w:eastAsia="Times New Roman" w:cs="Arial"/>
          <w:szCs w:val="24"/>
        </w:rPr>
      </w:pPr>
      <w:r w:rsidRPr="006C7549">
        <w:rPr>
          <w:rFonts w:eastAsia="Times New Roman" w:cs="Arial"/>
          <w:szCs w:val="24"/>
        </w:rPr>
        <w:t>Uma árvore de decisão é composta por elementos específicos que definem seu fluxo e estrutura:</w:t>
      </w:r>
    </w:p>
    <w:p w14:paraId="27D3A2ED" w14:textId="188D8AFB" w:rsidR="006C7549" w:rsidRPr="006C7549" w:rsidRDefault="006C7549" w:rsidP="006C7549">
      <w:pPr>
        <w:numPr>
          <w:ilvl w:val="0"/>
          <w:numId w:val="15"/>
        </w:numPr>
        <w:spacing w:before="240" w:after="240"/>
        <w:contextualSpacing/>
        <w:rPr>
          <w:rFonts w:eastAsia="Times New Roman" w:cs="Arial"/>
          <w:szCs w:val="24"/>
        </w:rPr>
      </w:pPr>
      <w:r w:rsidRPr="006C7549">
        <w:rPr>
          <w:rFonts w:eastAsia="Times New Roman" w:cs="Arial"/>
          <w:b/>
          <w:bCs/>
          <w:szCs w:val="24"/>
        </w:rPr>
        <w:t>Nó Raiz:</w:t>
      </w:r>
      <w:r w:rsidRPr="006C7549">
        <w:rPr>
          <w:rFonts w:eastAsia="Times New Roman" w:cs="Arial"/>
          <w:szCs w:val="24"/>
        </w:rPr>
        <w:t xml:space="preserve"> É o nó inicial no topo da árvore, representando o conjunto completo de dados antes de qualquer divisão.</w:t>
      </w:r>
    </w:p>
    <w:p w14:paraId="7D1E13F8" w14:textId="4B7B01CF" w:rsidR="006C7549" w:rsidRPr="006C7549" w:rsidRDefault="006C7549" w:rsidP="006C7549">
      <w:pPr>
        <w:numPr>
          <w:ilvl w:val="0"/>
          <w:numId w:val="15"/>
        </w:numPr>
        <w:spacing w:before="100" w:beforeAutospacing="1" w:after="240"/>
        <w:contextualSpacing/>
        <w:rPr>
          <w:rFonts w:eastAsia="Times New Roman" w:cs="Arial"/>
          <w:szCs w:val="24"/>
        </w:rPr>
      </w:pPr>
      <w:r w:rsidRPr="006C7549">
        <w:rPr>
          <w:rFonts w:eastAsia="Times New Roman" w:cs="Arial"/>
          <w:b/>
          <w:bCs/>
          <w:szCs w:val="24"/>
        </w:rPr>
        <w:t>Nó de Decisão</w:t>
      </w:r>
      <w:r>
        <w:rPr>
          <w:rFonts w:eastAsia="Times New Roman" w:cs="Arial"/>
          <w:b/>
          <w:bCs/>
          <w:szCs w:val="24"/>
        </w:rPr>
        <w:t xml:space="preserve">: </w:t>
      </w:r>
      <w:r w:rsidRPr="006C7549">
        <w:rPr>
          <w:rFonts w:eastAsia="Times New Roman" w:cs="Arial"/>
          <w:szCs w:val="24"/>
        </w:rPr>
        <w:t>É um nó interno que se ramifica em outros nós. Ele representa um teste ou uma "pergunta" sobre o valor de um determinado atributo</w:t>
      </w:r>
      <w:r>
        <w:rPr>
          <w:rFonts w:eastAsia="Times New Roman" w:cs="Arial"/>
          <w:szCs w:val="24"/>
        </w:rPr>
        <w:t>.</w:t>
      </w:r>
    </w:p>
    <w:p w14:paraId="05F101F1" w14:textId="11D89532" w:rsidR="006C7549" w:rsidRPr="006C7549" w:rsidRDefault="006C7549" w:rsidP="006C7549">
      <w:pPr>
        <w:numPr>
          <w:ilvl w:val="0"/>
          <w:numId w:val="15"/>
        </w:numPr>
        <w:spacing w:before="100" w:beforeAutospacing="1" w:after="240"/>
        <w:contextualSpacing/>
        <w:rPr>
          <w:rFonts w:eastAsia="Times New Roman" w:cs="Arial"/>
          <w:szCs w:val="24"/>
        </w:rPr>
      </w:pPr>
      <w:r w:rsidRPr="006C7549">
        <w:rPr>
          <w:rFonts w:eastAsia="Times New Roman" w:cs="Arial"/>
          <w:b/>
          <w:bCs/>
          <w:szCs w:val="24"/>
        </w:rPr>
        <w:t>Ramo ou Aresta</w:t>
      </w:r>
      <w:r>
        <w:rPr>
          <w:rFonts w:eastAsia="Times New Roman" w:cs="Arial"/>
          <w:b/>
          <w:bCs/>
          <w:szCs w:val="24"/>
        </w:rPr>
        <w:t xml:space="preserve">: </w:t>
      </w:r>
      <w:r w:rsidRPr="006C7549">
        <w:rPr>
          <w:rFonts w:eastAsia="Times New Roman" w:cs="Arial"/>
          <w:szCs w:val="24"/>
        </w:rPr>
        <w:t>Conecta um nó a outro, representando o resultado do teste no nó de decisão. Por exemplo, para um atributo "Salário", os ramos poderiam ser " &lt; R$ 5.000" e " &gt;= R$ 5.000".</w:t>
      </w:r>
    </w:p>
    <w:p w14:paraId="09E41CF2" w14:textId="38D4C974" w:rsidR="006C7549" w:rsidRPr="006C7549" w:rsidRDefault="006C7549" w:rsidP="006C7549">
      <w:pPr>
        <w:numPr>
          <w:ilvl w:val="0"/>
          <w:numId w:val="15"/>
        </w:numPr>
        <w:spacing w:before="100" w:beforeAutospacing="1" w:after="240"/>
        <w:contextualSpacing/>
        <w:rPr>
          <w:rFonts w:eastAsia="Times New Roman" w:cs="Arial"/>
          <w:szCs w:val="24"/>
        </w:rPr>
      </w:pPr>
      <w:r w:rsidRPr="006C7549">
        <w:rPr>
          <w:rFonts w:eastAsia="Times New Roman" w:cs="Arial"/>
          <w:b/>
          <w:bCs/>
          <w:szCs w:val="24"/>
        </w:rPr>
        <w:lastRenderedPageBreak/>
        <w:t>Nó Folha:</w:t>
      </w:r>
      <w:r w:rsidRPr="006C7549">
        <w:rPr>
          <w:rFonts w:eastAsia="Times New Roman" w:cs="Arial"/>
          <w:szCs w:val="24"/>
        </w:rPr>
        <w:t xml:space="preserve"> São os nós finais da árvore que não se dividem mais. Eles contêm a predição final do modelo. Em uma tarefa de classificação, a folha contém a classe majoritária; em uma tarefa de regressão, contém um valor numérico, como a média.</w:t>
      </w:r>
    </w:p>
    <w:p w14:paraId="0F3731B4" w14:textId="7B21F164" w:rsidR="006C7549" w:rsidRPr="006C7549" w:rsidRDefault="006C7549" w:rsidP="006C7549">
      <w:pPr>
        <w:pStyle w:val="Ttulo3"/>
        <w:rPr>
          <w:rFonts w:eastAsia="Times New Roman"/>
        </w:rPr>
      </w:pPr>
      <w:bookmarkStart w:id="18" w:name="_Toc209340768"/>
      <w:r w:rsidRPr="006C7549">
        <w:rPr>
          <w:rFonts w:eastAsia="Times New Roman"/>
        </w:rPr>
        <w:t>O Processo de Construção: Particionamento Recursivo</w:t>
      </w:r>
      <w:bookmarkEnd w:id="18"/>
    </w:p>
    <w:p w14:paraId="537A8C4C" w14:textId="77777777" w:rsidR="006C7549" w:rsidRDefault="006C7549" w:rsidP="006C7549">
      <w:pPr>
        <w:spacing w:before="100" w:beforeAutospacing="1" w:after="240"/>
        <w:ind w:firstLine="709"/>
        <w:contextualSpacing/>
        <w:rPr>
          <w:rFonts w:eastAsia="Times New Roman" w:cs="Arial"/>
          <w:szCs w:val="24"/>
        </w:rPr>
      </w:pPr>
      <w:r w:rsidRPr="006C7549">
        <w:rPr>
          <w:rFonts w:eastAsia="Times New Roman" w:cs="Arial"/>
          <w:szCs w:val="24"/>
        </w:rPr>
        <w:t xml:space="preserve">A construção de uma árvore de decisão ocorre por meio de um processo chamado particionamento recursivo. É um algoritmo de abordagem </w:t>
      </w:r>
      <w:proofErr w:type="spellStart"/>
      <w:r w:rsidRPr="006C7549">
        <w:rPr>
          <w:rFonts w:eastAsia="Times New Roman" w:cs="Arial"/>
          <w:i/>
          <w:iCs/>
          <w:szCs w:val="24"/>
        </w:rPr>
        <w:t>greedy</w:t>
      </w:r>
      <w:proofErr w:type="spellEnd"/>
      <w:r w:rsidRPr="006C7549">
        <w:rPr>
          <w:rFonts w:eastAsia="Times New Roman" w:cs="Arial"/>
          <w:szCs w:val="24"/>
        </w:rPr>
        <w:t xml:space="preserve"> (gulosa), o que significa que, em cada etapa, ele busca a melhor divisão possível naquele momento, sem considerar o impacto global dessa decisão nos passos futuros (JAMES et al., 2021). O processo se inicia no nó raiz com todos os dados e segue os seguintes passos:</w:t>
      </w:r>
    </w:p>
    <w:p w14:paraId="78452FDF" w14:textId="77777777" w:rsidR="006C7549" w:rsidRPr="006C7549" w:rsidRDefault="006C7549" w:rsidP="006C7549">
      <w:pPr>
        <w:spacing w:before="100" w:beforeAutospacing="1" w:after="240"/>
        <w:ind w:firstLine="709"/>
        <w:contextualSpacing/>
        <w:rPr>
          <w:rFonts w:eastAsia="Times New Roman" w:cs="Arial"/>
          <w:szCs w:val="24"/>
        </w:rPr>
      </w:pPr>
    </w:p>
    <w:p w14:paraId="1F652B82" w14:textId="77777777" w:rsidR="006C7549" w:rsidRPr="006C7549" w:rsidRDefault="006C7549" w:rsidP="006C7549">
      <w:pPr>
        <w:numPr>
          <w:ilvl w:val="0"/>
          <w:numId w:val="16"/>
        </w:numPr>
        <w:spacing w:before="100" w:beforeAutospacing="1" w:after="240"/>
        <w:contextualSpacing/>
        <w:rPr>
          <w:rFonts w:eastAsia="Times New Roman" w:cs="Arial"/>
          <w:szCs w:val="24"/>
        </w:rPr>
      </w:pPr>
      <w:r w:rsidRPr="006C7549">
        <w:rPr>
          <w:rFonts w:eastAsia="Times New Roman" w:cs="Arial"/>
          <w:szCs w:val="24"/>
        </w:rPr>
        <w:t>Para cada atributo disponível, o algoritmo avalia todas as divisões possíveis.</w:t>
      </w:r>
    </w:p>
    <w:p w14:paraId="0742E349" w14:textId="77777777" w:rsidR="006C7549" w:rsidRPr="006C7549" w:rsidRDefault="006C7549" w:rsidP="006C7549">
      <w:pPr>
        <w:numPr>
          <w:ilvl w:val="0"/>
          <w:numId w:val="16"/>
        </w:numPr>
        <w:spacing w:before="100" w:beforeAutospacing="1" w:after="240"/>
        <w:contextualSpacing/>
        <w:rPr>
          <w:rFonts w:eastAsia="Times New Roman" w:cs="Arial"/>
          <w:szCs w:val="24"/>
        </w:rPr>
      </w:pPr>
      <w:r w:rsidRPr="006C7549">
        <w:rPr>
          <w:rFonts w:eastAsia="Times New Roman" w:cs="Arial"/>
          <w:szCs w:val="24"/>
        </w:rPr>
        <w:t>Ele seleciona o atributo e o ponto de corte que resultam na "melhor" divisão, ou seja, que criam os subgrupos mais homogêneos possíveis.</w:t>
      </w:r>
    </w:p>
    <w:p w14:paraId="2C161ED1" w14:textId="77777777" w:rsidR="006C7549" w:rsidRPr="006C7549" w:rsidRDefault="006C7549" w:rsidP="006C7549">
      <w:pPr>
        <w:numPr>
          <w:ilvl w:val="0"/>
          <w:numId w:val="16"/>
        </w:numPr>
        <w:spacing w:before="100" w:beforeAutospacing="1" w:after="240"/>
        <w:contextualSpacing/>
        <w:rPr>
          <w:rFonts w:eastAsia="Times New Roman" w:cs="Arial"/>
          <w:szCs w:val="24"/>
        </w:rPr>
      </w:pPr>
      <w:r w:rsidRPr="006C7549">
        <w:rPr>
          <w:rFonts w:eastAsia="Times New Roman" w:cs="Arial"/>
          <w:szCs w:val="24"/>
        </w:rPr>
        <w:t>O conjunto de dados é dividido nos subgrupos (nós filhos) com base nessa regra.</w:t>
      </w:r>
    </w:p>
    <w:p w14:paraId="67A913B6" w14:textId="77777777" w:rsidR="006C7549" w:rsidRDefault="006C7549" w:rsidP="006C7549">
      <w:pPr>
        <w:numPr>
          <w:ilvl w:val="0"/>
          <w:numId w:val="16"/>
        </w:numPr>
        <w:spacing w:before="100" w:beforeAutospacing="1" w:after="240"/>
        <w:contextualSpacing/>
        <w:rPr>
          <w:rFonts w:eastAsia="Times New Roman" w:cs="Arial"/>
          <w:szCs w:val="24"/>
        </w:rPr>
      </w:pPr>
      <w:r w:rsidRPr="006C7549">
        <w:rPr>
          <w:rFonts w:eastAsia="Times New Roman" w:cs="Arial"/>
          <w:szCs w:val="24"/>
        </w:rPr>
        <w:t>O processo é repetido recursivamente para cada nó filho até que um critério de parada seja atingido.</w:t>
      </w:r>
    </w:p>
    <w:p w14:paraId="124F6FAC" w14:textId="77777777" w:rsidR="006C7549" w:rsidRPr="006C7549" w:rsidRDefault="006C7549" w:rsidP="006C7549">
      <w:pPr>
        <w:spacing w:before="100" w:beforeAutospacing="1" w:after="240"/>
        <w:contextualSpacing/>
        <w:rPr>
          <w:rFonts w:eastAsia="Times New Roman" w:cs="Arial"/>
          <w:szCs w:val="24"/>
        </w:rPr>
      </w:pPr>
    </w:p>
    <w:p w14:paraId="05222327" w14:textId="5EF0EF0A" w:rsidR="006C7549" w:rsidRDefault="006C7549" w:rsidP="006C7549">
      <w:pPr>
        <w:spacing w:before="240"/>
        <w:ind w:firstLine="709"/>
        <w:contextualSpacing/>
        <w:rPr>
          <w:rFonts w:eastAsia="Times New Roman" w:cs="Arial"/>
          <w:szCs w:val="24"/>
        </w:rPr>
      </w:pPr>
      <w:r w:rsidRPr="006C7549">
        <w:rPr>
          <w:rFonts w:eastAsia="Times New Roman" w:cs="Arial"/>
          <w:szCs w:val="24"/>
        </w:rPr>
        <w:t>A definição de "melhor" divisão depende da natureza da tarefa (classificação ou regressão).</w:t>
      </w:r>
    </w:p>
    <w:p w14:paraId="1041AFF8" w14:textId="77777777" w:rsidR="006C7549" w:rsidRPr="006C7549" w:rsidRDefault="006C7549" w:rsidP="006C7549">
      <w:pPr>
        <w:spacing w:before="240"/>
        <w:ind w:firstLine="709"/>
        <w:contextualSpacing/>
        <w:rPr>
          <w:rFonts w:eastAsia="Times New Roman" w:cs="Arial"/>
          <w:szCs w:val="24"/>
        </w:rPr>
      </w:pPr>
    </w:p>
    <w:p w14:paraId="68A38764" w14:textId="648DF027" w:rsidR="006C7549" w:rsidRDefault="006C7549" w:rsidP="006C7549">
      <w:pPr>
        <w:spacing w:after="0"/>
        <w:ind w:firstLine="709"/>
        <w:contextualSpacing/>
        <w:rPr>
          <w:rFonts w:eastAsia="Times New Roman" w:cs="Arial"/>
          <w:szCs w:val="24"/>
        </w:rPr>
      </w:pPr>
      <w:r w:rsidRPr="006C7549">
        <w:rPr>
          <w:rFonts w:eastAsia="Times New Roman" w:cs="Arial"/>
          <w:b/>
          <w:bCs/>
          <w:szCs w:val="24"/>
        </w:rPr>
        <w:t>Para Árvores de Classificação</w:t>
      </w:r>
      <w:r w:rsidRPr="006C7549">
        <w:rPr>
          <w:rFonts w:eastAsia="Times New Roman" w:cs="Arial"/>
          <w:szCs w:val="24"/>
        </w:rPr>
        <w:t xml:space="preserve">, o objetivo é maximizar a pureza dos nós. </w:t>
      </w:r>
    </w:p>
    <w:p w14:paraId="0CA988C7" w14:textId="3442E66E" w:rsidR="006C7549" w:rsidRDefault="006C7549" w:rsidP="006C7549">
      <w:pPr>
        <w:spacing w:before="240" w:after="0"/>
        <w:ind w:firstLine="709"/>
        <w:contextualSpacing/>
        <w:rPr>
          <w:rFonts w:eastAsia="Times New Roman" w:cs="Arial"/>
          <w:szCs w:val="24"/>
        </w:rPr>
      </w:pPr>
      <w:r w:rsidRPr="006C7549">
        <w:rPr>
          <w:rFonts w:eastAsia="Times New Roman" w:cs="Arial"/>
          <w:szCs w:val="24"/>
        </w:rPr>
        <w:t>As métricas mais comuns para isso são:</w:t>
      </w:r>
    </w:p>
    <w:p w14:paraId="3737D2AD" w14:textId="77777777" w:rsidR="006C7549" w:rsidRPr="006C7549" w:rsidRDefault="006C7549" w:rsidP="006C7549">
      <w:pPr>
        <w:spacing w:before="240" w:after="0"/>
        <w:contextualSpacing/>
        <w:rPr>
          <w:rFonts w:eastAsia="Times New Roman" w:cs="Arial"/>
          <w:szCs w:val="24"/>
        </w:rPr>
      </w:pPr>
    </w:p>
    <w:p w14:paraId="1CA7D9B4" w14:textId="13EF2F35" w:rsidR="006C7549" w:rsidRDefault="006C7549" w:rsidP="006C7549">
      <w:pPr>
        <w:numPr>
          <w:ilvl w:val="0"/>
          <w:numId w:val="17"/>
        </w:numPr>
        <w:spacing w:before="100" w:beforeAutospacing="1" w:after="240"/>
        <w:contextualSpacing/>
        <w:rPr>
          <w:rFonts w:eastAsia="Times New Roman" w:cs="Arial"/>
          <w:szCs w:val="24"/>
        </w:rPr>
      </w:pPr>
      <w:r w:rsidRPr="006C7549">
        <w:rPr>
          <w:rFonts w:eastAsia="Times New Roman" w:cs="Arial"/>
          <w:b/>
          <w:bCs/>
          <w:szCs w:val="24"/>
        </w:rPr>
        <w:t>Índice Gini:</w:t>
      </w:r>
      <w:r w:rsidRPr="006C7549">
        <w:rPr>
          <w:rFonts w:eastAsia="Times New Roman" w:cs="Arial"/>
          <w:szCs w:val="24"/>
        </w:rPr>
        <w:t xml:space="preserve"> Mede a probabilidade de um elemento, escolhido aleatoriamente no nó, ser classificado incorretamente. Um valor de 0 indica pureza total (todos os elementos pertencem à mesma classe).</w:t>
      </w:r>
    </w:p>
    <w:p w14:paraId="3FC3F5BB" w14:textId="77777777" w:rsidR="006C7549" w:rsidRPr="006C7549" w:rsidRDefault="006C7549" w:rsidP="008D179E">
      <w:pPr>
        <w:spacing w:before="100" w:beforeAutospacing="1" w:after="240"/>
        <w:contextualSpacing/>
        <w:rPr>
          <w:rFonts w:eastAsia="Times New Roman" w:cs="Arial"/>
          <w:szCs w:val="24"/>
        </w:rPr>
      </w:pPr>
    </w:p>
    <w:p w14:paraId="6E578B4E" w14:textId="77777777" w:rsidR="006C7549" w:rsidRDefault="006C7549" w:rsidP="006C7549">
      <w:pPr>
        <w:numPr>
          <w:ilvl w:val="0"/>
          <w:numId w:val="17"/>
        </w:numPr>
        <w:spacing w:before="100" w:beforeAutospacing="1" w:after="240"/>
        <w:contextualSpacing/>
        <w:rPr>
          <w:rFonts w:eastAsia="Times New Roman" w:cs="Arial"/>
          <w:szCs w:val="24"/>
        </w:rPr>
      </w:pPr>
      <w:r w:rsidRPr="006C7549">
        <w:rPr>
          <w:rFonts w:eastAsia="Times New Roman" w:cs="Arial"/>
          <w:b/>
          <w:bCs/>
          <w:szCs w:val="24"/>
        </w:rPr>
        <w:lastRenderedPageBreak/>
        <w:t>Entropia:</w:t>
      </w:r>
      <w:r w:rsidRPr="006C7549">
        <w:rPr>
          <w:rFonts w:eastAsia="Times New Roman" w:cs="Arial"/>
          <w:szCs w:val="24"/>
        </w:rPr>
        <w:t xml:space="preserve"> Originária da teoria da informação, a entropia mede o grau de desordem ou incerteza em um nó. Um valor de 0 também indica pureza total. A divisão escolhida é aquela que proporciona o maior Ganho de Informação, que é a redução na entropia após a divisão.</w:t>
      </w:r>
    </w:p>
    <w:p w14:paraId="0F18D020" w14:textId="77777777" w:rsidR="006C7549" w:rsidRPr="006C7549" w:rsidRDefault="006C7549" w:rsidP="006C7549">
      <w:pPr>
        <w:spacing w:before="100" w:beforeAutospacing="1" w:after="240"/>
        <w:ind w:left="720"/>
        <w:contextualSpacing/>
        <w:rPr>
          <w:rFonts w:eastAsia="Times New Roman" w:cs="Arial"/>
          <w:szCs w:val="24"/>
        </w:rPr>
      </w:pPr>
    </w:p>
    <w:p w14:paraId="2F882307" w14:textId="77777777" w:rsidR="006C7549" w:rsidRPr="006C7549" w:rsidRDefault="006C7549" w:rsidP="006C7549">
      <w:pPr>
        <w:spacing w:before="100" w:beforeAutospacing="1" w:after="100" w:afterAutospacing="1"/>
        <w:ind w:firstLine="709"/>
        <w:contextualSpacing/>
        <w:rPr>
          <w:rFonts w:eastAsia="Times New Roman" w:cs="Arial"/>
          <w:szCs w:val="24"/>
        </w:rPr>
      </w:pPr>
      <w:r w:rsidRPr="006C7549">
        <w:rPr>
          <w:rFonts w:eastAsia="Times New Roman" w:cs="Arial"/>
          <w:b/>
          <w:bCs/>
          <w:szCs w:val="24"/>
        </w:rPr>
        <w:t>Para Árvores de Regressão</w:t>
      </w:r>
      <w:r w:rsidRPr="006C7549">
        <w:rPr>
          <w:rFonts w:eastAsia="Times New Roman" w:cs="Arial"/>
          <w:szCs w:val="24"/>
        </w:rPr>
        <w:t>, como a utilizada neste projeto, o objetivo não é separar classes, mas sim criar grupos com valores numéricos o mais próximos possível. A métrica padrão para isso é a Redução do Erro Quadrático Médio (MSE). O algoritmo busca a divisão que minimiza a soma dos erros quadrados entre os pontos de dados e a média de seu respectivo nó. Em outras palavras, ele tenta minimizar a variância dentro dos nós filhos (HASTIE; TIBSHIRANI; FRIEDMAN, 2009).</w:t>
      </w:r>
    </w:p>
    <w:p w14:paraId="14B48868" w14:textId="5C3DB93E" w:rsidR="006C7549" w:rsidRPr="006C7549" w:rsidRDefault="006C7549" w:rsidP="006C7549">
      <w:pPr>
        <w:pStyle w:val="Ttulo3"/>
        <w:rPr>
          <w:rFonts w:eastAsia="Times New Roman"/>
        </w:rPr>
      </w:pPr>
      <w:bookmarkStart w:id="19" w:name="_Toc209340769"/>
      <w:proofErr w:type="spellStart"/>
      <w:r w:rsidRPr="006C7549">
        <w:rPr>
          <w:rFonts w:eastAsia="Times New Roman"/>
        </w:rPr>
        <w:t>Overfitting</w:t>
      </w:r>
      <w:proofErr w:type="spellEnd"/>
      <w:r w:rsidRPr="006C7549">
        <w:rPr>
          <w:rFonts w:eastAsia="Times New Roman"/>
        </w:rPr>
        <w:t>, Critérios de Parada e Poda</w:t>
      </w:r>
      <w:bookmarkEnd w:id="19"/>
    </w:p>
    <w:p w14:paraId="3E0B3BD1" w14:textId="69813EEC" w:rsidR="006C7549" w:rsidRDefault="006C7549" w:rsidP="006C7549">
      <w:pPr>
        <w:spacing w:before="100" w:beforeAutospacing="1" w:after="240"/>
        <w:ind w:firstLine="709"/>
        <w:contextualSpacing/>
        <w:rPr>
          <w:rFonts w:eastAsia="Times New Roman" w:cs="Arial"/>
          <w:szCs w:val="24"/>
        </w:rPr>
      </w:pPr>
      <w:r w:rsidRPr="006C7549">
        <w:rPr>
          <w:rFonts w:eastAsia="Times New Roman" w:cs="Arial"/>
          <w:szCs w:val="24"/>
        </w:rPr>
        <w:t xml:space="preserve">Uma árvore pode teoricamente crescer até que cada folha contenha uma única observação. No entanto, uma árvore tão complexa se ajustaria perfeitamente ao ruído dos dados de treinamento, um fenômeno conhecido como </w:t>
      </w:r>
      <w:proofErr w:type="spellStart"/>
      <w:r w:rsidRPr="006C7549">
        <w:rPr>
          <w:rFonts w:eastAsia="Times New Roman" w:cs="Arial"/>
          <w:szCs w:val="24"/>
        </w:rPr>
        <w:t>superajuste</w:t>
      </w:r>
      <w:proofErr w:type="spellEnd"/>
      <w:r w:rsidRPr="006C7549">
        <w:rPr>
          <w:rFonts w:eastAsia="Times New Roman" w:cs="Arial"/>
          <w:szCs w:val="24"/>
        </w:rPr>
        <w:t xml:space="preserve"> (</w:t>
      </w:r>
      <w:proofErr w:type="spellStart"/>
      <w:r w:rsidRPr="006C7549">
        <w:rPr>
          <w:rFonts w:eastAsia="Times New Roman" w:cs="Arial"/>
          <w:i/>
          <w:iCs/>
          <w:szCs w:val="24"/>
        </w:rPr>
        <w:t>overfitting</w:t>
      </w:r>
      <w:proofErr w:type="spellEnd"/>
      <w:r w:rsidRPr="006C7549">
        <w:rPr>
          <w:rFonts w:eastAsia="Times New Roman" w:cs="Arial"/>
          <w:szCs w:val="24"/>
        </w:rPr>
        <w:t xml:space="preserve">). Um modelo </w:t>
      </w:r>
      <w:proofErr w:type="spellStart"/>
      <w:r w:rsidRPr="006C7549">
        <w:rPr>
          <w:rFonts w:eastAsia="Times New Roman" w:cs="Arial"/>
          <w:szCs w:val="24"/>
        </w:rPr>
        <w:t>superajustado</w:t>
      </w:r>
      <w:proofErr w:type="spellEnd"/>
      <w:r w:rsidRPr="006C7549">
        <w:rPr>
          <w:rFonts w:eastAsia="Times New Roman" w:cs="Arial"/>
          <w:szCs w:val="24"/>
        </w:rPr>
        <w:t xml:space="preserve"> tem um desempenho excelente nos dados que já viu, mas falha drasticamente ao generalizar para novos dados.</w:t>
      </w:r>
    </w:p>
    <w:p w14:paraId="4E4CB47B" w14:textId="77777777" w:rsidR="006C7549" w:rsidRPr="006C7549" w:rsidRDefault="006C7549" w:rsidP="006C7549">
      <w:pPr>
        <w:spacing w:before="100" w:beforeAutospacing="1" w:after="240"/>
        <w:ind w:firstLine="709"/>
        <w:contextualSpacing/>
        <w:rPr>
          <w:rFonts w:eastAsia="Times New Roman" w:cs="Arial"/>
          <w:szCs w:val="24"/>
        </w:rPr>
      </w:pPr>
    </w:p>
    <w:p w14:paraId="2BFB896E" w14:textId="6BD41866" w:rsidR="006C7549" w:rsidRDefault="006C7549" w:rsidP="006C7549">
      <w:pPr>
        <w:spacing w:before="100" w:beforeAutospacing="1" w:after="240"/>
        <w:ind w:firstLine="709"/>
        <w:contextualSpacing/>
        <w:rPr>
          <w:rFonts w:eastAsia="Times New Roman" w:cs="Arial"/>
          <w:szCs w:val="24"/>
        </w:rPr>
      </w:pPr>
      <w:r w:rsidRPr="006C7549">
        <w:rPr>
          <w:rFonts w:eastAsia="Times New Roman" w:cs="Arial"/>
          <w:szCs w:val="24"/>
        </w:rPr>
        <w:t xml:space="preserve">Para combater o </w:t>
      </w:r>
      <w:proofErr w:type="spellStart"/>
      <w:r w:rsidRPr="006C7549">
        <w:rPr>
          <w:rFonts w:eastAsia="Times New Roman" w:cs="Arial"/>
          <w:szCs w:val="24"/>
        </w:rPr>
        <w:t>overfitting</w:t>
      </w:r>
      <w:proofErr w:type="spellEnd"/>
      <w:r w:rsidRPr="006C7549">
        <w:rPr>
          <w:rFonts w:eastAsia="Times New Roman" w:cs="Arial"/>
          <w:szCs w:val="24"/>
        </w:rPr>
        <w:t xml:space="preserve">, utilizam-se técnicas de </w:t>
      </w:r>
      <w:proofErr w:type="spellStart"/>
      <w:r w:rsidRPr="006C7549">
        <w:rPr>
          <w:rFonts w:eastAsia="Times New Roman" w:cs="Arial"/>
          <w:szCs w:val="24"/>
        </w:rPr>
        <w:t>pré</w:t>
      </w:r>
      <w:proofErr w:type="spellEnd"/>
      <w:r w:rsidRPr="006C7549">
        <w:rPr>
          <w:rFonts w:eastAsia="Times New Roman" w:cs="Arial"/>
          <w:szCs w:val="24"/>
        </w:rPr>
        <w:t xml:space="preserve"> e pós-poda:</w:t>
      </w:r>
    </w:p>
    <w:p w14:paraId="59BAACBA" w14:textId="77777777" w:rsidR="006C7549" w:rsidRPr="006C7549" w:rsidRDefault="006C7549" w:rsidP="006C7549">
      <w:pPr>
        <w:spacing w:before="100" w:beforeAutospacing="1" w:after="240"/>
        <w:ind w:firstLine="709"/>
        <w:contextualSpacing/>
        <w:rPr>
          <w:rFonts w:eastAsia="Times New Roman" w:cs="Arial"/>
          <w:szCs w:val="24"/>
        </w:rPr>
      </w:pPr>
    </w:p>
    <w:p w14:paraId="4EBB150D" w14:textId="5412C916" w:rsidR="006C7549" w:rsidRPr="008D179E" w:rsidRDefault="006C7549" w:rsidP="008D179E">
      <w:pPr>
        <w:numPr>
          <w:ilvl w:val="0"/>
          <w:numId w:val="18"/>
        </w:numPr>
        <w:spacing w:before="100" w:beforeAutospacing="1" w:after="240"/>
        <w:contextualSpacing/>
        <w:rPr>
          <w:rFonts w:eastAsia="Times New Roman" w:cs="Arial"/>
          <w:szCs w:val="24"/>
        </w:rPr>
      </w:pPr>
      <w:r w:rsidRPr="006C7549">
        <w:rPr>
          <w:rFonts w:eastAsia="Times New Roman" w:cs="Arial"/>
          <w:b/>
          <w:bCs/>
          <w:szCs w:val="24"/>
        </w:rPr>
        <w:t>Critérios de Parada (</w:t>
      </w:r>
      <w:proofErr w:type="spellStart"/>
      <w:r w:rsidRPr="006C7549">
        <w:rPr>
          <w:rFonts w:eastAsia="Times New Roman" w:cs="Arial"/>
          <w:b/>
          <w:bCs/>
          <w:szCs w:val="24"/>
        </w:rPr>
        <w:t>Pré-poda</w:t>
      </w:r>
      <w:proofErr w:type="spellEnd"/>
      <w:r w:rsidRPr="006C7549">
        <w:rPr>
          <w:rFonts w:eastAsia="Times New Roman" w:cs="Arial"/>
          <w:b/>
          <w:bCs/>
          <w:szCs w:val="24"/>
        </w:rPr>
        <w:t>):</w:t>
      </w:r>
      <w:r w:rsidRPr="006C7549">
        <w:rPr>
          <w:rFonts w:eastAsia="Times New Roman" w:cs="Arial"/>
          <w:szCs w:val="24"/>
        </w:rPr>
        <w:t xml:space="preserve"> Impede o crescimento excessivo da árvore, definindo limites. Os hiperparâmetros mais comuns são a profundidade máxima da árvore (max_depth), o número mínimo de amostras para dividir um nó (</w:t>
      </w:r>
      <w:proofErr w:type="spellStart"/>
      <w:r w:rsidRPr="006C7549">
        <w:rPr>
          <w:rFonts w:eastAsia="Times New Roman" w:cs="Arial"/>
          <w:szCs w:val="24"/>
        </w:rPr>
        <w:t>min_samples_split</w:t>
      </w:r>
      <w:proofErr w:type="spellEnd"/>
      <w:r w:rsidRPr="006C7549">
        <w:rPr>
          <w:rFonts w:eastAsia="Times New Roman" w:cs="Arial"/>
          <w:szCs w:val="24"/>
        </w:rPr>
        <w:t>) e o número mínimo de amostras em um nó folha (min_samples_leaf).</w:t>
      </w:r>
    </w:p>
    <w:p w14:paraId="00728A43" w14:textId="7F3BD541" w:rsidR="006C7549" w:rsidRDefault="006C7549" w:rsidP="006C7549">
      <w:pPr>
        <w:numPr>
          <w:ilvl w:val="0"/>
          <w:numId w:val="18"/>
        </w:numPr>
        <w:spacing w:before="100" w:beforeAutospacing="1" w:after="240"/>
        <w:contextualSpacing/>
        <w:rPr>
          <w:rFonts w:eastAsia="Times New Roman" w:cs="Arial"/>
          <w:szCs w:val="24"/>
        </w:rPr>
      </w:pPr>
      <w:r w:rsidRPr="006C7549">
        <w:rPr>
          <w:rFonts w:eastAsia="Times New Roman" w:cs="Arial"/>
          <w:b/>
          <w:bCs/>
          <w:szCs w:val="24"/>
        </w:rPr>
        <w:t>Poda (Pós-poda):</w:t>
      </w:r>
      <w:r w:rsidRPr="006C7549">
        <w:rPr>
          <w:rFonts w:eastAsia="Times New Roman" w:cs="Arial"/>
          <w:szCs w:val="24"/>
        </w:rPr>
        <w:t xml:space="preserve"> Consiste em deixar a árvore crescer completamente e, em seguida, remover ramos que fornecem pouco poder preditivo, substituindo-os por uma folha. Esta técnica pode levar a resultados mais </w:t>
      </w:r>
      <w:r w:rsidRPr="006C7549">
        <w:rPr>
          <w:rFonts w:eastAsia="Times New Roman" w:cs="Arial"/>
          <w:szCs w:val="24"/>
        </w:rPr>
        <w:lastRenderedPageBreak/>
        <w:t>robustos, embora seja computacionalmente mais custosa (HASTIE; TIBSHIRANI; FRIEDMAN, 2009).</w:t>
      </w:r>
    </w:p>
    <w:p w14:paraId="76965797" w14:textId="77777777" w:rsidR="006C7549" w:rsidRPr="006C7549" w:rsidRDefault="006C7549" w:rsidP="006C7549">
      <w:pPr>
        <w:spacing w:before="100" w:beforeAutospacing="1" w:after="240"/>
        <w:contextualSpacing/>
        <w:rPr>
          <w:rFonts w:eastAsia="Times New Roman" w:cs="Arial"/>
          <w:szCs w:val="24"/>
        </w:rPr>
      </w:pPr>
    </w:p>
    <w:p w14:paraId="626AB4C7" w14:textId="4487FE61" w:rsidR="006C7549" w:rsidRPr="00917966" w:rsidRDefault="006C7549" w:rsidP="008D179E">
      <w:pPr>
        <w:spacing w:before="100" w:beforeAutospacing="1" w:after="240"/>
        <w:ind w:firstLine="709"/>
        <w:contextualSpacing/>
        <w:rPr>
          <w:rFonts w:eastAsia="Times New Roman" w:cs="Arial"/>
          <w:szCs w:val="24"/>
        </w:rPr>
      </w:pPr>
      <w:r w:rsidRPr="006C7549">
        <w:rPr>
          <w:rFonts w:eastAsia="Times New Roman" w:cs="Arial"/>
          <w:szCs w:val="24"/>
        </w:rPr>
        <w:t xml:space="preserve">A principal desvantagem de uma única árvore de decisão, sua instabilidade e tendência ao </w:t>
      </w:r>
      <w:proofErr w:type="spellStart"/>
      <w:r w:rsidRPr="006C7549">
        <w:rPr>
          <w:rFonts w:eastAsia="Times New Roman" w:cs="Arial"/>
          <w:i/>
          <w:iCs/>
          <w:szCs w:val="24"/>
        </w:rPr>
        <w:t>overfitting</w:t>
      </w:r>
      <w:proofErr w:type="spellEnd"/>
      <w:r w:rsidRPr="006C7549">
        <w:rPr>
          <w:rFonts w:eastAsia="Times New Roman" w:cs="Arial"/>
          <w:szCs w:val="24"/>
        </w:rPr>
        <w:t xml:space="preserve">, foi o que motivou o desenvolvimento de métodos de </w:t>
      </w:r>
      <w:r w:rsidRPr="006C7549">
        <w:rPr>
          <w:rFonts w:eastAsia="Times New Roman" w:cs="Arial"/>
          <w:i/>
          <w:iCs/>
          <w:szCs w:val="24"/>
        </w:rPr>
        <w:t>ensemble</w:t>
      </w:r>
      <w:r w:rsidRPr="006C7549">
        <w:rPr>
          <w:rFonts w:eastAsia="Times New Roman" w:cs="Arial"/>
          <w:szCs w:val="24"/>
        </w:rPr>
        <w:t xml:space="preserve"> como o Random Forest, que será abordado na seção seguinte.</w:t>
      </w:r>
    </w:p>
    <w:p w14:paraId="0A102DB8" w14:textId="77777777" w:rsidR="004475B4" w:rsidRPr="00917966" w:rsidRDefault="004475B4" w:rsidP="004475B4">
      <w:pPr>
        <w:pStyle w:val="Ttulo2"/>
        <w:spacing w:after="240"/>
        <w:rPr>
          <w:rFonts w:eastAsia="Times New Roman"/>
        </w:rPr>
      </w:pPr>
      <w:bookmarkStart w:id="20" w:name="_Toc203142397"/>
      <w:bookmarkStart w:id="21" w:name="_Toc209340770"/>
      <w:r w:rsidRPr="00917966">
        <w:rPr>
          <w:rFonts w:eastAsia="Times New Roman"/>
        </w:rPr>
        <w:t xml:space="preserve">Modelos Preditivos e o Método </w:t>
      </w:r>
      <w:r w:rsidRPr="00917966">
        <w:rPr>
          <w:rFonts w:eastAsia="Times New Roman"/>
          <w:i/>
          <w:iCs/>
        </w:rPr>
        <w:t>Random Forest</w:t>
      </w:r>
      <w:r w:rsidRPr="00917966">
        <w:rPr>
          <w:rFonts w:eastAsia="Times New Roman"/>
        </w:rPr>
        <w:t xml:space="preserve"> para Previsão de Vendas</w:t>
      </w:r>
      <w:bookmarkEnd w:id="20"/>
      <w:bookmarkEnd w:id="21"/>
    </w:p>
    <w:p w14:paraId="29B69295" w14:textId="77777777" w:rsidR="004475B4" w:rsidRPr="00917966" w:rsidRDefault="004475B4" w:rsidP="004475B4">
      <w:pPr>
        <w:spacing w:after="240"/>
        <w:ind w:firstLine="709"/>
        <w:contextualSpacing/>
        <w:rPr>
          <w:rFonts w:eastAsia="Times New Roman" w:cs="Arial"/>
          <w:szCs w:val="24"/>
        </w:rPr>
      </w:pPr>
      <w:r w:rsidRPr="00917966">
        <w:rPr>
          <w:rFonts w:eastAsia="Times New Roman" w:cs="Arial"/>
          <w:szCs w:val="24"/>
        </w:rPr>
        <w:t xml:space="preserve">A previsão de vendas é uma aplicação clássica de modelos preditivos e de extrema importância para a estratégia de negócios de uma empresa. Previsões </w:t>
      </w:r>
      <w:r>
        <w:rPr>
          <w:rFonts w:eastAsia="Times New Roman" w:cs="Arial"/>
          <w:szCs w:val="24"/>
        </w:rPr>
        <w:t>minuciosas</w:t>
      </w:r>
      <w:r w:rsidRPr="00917966">
        <w:rPr>
          <w:rFonts w:eastAsia="Times New Roman" w:cs="Arial"/>
          <w:szCs w:val="24"/>
        </w:rPr>
        <w:t xml:space="preserve"> permitem otimizar a gestão de estoque, o planejamento de campanhas de marketing, a </w:t>
      </w:r>
      <w:r>
        <w:rPr>
          <w:rFonts w:eastAsia="Times New Roman" w:cs="Arial"/>
          <w:szCs w:val="24"/>
        </w:rPr>
        <w:t>atribuição</w:t>
      </w:r>
      <w:r w:rsidRPr="00917966">
        <w:rPr>
          <w:rFonts w:eastAsia="Times New Roman" w:cs="Arial"/>
          <w:szCs w:val="24"/>
        </w:rPr>
        <w:t xml:space="preserve"> de recursos financeiros e a logística de distribuição. Do ponto de vista técnico, prever um valor contínuo, como o volume de vendas, é um problema de regressão, uma das principais tarefas do aprendizado supervisionado.</w:t>
      </w:r>
    </w:p>
    <w:p w14:paraId="5C223472" w14:textId="77777777" w:rsidR="004475B4" w:rsidRPr="00917966" w:rsidRDefault="004475B4" w:rsidP="004475B4">
      <w:pPr>
        <w:spacing w:before="100" w:beforeAutospacing="1" w:after="240"/>
        <w:ind w:firstLine="709"/>
        <w:contextualSpacing/>
        <w:rPr>
          <w:rFonts w:eastAsia="Times New Roman" w:cs="Arial"/>
          <w:szCs w:val="24"/>
        </w:rPr>
      </w:pPr>
      <w:r w:rsidRPr="00917966">
        <w:rPr>
          <w:rFonts w:eastAsia="Times New Roman" w:cs="Arial"/>
          <w:szCs w:val="24"/>
        </w:rPr>
        <w:t xml:space="preserve">Existem diversos algoritmos de regressão, desde os mais simples, como a Regressão Linear, até os mais complexos. Para este projeto, </w:t>
      </w:r>
      <w:r>
        <w:rPr>
          <w:rFonts w:eastAsia="Times New Roman" w:cs="Arial"/>
          <w:szCs w:val="24"/>
        </w:rPr>
        <w:t>será</w:t>
      </w:r>
      <w:r w:rsidRPr="00917966">
        <w:rPr>
          <w:rFonts w:eastAsia="Times New Roman" w:cs="Arial"/>
          <w:szCs w:val="24"/>
        </w:rPr>
        <w:t xml:space="preserve"> </w:t>
      </w:r>
      <w:r>
        <w:rPr>
          <w:rFonts w:eastAsia="Times New Roman" w:cs="Arial"/>
          <w:szCs w:val="24"/>
        </w:rPr>
        <w:t>utilizado</w:t>
      </w:r>
      <w:r w:rsidRPr="00917966">
        <w:rPr>
          <w:rFonts w:eastAsia="Times New Roman" w:cs="Arial"/>
          <w:szCs w:val="24"/>
        </w:rPr>
        <w:t xml:space="preserve"> o método Random Forest (Floresta Aleatória), devido à sua alta performance, robustez e capacidade de capturar relações não-lineares complexas nos dados, o que é comum em cenários de vendas.</w:t>
      </w:r>
    </w:p>
    <w:p w14:paraId="2742DCD9" w14:textId="77777777" w:rsidR="004475B4" w:rsidRPr="00917966" w:rsidRDefault="004475B4" w:rsidP="004475B4">
      <w:pPr>
        <w:spacing w:before="100" w:beforeAutospacing="1" w:after="240"/>
        <w:ind w:firstLine="709"/>
        <w:contextualSpacing/>
        <w:rPr>
          <w:rFonts w:eastAsia="Times New Roman" w:cs="Arial"/>
          <w:szCs w:val="24"/>
        </w:rPr>
      </w:pPr>
      <w:r w:rsidRPr="00917966">
        <w:rPr>
          <w:rFonts w:eastAsia="Times New Roman" w:cs="Arial"/>
          <w:szCs w:val="24"/>
        </w:rPr>
        <w:t xml:space="preserve">O algoritmo </w:t>
      </w:r>
      <w:r w:rsidRPr="00917966">
        <w:rPr>
          <w:rFonts w:eastAsia="Times New Roman" w:cs="Arial"/>
          <w:i/>
          <w:iCs/>
          <w:szCs w:val="24"/>
        </w:rPr>
        <w:t>Random Forest</w:t>
      </w:r>
      <w:r w:rsidRPr="00917966">
        <w:rPr>
          <w:rFonts w:eastAsia="Times New Roman" w:cs="Arial"/>
          <w:szCs w:val="24"/>
        </w:rPr>
        <w:t xml:space="preserve">, proposto por Leo </w:t>
      </w:r>
      <w:proofErr w:type="spellStart"/>
      <w:r w:rsidRPr="00917966">
        <w:rPr>
          <w:rFonts w:eastAsia="Times New Roman" w:cs="Arial"/>
          <w:szCs w:val="24"/>
        </w:rPr>
        <w:t>Breiman</w:t>
      </w:r>
      <w:proofErr w:type="spellEnd"/>
      <w:r w:rsidRPr="00917966">
        <w:rPr>
          <w:rFonts w:eastAsia="Times New Roman" w:cs="Arial"/>
          <w:szCs w:val="24"/>
        </w:rPr>
        <w:t xml:space="preserve"> (2001), funciona através da construção de múltiplas árvores de decisão durante o treinamento. Uma árvore de decisão é um modelo que utiliza uma série de "perguntas" (ou regras) sobre as variáveis de entrada para chegar a uma decisão de previsão. O problema de uma única árvore de decisão é sua tendência ao </w:t>
      </w:r>
      <w:proofErr w:type="spellStart"/>
      <w:r w:rsidRPr="00917966">
        <w:rPr>
          <w:rFonts w:eastAsia="Times New Roman" w:cs="Arial"/>
          <w:szCs w:val="24"/>
        </w:rPr>
        <w:t>superajuste</w:t>
      </w:r>
      <w:proofErr w:type="spellEnd"/>
      <w:r w:rsidRPr="00917966">
        <w:rPr>
          <w:rFonts w:eastAsia="Times New Roman" w:cs="Arial"/>
          <w:szCs w:val="24"/>
        </w:rPr>
        <w:t xml:space="preserve"> (</w:t>
      </w:r>
      <w:proofErr w:type="spellStart"/>
      <w:r w:rsidRPr="00917966">
        <w:rPr>
          <w:rFonts w:eastAsia="Times New Roman" w:cs="Arial"/>
          <w:i/>
          <w:iCs/>
          <w:szCs w:val="24"/>
        </w:rPr>
        <w:t>overfitting</w:t>
      </w:r>
      <w:proofErr w:type="spellEnd"/>
      <w:r w:rsidRPr="00917966">
        <w:rPr>
          <w:rFonts w:eastAsia="Times New Roman" w:cs="Arial"/>
          <w:szCs w:val="24"/>
        </w:rPr>
        <w:t>), ou seja, ela se ajusta tão bem aos dados de treino que perde a capacidade de generalizar para novos dados.</w:t>
      </w:r>
    </w:p>
    <w:p w14:paraId="4B1F25BB" w14:textId="77777777" w:rsidR="004475B4" w:rsidRPr="00917966" w:rsidRDefault="004475B4" w:rsidP="004475B4">
      <w:pPr>
        <w:spacing w:before="100" w:beforeAutospacing="1" w:after="240" w:line="240" w:lineRule="auto"/>
        <w:ind w:left="2268"/>
        <w:contextualSpacing/>
        <w:rPr>
          <w:rFonts w:eastAsia="Times New Roman" w:cs="Arial"/>
          <w:sz w:val="20"/>
          <w:szCs w:val="20"/>
        </w:rPr>
      </w:pPr>
      <w:r w:rsidRPr="00917966">
        <w:rPr>
          <w:rFonts w:eastAsia="Times New Roman" w:cs="Arial"/>
          <w:sz w:val="20"/>
          <w:szCs w:val="20"/>
        </w:rPr>
        <w:t xml:space="preserve">O </w:t>
      </w:r>
      <w:r w:rsidRPr="00917966">
        <w:rPr>
          <w:rFonts w:eastAsia="Times New Roman" w:cs="Arial"/>
          <w:i/>
          <w:iCs/>
          <w:sz w:val="20"/>
          <w:szCs w:val="20"/>
        </w:rPr>
        <w:t>Random Forest</w:t>
      </w:r>
      <w:r w:rsidRPr="00917966">
        <w:rPr>
          <w:rFonts w:eastAsia="Times New Roman" w:cs="Arial"/>
          <w:sz w:val="20"/>
          <w:szCs w:val="20"/>
        </w:rPr>
        <w:t xml:space="preserve"> supera essa limitação ao criar um "comitê" de árvores. Cada árvore é treinada com uma amostra aleatória dos dados de treino e, em cada nó da árvore, apenas um subconjunto aleatório de variáveis é considerado para a divisão. Para uma tarefa de regressão, a previsão final do modelo é a média das previsões de todas as árvores individuais que compõem a floresta (JAMES et al., 2021).</w:t>
      </w:r>
    </w:p>
    <w:p w14:paraId="04F759EB" w14:textId="77777777" w:rsidR="004475B4" w:rsidRDefault="004475B4" w:rsidP="004475B4">
      <w:pPr>
        <w:spacing w:after="240"/>
        <w:contextualSpacing/>
        <w:rPr>
          <w:rFonts w:eastAsia="Times New Roman" w:cs="Arial"/>
          <w:szCs w:val="24"/>
        </w:rPr>
      </w:pPr>
    </w:p>
    <w:p w14:paraId="20413DD3" w14:textId="77777777" w:rsidR="004475B4" w:rsidRPr="00917966" w:rsidRDefault="004475B4" w:rsidP="004475B4">
      <w:pPr>
        <w:spacing w:before="100" w:beforeAutospacing="1" w:after="240"/>
        <w:ind w:firstLine="709"/>
        <w:contextualSpacing/>
        <w:rPr>
          <w:rFonts w:eastAsia="Times New Roman" w:cs="Arial"/>
          <w:szCs w:val="24"/>
        </w:rPr>
      </w:pPr>
      <w:r w:rsidRPr="00917966">
        <w:rPr>
          <w:rFonts w:eastAsia="Times New Roman" w:cs="Arial"/>
          <w:szCs w:val="24"/>
        </w:rPr>
        <w:t xml:space="preserve">Essa abordagem confere ao </w:t>
      </w:r>
      <w:r w:rsidRPr="00917966">
        <w:rPr>
          <w:rFonts w:eastAsia="Times New Roman" w:cs="Arial"/>
          <w:i/>
          <w:iCs/>
          <w:szCs w:val="24"/>
        </w:rPr>
        <w:t>Random Forest</w:t>
      </w:r>
      <w:r w:rsidRPr="00917966">
        <w:rPr>
          <w:rFonts w:eastAsia="Times New Roman" w:cs="Arial"/>
          <w:szCs w:val="24"/>
        </w:rPr>
        <w:t xml:space="preserve"> vantagens significativas para a previsão de vendas:</w:t>
      </w:r>
    </w:p>
    <w:p w14:paraId="01ED9D00" w14:textId="77777777" w:rsidR="004475B4" w:rsidRPr="00917966" w:rsidRDefault="004475B4" w:rsidP="004475B4">
      <w:pPr>
        <w:numPr>
          <w:ilvl w:val="0"/>
          <w:numId w:val="12"/>
        </w:numPr>
        <w:spacing w:before="100" w:beforeAutospacing="1" w:after="240"/>
        <w:contextualSpacing/>
        <w:rPr>
          <w:rFonts w:eastAsia="Times New Roman" w:cs="Arial"/>
          <w:szCs w:val="24"/>
        </w:rPr>
      </w:pPr>
      <w:r w:rsidRPr="00917966">
        <w:rPr>
          <w:rFonts w:eastAsia="Times New Roman" w:cs="Arial"/>
          <w:szCs w:val="24"/>
        </w:rPr>
        <w:t>Alta Acurácia: Geralmente apresenta um desempenho preditivo superior a muitos outros algoritmos.</w:t>
      </w:r>
    </w:p>
    <w:p w14:paraId="13ACB835" w14:textId="77777777" w:rsidR="004475B4" w:rsidRPr="00917966" w:rsidRDefault="004475B4" w:rsidP="004475B4">
      <w:pPr>
        <w:numPr>
          <w:ilvl w:val="0"/>
          <w:numId w:val="12"/>
        </w:numPr>
        <w:spacing w:before="100" w:beforeAutospacing="1" w:after="240"/>
        <w:contextualSpacing/>
        <w:rPr>
          <w:rFonts w:eastAsia="Times New Roman" w:cs="Arial"/>
          <w:szCs w:val="24"/>
        </w:rPr>
      </w:pPr>
      <w:r w:rsidRPr="00917966">
        <w:rPr>
          <w:rFonts w:eastAsia="Times New Roman" w:cs="Arial"/>
          <w:szCs w:val="24"/>
        </w:rPr>
        <w:t xml:space="preserve">Robustez a </w:t>
      </w:r>
      <w:r w:rsidRPr="00917966">
        <w:rPr>
          <w:rFonts w:eastAsia="Times New Roman" w:cs="Arial"/>
          <w:i/>
          <w:iCs/>
          <w:szCs w:val="24"/>
        </w:rPr>
        <w:t>Outliers</w:t>
      </w:r>
      <w:r w:rsidRPr="00917966">
        <w:rPr>
          <w:rFonts w:eastAsia="Times New Roman" w:cs="Arial"/>
          <w:szCs w:val="24"/>
        </w:rPr>
        <w:t xml:space="preserve"> </w:t>
      </w:r>
      <w:r>
        <w:rPr>
          <w:rFonts w:eastAsia="Times New Roman" w:cs="Arial"/>
          <w:szCs w:val="24"/>
        </w:rPr>
        <w:t xml:space="preserve">(valores atípicos) </w:t>
      </w:r>
      <w:r w:rsidRPr="00917966">
        <w:rPr>
          <w:rFonts w:eastAsia="Times New Roman" w:cs="Arial"/>
          <w:szCs w:val="24"/>
        </w:rPr>
        <w:t>e Ruídos: A natureza de agregação de múltiplas árvores torna o modelo menos sensível a dados discrepantes.</w:t>
      </w:r>
    </w:p>
    <w:p w14:paraId="64238D5D" w14:textId="77777777" w:rsidR="004475B4" w:rsidRPr="00917966" w:rsidRDefault="004475B4" w:rsidP="004475B4">
      <w:pPr>
        <w:numPr>
          <w:ilvl w:val="0"/>
          <w:numId w:val="12"/>
        </w:numPr>
        <w:spacing w:before="100" w:beforeAutospacing="1" w:after="240"/>
        <w:contextualSpacing/>
        <w:rPr>
          <w:rFonts w:eastAsia="Times New Roman" w:cs="Arial"/>
          <w:szCs w:val="24"/>
        </w:rPr>
      </w:pPr>
      <w:r w:rsidRPr="00917966">
        <w:rPr>
          <w:rFonts w:eastAsia="Times New Roman" w:cs="Arial"/>
          <w:szCs w:val="24"/>
        </w:rPr>
        <w:t>Análise de Importância das Variáveis: O modelo permite calcular a "importância" de cada variável (ex</w:t>
      </w:r>
      <w:r>
        <w:rPr>
          <w:rFonts w:eastAsia="Times New Roman" w:cs="Arial"/>
          <w:szCs w:val="24"/>
        </w:rPr>
        <w:t>emplo</w:t>
      </w:r>
      <w:r w:rsidRPr="00917966">
        <w:rPr>
          <w:rFonts w:eastAsia="Times New Roman" w:cs="Arial"/>
          <w:szCs w:val="24"/>
        </w:rPr>
        <w:t>: preço, dia da semana, investimento em marketing), ajudando a entender quais fatores mais influenciam as vendas.</w:t>
      </w:r>
    </w:p>
    <w:p w14:paraId="03CED6BA" w14:textId="7CDD201E" w:rsidR="004475B4" w:rsidRDefault="004475B4" w:rsidP="003C024A">
      <w:pPr>
        <w:spacing w:before="100" w:beforeAutospacing="1" w:after="240"/>
        <w:contextualSpacing/>
        <w:rPr>
          <w:rFonts w:eastAsia="Times New Roman" w:cs="Arial"/>
          <w:szCs w:val="24"/>
        </w:rPr>
      </w:pPr>
      <w:r w:rsidRPr="00917966">
        <w:rPr>
          <w:rFonts w:eastAsia="Times New Roman" w:cs="Arial"/>
          <w:szCs w:val="24"/>
        </w:rPr>
        <w:t xml:space="preserve">A aplicação do </w:t>
      </w:r>
      <w:r w:rsidRPr="00917966">
        <w:rPr>
          <w:rFonts w:eastAsia="Times New Roman" w:cs="Arial"/>
          <w:i/>
          <w:iCs/>
          <w:szCs w:val="24"/>
        </w:rPr>
        <w:t>Random Forest</w:t>
      </w:r>
      <w:r w:rsidRPr="00917966">
        <w:rPr>
          <w:rFonts w:eastAsia="Times New Roman" w:cs="Arial"/>
          <w:szCs w:val="24"/>
        </w:rPr>
        <w:t xml:space="preserve"> permitirá, portanto, não apenas desenvolver um modelo para prever o volume de vendas de um produto, mas também fornecer </w:t>
      </w:r>
      <w:r w:rsidRPr="00917966">
        <w:rPr>
          <w:rFonts w:eastAsia="Times New Roman" w:cs="Arial"/>
          <w:i/>
          <w:iCs/>
          <w:szCs w:val="24"/>
        </w:rPr>
        <w:t>insights</w:t>
      </w:r>
      <w:r w:rsidRPr="00917966">
        <w:rPr>
          <w:rFonts w:eastAsia="Times New Roman" w:cs="Arial"/>
          <w:szCs w:val="24"/>
        </w:rPr>
        <w:t xml:space="preserve"> valiosos sobre os principais impulsionadores dessas vendas, validando a hipótese de que algoritmos de </w:t>
      </w:r>
      <w:r w:rsidRPr="00917966">
        <w:rPr>
          <w:rFonts w:eastAsia="Times New Roman" w:cs="Arial"/>
          <w:i/>
          <w:iCs/>
          <w:szCs w:val="24"/>
        </w:rPr>
        <w:t>machine learning</w:t>
      </w:r>
      <w:r w:rsidRPr="00917966">
        <w:rPr>
          <w:rFonts w:eastAsia="Times New Roman" w:cs="Arial"/>
          <w:szCs w:val="24"/>
        </w:rPr>
        <w:t xml:space="preserve"> são ferramentas eficazes para a análise de dados comerciais.</w:t>
      </w:r>
      <w:bookmarkEnd w:id="12"/>
    </w:p>
    <w:p w14:paraId="199C3D86" w14:textId="7401AAB9" w:rsidR="003C024A" w:rsidRDefault="003C024A" w:rsidP="003C024A">
      <w:pPr>
        <w:pStyle w:val="Ttulo3"/>
        <w:spacing w:after="240"/>
        <w:rPr>
          <w:rFonts w:eastAsia="Times New Roman"/>
        </w:rPr>
      </w:pPr>
      <w:bookmarkStart w:id="22" w:name="_Toc209340771"/>
      <w:r>
        <w:rPr>
          <w:rFonts w:eastAsia="Times New Roman"/>
        </w:rPr>
        <w:t>A Força dos Métodos Ensemble</w:t>
      </w:r>
      <w:bookmarkEnd w:id="22"/>
    </w:p>
    <w:p w14:paraId="313AD98C" w14:textId="77777777" w:rsidR="003C024A" w:rsidRDefault="003C024A" w:rsidP="003C024A">
      <w:pPr>
        <w:spacing w:before="100" w:beforeAutospacing="1" w:after="240" w:line="240" w:lineRule="auto"/>
        <w:ind w:left="2268"/>
        <w:contextualSpacing/>
        <w:rPr>
          <w:rFonts w:eastAsia="Times New Roman" w:cs="Arial"/>
          <w:sz w:val="20"/>
          <w:szCs w:val="20"/>
        </w:rPr>
      </w:pPr>
      <w:r w:rsidRPr="003C024A">
        <w:rPr>
          <w:rFonts w:eastAsia="Times New Roman" w:cs="Arial"/>
          <w:sz w:val="20"/>
          <w:szCs w:val="20"/>
        </w:rPr>
        <w:t>O poder preditivo do Random Forest não reside em uma única árvore de decisão, mas na aplicação de uma técnica poderosa conhecida como ensemble learning (aprendizagem de conjunto). A premissa fundamental dos métodos ensemble é a de que a combinação das previsões de múltiplos modelos tende a produzir um resultado mais preciso e robusto do que qualquer um dos modelos individuais poderia alcançar, uma manifestação da "sabedoria da multidão" aplicada ao aprendizado de máquina (HASTIE; TIBSHIRANI; FRIEDMAN, 2009).</w:t>
      </w:r>
    </w:p>
    <w:p w14:paraId="5EACF866" w14:textId="77777777" w:rsidR="003C024A" w:rsidRPr="003C024A" w:rsidRDefault="003C024A" w:rsidP="003C024A">
      <w:pPr>
        <w:spacing w:before="100" w:beforeAutospacing="1" w:after="240" w:line="240" w:lineRule="auto"/>
        <w:ind w:left="2268"/>
        <w:contextualSpacing/>
        <w:rPr>
          <w:rFonts w:eastAsia="Times New Roman" w:cs="Arial"/>
          <w:sz w:val="20"/>
          <w:szCs w:val="20"/>
        </w:rPr>
      </w:pPr>
    </w:p>
    <w:p w14:paraId="39B89C36" w14:textId="77777777" w:rsidR="003C024A" w:rsidRPr="003C024A" w:rsidRDefault="003C024A" w:rsidP="003C024A">
      <w:r w:rsidRPr="003C024A">
        <w:t xml:space="preserve">O Random Forest é um exemplo da técnica de </w:t>
      </w:r>
      <w:r w:rsidRPr="003C024A">
        <w:rPr>
          <w:i/>
          <w:iCs/>
        </w:rPr>
        <w:t>ensemble</w:t>
      </w:r>
      <w:r w:rsidRPr="003C024A">
        <w:t xml:space="preserve"> chamada </w:t>
      </w:r>
      <w:proofErr w:type="spellStart"/>
      <w:r w:rsidRPr="003C024A">
        <w:rPr>
          <w:i/>
          <w:iCs/>
        </w:rPr>
        <w:t>Bagging</w:t>
      </w:r>
      <w:proofErr w:type="spellEnd"/>
      <w:r w:rsidRPr="003C024A">
        <w:t xml:space="preserve">, um acrônimo para </w:t>
      </w:r>
      <w:proofErr w:type="spellStart"/>
      <w:r w:rsidRPr="003C024A">
        <w:rPr>
          <w:i/>
          <w:iCs/>
        </w:rPr>
        <w:t>Bootstrap</w:t>
      </w:r>
      <w:proofErr w:type="spellEnd"/>
      <w:r w:rsidRPr="003C024A">
        <w:rPr>
          <w:i/>
          <w:iCs/>
        </w:rPr>
        <w:t xml:space="preserve"> </w:t>
      </w:r>
      <w:proofErr w:type="spellStart"/>
      <w:r w:rsidRPr="003C024A">
        <w:rPr>
          <w:i/>
          <w:iCs/>
        </w:rPr>
        <w:t>Aggregating</w:t>
      </w:r>
      <w:proofErr w:type="spellEnd"/>
      <w:r w:rsidRPr="003C024A">
        <w:t xml:space="preserve">. O processo de </w:t>
      </w:r>
      <w:proofErr w:type="spellStart"/>
      <w:r w:rsidRPr="003C024A">
        <w:rPr>
          <w:i/>
          <w:iCs/>
        </w:rPr>
        <w:t>bagging</w:t>
      </w:r>
      <w:proofErr w:type="spellEnd"/>
      <w:r w:rsidRPr="003C024A">
        <w:t xml:space="preserve"> consiste em duas etapas principais:</w:t>
      </w:r>
    </w:p>
    <w:p w14:paraId="7A4DA0F9" w14:textId="77777777" w:rsidR="003C024A" w:rsidRPr="003C024A" w:rsidRDefault="003C024A" w:rsidP="003C024A">
      <w:pPr>
        <w:numPr>
          <w:ilvl w:val="0"/>
          <w:numId w:val="19"/>
        </w:numPr>
      </w:pPr>
      <w:proofErr w:type="spellStart"/>
      <w:r w:rsidRPr="003C024A">
        <w:rPr>
          <w:b/>
          <w:bCs/>
          <w:i/>
          <w:iCs/>
        </w:rPr>
        <w:t>Bootstrap</w:t>
      </w:r>
      <w:proofErr w:type="spellEnd"/>
      <w:r w:rsidRPr="003C024A">
        <w:rPr>
          <w:b/>
          <w:bCs/>
        </w:rPr>
        <w:t>:</w:t>
      </w:r>
      <w:r w:rsidRPr="003C024A">
        <w:t xml:space="preserve"> Múltiplas amostras do conjunto de dados de treinamento original são criadas por meio de amostragem com reposição. Isso significa que cada nova amostra tem o mesmo tamanho da original, mas algumas observações podem se repetir enquanto outras podem ser omitidas. O </w:t>
      </w:r>
      <w:r w:rsidRPr="003C024A">
        <w:lastRenderedPageBreak/>
        <w:t>resultado é um conjunto de amostras de treinamento ligeiramente diferentes entre si.</w:t>
      </w:r>
    </w:p>
    <w:p w14:paraId="0F257D1A" w14:textId="77777777" w:rsidR="003C024A" w:rsidRPr="003C024A" w:rsidRDefault="003C024A" w:rsidP="003C024A">
      <w:pPr>
        <w:numPr>
          <w:ilvl w:val="0"/>
          <w:numId w:val="19"/>
        </w:numPr>
      </w:pPr>
      <w:proofErr w:type="spellStart"/>
      <w:r w:rsidRPr="003C024A">
        <w:rPr>
          <w:b/>
          <w:bCs/>
          <w:i/>
          <w:iCs/>
        </w:rPr>
        <w:t>Aggregating</w:t>
      </w:r>
      <w:proofErr w:type="spellEnd"/>
      <w:r w:rsidRPr="003C024A">
        <w:rPr>
          <w:b/>
          <w:bCs/>
        </w:rPr>
        <w:t>:</w:t>
      </w:r>
      <w:r w:rsidRPr="003C024A">
        <w:t xml:space="preserve"> Um modelo de Árvore de Decisão é treinado de forma independente em cada uma dessas amostras de dados. Para uma tarefa de regressão, como a previsão de vendas, a "agregação" final é feita calculando a média das previsões de todas as árvores individuais.</w:t>
      </w:r>
    </w:p>
    <w:p w14:paraId="3AF9E274" w14:textId="35345404" w:rsidR="003C024A" w:rsidRDefault="003C024A" w:rsidP="003C024A">
      <w:pPr>
        <w:spacing w:before="100" w:beforeAutospacing="1" w:after="240" w:line="240" w:lineRule="auto"/>
        <w:ind w:left="2268"/>
        <w:contextualSpacing/>
        <w:rPr>
          <w:rFonts w:eastAsia="Times New Roman" w:cs="Arial"/>
          <w:sz w:val="20"/>
          <w:szCs w:val="20"/>
        </w:rPr>
      </w:pPr>
      <w:r w:rsidRPr="003C024A">
        <w:rPr>
          <w:rFonts w:eastAsia="Times New Roman" w:cs="Arial"/>
          <w:sz w:val="20"/>
          <w:szCs w:val="20"/>
        </w:rPr>
        <w:t xml:space="preserve">Essa abordagem diminui drasticamente a variância do modelo e reduz o risco de </w:t>
      </w:r>
      <w:proofErr w:type="spellStart"/>
      <w:r w:rsidRPr="003C024A">
        <w:rPr>
          <w:rFonts w:eastAsia="Times New Roman" w:cs="Arial"/>
          <w:sz w:val="20"/>
          <w:szCs w:val="20"/>
        </w:rPr>
        <w:t>overfitting</w:t>
      </w:r>
      <w:proofErr w:type="spellEnd"/>
      <w:r w:rsidRPr="003C024A">
        <w:rPr>
          <w:rFonts w:eastAsia="Times New Roman" w:cs="Arial"/>
          <w:sz w:val="20"/>
          <w:szCs w:val="20"/>
        </w:rPr>
        <w:t xml:space="preserve">, que é a principal desvantagem de uma única árvore de decisão. Ao treinar cada árvore com uma amostra de dados e um subconjunto de variáveis diferentes, o </w:t>
      </w:r>
      <w:proofErr w:type="spellStart"/>
      <w:r w:rsidRPr="003C024A">
        <w:rPr>
          <w:rFonts w:eastAsia="Times New Roman" w:cs="Arial"/>
          <w:sz w:val="20"/>
          <w:szCs w:val="20"/>
        </w:rPr>
        <w:t>bagging</w:t>
      </w:r>
      <w:proofErr w:type="spellEnd"/>
      <w:r w:rsidRPr="003C024A">
        <w:rPr>
          <w:rFonts w:eastAsia="Times New Roman" w:cs="Arial"/>
          <w:sz w:val="20"/>
          <w:szCs w:val="20"/>
        </w:rPr>
        <w:t xml:space="preserve"> garante que as árvores sejam descorrelacionadas, tornando a previsão final mais estável e generalizável (JAMES et al., 2021).</w:t>
      </w:r>
    </w:p>
    <w:p w14:paraId="0963703D" w14:textId="77777777" w:rsidR="003C024A" w:rsidRPr="003C024A" w:rsidRDefault="003C024A" w:rsidP="003C024A">
      <w:pPr>
        <w:spacing w:before="100" w:beforeAutospacing="1" w:after="240" w:line="240" w:lineRule="auto"/>
        <w:ind w:left="2268"/>
        <w:contextualSpacing/>
        <w:rPr>
          <w:rFonts w:eastAsia="Times New Roman" w:cs="Arial"/>
          <w:sz w:val="20"/>
          <w:szCs w:val="20"/>
        </w:rPr>
      </w:pPr>
    </w:p>
    <w:p w14:paraId="2B564FA6" w14:textId="31F52030" w:rsidR="003C024A" w:rsidRDefault="003C024A" w:rsidP="003C024A">
      <w:pPr>
        <w:pStyle w:val="Ttulo3"/>
      </w:pPr>
      <w:bookmarkStart w:id="23" w:name="_Toc209340772"/>
      <w:r>
        <w:t>Medindo o Impacto: A Importância das Variáveis</w:t>
      </w:r>
      <w:bookmarkEnd w:id="23"/>
    </w:p>
    <w:p w14:paraId="4E3963D0" w14:textId="61021D4F" w:rsidR="003C024A" w:rsidRPr="003C024A" w:rsidRDefault="003C024A" w:rsidP="003C024A">
      <w:pPr>
        <w:ind w:firstLine="708"/>
      </w:pPr>
      <w:r w:rsidRPr="003C024A">
        <w:t>Além de sua acurácia, uma das vantagens mais significativas do Random Forest é sua capacidade de fornecer uma medida da importância de cada variável (</w:t>
      </w:r>
      <w:r w:rsidRPr="003C024A">
        <w:rPr>
          <w:i/>
          <w:iCs/>
        </w:rPr>
        <w:t xml:space="preserve">feature </w:t>
      </w:r>
      <w:proofErr w:type="spellStart"/>
      <w:r w:rsidRPr="003C024A">
        <w:rPr>
          <w:i/>
          <w:iCs/>
        </w:rPr>
        <w:t>importance</w:t>
      </w:r>
      <w:proofErr w:type="spellEnd"/>
      <w:r w:rsidRPr="003C024A">
        <w:t xml:space="preserve">) para a previsão. Compreender quais fatores mais influenciam as vendas é um </w:t>
      </w:r>
      <w:r w:rsidRPr="003C024A">
        <w:rPr>
          <w:i/>
          <w:iCs/>
        </w:rPr>
        <w:t>insight</w:t>
      </w:r>
      <w:r w:rsidRPr="003C024A">
        <w:t xml:space="preserve"> estratégico valioso para qualquer negócio. Existem duas abordagens principais para calcular essa importância:</w:t>
      </w:r>
    </w:p>
    <w:p w14:paraId="0AB6F30A" w14:textId="77777777" w:rsidR="003C024A" w:rsidRPr="003C024A" w:rsidRDefault="003C024A" w:rsidP="003C024A">
      <w:pPr>
        <w:numPr>
          <w:ilvl w:val="0"/>
          <w:numId w:val="20"/>
        </w:numPr>
      </w:pPr>
      <w:r w:rsidRPr="003C024A">
        <w:rPr>
          <w:b/>
          <w:bCs/>
        </w:rPr>
        <w:t>Redução Média da Impureza (</w:t>
      </w:r>
      <w:proofErr w:type="spellStart"/>
      <w:r w:rsidRPr="003C024A">
        <w:rPr>
          <w:b/>
          <w:bCs/>
          <w:i/>
          <w:iCs/>
        </w:rPr>
        <w:t>Mean</w:t>
      </w:r>
      <w:proofErr w:type="spellEnd"/>
      <w:r w:rsidRPr="003C024A">
        <w:rPr>
          <w:b/>
          <w:bCs/>
          <w:i/>
          <w:iCs/>
        </w:rPr>
        <w:t xml:space="preserve"> </w:t>
      </w:r>
      <w:proofErr w:type="spellStart"/>
      <w:r w:rsidRPr="003C024A">
        <w:rPr>
          <w:b/>
          <w:bCs/>
          <w:i/>
          <w:iCs/>
        </w:rPr>
        <w:t>Decrease</w:t>
      </w:r>
      <w:proofErr w:type="spellEnd"/>
      <w:r w:rsidRPr="003C024A">
        <w:rPr>
          <w:b/>
          <w:bCs/>
          <w:i/>
          <w:iCs/>
        </w:rPr>
        <w:t xml:space="preserve"> in </w:t>
      </w:r>
      <w:proofErr w:type="spellStart"/>
      <w:r w:rsidRPr="003C024A">
        <w:rPr>
          <w:b/>
          <w:bCs/>
          <w:i/>
          <w:iCs/>
        </w:rPr>
        <w:t>Impurity</w:t>
      </w:r>
      <w:proofErr w:type="spellEnd"/>
      <w:r w:rsidRPr="003C024A">
        <w:rPr>
          <w:b/>
          <w:bCs/>
        </w:rPr>
        <w:t>):</w:t>
      </w:r>
      <w:r w:rsidRPr="003C024A">
        <w:t xml:space="preserve"> Esta é a abordagem mais comum, implementada pela biblioteca </w:t>
      </w:r>
      <w:proofErr w:type="spellStart"/>
      <w:r w:rsidRPr="003C024A">
        <w:t>Scikit-Learn</w:t>
      </w:r>
      <w:proofErr w:type="spellEnd"/>
      <w:r w:rsidRPr="003C024A">
        <w:t>. Durante a construção das árvores, sempre que um nó é dividido, a divisão é feita na variável que mais reduz a "impureza" do nó. Para a regressão, essa impureza é tipicamente o Erro Quadrático Médio (MSE). A importância de uma variável é calculada como a média da redução de impureza que ela proporciona em todas as árvores da floresta. Embora seja rápido de calcular, esse método pode ser enviesado, favorecendo variáveis com alta cardinalidade (muitos valores únicos).</w:t>
      </w:r>
    </w:p>
    <w:p w14:paraId="27967D42" w14:textId="77777777" w:rsidR="003C024A" w:rsidRPr="003C024A" w:rsidRDefault="003C024A" w:rsidP="003C024A">
      <w:pPr>
        <w:numPr>
          <w:ilvl w:val="0"/>
          <w:numId w:val="20"/>
        </w:numPr>
      </w:pPr>
      <w:r w:rsidRPr="003C024A">
        <w:rPr>
          <w:b/>
          <w:bCs/>
        </w:rPr>
        <w:t>Importância por Permutação (</w:t>
      </w:r>
      <w:proofErr w:type="spellStart"/>
      <w:r w:rsidRPr="003C024A">
        <w:rPr>
          <w:b/>
          <w:bCs/>
          <w:i/>
          <w:iCs/>
        </w:rPr>
        <w:t>Permutation</w:t>
      </w:r>
      <w:proofErr w:type="spellEnd"/>
      <w:r w:rsidRPr="003C024A">
        <w:rPr>
          <w:b/>
          <w:bCs/>
          <w:i/>
          <w:iCs/>
        </w:rPr>
        <w:t xml:space="preserve"> </w:t>
      </w:r>
      <w:proofErr w:type="spellStart"/>
      <w:r w:rsidRPr="003C024A">
        <w:rPr>
          <w:b/>
          <w:bCs/>
          <w:i/>
          <w:iCs/>
        </w:rPr>
        <w:t>Importance</w:t>
      </w:r>
      <w:proofErr w:type="spellEnd"/>
      <w:r w:rsidRPr="003C024A">
        <w:rPr>
          <w:b/>
          <w:bCs/>
        </w:rPr>
        <w:t>):</w:t>
      </w:r>
      <w:r w:rsidRPr="003C024A">
        <w:t xml:space="preserve"> Considerada uma técnica mais robusta, a importância por permutação é calculada após o treinamento completo do modelo. O processo consiste em, para cada variável: (a) medir o desempenho do modelo no conjunto de validação; (b) embaralhar aleatoriamente os valores apenas daquela variável, mantendo </w:t>
      </w:r>
      <w:r w:rsidRPr="003C024A">
        <w:lastRenderedPageBreak/>
        <w:t>as outras intactas; (c) medir novamente o desempenho do modelo. A queda na performance do modelo após o embaralhamento indica o quão dependente o modelo era daquela variável. Uma queda acentuada significa que a variável é muito importante.</w:t>
      </w:r>
    </w:p>
    <w:p w14:paraId="53501069" w14:textId="77777777" w:rsidR="003C024A" w:rsidRPr="003C024A" w:rsidRDefault="003C024A" w:rsidP="003C024A">
      <w:r w:rsidRPr="003C024A">
        <w:t>A análise dessas métricas permite não apenas validar o modelo, mas também extrair conhecimento acionável do negócio, alinhando os objetivos técnicos da ciência de dados com os objetivos estratégicos da organização.</w:t>
      </w:r>
    </w:p>
    <w:p w14:paraId="7B4BA927" w14:textId="77777777" w:rsidR="003C024A" w:rsidRPr="003C024A" w:rsidRDefault="003C024A" w:rsidP="003C024A"/>
    <w:p w14:paraId="31104CB4" w14:textId="77777777" w:rsidR="004475B4" w:rsidRPr="002A56C4" w:rsidRDefault="004475B4" w:rsidP="004475B4">
      <w:pPr>
        <w:pStyle w:val="Ttulo2"/>
        <w:spacing w:after="240"/>
        <w:rPr>
          <w:rFonts w:eastAsia="Times New Roman"/>
        </w:rPr>
      </w:pPr>
      <w:bookmarkStart w:id="24" w:name="_Toc203142398"/>
      <w:bookmarkStart w:id="25" w:name="_Toc209340773"/>
      <w:r>
        <w:rPr>
          <w:rFonts w:eastAsia="Times New Roman"/>
        </w:rPr>
        <w:t>Ciência de Dados</w:t>
      </w:r>
      <w:bookmarkEnd w:id="24"/>
      <w:bookmarkEnd w:id="25"/>
    </w:p>
    <w:p w14:paraId="595B5288" w14:textId="77777777" w:rsidR="004475B4" w:rsidRPr="00EB3955" w:rsidRDefault="004475B4" w:rsidP="004475B4">
      <w:pPr>
        <w:spacing w:after="240"/>
        <w:ind w:firstLine="709"/>
        <w:contextualSpacing/>
        <w:rPr>
          <w:rFonts w:cs="Arial"/>
          <w:szCs w:val="24"/>
        </w:rPr>
      </w:pPr>
      <w:r w:rsidRPr="00EB3955">
        <w:rPr>
          <w:rFonts w:cs="Arial"/>
          <w:szCs w:val="24"/>
        </w:rPr>
        <w:t xml:space="preserve">Segundo </w:t>
      </w:r>
      <w:proofErr w:type="spellStart"/>
      <w:r w:rsidRPr="00EB3955">
        <w:rPr>
          <w:rFonts w:cs="Arial"/>
          <w:szCs w:val="24"/>
        </w:rPr>
        <w:t>Provost</w:t>
      </w:r>
      <w:proofErr w:type="spellEnd"/>
      <w:r w:rsidRPr="00EB3955">
        <w:rPr>
          <w:rFonts w:cs="Arial"/>
          <w:szCs w:val="24"/>
        </w:rPr>
        <w:t xml:space="preserve"> e Fawcett (2013), a ciência de dados fornece um processo sistemático para a extração de conhecimento prático a partir de grandes volumes de dados, permitindo transformações estratégicas nas organizações. Trata-se de uma área multidisciplinar que integra estatística, computação, matemática e conhecimento do domínio específico, com o objetivo de extrair valor de conjuntos de dados complexos, estruturados ou não estruturados. A crescente digitalização de processos e a coleta massiva de informações tornaram a ciência de dados uma peça-chave na inteligência empresarial, contribuindo para a tomada de decisões baseadas em evidências.</w:t>
      </w:r>
    </w:p>
    <w:p w14:paraId="1F7A0DA4" w14:textId="77777777" w:rsidR="004475B4" w:rsidRPr="00EB3955" w:rsidRDefault="004475B4" w:rsidP="004475B4">
      <w:pPr>
        <w:spacing w:after="240"/>
        <w:ind w:firstLine="709"/>
        <w:contextualSpacing/>
        <w:rPr>
          <w:rFonts w:cs="Arial"/>
          <w:szCs w:val="24"/>
        </w:rPr>
      </w:pPr>
      <w:r w:rsidRPr="00EB3955">
        <w:rPr>
          <w:rFonts w:cs="Arial"/>
          <w:szCs w:val="24"/>
        </w:rPr>
        <w:t>Dentro da ciência de dados, destacam-se tarefas como mineração de dados, análise preditiva, visualização e comunicação de resultados, todas apoiadas por ferramentas computacionais avançadas. Segundo Oliveira e Lima (2021), o diferencial competitivo proporcionado pela análise de dados reside na capacidade de identificar padrões e antecipar comportamentos de mercado. Isso se aplica de forma direta ao contexto de vendas, onde modelos preditivos permitem prever a demanda futura com base em dados históricos, otimizando estoques, logística e estratégias de marketing.</w:t>
      </w:r>
    </w:p>
    <w:p w14:paraId="286A0513" w14:textId="77777777" w:rsidR="004475B4" w:rsidRPr="00EB3955" w:rsidRDefault="004475B4" w:rsidP="004475B4">
      <w:pPr>
        <w:spacing w:after="240"/>
        <w:ind w:firstLine="709"/>
        <w:contextualSpacing/>
        <w:rPr>
          <w:rFonts w:cs="Arial"/>
          <w:szCs w:val="24"/>
        </w:rPr>
      </w:pPr>
      <w:r w:rsidRPr="00EB3955">
        <w:rPr>
          <w:rFonts w:cs="Arial"/>
          <w:szCs w:val="24"/>
        </w:rPr>
        <w:t xml:space="preserve">Além disso, a ciência de dados não se limita ao tratamento técnico dos dados, mas exige também uma compreensão crítica sobre a qualidade das fontes, o viés dos dados e a interpretação adequada dos resultados. Conforme aponta Monteiro (2020), o cientista de dados deve ser capaz de formular </w:t>
      </w:r>
      <w:r w:rsidRPr="00EB3955">
        <w:rPr>
          <w:rFonts w:cs="Arial"/>
          <w:szCs w:val="24"/>
        </w:rPr>
        <w:lastRenderedPageBreak/>
        <w:t>perguntas relevantes, manipular dados com rigor, selecionar os algoritmos adequados e comunicar descobertas de forma clara e impactante. Essa combinação de competências técnicas e analíticas torna a formação nesta área um desafio relevante, mas também uma oportunidade estratégica para profissionais e estudantes.</w:t>
      </w:r>
    </w:p>
    <w:p w14:paraId="5855FCD9" w14:textId="689687BC" w:rsidR="00DB4186" w:rsidRPr="004475B4" w:rsidRDefault="004475B4" w:rsidP="004475B4">
      <w:pPr>
        <w:spacing w:after="240"/>
        <w:ind w:firstLine="709"/>
        <w:contextualSpacing/>
        <w:rPr>
          <w:rFonts w:cs="Arial"/>
          <w:szCs w:val="24"/>
        </w:rPr>
      </w:pPr>
      <w:r w:rsidRPr="00EB3955">
        <w:rPr>
          <w:rFonts w:cs="Arial"/>
          <w:szCs w:val="24"/>
        </w:rPr>
        <w:t xml:space="preserve">Neste projeto, a ciência de dados será a base metodológica e conceitual para a construção do modelo de previsão de vendas. </w:t>
      </w:r>
      <w:r>
        <w:rPr>
          <w:rFonts w:cs="Arial"/>
          <w:szCs w:val="24"/>
        </w:rPr>
        <w:t>Por meio</w:t>
      </w:r>
      <w:r w:rsidRPr="00EB3955">
        <w:rPr>
          <w:rFonts w:cs="Arial"/>
          <w:szCs w:val="24"/>
        </w:rPr>
        <w:t xml:space="preserve"> do uso de algoritmos como o </w:t>
      </w:r>
      <w:r w:rsidRPr="00EB3955">
        <w:rPr>
          <w:rFonts w:cs="Arial"/>
          <w:i/>
          <w:iCs/>
          <w:szCs w:val="24"/>
        </w:rPr>
        <w:t>Random Forest</w:t>
      </w:r>
      <w:r w:rsidRPr="00EB3955">
        <w:rPr>
          <w:rFonts w:cs="Arial"/>
          <w:szCs w:val="24"/>
        </w:rPr>
        <w:t>, aliado a técnicas estatísticas e à visualização de dados, busca-se não apenas gerar previsões, mas também compreender os fatores que influenciam os resultados de forma mais significativa. Assim, o projeto se alinha às práticas atuais do mercado e da pesquisa aplicada, ao mesmo tempo em que introduz o aluno às etapas essenciais do ciclo de vida de projetos em ciência de dados.</w:t>
      </w:r>
    </w:p>
    <w:p w14:paraId="2D28C500" w14:textId="77777777" w:rsidR="008D179E" w:rsidRDefault="008D179E">
      <w:pPr>
        <w:spacing w:after="0"/>
        <w:ind w:firstLine="1134"/>
        <w:rPr>
          <w:rFonts w:eastAsiaTheme="majorEastAsia" w:cstheme="majorBidi"/>
          <w:b/>
          <w:bCs/>
          <w:caps/>
          <w:color w:val="000000" w:themeColor="text1"/>
          <w:szCs w:val="28"/>
        </w:rPr>
      </w:pPr>
      <w:r>
        <w:br w:type="page"/>
      </w:r>
    </w:p>
    <w:p w14:paraId="75D20258" w14:textId="6FB92762" w:rsidR="00DB4186" w:rsidRPr="003757FF" w:rsidRDefault="00DB4186" w:rsidP="004475B4">
      <w:pPr>
        <w:pStyle w:val="Ttulo1"/>
        <w:spacing w:before="0"/>
      </w:pPr>
      <w:bookmarkStart w:id="26" w:name="_Toc209340774"/>
      <w:r w:rsidRPr="004475B4">
        <w:lastRenderedPageBreak/>
        <w:t>METODOLOGIA</w:t>
      </w:r>
      <w:bookmarkEnd w:id="26"/>
    </w:p>
    <w:p w14:paraId="6163E51F" w14:textId="77777777" w:rsidR="004475B4" w:rsidRPr="00CA459E" w:rsidRDefault="004475B4" w:rsidP="004475B4">
      <w:pPr>
        <w:spacing w:after="240"/>
        <w:ind w:firstLine="709"/>
        <w:contextualSpacing/>
        <w:rPr>
          <w:rFonts w:cs="Arial"/>
          <w:szCs w:val="24"/>
        </w:rPr>
      </w:pPr>
      <w:r w:rsidRPr="00F379C1">
        <w:rPr>
          <w:rFonts w:cs="Arial"/>
          <w:szCs w:val="24"/>
        </w:rPr>
        <w:t xml:space="preserve">A metodologia deste projeto será desenvolvida a partir da aplicação prática de técnicas de machine learning para construção de um modelo preditivo voltado à análise de vendas. O ponto de partida será a obtenção e tratamento de um conjunto de dados históricos — reais ou públicos — contendo variáveis como volume de vendas, preços, datas, promoções e outras informações relevantes. Com o uso da linguagem de programação Python e bibliotecas como Pandas, </w:t>
      </w:r>
      <w:proofErr w:type="spellStart"/>
      <w:r w:rsidRPr="00F379C1">
        <w:rPr>
          <w:rFonts w:cs="Arial"/>
          <w:szCs w:val="24"/>
        </w:rPr>
        <w:t>Scikit-learn</w:t>
      </w:r>
      <w:proofErr w:type="spellEnd"/>
      <w:r w:rsidRPr="00F379C1">
        <w:rPr>
          <w:rFonts w:cs="Arial"/>
          <w:szCs w:val="24"/>
        </w:rPr>
        <w:t xml:space="preserve"> e </w:t>
      </w:r>
      <w:proofErr w:type="spellStart"/>
      <w:r w:rsidRPr="00F379C1">
        <w:rPr>
          <w:rFonts w:cs="Arial"/>
          <w:szCs w:val="24"/>
        </w:rPr>
        <w:t>Matplotlib</w:t>
      </w:r>
      <w:proofErr w:type="spellEnd"/>
      <w:r w:rsidRPr="00F379C1">
        <w:rPr>
          <w:rFonts w:cs="Arial"/>
          <w:szCs w:val="24"/>
        </w:rPr>
        <w:t>, serão realizadas etapas de pré-processamento, análise exploratória e modelagem supervisionada, utilizando o algoritmo Random Forest como principal abordagem, dada sua robustez e ampla aceitação na literatura especializada. Não serão utilizados equipamentos físicos, sendo todos os testes conduzidos em ambiente computacional local com ferramentas de código aberto. O processo metodológico segue fundamentos teóricos consagrados da ciência de dados e da estatística aplicada, e busca conciliar rigor acadêmico com aplicabilidade prática, permitindo ao aluno compreender desde a organização dos dados até a avaliação e interpretação dos resultados preditivos obtidos.</w:t>
      </w:r>
    </w:p>
    <w:p w14:paraId="5059B545" w14:textId="00540B53" w:rsidR="004475B4" w:rsidRDefault="004475B4" w:rsidP="004475B4">
      <w:pPr>
        <w:pStyle w:val="Ttulo2"/>
        <w:rPr>
          <w:rFonts w:ascii="Arial-BoldMT" w:hAnsi="Arial-BoldMT"/>
          <w:sz w:val="18"/>
          <w:szCs w:val="18"/>
        </w:rPr>
      </w:pPr>
      <w:bookmarkStart w:id="27" w:name="_Toc203142400"/>
      <w:bookmarkStart w:id="28" w:name="_Toc209340775"/>
      <w:r w:rsidRPr="00CA459E">
        <w:t xml:space="preserve">Área e </w:t>
      </w:r>
      <w:r w:rsidRPr="004475B4">
        <w:t>universo</w:t>
      </w:r>
      <w:r w:rsidRPr="00CA459E">
        <w:t xml:space="preserve"> de estudo</w:t>
      </w:r>
      <w:bookmarkEnd w:id="27"/>
      <w:bookmarkEnd w:id="28"/>
      <w:r w:rsidRPr="00CA459E">
        <w:rPr>
          <w:rFonts w:ascii="Arial-BoldMT" w:hAnsi="Arial-BoldMT"/>
          <w:sz w:val="18"/>
          <w:szCs w:val="18"/>
        </w:rPr>
        <w:t xml:space="preserve"> </w:t>
      </w:r>
    </w:p>
    <w:p w14:paraId="1C8BFE32" w14:textId="77777777" w:rsidR="004475B4" w:rsidRPr="00404312" w:rsidRDefault="004475B4" w:rsidP="004475B4">
      <w:pPr>
        <w:spacing w:after="240"/>
        <w:ind w:firstLine="709"/>
        <w:contextualSpacing/>
        <w:rPr>
          <w:rFonts w:cs="Arial"/>
          <w:color w:val="242021"/>
          <w:szCs w:val="24"/>
        </w:rPr>
      </w:pPr>
      <w:r w:rsidRPr="00404312">
        <w:rPr>
          <w:rFonts w:cs="Arial"/>
          <w:color w:val="242021"/>
          <w:szCs w:val="24"/>
        </w:rPr>
        <w:t>A pesquisa será conduzida em ambiente acadêmico, com aplicação simulada de um modelo preditivo utilizando dados de vendas fictícios ou publicamente disponíveis (</w:t>
      </w:r>
      <w:proofErr w:type="spellStart"/>
      <w:r w:rsidRPr="00404312">
        <w:rPr>
          <w:rFonts w:cs="Arial"/>
          <w:color w:val="242021"/>
          <w:szCs w:val="24"/>
        </w:rPr>
        <w:t>ex</w:t>
      </w:r>
      <w:proofErr w:type="spellEnd"/>
      <w:r w:rsidRPr="00404312">
        <w:rPr>
          <w:rFonts w:cs="Arial"/>
          <w:color w:val="242021"/>
          <w:szCs w:val="24"/>
        </w:rPr>
        <w:t xml:space="preserve">: </w:t>
      </w:r>
      <w:proofErr w:type="spellStart"/>
      <w:r w:rsidRPr="0055278E">
        <w:rPr>
          <w:rFonts w:cs="Arial"/>
          <w:i/>
          <w:iCs/>
          <w:color w:val="242021"/>
          <w:szCs w:val="24"/>
        </w:rPr>
        <w:t>datasets</w:t>
      </w:r>
      <w:proofErr w:type="spellEnd"/>
      <w:r w:rsidRPr="00404312">
        <w:rPr>
          <w:rFonts w:cs="Arial"/>
          <w:color w:val="242021"/>
          <w:szCs w:val="24"/>
        </w:rPr>
        <w:t xml:space="preserve"> do </w:t>
      </w:r>
      <w:proofErr w:type="spellStart"/>
      <w:r w:rsidRPr="00404312">
        <w:rPr>
          <w:rFonts w:cs="Arial"/>
          <w:color w:val="242021"/>
          <w:szCs w:val="24"/>
        </w:rPr>
        <w:t>Kaggle</w:t>
      </w:r>
      <w:proofErr w:type="spellEnd"/>
      <w:r w:rsidRPr="00404312">
        <w:rPr>
          <w:rFonts w:cs="Arial"/>
          <w:color w:val="242021"/>
          <w:szCs w:val="24"/>
        </w:rPr>
        <w:t>). O universo simulado representa cenários reais de empresas do setor varejista.</w:t>
      </w:r>
    </w:p>
    <w:p w14:paraId="41A38DBE" w14:textId="46226E91" w:rsidR="004475B4" w:rsidRDefault="004475B4" w:rsidP="004475B4">
      <w:pPr>
        <w:pStyle w:val="Ttulo2"/>
      </w:pPr>
      <w:bookmarkStart w:id="29" w:name="_Toc203142401"/>
      <w:bookmarkStart w:id="30" w:name="_Toc209340776"/>
      <w:r w:rsidRPr="004475B4">
        <w:t>Fontes</w:t>
      </w:r>
      <w:r w:rsidRPr="00CA459E">
        <w:t xml:space="preserve"> </w:t>
      </w:r>
      <w:r w:rsidRPr="004475B4">
        <w:t>de</w:t>
      </w:r>
      <w:r w:rsidRPr="00CA459E">
        <w:t xml:space="preserve"> coleta de dados.</w:t>
      </w:r>
      <w:bookmarkEnd w:id="29"/>
      <w:bookmarkEnd w:id="30"/>
    </w:p>
    <w:p w14:paraId="3A819A19" w14:textId="77777777" w:rsidR="004475B4" w:rsidRPr="004F360F" w:rsidRDefault="004475B4" w:rsidP="004475B4">
      <w:pPr>
        <w:spacing w:after="240"/>
        <w:ind w:firstLine="709"/>
        <w:contextualSpacing/>
        <w:rPr>
          <w:rFonts w:cs="Arial"/>
          <w:color w:val="242021"/>
          <w:szCs w:val="24"/>
        </w:rPr>
      </w:pPr>
      <w:r w:rsidRPr="004F360F">
        <w:rPr>
          <w:rFonts w:cs="Arial"/>
          <w:color w:val="242021"/>
          <w:szCs w:val="24"/>
        </w:rPr>
        <w:t>Conjuntos de dados históricos de vendas contendo variáveis como preço, data, promoções, dia da semana, campanhas, entre outras.</w:t>
      </w:r>
      <w:r>
        <w:rPr>
          <w:rFonts w:cs="Arial"/>
          <w:color w:val="242021"/>
          <w:szCs w:val="24"/>
        </w:rPr>
        <w:t xml:space="preserve"> </w:t>
      </w:r>
    </w:p>
    <w:p w14:paraId="19019663" w14:textId="05AC7244" w:rsidR="004475B4" w:rsidRDefault="004475B4" w:rsidP="004475B4">
      <w:pPr>
        <w:pStyle w:val="Ttulo2"/>
        <w:rPr>
          <w:sz w:val="18"/>
          <w:szCs w:val="18"/>
        </w:rPr>
      </w:pPr>
      <w:bookmarkStart w:id="31" w:name="_Toc203142402"/>
      <w:bookmarkStart w:id="32" w:name="_Toc209340777"/>
      <w:r w:rsidRPr="004F360F">
        <w:t>População e amostra, ou sujeitos da pesquisa</w:t>
      </w:r>
      <w:bookmarkEnd w:id="31"/>
      <w:bookmarkEnd w:id="32"/>
      <w:r w:rsidRPr="004F360F">
        <w:rPr>
          <w:sz w:val="18"/>
          <w:szCs w:val="18"/>
        </w:rPr>
        <w:t xml:space="preserve"> </w:t>
      </w:r>
    </w:p>
    <w:p w14:paraId="6CF31D9E" w14:textId="77777777" w:rsidR="004475B4" w:rsidRPr="00A77BC0" w:rsidRDefault="004475B4" w:rsidP="004475B4">
      <w:pPr>
        <w:spacing w:after="240"/>
        <w:ind w:firstLine="709"/>
        <w:contextualSpacing/>
        <w:rPr>
          <w:rFonts w:cs="Arial"/>
          <w:color w:val="242021"/>
          <w:szCs w:val="24"/>
        </w:rPr>
      </w:pPr>
      <w:r w:rsidRPr="0055278E">
        <w:rPr>
          <w:rFonts w:cs="Arial"/>
          <w:color w:val="242021"/>
          <w:szCs w:val="24"/>
        </w:rPr>
        <w:t xml:space="preserve">A população é composta pelos registros de vendas contidos no </w:t>
      </w:r>
      <w:proofErr w:type="spellStart"/>
      <w:r w:rsidRPr="0055278E">
        <w:rPr>
          <w:rFonts w:cs="Arial"/>
          <w:i/>
          <w:iCs/>
          <w:color w:val="242021"/>
          <w:szCs w:val="24"/>
        </w:rPr>
        <w:t>dataset</w:t>
      </w:r>
      <w:proofErr w:type="spellEnd"/>
      <w:r w:rsidRPr="0055278E">
        <w:rPr>
          <w:rFonts w:cs="Arial"/>
          <w:color w:val="242021"/>
          <w:szCs w:val="24"/>
        </w:rPr>
        <w:t xml:space="preserve"> selecionado. A amostra será definida conforme os filtros e segmentações aplicadas durante a análise exploratória.</w:t>
      </w:r>
    </w:p>
    <w:p w14:paraId="45C42571" w14:textId="78321E3D" w:rsidR="004475B4" w:rsidRDefault="004475B4" w:rsidP="004475B4">
      <w:pPr>
        <w:pStyle w:val="Ttulo2"/>
      </w:pPr>
      <w:bookmarkStart w:id="33" w:name="_Toc203142403"/>
      <w:bookmarkStart w:id="34" w:name="_Toc209340778"/>
      <w:r w:rsidRPr="004F360F">
        <w:lastRenderedPageBreak/>
        <w:t xml:space="preserve">Tipo e </w:t>
      </w:r>
      <w:r w:rsidRPr="004475B4">
        <w:t>métodos</w:t>
      </w:r>
      <w:r w:rsidRPr="004F360F">
        <w:t xml:space="preserve"> da pesquisa.</w:t>
      </w:r>
      <w:bookmarkEnd w:id="33"/>
      <w:bookmarkEnd w:id="34"/>
    </w:p>
    <w:p w14:paraId="10DD4163" w14:textId="77777777" w:rsidR="004475B4" w:rsidRPr="00A77BC0" w:rsidRDefault="004475B4" w:rsidP="004475B4">
      <w:pPr>
        <w:spacing w:after="240"/>
        <w:ind w:firstLine="709"/>
        <w:contextualSpacing/>
        <w:rPr>
          <w:rFonts w:cs="Arial"/>
          <w:color w:val="242021"/>
          <w:szCs w:val="24"/>
        </w:rPr>
      </w:pPr>
      <w:r w:rsidRPr="00A77BC0">
        <w:rPr>
          <w:rFonts w:cs="Arial"/>
          <w:color w:val="242021"/>
          <w:szCs w:val="24"/>
        </w:rPr>
        <w:t>Trata-se de uma pesquisa aplicada e quantitativa, com abordagem experimental e exploratória, por meio da modelagem computacional dos dados.</w:t>
      </w:r>
    </w:p>
    <w:p w14:paraId="13222492" w14:textId="5FD9A3FF" w:rsidR="004475B4" w:rsidRDefault="004475B4" w:rsidP="004475B4">
      <w:pPr>
        <w:pStyle w:val="Ttulo2"/>
        <w:jc w:val="left"/>
      </w:pPr>
      <w:bookmarkStart w:id="35" w:name="_Toc203142404"/>
      <w:bookmarkStart w:id="36" w:name="_Toc209340779"/>
      <w:r w:rsidRPr="004475B4">
        <w:t>Procedimentos</w:t>
      </w:r>
      <w:r w:rsidRPr="004F360F">
        <w:t xml:space="preserve"> e técnicas da pesquisa</w:t>
      </w:r>
      <w:bookmarkEnd w:id="35"/>
      <w:bookmarkEnd w:id="36"/>
    </w:p>
    <w:p w14:paraId="1FE1B1F5" w14:textId="77777777" w:rsidR="004475B4" w:rsidRPr="00A77BC0" w:rsidRDefault="004475B4" w:rsidP="004475B4">
      <w:pPr>
        <w:pStyle w:val="PargrafodaLista"/>
        <w:numPr>
          <w:ilvl w:val="0"/>
          <w:numId w:val="13"/>
        </w:numPr>
        <w:pBdr>
          <w:top w:val="nil"/>
          <w:left w:val="nil"/>
          <w:bottom w:val="nil"/>
          <w:right w:val="nil"/>
          <w:between w:val="nil"/>
          <w:bar w:val="nil"/>
        </w:pBdr>
        <w:spacing w:after="240"/>
        <w:rPr>
          <w:rFonts w:cs="Arial"/>
          <w:color w:val="242021"/>
          <w:szCs w:val="24"/>
        </w:rPr>
      </w:pPr>
      <w:r w:rsidRPr="00A77BC0">
        <w:rPr>
          <w:rFonts w:cs="Arial"/>
          <w:color w:val="242021"/>
          <w:szCs w:val="24"/>
        </w:rPr>
        <w:t xml:space="preserve">Coleta e organização dos dados em </w:t>
      </w:r>
      <w:r w:rsidRPr="0055278E">
        <w:rPr>
          <w:rFonts w:cs="Arial"/>
          <w:i/>
          <w:iCs/>
          <w:color w:val="242021"/>
          <w:szCs w:val="24"/>
        </w:rPr>
        <w:t>Python</w:t>
      </w:r>
      <w:r w:rsidRPr="00A77BC0">
        <w:rPr>
          <w:rFonts w:cs="Arial"/>
          <w:color w:val="242021"/>
          <w:szCs w:val="24"/>
        </w:rPr>
        <w:t>;</w:t>
      </w:r>
    </w:p>
    <w:p w14:paraId="3074D155" w14:textId="77777777" w:rsidR="004475B4" w:rsidRPr="00A77BC0" w:rsidRDefault="004475B4" w:rsidP="004475B4">
      <w:pPr>
        <w:pStyle w:val="PargrafodaLista"/>
        <w:numPr>
          <w:ilvl w:val="0"/>
          <w:numId w:val="13"/>
        </w:numPr>
        <w:pBdr>
          <w:top w:val="nil"/>
          <w:left w:val="nil"/>
          <w:bottom w:val="nil"/>
          <w:right w:val="nil"/>
          <w:between w:val="nil"/>
          <w:bar w:val="nil"/>
        </w:pBdr>
        <w:spacing w:after="240"/>
        <w:rPr>
          <w:rFonts w:cs="Arial"/>
          <w:color w:val="242021"/>
          <w:szCs w:val="24"/>
        </w:rPr>
      </w:pPr>
      <w:r w:rsidRPr="00A77BC0">
        <w:rPr>
          <w:rFonts w:cs="Arial"/>
          <w:color w:val="242021"/>
          <w:szCs w:val="24"/>
        </w:rPr>
        <w:t xml:space="preserve">Análise exploratória com bibliotecas como Pandas, </w:t>
      </w:r>
      <w:proofErr w:type="spellStart"/>
      <w:r w:rsidRPr="0055278E">
        <w:rPr>
          <w:rFonts w:cs="Arial"/>
          <w:i/>
          <w:iCs/>
          <w:color w:val="242021"/>
          <w:szCs w:val="24"/>
        </w:rPr>
        <w:t>Matplotlib</w:t>
      </w:r>
      <w:proofErr w:type="spellEnd"/>
      <w:r w:rsidRPr="00A77BC0">
        <w:rPr>
          <w:rFonts w:cs="Arial"/>
          <w:color w:val="242021"/>
          <w:szCs w:val="24"/>
        </w:rPr>
        <w:t xml:space="preserve"> e </w:t>
      </w:r>
      <w:proofErr w:type="spellStart"/>
      <w:r w:rsidRPr="0055278E">
        <w:rPr>
          <w:rFonts w:cs="Arial"/>
          <w:i/>
          <w:iCs/>
          <w:color w:val="242021"/>
          <w:szCs w:val="24"/>
        </w:rPr>
        <w:t>Seaborn</w:t>
      </w:r>
      <w:proofErr w:type="spellEnd"/>
      <w:r w:rsidRPr="00A77BC0">
        <w:rPr>
          <w:rFonts w:cs="Arial"/>
          <w:color w:val="242021"/>
          <w:szCs w:val="24"/>
        </w:rPr>
        <w:t>;</w:t>
      </w:r>
    </w:p>
    <w:p w14:paraId="0C8F6EBE" w14:textId="77777777" w:rsidR="004475B4" w:rsidRPr="00A77BC0" w:rsidRDefault="004475B4" w:rsidP="004475B4">
      <w:pPr>
        <w:pStyle w:val="PargrafodaLista"/>
        <w:numPr>
          <w:ilvl w:val="0"/>
          <w:numId w:val="13"/>
        </w:numPr>
        <w:pBdr>
          <w:top w:val="nil"/>
          <w:left w:val="nil"/>
          <w:bottom w:val="nil"/>
          <w:right w:val="nil"/>
          <w:between w:val="nil"/>
          <w:bar w:val="nil"/>
        </w:pBdr>
        <w:spacing w:after="240"/>
        <w:rPr>
          <w:rFonts w:cs="Arial"/>
          <w:color w:val="242021"/>
          <w:szCs w:val="24"/>
        </w:rPr>
      </w:pPr>
      <w:r w:rsidRPr="00A77BC0">
        <w:rPr>
          <w:rFonts w:cs="Arial"/>
          <w:color w:val="242021"/>
          <w:szCs w:val="24"/>
        </w:rPr>
        <w:t xml:space="preserve">Aplicação do modelo </w:t>
      </w:r>
      <w:r w:rsidRPr="0055278E">
        <w:rPr>
          <w:rFonts w:cs="Arial"/>
          <w:i/>
          <w:iCs/>
          <w:color w:val="242021"/>
          <w:szCs w:val="24"/>
        </w:rPr>
        <w:t>Random Forest</w:t>
      </w:r>
      <w:r w:rsidRPr="00A77BC0">
        <w:rPr>
          <w:rFonts w:cs="Arial"/>
          <w:color w:val="242021"/>
          <w:szCs w:val="24"/>
        </w:rPr>
        <w:t xml:space="preserve"> com </w:t>
      </w:r>
      <w:proofErr w:type="spellStart"/>
      <w:r w:rsidRPr="0055278E">
        <w:rPr>
          <w:rFonts w:cs="Arial"/>
          <w:i/>
          <w:iCs/>
          <w:color w:val="242021"/>
          <w:szCs w:val="24"/>
        </w:rPr>
        <w:t>Scikit-Learn</w:t>
      </w:r>
      <w:proofErr w:type="spellEnd"/>
      <w:r w:rsidRPr="00A77BC0">
        <w:rPr>
          <w:rFonts w:cs="Arial"/>
          <w:color w:val="242021"/>
          <w:szCs w:val="24"/>
        </w:rPr>
        <w:t>;</w:t>
      </w:r>
    </w:p>
    <w:p w14:paraId="75981FB9" w14:textId="77777777" w:rsidR="004475B4" w:rsidRPr="00A77BC0" w:rsidRDefault="004475B4" w:rsidP="004475B4">
      <w:pPr>
        <w:pStyle w:val="PargrafodaLista"/>
        <w:numPr>
          <w:ilvl w:val="0"/>
          <w:numId w:val="13"/>
        </w:numPr>
        <w:pBdr>
          <w:top w:val="nil"/>
          <w:left w:val="nil"/>
          <w:bottom w:val="nil"/>
          <w:right w:val="nil"/>
          <w:between w:val="nil"/>
          <w:bar w:val="nil"/>
        </w:pBdr>
        <w:spacing w:after="240"/>
        <w:rPr>
          <w:rFonts w:cs="Arial"/>
          <w:color w:val="242021"/>
          <w:szCs w:val="24"/>
        </w:rPr>
      </w:pPr>
      <w:r w:rsidRPr="00A77BC0">
        <w:rPr>
          <w:rFonts w:cs="Arial"/>
          <w:color w:val="242021"/>
          <w:szCs w:val="24"/>
        </w:rPr>
        <w:t>Avaliação dos resultados com métricas estatísticas;</w:t>
      </w:r>
    </w:p>
    <w:p w14:paraId="3078CFEC" w14:textId="47A2645F" w:rsidR="00871E2B" w:rsidRDefault="004475B4" w:rsidP="00871E2B">
      <w:pPr>
        <w:pStyle w:val="PargrafodaLista"/>
        <w:numPr>
          <w:ilvl w:val="0"/>
          <w:numId w:val="13"/>
        </w:numPr>
        <w:pBdr>
          <w:top w:val="nil"/>
          <w:left w:val="nil"/>
          <w:bottom w:val="nil"/>
          <w:right w:val="nil"/>
          <w:between w:val="nil"/>
          <w:bar w:val="nil"/>
        </w:pBdr>
        <w:spacing w:after="240"/>
        <w:rPr>
          <w:rFonts w:cs="Arial"/>
          <w:color w:val="242021"/>
          <w:szCs w:val="24"/>
        </w:rPr>
      </w:pPr>
      <w:r w:rsidRPr="00A77BC0">
        <w:rPr>
          <w:rFonts w:cs="Arial"/>
          <w:color w:val="242021"/>
          <w:szCs w:val="24"/>
        </w:rPr>
        <w:t>Análise dos atributos com maior importância para a previsão.</w:t>
      </w:r>
    </w:p>
    <w:p w14:paraId="39BD4E06" w14:textId="057E795B" w:rsidR="00871E2B" w:rsidRDefault="00871E2B" w:rsidP="00871E2B">
      <w:pPr>
        <w:spacing w:after="240"/>
        <w:ind w:firstLine="709"/>
        <w:contextualSpacing/>
        <w:rPr>
          <w:rFonts w:cs="Arial"/>
          <w:color w:val="242021"/>
          <w:szCs w:val="24"/>
        </w:rPr>
      </w:pPr>
      <w:r w:rsidRPr="00871E2B">
        <w:rPr>
          <w:rFonts w:cs="Arial"/>
          <w:color w:val="242021"/>
          <w:szCs w:val="24"/>
        </w:rPr>
        <w:t xml:space="preserve">Para garantir que a avaliação do modelo seja robusta e que seu desempenho não seja resultado de uma divisão favorável entre treino e teste, será empregada uma técnica de validação apropriada para séries temporais. Diferente da validação cruzada tradicional, que embaralha os dados aleatoriamente, a análise de dados temporais exige que a ordem cronológica seja preservada. Para isso, será utilizada a abordagem de Validação Cruzada </w:t>
      </w:r>
      <w:r w:rsidRPr="00871E2B">
        <w:rPr>
          <w:rFonts w:cs="Arial"/>
          <w:i/>
          <w:iCs/>
          <w:color w:val="242021"/>
          <w:szCs w:val="24"/>
        </w:rPr>
        <w:t>Walk-</w:t>
      </w:r>
      <w:proofErr w:type="spellStart"/>
      <w:r w:rsidRPr="00871E2B">
        <w:rPr>
          <w:rFonts w:cs="Arial"/>
          <w:i/>
          <w:iCs/>
          <w:color w:val="242021"/>
          <w:szCs w:val="24"/>
        </w:rPr>
        <w:t>Forward</w:t>
      </w:r>
      <w:proofErr w:type="spellEnd"/>
      <w:r w:rsidRPr="00871E2B">
        <w:rPr>
          <w:rFonts w:cs="Arial"/>
          <w:color w:val="242021"/>
          <w:szCs w:val="24"/>
        </w:rPr>
        <w:t>, na qual o modelo é treinado em um período inicial de dados e validado no período imediatamente seguinte. Progressivamente, a janela de treinamento é expandida para incorporar os dados de validação, e o modelo é testado em um novo período futuro. Este processo simula de forma mais realista como o modelo seria utilizado na prática: fazendo previsões para o futuro com base em todo o histórico disponível até o momento.</w:t>
      </w:r>
    </w:p>
    <w:p w14:paraId="4E28702B" w14:textId="608E07D7" w:rsidR="00871E2B" w:rsidRPr="00871E2B" w:rsidRDefault="00871E2B" w:rsidP="00871E2B">
      <w:pPr>
        <w:spacing w:after="240"/>
        <w:ind w:firstLine="709"/>
        <w:contextualSpacing/>
        <w:rPr>
          <w:rFonts w:cs="Arial"/>
          <w:color w:val="242021"/>
          <w:szCs w:val="24"/>
        </w:rPr>
      </w:pPr>
      <w:r w:rsidRPr="00871E2B">
        <w:rPr>
          <w:rFonts w:cs="Arial"/>
          <w:color w:val="242021"/>
          <w:szCs w:val="24"/>
        </w:rPr>
        <w:t>A performance de um modelo de Random Forest é sensível a um conjunto de configurações internas conhecidas como hiperparâmetros, como o número de árvores na floresta (</w:t>
      </w:r>
      <w:r w:rsidRPr="00871E2B">
        <w:rPr>
          <w:rFonts w:cs="Arial"/>
          <w:i/>
          <w:iCs/>
          <w:color w:val="242021"/>
          <w:szCs w:val="24"/>
        </w:rPr>
        <w:t>n_estimators</w:t>
      </w:r>
      <w:r w:rsidRPr="00871E2B">
        <w:rPr>
          <w:rFonts w:cs="Arial"/>
          <w:color w:val="242021"/>
          <w:szCs w:val="24"/>
        </w:rPr>
        <w:t>), a profundidade máxima de cada árvore (</w:t>
      </w:r>
      <w:r w:rsidRPr="00871E2B">
        <w:rPr>
          <w:rFonts w:cs="Arial"/>
          <w:i/>
          <w:iCs/>
          <w:color w:val="242021"/>
          <w:szCs w:val="24"/>
        </w:rPr>
        <w:t>max</w:t>
      </w:r>
      <w:r w:rsidRPr="00871E2B">
        <w:rPr>
          <w:rFonts w:cs="Arial"/>
          <w:color w:val="242021"/>
          <w:szCs w:val="24"/>
        </w:rPr>
        <w:t>_</w:t>
      </w:r>
      <w:r w:rsidRPr="00871E2B">
        <w:rPr>
          <w:rFonts w:cs="Arial"/>
          <w:i/>
          <w:iCs/>
          <w:color w:val="242021"/>
          <w:szCs w:val="24"/>
        </w:rPr>
        <w:t>depth</w:t>
      </w:r>
      <w:r w:rsidRPr="00871E2B">
        <w:rPr>
          <w:rFonts w:cs="Arial"/>
          <w:color w:val="242021"/>
          <w:szCs w:val="24"/>
        </w:rPr>
        <w:t>) e o número mínimo de amostras em um nó folha (</w:t>
      </w:r>
      <w:r w:rsidRPr="00871E2B">
        <w:rPr>
          <w:rFonts w:cs="Arial"/>
          <w:i/>
          <w:iCs/>
          <w:color w:val="242021"/>
          <w:szCs w:val="24"/>
        </w:rPr>
        <w:t>min</w:t>
      </w:r>
      <w:r w:rsidRPr="00871E2B">
        <w:rPr>
          <w:rFonts w:cs="Arial"/>
          <w:color w:val="242021"/>
          <w:szCs w:val="24"/>
        </w:rPr>
        <w:t>_</w:t>
      </w:r>
      <w:r w:rsidRPr="00871E2B">
        <w:rPr>
          <w:rFonts w:cs="Arial"/>
          <w:i/>
          <w:iCs/>
          <w:color w:val="242021"/>
          <w:szCs w:val="24"/>
        </w:rPr>
        <w:t>samples</w:t>
      </w:r>
      <w:r w:rsidRPr="00871E2B">
        <w:rPr>
          <w:rFonts w:cs="Arial"/>
          <w:color w:val="242021"/>
          <w:szCs w:val="24"/>
        </w:rPr>
        <w:t>_</w:t>
      </w:r>
      <w:r w:rsidRPr="00871E2B">
        <w:rPr>
          <w:rFonts w:cs="Arial"/>
          <w:i/>
          <w:iCs/>
          <w:color w:val="242021"/>
          <w:szCs w:val="24"/>
        </w:rPr>
        <w:t>leaf</w:t>
      </w:r>
      <w:r w:rsidRPr="00871E2B">
        <w:rPr>
          <w:rFonts w:cs="Arial"/>
          <w:color w:val="242021"/>
          <w:szCs w:val="24"/>
        </w:rPr>
        <w:t xml:space="preserve">). Para encontrar a combinação ótima desses hiperparâmetros que maximize a performance do modelo para este conjunto de dados específico, será utilizada a técnica de Randomized Search Cross-Validation. Este método explora de forma eficiente diferentes combinações de hiperparâmetros a partir de um espaço de busca pré-definido, utilizando a validação cruzada para avaliar cada combinação. O objetivo é identificar os </w:t>
      </w:r>
      <w:r w:rsidRPr="00871E2B">
        <w:rPr>
          <w:rFonts w:cs="Arial"/>
          <w:color w:val="242021"/>
          <w:szCs w:val="24"/>
        </w:rPr>
        <w:lastRenderedPageBreak/>
        <w:t>hiperparâmetros que minimizem o erro de previsão (MAE ou RMSE), resultando em um modelo final mais preciso e generalizável.</w:t>
      </w:r>
    </w:p>
    <w:p w14:paraId="4B1CB886" w14:textId="77777777" w:rsidR="00871E2B" w:rsidRPr="00871E2B" w:rsidRDefault="00871E2B" w:rsidP="00871E2B">
      <w:pPr>
        <w:spacing w:after="240"/>
        <w:ind w:firstLine="709"/>
        <w:contextualSpacing/>
        <w:rPr>
          <w:rFonts w:cs="Arial"/>
          <w:color w:val="242021"/>
          <w:szCs w:val="24"/>
        </w:rPr>
      </w:pPr>
    </w:p>
    <w:p w14:paraId="4912D57E" w14:textId="571AD48D" w:rsidR="004475B4" w:rsidRPr="004F360F" w:rsidRDefault="004475B4" w:rsidP="004475B4">
      <w:pPr>
        <w:pStyle w:val="Ttulo2"/>
      </w:pPr>
      <w:bookmarkStart w:id="37" w:name="_Toc203142405"/>
      <w:bookmarkStart w:id="38" w:name="_Toc209340780"/>
      <w:r w:rsidRPr="004475B4">
        <w:t>Variáveis</w:t>
      </w:r>
      <w:bookmarkEnd w:id="37"/>
      <w:bookmarkEnd w:id="38"/>
    </w:p>
    <w:p w14:paraId="72953077" w14:textId="2BF5D6DA" w:rsidR="004475B4" w:rsidRPr="00F7793C" w:rsidRDefault="004475B4" w:rsidP="004475B4">
      <w:pPr>
        <w:pStyle w:val="PargrafodaLista"/>
        <w:numPr>
          <w:ilvl w:val="0"/>
          <w:numId w:val="14"/>
        </w:numPr>
        <w:pBdr>
          <w:top w:val="nil"/>
          <w:left w:val="nil"/>
          <w:bottom w:val="nil"/>
          <w:right w:val="nil"/>
          <w:between w:val="nil"/>
          <w:bar w:val="nil"/>
        </w:pBdr>
        <w:spacing w:after="240"/>
        <w:rPr>
          <w:rFonts w:cs="Arial"/>
          <w:szCs w:val="24"/>
        </w:rPr>
      </w:pPr>
      <w:r w:rsidRPr="00F7793C">
        <w:rPr>
          <w:rFonts w:cs="Arial"/>
          <w:szCs w:val="24"/>
        </w:rPr>
        <w:t>Variáveis independentes: preço, dia da semana, promoções etc.</w:t>
      </w:r>
    </w:p>
    <w:p w14:paraId="6071426F" w14:textId="77777777" w:rsidR="004475B4" w:rsidRPr="00F7793C" w:rsidRDefault="004475B4" w:rsidP="004475B4">
      <w:pPr>
        <w:pStyle w:val="PargrafodaLista"/>
        <w:numPr>
          <w:ilvl w:val="0"/>
          <w:numId w:val="14"/>
        </w:numPr>
        <w:pBdr>
          <w:top w:val="nil"/>
          <w:left w:val="nil"/>
          <w:bottom w:val="nil"/>
          <w:right w:val="nil"/>
          <w:between w:val="nil"/>
          <w:bar w:val="nil"/>
        </w:pBdr>
        <w:spacing w:after="240"/>
        <w:rPr>
          <w:rFonts w:cs="Arial"/>
          <w:szCs w:val="24"/>
        </w:rPr>
      </w:pPr>
      <w:r w:rsidRPr="00F7793C">
        <w:rPr>
          <w:rFonts w:cs="Arial"/>
          <w:szCs w:val="24"/>
        </w:rPr>
        <w:t>Variável dependente: volume de vendas.</w:t>
      </w:r>
    </w:p>
    <w:p w14:paraId="740E8A3E" w14:textId="77777777" w:rsidR="004475B4" w:rsidRPr="00F7793C" w:rsidRDefault="004475B4" w:rsidP="004475B4">
      <w:pPr>
        <w:pStyle w:val="PargrafodaLista"/>
        <w:numPr>
          <w:ilvl w:val="0"/>
          <w:numId w:val="14"/>
        </w:numPr>
        <w:pBdr>
          <w:top w:val="nil"/>
          <w:left w:val="nil"/>
          <w:bottom w:val="nil"/>
          <w:right w:val="nil"/>
          <w:between w:val="nil"/>
          <w:bar w:val="nil"/>
        </w:pBdr>
        <w:spacing w:after="240"/>
        <w:rPr>
          <w:rFonts w:cs="Arial"/>
          <w:szCs w:val="24"/>
        </w:rPr>
      </w:pPr>
      <w:r w:rsidRPr="00F7793C">
        <w:rPr>
          <w:rFonts w:cs="Arial"/>
          <w:szCs w:val="24"/>
        </w:rPr>
        <w:t xml:space="preserve">Fatores que podem afetar o modelo: dados ausentes, </w:t>
      </w:r>
      <w:proofErr w:type="spellStart"/>
      <w:r w:rsidRPr="00F7793C">
        <w:rPr>
          <w:rFonts w:cs="Arial"/>
          <w:szCs w:val="24"/>
        </w:rPr>
        <w:t>multicolinearidade</w:t>
      </w:r>
      <w:proofErr w:type="spellEnd"/>
      <w:r w:rsidRPr="00F7793C">
        <w:rPr>
          <w:rFonts w:cs="Arial"/>
          <w:szCs w:val="24"/>
        </w:rPr>
        <w:t xml:space="preserve">, </w:t>
      </w:r>
      <w:proofErr w:type="spellStart"/>
      <w:r w:rsidRPr="00F379C1">
        <w:rPr>
          <w:rFonts w:cs="Arial"/>
          <w:i/>
          <w:iCs/>
          <w:szCs w:val="24"/>
        </w:rPr>
        <w:t>overfitting</w:t>
      </w:r>
      <w:proofErr w:type="spellEnd"/>
      <w:r w:rsidRPr="00F7793C">
        <w:rPr>
          <w:rFonts w:cs="Arial"/>
          <w:szCs w:val="24"/>
        </w:rPr>
        <w:t>.</w:t>
      </w:r>
    </w:p>
    <w:p w14:paraId="63257F85" w14:textId="77777777" w:rsidR="00DB4186" w:rsidRPr="00D6491C" w:rsidRDefault="00DB4186" w:rsidP="00DB4186">
      <w:pPr>
        <w:spacing w:after="0"/>
        <w:rPr>
          <w:rFonts w:eastAsia="Times New Roman" w:cs="Times New Roman"/>
        </w:rPr>
      </w:pPr>
    </w:p>
    <w:p w14:paraId="1CB6C582" w14:textId="67E684D4" w:rsidR="00DB4186" w:rsidRPr="0047762C" w:rsidRDefault="0047762C" w:rsidP="0047762C">
      <w:pPr>
        <w:pStyle w:val="Ttulo1"/>
        <w:spacing w:before="0"/>
        <w:rPr>
          <w:highlight w:val="yellow"/>
        </w:rPr>
      </w:pPr>
      <w:bookmarkStart w:id="39" w:name="_Toc209340781"/>
      <w:r>
        <w:t>RESULTADOS E DISCUSSÕES</w:t>
      </w:r>
      <w:r w:rsidR="00DB4186" w:rsidRPr="0047762C">
        <w:t xml:space="preserve"> (</w:t>
      </w:r>
      <w:r w:rsidR="00DB4186" w:rsidRPr="0047762C">
        <w:rPr>
          <w:highlight w:val="yellow"/>
        </w:rPr>
        <w:t>pode ser discriminado separadamente caso julgue necessário)</w:t>
      </w:r>
      <w:bookmarkEnd w:id="39"/>
    </w:p>
    <w:p w14:paraId="2AC3BD15" w14:textId="0B096505" w:rsidR="00DB4186" w:rsidRDefault="0047762C" w:rsidP="0047762C">
      <w:pPr>
        <w:pStyle w:val="Ttulo1"/>
        <w:spacing w:before="0"/>
      </w:pPr>
      <w:bookmarkStart w:id="40" w:name="_Toc526950689"/>
      <w:bookmarkStart w:id="41" w:name="_Toc209340782"/>
      <w:r>
        <w:t>CONCLUSÕES</w:t>
      </w:r>
      <w:bookmarkEnd w:id="41"/>
    </w:p>
    <w:p w14:paraId="32399297" w14:textId="43134F89" w:rsidR="00DB4186" w:rsidRPr="003C5ACA" w:rsidRDefault="0047762C" w:rsidP="0047762C">
      <w:pPr>
        <w:pStyle w:val="Ttulo1"/>
        <w:spacing w:before="0"/>
      </w:pPr>
      <w:bookmarkStart w:id="42" w:name="_Toc209340783"/>
      <w:bookmarkEnd w:id="40"/>
      <w:r>
        <w:t>EXPECTATIVAS FUTURAS</w:t>
      </w:r>
      <w:bookmarkEnd w:id="42"/>
    </w:p>
    <w:p w14:paraId="65B97B07" w14:textId="7EAD2895" w:rsidR="00DB4186" w:rsidRDefault="0047762C" w:rsidP="0047762C">
      <w:pPr>
        <w:pStyle w:val="Ttulo1"/>
        <w:spacing w:before="0"/>
        <w:rPr>
          <w:rFonts w:cs="Arial"/>
          <w:color w:val="FF0000"/>
          <w:highlight w:val="yellow"/>
        </w:rPr>
      </w:pPr>
      <w:bookmarkStart w:id="43" w:name="_Toc209340784"/>
      <w:r>
        <w:t>REFERÊNCIAS BIBLIOGRÁFICAS</w:t>
      </w:r>
      <w:r w:rsidR="00DB4186" w:rsidRPr="003C5ACA">
        <w:t xml:space="preserve"> </w:t>
      </w:r>
      <w:r w:rsidR="00DB4186" w:rsidRPr="003C5ACA">
        <w:rPr>
          <w:rFonts w:cs="Arial"/>
          <w:color w:val="FF0000"/>
          <w:highlight w:val="yellow"/>
        </w:rPr>
        <w:t>(NBR6023)</w:t>
      </w:r>
      <w:bookmarkEnd w:id="43"/>
    </w:p>
    <w:p w14:paraId="3238B0F1" w14:textId="16E9A2DF" w:rsidR="003C024A" w:rsidRPr="003C024A" w:rsidRDefault="003C024A" w:rsidP="003C024A">
      <w:pPr>
        <w:spacing w:line="240" w:lineRule="auto"/>
        <w:rPr>
          <w:lang w:val="en-US"/>
        </w:rPr>
      </w:pPr>
      <w:r w:rsidRPr="003C024A">
        <w:rPr>
          <w:lang w:val="en-US"/>
        </w:rPr>
        <w:t xml:space="preserve">BREIMAN, Leo. </w:t>
      </w:r>
      <w:r w:rsidRPr="003C024A">
        <w:rPr>
          <w:b/>
          <w:bCs/>
          <w:lang w:val="en-US"/>
        </w:rPr>
        <w:t>Random Forests. Machine Learning</w:t>
      </w:r>
      <w:r w:rsidRPr="003C024A">
        <w:rPr>
          <w:lang w:val="en-US"/>
        </w:rPr>
        <w:t>, v. 45, n. 1, p. 5-32, 2001.</w:t>
      </w:r>
    </w:p>
    <w:p w14:paraId="58BCBC1A" w14:textId="1C1A0BD3" w:rsidR="003C024A" w:rsidRPr="003C024A" w:rsidRDefault="003C024A" w:rsidP="003C024A">
      <w:pPr>
        <w:spacing w:line="240" w:lineRule="auto"/>
        <w:rPr>
          <w:lang w:val="en-US"/>
        </w:rPr>
      </w:pPr>
      <w:r w:rsidRPr="003C024A">
        <w:rPr>
          <w:lang w:val="en-US"/>
        </w:rPr>
        <w:t>HAN, Jiawei; KAMBER, Micheline; PEI, Jian. Data Mining: Concepts and Techniques. 3. ed. Waltham: Morgan Kaufmann, 2012.</w:t>
      </w:r>
    </w:p>
    <w:p w14:paraId="36C45BB0" w14:textId="196ABE22" w:rsidR="003C024A" w:rsidRPr="003C024A" w:rsidRDefault="003C024A" w:rsidP="003C024A">
      <w:pPr>
        <w:spacing w:line="240" w:lineRule="auto"/>
        <w:rPr>
          <w:lang w:val="en-US"/>
        </w:rPr>
      </w:pPr>
      <w:r w:rsidRPr="003C024A">
        <w:rPr>
          <w:lang w:val="en-US"/>
        </w:rPr>
        <w:t xml:space="preserve">HASTIE, Trevor; TIBSHIRANI, Robert; FRIEDMAN, Jerome. </w:t>
      </w:r>
      <w:r w:rsidRPr="003C024A">
        <w:rPr>
          <w:b/>
          <w:bCs/>
          <w:lang w:val="en-US"/>
        </w:rPr>
        <w:t>The Elements of Statistical Learning: Data Mining, Inference, and Prediction</w:t>
      </w:r>
      <w:r w:rsidRPr="003C024A">
        <w:rPr>
          <w:lang w:val="en-US"/>
        </w:rPr>
        <w:t>. 2. ed. New York: Springer, 2009.</w:t>
      </w:r>
    </w:p>
    <w:p w14:paraId="264956D4" w14:textId="2E444F38" w:rsidR="003C024A" w:rsidRPr="003C024A" w:rsidRDefault="003C024A" w:rsidP="003C024A">
      <w:pPr>
        <w:spacing w:line="240" w:lineRule="auto"/>
        <w:rPr>
          <w:lang w:val="en-US"/>
        </w:rPr>
      </w:pPr>
      <w:r w:rsidRPr="003C024A">
        <w:rPr>
          <w:lang w:val="en-US"/>
        </w:rPr>
        <w:t xml:space="preserve">JAMES, Gareth; WITTEN, Daniela; HASTIE, Trevor; TIBSHIRANI, Robert. </w:t>
      </w:r>
      <w:r w:rsidRPr="003C024A">
        <w:rPr>
          <w:b/>
          <w:bCs/>
          <w:lang w:val="en-US"/>
        </w:rPr>
        <w:t>An Introduction to Statistical Learning: with Applications in R</w:t>
      </w:r>
      <w:r w:rsidRPr="003C024A">
        <w:rPr>
          <w:lang w:val="en-US"/>
        </w:rPr>
        <w:t>. 2. ed. New York: Springer, 2021.</w:t>
      </w:r>
    </w:p>
    <w:p w14:paraId="77FACE74" w14:textId="0D9FE3F6" w:rsidR="003C024A" w:rsidRPr="003C024A" w:rsidRDefault="003C024A" w:rsidP="003C024A">
      <w:pPr>
        <w:spacing w:line="240" w:lineRule="auto"/>
        <w:rPr>
          <w:lang w:val="en-US"/>
        </w:rPr>
      </w:pPr>
      <w:r w:rsidRPr="003C024A">
        <w:rPr>
          <w:lang w:val="en-US"/>
        </w:rPr>
        <w:t xml:space="preserve">MITCHELL, Tom M. </w:t>
      </w:r>
      <w:r w:rsidRPr="003C024A">
        <w:rPr>
          <w:b/>
          <w:bCs/>
          <w:lang w:val="en-US"/>
        </w:rPr>
        <w:t>Machine Learning</w:t>
      </w:r>
      <w:r w:rsidRPr="003C024A">
        <w:rPr>
          <w:lang w:val="en-US"/>
        </w:rPr>
        <w:t>. New York: McGraw-Hill, 1997.</w:t>
      </w:r>
    </w:p>
    <w:p w14:paraId="03EB852C" w14:textId="49F91092" w:rsidR="003C024A" w:rsidRDefault="003C024A" w:rsidP="003C024A">
      <w:pPr>
        <w:spacing w:line="240" w:lineRule="auto"/>
      </w:pPr>
      <w:r w:rsidRPr="003C024A">
        <w:rPr>
          <w:lang w:val="en-US"/>
        </w:rPr>
        <w:t xml:space="preserve">PROVOST, Foster; FAWCETT, Tom. </w:t>
      </w:r>
      <w:r w:rsidRPr="003C024A">
        <w:rPr>
          <w:b/>
          <w:bCs/>
          <w:lang w:val="en-US"/>
        </w:rPr>
        <w:t>Data Science for Business: What You Need to Know about Data Mining and Data-Analytic Thinking.</w:t>
      </w:r>
      <w:r w:rsidRPr="003C024A">
        <w:rPr>
          <w:lang w:val="en-US"/>
        </w:rPr>
        <w:t xml:space="preserve"> </w:t>
      </w:r>
      <w:r>
        <w:t>Sebastopol: O'Reilly Media, 2013.</w:t>
      </w:r>
    </w:p>
    <w:p w14:paraId="2CD052F5" w14:textId="7D60A6A6" w:rsidR="003C024A" w:rsidRPr="003C024A" w:rsidRDefault="003C024A" w:rsidP="003C024A">
      <w:pPr>
        <w:spacing w:line="240" w:lineRule="auto"/>
        <w:rPr>
          <w:highlight w:val="yellow"/>
        </w:rPr>
      </w:pPr>
      <w:r w:rsidRPr="003C024A">
        <w:rPr>
          <w:lang w:val="en-US"/>
        </w:rPr>
        <w:t xml:space="preserve">RUSSELL, Stuart J.; NORVIG, Peter. </w:t>
      </w:r>
      <w:r w:rsidRPr="003C024A">
        <w:rPr>
          <w:b/>
          <w:bCs/>
        </w:rPr>
        <w:t>Inteligência Artificial.</w:t>
      </w:r>
      <w:r>
        <w:t xml:space="preserve"> 3. ed. Rio de Janeiro: Elsevier, 2013.</w:t>
      </w:r>
    </w:p>
    <w:p w14:paraId="17B1A306" w14:textId="77777777" w:rsidR="00DB4186" w:rsidRPr="00231E38" w:rsidRDefault="00DB4186" w:rsidP="0047762C">
      <w:pPr>
        <w:pStyle w:val="Ttulo1"/>
        <w:spacing w:before="0"/>
        <w:rPr>
          <w:rFonts w:cs="Arial"/>
          <w:szCs w:val="24"/>
          <w:highlight w:val="yellow"/>
        </w:rPr>
      </w:pPr>
      <w:bookmarkStart w:id="44" w:name="_Toc209340785"/>
      <w:r w:rsidRPr="00231E38">
        <w:rPr>
          <w:rFonts w:cs="Arial"/>
          <w:szCs w:val="24"/>
        </w:rPr>
        <w:lastRenderedPageBreak/>
        <w:t xml:space="preserve">APÊNDICE </w:t>
      </w:r>
      <w:r w:rsidRPr="00231E38">
        <w:rPr>
          <w:rFonts w:cs="Arial"/>
          <w:szCs w:val="24"/>
          <w:highlight w:val="yellow"/>
        </w:rPr>
        <w:t>(</w:t>
      </w:r>
      <w:r w:rsidRPr="00231E38">
        <w:rPr>
          <w:rFonts w:eastAsia="Arial Unicode MS"/>
          <w:highlight w:val="yellow"/>
        </w:rPr>
        <w:t>Elemento opcional.)</w:t>
      </w:r>
      <w:bookmarkEnd w:id="44"/>
    </w:p>
    <w:p w14:paraId="14C7CABD" w14:textId="6D1D851D" w:rsidR="00DB4186" w:rsidRPr="00EB544E" w:rsidRDefault="0047762C" w:rsidP="0047762C">
      <w:pPr>
        <w:pStyle w:val="Ttulo1"/>
        <w:spacing w:before="0"/>
        <w:rPr>
          <w:highlight w:val="yellow"/>
        </w:rPr>
      </w:pPr>
      <w:bookmarkStart w:id="45" w:name="_Toc209340786"/>
      <w:r w:rsidRPr="0047762C">
        <w:t>ANEXO</w:t>
      </w:r>
      <w:r>
        <w:t xml:space="preserve"> </w:t>
      </w:r>
      <w:r w:rsidRPr="0047762C">
        <w:rPr>
          <w:highlight w:val="yellow"/>
        </w:rPr>
        <w:t>(ELEMENTO OPCIONAL.)</w:t>
      </w:r>
      <w:bookmarkEnd w:id="45"/>
    </w:p>
    <w:p w14:paraId="4FB978EB" w14:textId="77777777" w:rsidR="00DB4186" w:rsidRDefault="00DB4186" w:rsidP="00DB4186">
      <w:pPr>
        <w:tabs>
          <w:tab w:val="left" w:pos="426"/>
        </w:tabs>
        <w:spacing w:after="0"/>
        <w:contextualSpacing/>
        <w:rPr>
          <w:rFonts w:cs="Arial"/>
          <w:b/>
          <w:bCs/>
          <w:szCs w:val="24"/>
          <w:highlight w:val="yellow"/>
        </w:rPr>
      </w:pPr>
    </w:p>
    <w:p w14:paraId="1960BB6C" w14:textId="77777777" w:rsidR="00DB4186" w:rsidRDefault="00DB4186" w:rsidP="00DB4186">
      <w:pPr>
        <w:tabs>
          <w:tab w:val="left" w:pos="426"/>
        </w:tabs>
        <w:spacing w:after="0"/>
        <w:contextualSpacing/>
        <w:rPr>
          <w:rFonts w:cs="Arial"/>
          <w:b/>
          <w:bCs/>
          <w:szCs w:val="24"/>
          <w:highlight w:val="yellow"/>
        </w:rPr>
      </w:pPr>
    </w:p>
    <w:p w14:paraId="2F02CEDD" w14:textId="77777777" w:rsidR="00DB4186" w:rsidRDefault="00DB4186" w:rsidP="00DB4186">
      <w:pPr>
        <w:tabs>
          <w:tab w:val="left" w:pos="426"/>
        </w:tabs>
        <w:spacing w:after="0"/>
        <w:contextualSpacing/>
        <w:rPr>
          <w:rFonts w:cs="Arial"/>
          <w:b/>
          <w:bCs/>
          <w:szCs w:val="24"/>
          <w:highlight w:val="yellow"/>
        </w:rPr>
      </w:pPr>
    </w:p>
    <w:p w14:paraId="19C6C9B5" w14:textId="77777777" w:rsidR="00DB4186" w:rsidRPr="00EB544E" w:rsidRDefault="00DB4186" w:rsidP="00DB4186">
      <w:pPr>
        <w:tabs>
          <w:tab w:val="left" w:pos="426"/>
        </w:tabs>
        <w:spacing w:after="0"/>
        <w:contextualSpacing/>
        <w:rPr>
          <w:rFonts w:cs="Arial"/>
          <w:b/>
          <w:bCs/>
          <w:szCs w:val="24"/>
          <w:highlight w:val="yellow"/>
        </w:rPr>
      </w:pPr>
    </w:p>
    <w:p w14:paraId="7A34DAED" w14:textId="77777777" w:rsidR="00DB4186" w:rsidRPr="00D6491C" w:rsidRDefault="00DB4186" w:rsidP="00DB4186">
      <w:pPr>
        <w:autoSpaceDE w:val="0"/>
        <w:autoSpaceDN w:val="0"/>
        <w:adjustRightInd w:val="0"/>
        <w:spacing w:after="0" w:line="240" w:lineRule="auto"/>
        <w:jc w:val="center"/>
        <w:rPr>
          <w:rFonts w:cs="Arial"/>
          <w:sz w:val="20"/>
          <w:szCs w:val="20"/>
        </w:rPr>
      </w:pPr>
      <w:r w:rsidRPr="00B21345">
        <w:rPr>
          <w:b/>
          <w:bCs/>
          <w:color w:val="FF0000"/>
          <w:sz w:val="27"/>
          <w:szCs w:val="27"/>
          <w:highlight w:val="yellow"/>
        </w:rPr>
        <w:t>ANTES DE IMPRIMIR</w:t>
      </w:r>
      <w:r>
        <w:rPr>
          <w:b/>
          <w:bCs/>
          <w:color w:val="FF0000"/>
          <w:sz w:val="27"/>
          <w:szCs w:val="27"/>
          <w:highlight w:val="yellow"/>
        </w:rPr>
        <w:t>/ENVIAR</w:t>
      </w:r>
      <w:r w:rsidRPr="00B21345">
        <w:rPr>
          <w:b/>
          <w:bCs/>
          <w:color w:val="FF0000"/>
          <w:sz w:val="27"/>
          <w:szCs w:val="27"/>
          <w:highlight w:val="yellow"/>
        </w:rPr>
        <w:t>, RETIRE TODOS OS MARCA TEXTOS AMARELOS E TEXTO</w:t>
      </w:r>
      <w:r>
        <w:rPr>
          <w:b/>
          <w:bCs/>
          <w:color w:val="FF0000"/>
          <w:sz w:val="27"/>
          <w:szCs w:val="27"/>
          <w:highlight w:val="yellow"/>
        </w:rPr>
        <w:t>S EXPLICATIVOS</w:t>
      </w:r>
      <w:r w:rsidRPr="00B21345">
        <w:rPr>
          <w:b/>
          <w:bCs/>
          <w:color w:val="FF0000"/>
          <w:sz w:val="27"/>
          <w:szCs w:val="27"/>
          <w:highlight w:val="yellow"/>
        </w:rPr>
        <w:t>.</w:t>
      </w:r>
    </w:p>
    <w:bookmarkEnd w:id="0"/>
    <w:p w14:paraId="2AB6B2E9" w14:textId="77777777" w:rsidR="00DB4186" w:rsidRDefault="00DB4186" w:rsidP="00FE1417">
      <w:pPr>
        <w:spacing w:line="240" w:lineRule="auto"/>
        <w:rPr>
          <w:rFonts w:ascii="Times New Roman" w:hAnsi="Times New Roman"/>
          <w:b/>
          <w:szCs w:val="24"/>
        </w:rPr>
      </w:pPr>
    </w:p>
    <w:sectPr w:rsidR="00DB4186">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8AB0A" w14:textId="77777777" w:rsidR="005E2BB1" w:rsidRDefault="005E2BB1" w:rsidP="00F67461">
      <w:pPr>
        <w:spacing w:after="0" w:line="240" w:lineRule="auto"/>
      </w:pPr>
      <w:r>
        <w:separator/>
      </w:r>
    </w:p>
  </w:endnote>
  <w:endnote w:type="continuationSeparator" w:id="0">
    <w:p w14:paraId="2BECB707" w14:textId="77777777" w:rsidR="005E2BB1" w:rsidRDefault="005E2BB1" w:rsidP="00F67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4BDAB" w14:textId="77777777" w:rsidR="005E2BB1" w:rsidRDefault="005E2BB1" w:rsidP="00F67461">
      <w:pPr>
        <w:spacing w:after="0" w:line="240" w:lineRule="auto"/>
      </w:pPr>
      <w:r>
        <w:separator/>
      </w:r>
    </w:p>
  </w:footnote>
  <w:footnote w:type="continuationSeparator" w:id="0">
    <w:p w14:paraId="6824782C" w14:textId="77777777" w:rsidR="005E2BB1" w:rsidRDefault="005E2BB1" w:rsidP="00F674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7A605" w14:textId="5AB042F0" w:rsidR="00F67461" w:rsidRDefault="00F67461" w:rsidP="00F67461">
    <w:pPr>
      <w:pStyle w:val="Cabealho"/>
      <w:tabs>
        <w:tab w:val="clear" w:pos="4252"/>
        <w:tab w:val="clear" w:pos="8504"/>
        <w:tab w:val="left" w:pos="2404"/>
      </w:tabs>
      <w:ind w:firstLine="2124"/>
      <w:rPr>
        <w:b/>
        <w:noProof/>
        <w:sz w:val="16"/>
        <w:szCs w:val="16"/>
      </w:rPr>
    </w:pPr>
    <w:r>
      <w:rPr>
        <w:noProof/>
        <w:lang w:eastAsia="pt-BR"/>
      </w:rPr>
      <w:drawing>
        <wp:anchor distT="0" distB="0" distL="114300" distR="114300" simplePos="0" relativeHeight="251660288" behindDoc="1" locked="0" layoutInCell="1" allowOverlap="1" wp14:anchorId="0AB943BD" wp14:editId="7D0931CF">
          <wp:simplePos x="0" y="0"/>
          <wp:positionH relativeFrom="margin">
            <wp:posOffset>165861</wp:posOffset>
          </wp:positionH>
          <wp:positionV relativeFrom="paragraph">
            <wp:posOffset>-82815</wp:posOffset>
          </wp:positionV>
          <wp:extent cx="1139127" cy="650217"/>
          <wp:effectExtent l="0" t="0" r="4445" b="0"/>
          <wp:wrapNone/>
          <wp:docPr id="132" name="Imagem 8" descr="logo fatec no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fatec nov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48875" cy="6557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pt-BR"/>
      </w:rPr>
      <w:drawing>
        <wp:anchor distT="0" distB="0" distL="114300" distR="114300" simplePos="0" relativeHeight="251659264" behindDoc="1" locked="0" layoutInCell="1" allowOverlap="1" wp14:anchorId="19BE1C38" wp14:editId="09A7916C">
          <wp:simplePos x="0" y="0"/>
          <wp:positionH relativeFrom="column">
            <wp:posOffset>2440673</wp:posOffset>
          </wp:positionH>
          <wp:positionV relativeFrom="paragraph">
            <wp:posOffset>-122154</wp:posOffset>
          </wp:positionV>
          <wp:extent cx="2353310" cy="264160"/>
          <wp:effectExtent l="0" t="0" r="8890" b="2540"/>
          <wp:wrapThrough wrapText="bothSides">
            <wp:wrapPolygon edited="0">
              <wp:start x="0" y="0"/>
              <wp:lineTo x="0" y="20250"/>
              <wp:lineTo x="21507" y="20250"/>
              <wp:lineTo x="21507" y="0"/>
              <wp:lineTo x="0" y="0"/>
            </wp:wrapPolygon>
          </wp:wrapThrough>
          <wp:docPr id="131" name="Imagem 10"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353310" cy="26416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16"/>
        <w:szCs w:val="16"/>
      </w:rPr>
      <w:tab/>
    </w:r>
    <w:r>
      <w:rPr>
        <w:b/>
        <w:noProof/>
        <w:sz w:val="16"/>
        <w:szCs w:val="16"/>
      </w:rPr>
      <w:tab/>
    </w:r>
    <w:r>
      <w:rPr>
        <w:b/>
        <w:noProof/>
        <w:sz w:val="16"/>
        <w:szCs w:val="16"/>
      </w:rPr>
      <w:tab/>
    </w:r>
  </w:p>
  <w:p w14:paraId="67F8FD88" w14:textId="77777777" w:rsidR="00F67461" w:rsidRPr="009A4F0D" w:rsidRDefault="00F67461" w:rsidP="00F67461">
    <w:pPr>
      <w:pStyle w:val="Cabealho"/>
      <w:tabs>
        <w:tab w:val="clear" w:pos="4252"/>
        <w:tab w:val="clear" w:pos="8504"/>
        <w:tab w:val="left" w:pos="2404"/>
      </w:tabs>
      <w:ind w:firstLine="2124"/>
      <w:rPr>
        <w:sz w:val="16"/>
        <w:szCs w:val="16"/>
      </w:rPr>
    </w:pPr>
  </w:p>
  <w:p w14:paraId="562343F0" w14:textId="77777777" w:rsidR="00F67461" w:rsidRPr="00F67461" w:rsidRDefault="00F67461" w:rsidP="00F67461">
    <w:pPr>
      <w:pStyle w:val="Cabealho"/>
      <w:tabs>
        <w:tab w:val="clear" w:pos="4252"/>
        <w:tab w:val="clear" w:pos="8504"/>
        <w:tab w:val="left" w:pos="2404"/>
      </w:tabs>
      <w:ind w:firstLine="2124"/>
      <w:rPr>
        <w:b/>
        <w:noProof/>
        <w:sz w:val="12"/>
        <w:szCs w:val="12"/>
      </w:rPr>
    </w:pPr>
    <w:r>
      <w:rPr>
        <w:b/>
        <w:noProof/>
        <w:sz w:val="16"/>
        <w:szCs w:val="16"/>
      </w:rPr>
      <w:tab/>
    </w:r>
    <w:r>
      <w:rPr>
        <w:b/>
        <w:noProof/>
        <w:sz w:val="16"/>
        <w:szCs w:val="16"/>
      </w:rPr>
      <w:tab/>
    </w:r>
    <w:r>
      <w:rPr>
        <w:b/>
        <w:noProof/>
        <w:sz w:val="16"/>
        <w:szCs w:val="16"/>
      </w:rPr>
      <w:tab/>
    </w:r>
    <w:r w:rsidRPr="00F67461">
      <w:rPr>
        <w:b/>
        <w:noProof/>
        <w:sz w:val="12"/>
        <w:szCs w:val="12"/>
      </w:rPr>
      <w:t>Faculdade de Tecnologia “Arthur de Azevedo” – FATEC Mogi Mirim</w:t>
    </w:r>
  </w:p>
  <w:p w14:paraId="21F23FDB" w14:textId="77777777" w:rsidR="00F67461" w:rsidRPr="00F67461" w:rsidRDefault="00F67461" w:rsidP="00F67461">
    <w:pPr>
      <w:pStyle w:val="Cabealho"/>
      <w:tabs>
        <w:tab w:val="clear" w:pos="4252"/>
        <w:tab w:val="clear" w:pos="8504"/>
        <w:tab w:val="left" w:pos="2404"/>
      </w:tabs>
      <w:ind w:firstLine="2124"/>
      <w:jc w:val="center"/>
      <w:rPr>
        <w:b/>
        <w:noProof/>
        <w:sz w:val="12"/>
        <w:szCs w:val="12"/>
      </w:rPr>
    </w:pPr>
    <w:r w:rsidRPr="00F67461">
      <w:rPr>
        <w:b/>
        <w:noProof/>
        <w:sz w:val="12"/>
        <w:szCs w:val="12"/>
      </w:rPr>
      <w:tab/>
    </w:r>
    <w:r w:rsidRPr="00F67461">
      <w:rPr>
        <w:b/>
        <w:noProof/>
        <w:sz w:val="12"/>
        <w:szCs w:val="12"/>
      </w:rPr>
      <w:tab/>
      <w:t>Rua Ariovaldo Silveira Franco, 567 - Jd. 31 de Março</w:t>
    </w:r>
  </w:p>
  <w:p w14:paraId="65887D16" w14:textId="77777777" w:rsidR="00F67461" w:rsidRPr="00F67461" w:rsidRDefault="00F67461" w:rsidP="00F67461">
    <w:pPr>
      <w:pStyle w:val="Cabealho"/>
      <w:ind w:left="2127"/>
      <w:jc w:val="center"/>
      <w:rPr>
        <w:sz w:val="12"/>
        <w:szCs w:val="12"/>
        <w:lang w:val="en-US"/>
      </w:rPr>
    </w:pPr>
    <w:r w:rsidRPr="00F67461">
      <w:rPr>
        <w:sz w:val="12"/>
        <w:szCs w:val="12"/>
        <w:lang w:val="en-US"/>
      </w:rPr>
      <w:t>Tel. 3806-2181 – CEP 13801-005 –Mogi Mirim/SP</w:t>
    </w:r>
  </w:p>
  <w:p w14:paraId="4033AE9A" w14:textId="77777777" w:rsidR="00F67461" w:rsidRPr="00F67461" w:rsidRDefault="00F67461" w:rsidP="00F67461">
    <w:pPr>
      <w:pStyle w:val="Cabealho"/>
      <w:tabs>
        <w:tab w:val="clear" w:pos="4252"/>
        <w:tab w:val="clear" w:pos="8504"/>
        <w:tab w:val="left" w:pos="2404"/>
      </w:tabs>
      <w:rPr>
        <w:b/>
        <w:noProof/>
        <w:sz w:val="12"/>
        <w:szCs w:val="12"/>
        <w:lang w:val="en-US"/>
      </w:rPr>
    </w:pPr>
    <w:r w:rsidRPr="00F67461">
      <w:rPr>
        <w:sz w:val="12"/>
        <w:szCs w:val="12"/>
        <w:lang w:val="en-US"/>
      </w:rPr>
      <w:tab/>
    </w:r>
    <w:r w:rsidRPr="00F67461">
      <w:rPr>
        <w:sz w:val="12"/>
        <w:szCs w:val="12"/>
        <w:lang w:val="en-US"/>
      </w:rPr>
      <w:tab/>
    </w:r>
    <w:r w:rsidRPr="00F67461">
      <w:rPr>
        <w:sz w:val="12"/>
        <w:szCs w:val="12"/>
        <w:lang w:val="en-US"/>
      </w:rPr>
      <w:tab/>
    </w:r>
    <w:r w:rsidRPr="00F67461">
      <w:rPr>
        <w:sz w:val="12"/>
        <w:szCs w:val="12"/>
        <w:lang w:val="en-US"/>
      </w:rPr>
      <w:tab/>
      <w:t xml:space="preserve">    Home Page: http://www.fatecmm.edu.br/</w:t>
    </w:r>
  </w:p>
  <w:p w14:paraId="026723E6" w14:textId="77777777" w:rsidR="00F67461" w:rsidRPr="00B30482" w:rsidRDefault="00F67461">
    <w:pPr>
      <w:pStyle w:val="Cabealh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30D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AA0588"/>
    <w:multiLevelType w:val="hybridMultilevel"/>
    <w:tmpl w:val="A3D473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73A735F"/>
    <w:multiLevelType w:val="multilevel"/>
    <w:tmpl w:val="C362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91EC9"/>
    <w:multiLevelType w:val="multilevel"/>
    <w:tmpl w:val="5C7C8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40592"/>
    <w:multiLevelType w:val="hybridMultilevel"/>
    <w:tmpl w:val="E29290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512029E"/>
    <w:multiLevelType w:val="hybridMultilevel"/>
    <w:tmpl w:val="6EE4C2A8"/>
    <w:lvl w:ilvl="0" w:tplc="0416000F">
      <w:start w:val="1"/>
      <w:numFmt w:val="decimal"/>
      <w:lvlText w:val="%1."/>
      <w:lvlJc w:val="left"/>
      <w:pPr>
        <w:ind w:left="2137" w:hanging="360"/>
      </w:pPr>
    </w:lvl>
    <w:lvl w:ilvl="1" w:tplc="04160019" w:tentative="1">
      <w:start w:val="1"/>
      <w:numFmt w:val="lowerLetter"/>
      <w:lvlText w:val="%2."/>
      <w:lvlJc w:val="left"/>
      <w:pPr>
        <w:ind w:left="2857" w:hanging="360"/>
      </w:pPr>
    </w:lvl>
    <w:lvl w:ilvl="2" w:tplc="0416001B" w:tentative="1">
      <w:start w:val="1"/>
      <w:numFmt w:val="lowerRoman"/>
      <w:lvlText w:val="%3."/>
      <w:lvlJc w:val="right"/>
      <w:pPr>
        <w:ind w:left="3577" w:hanging="180"/>
      </w:pPr>
    </w:lvl>
    <w:lvl w:ilvl="3" w:tplc="0416000F" w:tentative="1">
      <w:start w:val="1"/>
      <w:numFmt w:val="decimal"/>
      <w:lvlText w:val="%4."/>
      <w:lvlJc w:val="left"/>
      <w:pPr>
        <w:ind w:left="4297" w:hanging="360"/>
      </w:pPr>
    </w:lvl>
    <w:lvl w:ilvl="4" w:tplc="04160019" w:tentative="1">
      <w:start w:val="1"/>
      <w:numFmt w:val="lowerLetter"/>
      <w:lvlText w:val="%5."/>
      <w:lvlJc w:val="left"/>
      <w:pPr>
        <w:ind w:left="5017" w:hanging="360"/>
      </w:pPr>
    </w:lvl>
    <w:lvl w:ilvl="5" w:tplc="0416001B" w:tentative="1">
      <w:start w:val="1"/>
      <w:numFmt w:val="lowerRoman"/>
      <w:lvlText w:val="%6."/>
      <w:lvlJc w:val="right"/>
      <w:pPr>
        <w:ind w:left="5737" w:hanging="180"/>
      </w:pPr>
    </w:lvl>
    <w:lvl w:ilvl="6" w:tplc="0416000F" w:tentative="1">
      <w:start w:val="1"/>
      <w:numFmt w:val="decimal"/>
      <w:lvlText w:val="%7."/>
      <w:lvlJc w:val="left"/>
      <w:pPr>
        <w:ind w:left="6457" w:hanging="360"/>
      </w:pPr>
    </w:lvl>
    <w:lvl w:ilvl="7" w:tplc="04160019" w:tentative="1">
      <w:start w:val="1"/>
      <w:numFmt w:val="lowerLetter"/>
      <w:lvlText w:val="%8."/>
      <w:lvlJc w:val="left"/>
      <w:pPr>
        <w:ind w:left="7177" w:hanging="360"/>
      </w:pPr>
    </w:lvl>
    <w:lvl w:ilvl="8" w:tplc="0416001B" w:tentative="1">
      <w:start w:val="1"/>
      <w:numFmt w:val="lowerRoman"/>
      <w:lvlText w:val="%9."/>
      <w:lvlJc w:val="right"/>
      <w:pPr>
        <w:ind w:left="7897" w:hanging="180"/>
      </w:pPr>
    </w:lvl>
  </w:abstractNum>
  <w:abstractNum w:abstractNumId="6" w15:restartNumberingAfterBreak="0">
    <w:nsid w:val="1C16262A"/>
    <w:multiLevelType w:val="multilevel"/>
    <w:tmpl w:val="D81E7788"/>
    <w:lvl w:ilvl="0">
      <w:start w:val="1"/>
      <w:numFmt w:val="decimal"/>
      <w:pStyle w:val="Ttulo1"/>
      <w:lvlText w:val="%1."/>
      <w:lvlJc w:val="left"/>
      <w:pPr>
        <w:ind w:left="360" w:hanging="360"/>
      </w:pPr>
      <w:rPr>
        <w:color w:val="auto"/>
      </w:rPr>
    </w:lvl>
    <w:lvl w:ilvl="1">
      <w:start w:val="1"/>
      <w:numFmt w:val="decimal"/>
      <w:pStyle w:val="Ttulo2"/>
      <w:lvlText w:val="%1.%2"/>
      <w:lvlJc w:val="left"/>
      <w:pPr>
        <w:ind w:left="576" w:hanging="576"/>
      </w:pPr>
      <w:rPr>
        <w:rFonts w:ascii="Arial" w:hAnsi="Arial" w:cs="Arial" w:hint="default"/>
        <w:sz w:val="24"/>
        <w:szCs w:val="24"/>
      </w:rPr>
    </w:lvl>
    <w:lvl w:ilvl="2">
      <w:start w:val="1"/>
      <w:numFmt w:val="decimal"/>
      <w:pStyle w:val="Ttulo3"/>
      <w:lvlText w:val="%1.%2.%3"/>
      <w:lvlJc w:val="left"/>
      <w:pPr>
        <w:ind w:left="8091"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221531BD"/>
    <w:multiLevelType w:val="multilevel"/>
    <w:tmpl w:val="9730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6D4D94"/>
    <w:multiLevelType w:val="multilevel"/>
    <w:tmpl w:val="E4D8D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C758E7"/>
    <w:multiLevelType w:val="multilevel"/>
    <w:tmpl w:val="BEB01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B63215"/>
    <w:multiLevelType w:val="hybridMultilevel"/>
    <w:tmpl w:val="27A40A7A"/>
    <w:lvl w:ilvl="0" w:tplc="04160001">
      <w:start w:val="1"/>
      <w:numFmt w:val="bullet"/>
      <w:lvlText w:val=""/>
      <w:lvlJc w:val="left"/>
      <w:pPr>
        <w:ind w:left="1430" w:hanging="360"/>
      </w:pPr>
      <w:rPr>
        <w:rFonts w:ascii="Symbol" w:hAnsi="Symbol" w:hint="default"/>
      </w:rPr>
    </w:lvl>
    <w:lvl w:ilvl="1" w:tplc="04160003" w:tentative="1">
      <w:start w:val="1"/>
      <w:numFmt w:val="bullet"/>
      <w:lvlText w:val="o"/>
      <w:lvlJc w:val="left"/>
      <w:pPr>
        <w:ind w:left="2150" w:hanging="360"/>
      </w:pPr>
      <w:rPr>
        <w:rFonts w:ascii="Courier New" w:hAnsi="Courier New" w:cs="Courier New" w:hint="default"/>
      </w:rPr>
    </w:lvl>
    <w:lvl w:ilvl="2" w:tplc="04160005" w:tentative="1">
      <w:start w:val="1"/>
      <w:numFmt w:val="bullet"/>
      <w:lvlText w:val=""/>
      <w:lvlJc w:val="left"/>
      <w:pPr>
        <w:ind w:left="2870" w:hanging="360"/>
      </w:pPr>
      <w:rPr>
        <w:rFonts w:ascii="Wingdings" w:hAnsi="Wingdings" w:hint="default"/>
      </w:rPr>
    </w:lvl>
    <w:lvl w:ilvl="3" w:tplc="04160001" w:tentative="1">
      <w:start w:val="1"/>
      <w:numFmt w:val="bullet"/>
      <w:lvlText w:val=""/>
      <w:lvlJc w:val="left"/>
      <w:pPr>
        <w:ind w:left="3590" w:hanging="360"/>
      </w:pPr>
      <w:rPr>
        <w:rFonts w:ascii="Symbol" w:hAnsi="Symbol" w:hint="default"/>
      </w:rPr>
    </w:lvl>
    <w:lvl w:ilvl="4" w:tplc="04160003" w:tentative="1">
      <w:start w:val="1"/>
      <w:numFmt w:val="bullet"/>
      <w:lvlText w:val="o"/>
      <w:lvlJc w:val="left"/>
      <w:pPr>
        <w:ind w:left="4310" w:hanging="360"/>
      </w:pPr>
      <w:rPr>
        <w:rFonts w:ascii="Courier New" w:hAnsi="Courier New" w:cs="Courier New" w:hint="default"/>
      </w:rPr>
    </w:lvl>
    <w:lvl w:ilvl="5" w:tplc="04160005" w:tentative="1">
      <w:start w:val="1"/>
      <w:numFmt w:val="bullet"/>
      <w:lvlText w:val=""/>
      <w:lvlJc w:val="left"/>
      <w:pPr>
        <w:ind w:left="5030" w:hanging="360"/>
      </w:pPr>
      <w:rPr>
        <w:rFonts w:ascii="Wingdings" w:hAnsi="Wingdings" w:hint="default"/>
      </w:rPr>
    </w:lvl>
    <w:lvl w:ilvl="6" w:tplc="04160001" w:tentative="1">
      <w:start w:val="1"/>
      <w:numFmt w:val="bullet"/>
      <w:lvlText w:val=""/>
      <w:lvlJc w:val="left"/>
      <w:pPr>
        <w:ind w:left="5750" w:hanging="360"/>
      </w:pPr>
      <w:rPr>
        <w:rFonts w:ascii="Symbol" w:hAnsi="Symbol" w:hint="default"/>
      </w:rPr>
    </w:lvl>
    <w:lvl w:ilvl="7" w:tplc="04160003" w:tentative="1">
      <w:start w:val="1"/>
      <w:numFmt w:val="bullet"/>
      <w:lvlText w:val="o"/>
      <w:lvlJc w:val="left"/>
      <w:pPr>
        <w:ind w:left="6470" w:hanging="360"/>
      </w:pPr>
      <w:rPr>
        <w:rFonts w:ascii="Courier New" w:hAnsi="Courier New" w:cs="Courier New" w:hint="default"/>
      </w:rPr>
    </w:lvl>
    <w:lvl w:ilvl="8" w:tplc="04160005" w:tentative="1">
      <w:start w:val="1"/>
      <w:numFmt w:val="bullet"/>
      <w:lvlText w:val=""/>
      <w:lvlJc w:val="left"/>
      <w:pPr>
        <w:ind w:left="7190" w:hanging="360"/>
      </w:pPr>
      <w:rPr>
        <w:rFonts w:ascii="Wingdings" w:hAnsi="Wingdings" w:hint="default"/>
      </w:rPr>
    </w:lvl>
  </w:abstractNum>
  <w:abstractNum w:abstractNumId="11" w15:restartNumberingAfterBreak="0">
    <w:nsid w:val="517530B2"/>
    <w:multiLevelType w:val="multilevel"/>
    <w:tmpl w:val="8DDA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7A6703"/>
    <w:multiLevelType w:val="multilevel"/>
    <w:tmpl w:val="2C28537A"/>
    <w:lvl w:ilvl="0">
      <w:start w:val="1"/>
      <w:numFmt w:val="decimal"/>
      <w:lvlText w:val="%1."/>
      <w:lvlJc w:val="left"/>
      <w:pPr>
        <w:ind w:left="644" w:hanging="360"/>
      </w:pPr>
      <w:rPr>
        <w:rFonts w:cs="Times New Roman" w:hint="default"/>
        <w:color w:val="auto"/>
      </w:rPr>
    </w:lvl>
    <w:lvl w:ilvl="1">
      <w:start w:val="2"/>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444" w:hanging="2160"/>
      </w:pPr>
      <w:rPr>
        <w:rFonts w:hint="default"/>
      </w:rPr>
    </w:lvl>
  </w:abstractNum>
  <w:abstractNum w:abstractNumId="13" w15:restartNumberingAfterBreak="0">
    <w:nsid w:val="61182993"/>
    <w:multiLevelType w:val="multilevel"/>
    <w:tmpl w:val="2F5675F2"/>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244276E"/>
    <w:multiLevelType w:val="multilevel"/>
    <w:tmpl w:val="D25EF1A0"/>
    <w:lvl w:ilvl="0">
      <w:start w:val="2"/>
      <w:numFmt w:val="decimal"/>
      <w:lvlText w:val="%1."/>
      <w:lvlJc w:val="left"/>
      <w:pPr>
        <w:ind w:left="390" w:hanging="390"/>
      </w:pPr>
      <w:rPr>
        <w:rFonts w:hint="default"/>
        <w:b/>
      </w:rPr>
    </w:lvl>
    <w:lvl w:ilvl="1">
      <w:start w:val="1"/>
      <w:numFmt w:val="decimal"/>
      <w:lvlText w:val="%1.%2."/>
      <w:lvlJc w:val="left"/>
      <w:pPr>
        <w:ind w:left="1364" w:hanging="720"/>
      </w:pPr>
      <w:rPr>
        <w:rFonts w:hint="default"/>
        <w:b/>
      </w:rPr>
    </w:lvl>
    <w:lvl w:ilvl="2">
      <w:start w:val="1"/>
      <w:numFmt w:val="decimal"/>
      <w:lvlText w:val="%1.%2.%3."/>
      <w:lvlJc w:val="left"/>
      <w:pPr>
        <w:ind w:left="2008" w:hanging="720"/>
      </w:pPr>
      <w:rPr>
        <w:rFonts w:hint="default"/>
        <w:b/>
      </w:rPr>
    </w:lvl>
    <w:lvl w:ilvl="3">
      <w:start w:val="1"/>
      <w:numFmt w:val="decimal"/>
      <w:lvlText w:val="%1.%2.%3.%4."/>
      <w:lvlJc w:val="left"/>
      <w:pPr>
        <w:ind w:left="3012" w:hanging="1080"/>
      </w:pPr>
      <w:rPr>
        <w:rFonts w:hint="default"/>
        <w:b/>
      </w:rPr>
    </w:lvl>
    <w:lvl w:ilvl="4">
      <w:start w:val="1"/>
      <w:numFmt w:val="decimal"/>
      <w:lvlText w:val="%1.%2.%3.%4.%5."/>
      <w:lvlJc w:val="left"/>
      <w:pPr>
        <w:ind w:left="3656" w:hanging="1080"/>
      </w:pPr>
      <w:rPr>
        <w:rFonts w:hint="default"/>
        <w:b/>
      </w:rPr>
    </w:lvl>
    <w:lvl w:ilvl="5">
      <w:start w:val="1"/>
      <w:numFmt w:val="decimal"/>
      <w:lvlText w:val="%1.%2.%3.%4.%5.%6."/>
      <w:lvlJc w:val="left"/>
      <w:pPr>
        <w:ind w:left="4660" w:hanging="1440"/>
      </w:pPr>
      <w:rPr>
        <w:rFonts w:hint="default"/>
        <w:b/>
      </w:rPr>
    </w:lvl>
    <w:lvl w:ilvl="6">
      <w:start w:val="1"/>
      <w:numFmt w:val="decimal"/>
      <w:lvlText w:val="%1.%2.%3.%4.%5.%6.%7."/>
      <w:lvlJc w:val="left"/>
      <w:pPr>
        <w:ind w:left="5304" w:hanging="1440"/>
      </w:pPr>
      <w:rPr>
        <w:rFonts w:hint="default"/>
        <w:b/>
      </w:rPr>
    </w:lvl>
    <w:lvl w:ilvl="7">
      <w:start w:val="1"/>
      <w:numFmt w:val="decimal"/>
      <w:lvlText w:val="%1.%2.%3.%4.%5.%6.%7.%8."/>
      <w:lvlJc w:val="left"/>
      <w:pPr>
        <w:ind w:left="6308" w:hanging="1800"/>
      </w:pPr>
      <w:rPr>
        <w:rFonts w:hint="default"/>
        <w:b/>
      </w:rPr>
    </w:lvl>
    <w:lvl w:ilvl="8">
      <w:start w:val="1"/>
      <w:numFmt w:val="decimal"/>
      <w:lvlText w:val="%1.%2.%3.%4.%5.%6.%7.%8.%9."/>
      <w:lvlJc w:val="left"/>
      <w:pPr>
        <w:ind w:left="7312" w:hanging="2160"/>
      </w:pPr>
      <w:rPr>
        <w:rFonts w:hint="default"/>
        <w:b/>
      </w:rPr>
    </w:lvl>
  </w:abstractNum>
  <w:abstractNum w:abstractNumId="15" w15:restartNumberingAfterBreak="0">
    <w:nsid w:val="673070F3"/>
    <w:multiLevelType w:val="hybridMultilevel"/>
    <w:tmpl w:val="E02CBA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7AE9037B"/>
    <w:multiLevelType w:val="multilevel"/>
    <w:tmpl w:val="EBFCCC7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156563">
    <w:abstractNumId w:val="6"/>
  </w:num>
  <w:num w:numId="2" w16cid:durableId="1308781904">
    <w:abstractNumId w:val="10"/>
  </w:num>
  <w:num w:numId="3" w16cid:durableId="1046295840">
    <w:abstractNumId w:val="6"/>
  </w:num>
  <w:num w:numId="4" w16cid:durableId="1438676575">
    <w:abstractNumId w:val="6"/>
  </w:num>
  <w:num w:numId="5" w16cid:durableId="1634941498">
    <w:abstractNumId w:val="6"/>
  </w:num>
  <w:num w:numId="6" w16cid:durableId="1798259660">
    <w:abstractNumId w:val="5"/>
  </w:num>
  <w:num w:numId="7" w16cid:durableId="66651598">
    <w:abstractNumId w:val="12"/>
  </w:num>
  <w:num w:numId="8" w16cid:durableId="1793404784">
    <w:abstractNumId w:val="14"/>
  </w:num>
  <w:num w:numId="9" w16cid:durableId="1131828346">
    <w:abstractNumId w:val="13"/>
  </w:num>
  <w:num w:numId="10" w16cid:durableId="2058429415">
    <w:abstractNumId w:val="0"/>
  </w:num>
  <w:num w:numId="11" w16cid:durableId="774255781">
    <w:abstractNumId w:val="15"/>
  </w:num>
  <w:num w:numId="12" w16cid:durableId="1810055827">
    <w:abstractNumId w:val="2"/>
  </w:num>
  <w:num w:numId="13" w16cid:durableId="1494493143">
    <w:abstractNumId w:val="4"/>
  </w:num>
  <w:num w:numId="14" w16cid:durableId="1468015824">
    <w:abstractNumId w:val="1"/>
  </w:num>
  <w:num w:numId="15" w16cid:durableId="866598952">
    <w:abstractNumId w:val="3"/>
  </w:num>
  <w:num w:numId="16" w16cid:durableId="414589397">
    <w:abstractNumId w:val="16"/>
  </w:num>
  <w:num w:numId="17" w16cid:durableId="248540709">
    <w:abstractNumId w:val="7"/>
  </w:num>
  <w:num w:numId="18" w16cid:durableId="1563327157">
    <w:abstractNumId w:val="11"/>
  </w:num>
  <w:num w:numId="19" w16cid:durableId="826166219">
    <w:abstractNumId w:val="8"/>
  </w:num>
  <w:num w:numId="20" w16cid:durableId="2037158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9BD"/>
    <w:rsid w:val="000404CE"/>
    <w:rsid w:val="0013091D"/>
    <w:rsid w:val="001C42A4"/>
    <w:rsid w:val="002263E4"/>
    <w:rsid w:val="00235D5C"/>
    <w:rsid w:val="002826E2"/>
    <w:rsid w:val="003C024A"/>
    <w:rsid w:val="004315B9"/>
    <w:rsid w:val="00431A04"/>
    <w:rsid w:val="004475B4"/>
    <w:rsid w:val="0047762C"/>
    <w:rsid w:val="00492785"/>
    <w:rsid w:val="004F7ECD"/>
    <w:rsid w:val="005E2BB1"/>
    <w:rsid w:val="006508C2"/>
    <w:rsid w:val="00685F04"/>
    <w:rsid w:val="006C7549"/>
    <w:rsid w:val="00741365"/>
    <w:rsid w:val="00834B11"/>
    <w:rsid w:val="0087103D"/>
    <w:rsid w:val="00871E2B"/>
    <w:rsid w:val="008C37A2"/>
    <w:rsid w:val="008C7F7D"/>
    <w:rsid w:val="008D179E"/>
    <w:rsid w:val="009666BB"/>
    <w:rsid w:val="009939BD"/>
    <w:rsid w:val="009A5CBE"/>
    <w:rsid w:val="009D599C"/>
    <w:rsid w:val="00AC6F82"/>
    <w:rsid w:val="00B30482"/>
    <w:rsid w:val="00B6695A"/>
    <w:rsid w:val="00C10E1C"/>
    <w:rsid w:val="00C42BA3"/>
    <w:rsid w:val="00D46059"/>
    <w:rsid w:val="00DB4186"/>
    <w:rsid w:val="00DF26DF"/>
    <w:rsid w:val="00EE199F"/>
    <w:rsid w:val="00F67461"/>
    <w:rsid w:val="00FA236C"/>
    <w:rsid w:val="00FE14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5F00DF"/>
  <w15:chartTrackingRefBased/>
  <w15:docId w15:val="{BBD76AC5-3D5E-49B3-AE8B-10145F0EE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line="360" w:lineRule="auto"/>
        <w:ind w:firstLine="113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9BD"/>
    <w:pPr>
      <w:spacing w:after="200"/>
      <w:ind w:firstLine="0"/>
    </w:pPr>
    <w:rPr>
      <w:rFonts w:ascii="Arial" w:eastAsiaTheme="minorEastAsia" w:hAnsi="Arial"/>
      <w:sz w:val="24"/>
      <w:lang w:eastAsia="ja-JP"/>
    </w:rPr>
  </w:style>
  <w:style w:type="paragraph" w:styleId="Ttulo1">
    <w:name w:val="heading 1"/>
    <w:basedOn w:val="Normal"/>
    <w:next w:val="Normal"/>
    <w:link w:val="Ttulo1Char"/>
    <w:uiPriority w:val="9"/>
    <w:qFormat/>
    <w:rsid w:val="002826E2"/>
    <w:pPr>
      <w:keepNext/>
      <w:keepLines/>
      <w:numPr>
        <w:numId w:val="1"/>
      </w:numPr>
      <w:spacing w:before="480" w:after="0" w:line="480" w:lineRule="auto"/>
      <w:outlineLvl w:val="0"/>
    </w:pPr>
    <w:rPr>
      <w:rFonts w:eastAsiaTheme="majorEastAsia" w:cstheme="majorBidi"/>
      <w:b/>
      <w:bCs/>
      <w:caps/>
      <w:color w:val="000000" w:themeColor="text1"/>
      <w:szCs w:val="28"/>
    </w:rPr>
  </w:style>
  <w:style w:type="paragraph" w:styleId="Ttulo2">
    <w:name w:val="heading 2"/>
    <w:basedOn w:val="Normal"/>
    <w:next w:val="Normal"/>
    <w:link w:val="Ttulo2Char"/>
    <w:uiPriority w:val="9"/>
    <w:unhideWhenUsed/>
    <w:qFormat/>
    <w:rsid w:val="002826E2"/>
    <w:pPr>
      <w:keepNext/>
      <w:keepLines/>
      <w:numPr>
        <w:ilvl w:val="1"/>
        <w:numId w:val="1"/>
      </w:numPr>
      <w:spacing w:before="200" w:after="0"/>
      <w:outlineLvl w:val="1"/>
    </w:pPr>
    <w:rPr>
      <w:rFonts w:eastAsiaTheme="majorEastAsia" w:cstheme="majorBidi"/>
      <w:b/>
      <w:bCs/>
      <w:color w:val="000000" w:themeColor="text1"/>
      <w:szCs w:val="26"/>
    </w:rPr>
  </w:style>
  <w:style w:type="paragraph" w:styleId="Ttulo3">
    <w:name w:val="heading 3"/>
    <w:basedOn w:val="Normal"/>
    <w:next w:val="Normal"/>
    <w:link w:val="Ttulo3Char"/>
    <w:uiPriority w:val="9"/>
    <w:unhideWhenUsed/>
    <w:qFormat/>
    <w:rsid w:val="006C7549"/>
    <w:pPr>
      <w:keepNext/>
      <w:keepLines/>
      <w:numPr>
        <w:ilvl w:val="2"/>
        <w:numId w:val="1"/>
      </w:numPr>
      <w:spacing w:before="200" w:after="0"/>
      <w:ind w:left="720"/>
      <w:jc w:val="left"/>
      <w:outlineLvl w:val="2"/>
    </w:pPr>
    <w:rPr>
      <w:rFonts w:eastAsiaTheme="majorEastAsia" w:cstheme="majorBidi"/>
      <w:b/>
      <w:bCs/>
      <w:color w:val="000000" w:themeColor="text1"/>
    </w:rPr>
  </w:style>
  <w:style w:type="paragraph" w:styleId="Ttulo4">
    <w:name w:val="heading 4"/>
    <w:basedOn w:val="Normal"/>
    <w:next w:val="Normal"/>
    <w:link w:val="Ttulo4Char"/>
    <w:uiPriority w:val="9"/>
    <w:unhideWhenUsed/>
    <w:qFormat/>
    <w:rsid w:val="009939BD"/>
    <w:pPr>
      <w:keepNext/>
      <w:keepLines/>
      <w:numPr>
        <w:ilvl w:val="3"/>
        <w:numId w:val="1"/>
      </w:numPr>
      <w:spacing w:before="200" w:after="0"/>
      <w:outlineLvl w:val="3"/>
    </w:pPr>
    <w:rPr>
      <w:rFonts w:eastAsiaTheme="majorEastAsia" w:cstheme="majorBidi"/>
      <w:b/>
      <w:bCs/>
      <w:iCs/>
      <w:color w:val="000000" w:themeColor="text1"/>
      <w:sz w:val="32"/>
    </w:rPr>
  </w:style>
  <w:style w:type="paragraph" w:styleId="Ttulo5">
    <w:name w:val="heading 5"/>
    <w:basedOn w:val="Normal"/>
    <w:next w:val="Normal"/>
    <w:link w:val="Ttulo5Char"/>
    <w:uiPriority w:val="9"/>
    <w:semiHidden/>
    <w:unhideWhenUsed/>
    <w:qFormat/>
    <w:rsid w:val="009939BD"/>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Ttulo6">
    <w:name w:val="heading 6"/>
    <w:basedOn w:val="Normal"/>
    <w:next w:val="Normal"/>
    <w:link w:val="Ttulo6Char"/>
    <w:uiPriority w:val="9"/>
    <w:semiHidden/>
    <w:unhideWhenUsed/>
    <w:qFormat/>
    <w:rsid w:val="009939BD"/>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Ttulo7">
    <w:name w:val="heading 7"/>
    <w:basedOn w:val="Normal"/>
    <w:next w:val="Normal"/>
    <w:link w:val="Ttulo7Char"/>
    <w:uiPriority w:val="9"/>
    <w:semiHidden/>
    <w:unhideWhenUsed/>
    <w:qFormat/>
    <w:rsid w:val="009939B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9939B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9939B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826E2"/>
    <w:rPr>
      <w:rFonts w:ascii="Arial" w:eastAsiaTheme="majorEastAsia" w:hAnsi="Arial" w:cstheme="majorBidi"/>
      <w:b/>
      <w:bCs/>
      <w:caps/>
      <w:color w:val="000000" w:themeColor="text1"/>
      <w:sz w:val="24"/>
      <w:szCs w:val="28"/>
      <w:lang w:eastAsia="ja-JP"/>
    </w:rPr>
  </w:style>
  <w:style w:type="character" w:customStyle="1" w:styleId="Ttulo2Char">
    <w:name w:val="Título 2 Char"/>
    <w:basedOn w:val="Fontepargpadro"/>
    <w:link w:val="Ttulo2"/>
    <w:uiPriority w:val="9"/>
    <w:rsid w:val="002826E2"/>
    <w:rPr>
      <w:rFonts w:ascii="Arial" w:eastAsiaTheme="majorEastAsia" w:hAnsi="Arial" w:cstheme="majorBidi"/>
      <w:b/>
      <w:bCs/>
      <w:color w:val="000000" w:themeColor="text1"/>
      <w:sz w:val="24"/>
      <w:szCs w:val="26"/>
      <w:lang w:eastAsia="ja-JP"/>
    </w:rPr>
  </w:style>
  <w:style w:type="character" w:customStyle="1" w:styleId="Ttulo3Char">
    <w:name w:val="Título 3 Char"/>
    <w:basedOn w:val="Fontepargpadro"/>
    <w:link w:val="Ttulo3"/>
    <w:uiPriority w:val="9"/>
    <w:rsid w:val="006C7549"/>
    <w:rPr>
      <w:rFonts w:ascii="Arial" w:eastAsiaTheme="majorEastAsia" w:hAnsi="Arial" w:cstheme="majorBidi"/>
      <w:b/>
      <w:bCs/>
      <w:color w:val="000000" w:themeColor="text1"/>
      <w:sz w:val="24"/>
      <w:lang w:eastAsia="ja-JP"/>
    </w:rPr>
  </w:style>
  <w:style w:type="character" w:customStyle="1" w:styleId="Ttulo4Char">
    <w:name w:val="Título 4 Char"/>
    <w:basedOn w:val="Fontepargpadro"/>
    <w:link w:val="Ttulo4"/>
    <w:uiPriority w:val="9"/>
    <w:rsid w:val="009939BD"/>
    <w:rPr>
      <w:rFonts w:ascii="Arial" w:eastAsiaTheme="majorEastAsia" w:hAnsi="Arial" w:cstheme="majorBidi"/>
      <w:b/>
      <w:bCs/>
      <w:iCs/>
      <w:color w:val="000000" w:themeColor="text1"/>
      <w:sz w:val="32"/>
      <w:lang w:eastAsia="ja-JP"/>
    </w:rPr>
  </w:style>
  <w:style w:type="character" w:customStyle="1" w:styleId="Ttulo5Char">
    <w:name w:val="Título 5 Char"/>
    <w:basedOn w:val="Fontepargpadro"/>
    <w:link w:val="Ttulo5"/>
    <w:uiPriority w:val="9"/>
    <w:semiHidden/>
    <w:rsid w:val="009939BD"/>
    <w:rPr>
      <w:rFonts w:asciiTheme="majorHAnsi" w:eastAsiaTheme="majorEastAsia" w:hAnsiTheme="majorHAnsi" w:cstheme="majorBidi"/>
      <w:color w:val="1F3763" w:themeColor="accent1" w:themeShade="7F"/>
      <w:sz w:val="24"/>
      <w:lang w:eastAsia="ja-JP"/>
    </w:rPr>
  </w:style>
  <w:style w:type="character" w:customStyle="1" w:styleId="Ttulo6Char">
    <w:name w:val="Título 6 Char"/>
    <w:basedOn w:val="Fontepargpadro"/>
    <w:link w:val="Ttulo6"/>
    <w:uiPriority w:val="9"/>
    <w:semiHidden/>
    <w:rsid w:val="009939BD"/>
    <w:rPr>
      <w:rFonts w:asciiTheme="majorHAnsi" w:eastAsiaTheme="majorEastAsia" w:hAnsiTheme="majorHAnsi" w:cstheme="majorBidi"/>
      <w:i/>
      <w:iCs/>
      <w:color w:val="1F3763" w:themeColor="accent1" w:themeShade="7F"/>
      <w:sz w:val="24"/>
      <w:lang w:eastAsia="ja-JP"/>
    </w:rPr>
  </w:style>
  <w:style w:type="character" w:customStyle="1" w:styleId="Ttulo7Char">
    <w:name w:val="Título 7 Char"/>
    <w:basedOn w:val="Fontepargpadro"/>
    <w:link w:val="Ttulo7"/>
    <w:uiPriority w:val="9"/>
    <w:semiHidden/>
    <w:rsid w:val="009939BD"/>
    <w:rPr>
      <w:rFonts w:asciiTheme="majorHAnsi" w:eastAsiaTheme="majorEastAsia" w:hAnsiTheme="majorHAnsi" w:cstheme="majorBidi"/>
      <w:i/>
      <w:iCs/>
      <w:color w:val="404040" w:themeColor="text1" w:themeTint="BF"/>
      <w:sz w:val="24"/>
      <w:lang w:eastAsia="ja-JP"/>
    </w:rPr>
  </w:style>
  <w:style w:type="character" w:customStyle="1" w:styleId="Ttulo8Char">
    <w:name w:val="Título 8 Char"/>
    <w:basedOn w:val="Fontepargpadro"/>
    <w:link w:val="Ttulo8"/>
    <w:uiPriority w:val="9"/>
    <w:semiHidden/>
    <w:rsid w:val="009939BD"/>
    <w:rPr>
      <w:rFonts w:asciiTheme="majorHAnsi" w:eastAsiaTheme="majorEastAsia" w:hAnsiTheme="majorHAnsi" w:cstheme="majorBidi"/>
      <w:color w:val="404040" w:themeColor="text1" w:themeTint="BF"/>
      <w:sz w:val="20"/>
      <w:szCs w:val="20"/>
      <w:lang w:eastAsia="ja-JP"/>
    </w:rPr>
  </w:style>
  <w:style w:type="character" w:customStyle="1" w:styleId="Ttulo9Char">
    <w:name w:val="Título 9 Char"/>
    <w:basedOn w:val="Fontepargpadro"/>
    <w:link w:val="Ttulo9"/>
    <w:uiPriority w:val="9"/>
    <w:semiHidden/>
    <w:rsid w:val="009939BD"/>
    <w:rPr>
      <w:rFonts w:asciiTheme="majorHAnsi" w:eastAsiaTheme="majorEastAsia" w:hAnsiTheme="majorHAnsi" w:cstheme="majorBidi"/>
      <w:i/>
      <w:iCs/>
      <w:color w:val="404040" w:themeColor="text1" w:themeTint="BF"/>
      <w:sz w:val="20"/>
      <w:szCs w:val="20"/>
      <w:lang w:eastAsia="ja-JP"/>
    </w:rPr>
  </w:style>
  <w:style w:type="paragraph" w:styleId="PargrafodaLista">
    <w:name w:val="List Paragraph"/>
    <w:basedOn w:val="Normal"/>
    <w:uiPriority w:val="34"/>
    <w:qFormat/>
    <w:rsid w:val="009939BD"/>
    <w:pPr>
      <w:ind w:left="720"/>
      <w:contextualSpacing/>
    </w:pPr>
  </w:style>
  <w:style w:type="paragraph" w:styleId="Cabealho">
    <w:name w:val="header"/>
    <w:basedOn w:val="Normal"/>
    <w:link w:val="CabealhoChar"/>
    <w:uiPriority w:val="99"/>
    <w:unhideWhenUsed/>
    <w:rsid w:val="00F6746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67461"/>
    <w:rPr>
      <w:rFonts w:ascii="Arial" w:eastAsiaTheme="minorEastAsia" w:hAnsi="Arial"/>
      <w:sz w:val="24"/>
      <w:lang w:eastAsia="ja-JP"/>
    </w:rPr>
  </w:style>
  <w:style w:type="paragraph" w:styleId="Rodap">
    <w:name w:val="footer"/>
    <w:basedOn w:val="Normal"/>
    <w:link w:val="RodapChar"/>
    <w:uiPriority w:val="99"/>
    <w:unhideWhenUsed/>
    <w:rsid w:val="00F67461"/>
    <w:pPr>
      <w:tabs>
        <w:tab w:val="center" w:pos="4252"/>
        <w:tab w:val="right" w:pos="8504"/>
      </w:tabs>
      <w:spacing w:after="0" w:line="240" w:lineRule="auto"/>
    </w:pPr>
  </w:style>
  <w:style w:type="character" w:customStyle="1" w:styleId="RodapChar">
    <w:name w:val="Rodapé Char"/>
    <w:basedOn w:val="Fontepargpadro"/>
    <w:link w:val="Rodap"/>
    <w:uiPriority w:val="99"/>
    <w:rsid w:val="00F67461"/>
    <w:rPr>
      <w:rFonts w:ascii="Arial" w:eastAsiaTheme="minorEastAsia" w:hAnsi="Arial"/>
      <w:sz w:val="24"/>
      <w:lang w:eastAsia="ja-JP"/>
    </w:rPr>
  </w:style>
  <w:style w:type="character" w:customStyle="1" w:styleId="fontstyle01">
    <w:name w:val="fontstyle01"/>
    <w:basedOn w:val="Fontepargpadro"/>
    <w:rsid w:val="00DB4186"/>
    <w:rPr>
      <w:rFonts w:ascii="ArialMT" w:hAnsi="ArialMT" w:hint="default"/>
      <w:b w:val="0"/>
      <w:bCs w:val="0"/>
      <w:i w:val="0"/>
      <w:iCs w:val="0"/>
      <w:color w:val="242021"/>
      <w:sz w:val="18"/>
      <w:szCs w:val="18"/>
    </w:rPr>
  </w:style>
  <w:style w:type="character" w:customStyle="1" w:styleId="fontstyle11">
    <w:name w:val="fontstyle11"/>
    <w:basedOn w:val="Fontepargpadro"/>
    <w:rsid w:val="00DB4186"/>
    <w:rPr>
      <w:rFonts w:ascii="Arial-BoldMT" w:hAnsi="Arial-BoldMT" w:hint="default"/>
      <w:b/>
      <w:bCs/>
      <w:i w:val="0"/>
      <w:iCs w:val="0"/>
      <w:color w:val="242021"/>
      <w:sz w:val="18"/>
      <w:szCs w:val="18"/>
    </w:rPr>
  </w:style>
  <w:style w:type="paragraph" w:styleId="CabealhodoSumrio">
    <w:name w:val="TOC Heading"/>
    <w:basedOn w:val="Ttulo1"/>
    <w:next w:val="Normal"/>
    <w:uiPriority w:val="39"/>
    <w:unhideWhenUsed/>
    <w:qFormat/>
    <w:rsid w:val="0047762C"/>
    <w:pPr>
      <w:numPr>
        <w:numId w:val="0"/>
      </w:numPr>
      <w:spacing w:before="240" w:line="259" w:lineRule="auto"/>
      <w:jc w:val="left"/>
      <w:outlineLvl w:val="9"/>
    </w:pPr>
    <w:rPr>
      <w:rFonts w:asciiTheme="majorHAnsi" w:hAnsiTheme="majorHAnsi"/>
      <w:b w:val="0"/>
      <w:bCs w:val="0"/>
      <w:caps w:val="0"/>
      <w:color w:val="2F5496" w:themeColor="accent1" w:themeShade="BF"/>
      <w:sz w:val="32"/>
      <w:szCs w:val="32"/>
      <w:lang w:eastAsia="pt-BR"/>
    </w:rPr>
  </w:style>
  <w:style w:type="paragraph" w:styleId="Sumrio1">
    <w:name w:val="toc 1"/>
    <w:basedOn w:val="Normal"/>
    <w:next w:val="Normal"/>
    <w:autoRedefine/>
    <w:uiPriority w:val="39"/>
    <w:unhideWhenUsed/>
    <w:rsid w:val="0047762C"/>
    <w:pPr>
      <w:spacing w:after="100"/>
    </w:pPr>
  </w:style>
  <w:style w:type="paragraph" w:styleId="Sumrio2">
    <w:name w:val="toc 2"/>
    <w:basedOn w:val="Normal"/>
    <w:next w:val="Normal"/>
    <w:autoRedefine/>
    <w:uiPriority w:val="39"/>
    <w:unhideWhenUsed/>
    <w:rsid w:val="0047762C"/>
    <w:pPr>
      <w:spacing w:after="100"/>
      <w:ind w:left="240"/>
    </w:pPr>
  </w:style>
  <w:style w:type="paragraph" w:styleId="Sumrio3">
    <w:name w:val="toc 3"/>
    <w:basedOn w:val="Normal"/>
    <w:next w:val="Normal"/>
    <w:autoRedefine/>
    <w:uiPriority w:val="39"/>
    <w:unhideWhenUsed/>
    <w:rsid w:val="0047762C"/>
    <w:pPr>
      <w:spacing w:after="100"/>
      <w:ind w:left="480"/>
    </w:pPr>
  </w:style>
  <w:style w:type="character" w:styleId="Hyperlink">
    <w:name w:val="Hyperlink"/>
    <w:basedOn w:val="Fontepargpadro"/>
    <w:uiPriority w:val="99"/>
    <w:unhideWhenUsed/>
    <w:rsid w:val="004776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71563">
      <w:bodyDiv w:val="1"/>
      <w:marLeft w:val="0"/>
      <w:marRight w:val="0"/>
      <w:marTop w:val="0"/>
      <w:marBottom w:val="0"/>
      <w:divBdr>
        <w:top w:val="none" w:sz="0" w:space="0" w:color="auto"/>
        <w:left w:val="none" w:sz="0" w:space="0" w:color="auto"/>
        <w:bottom w:val="none" w:sz="0" w:space="0" w:color="auto"/>
        <w:right w:val="none" w:sz="0" w:space="0" w:color="auto"/>
      </w:divBdr>
    </w:div>
    <w:div w:id="110246250">
      <w:bodyDiv w:val="1"/>
      <w:marLeft w:val="0"/>
      <w:marRight w:val="0"/>
      <w:marTop w:val="0"/>
      <w:marBottom w:val="0"/>
      <w:divBdr>
        <w:top w:val="none" w:sz="0" w:space="0" w:color="auto"/>
        <w:left w:val="none" w:sz="0" w:space="0" w:color="auto"/>
        <w:bottom w:val="none" w:sz="0" w:space="0" w:color="auto"/>
        <w:right w:val="none" w:sz="0" w:space="0" w:color="auto"/>
      </w:divBdr>
    </w:div>
    <w:div w:id="343752757">
      <w:bodyDiv w:val="1"/>
      <w:marLeft w:val="0"/>
      <w:marRight w:val="0"/>
      <w:marTop w:val="0"/>
      <w:marBottom w:val="0"/>
      <w:divBdr>
        <w:top w:val="none" w:sz="0" w:space="0" w:color="auto"/>
        <w:left w:val="none" w:sz="0" w:space="0" w:color="auto"/>
        <w:bottom w:val="none" w:sz="0" w:space="0" w:color="auto"/>
        <w:right w:val="none" w:sz="0" w:space="0" w:color="auto"/>
      </w:divBdr>
    </w:div>
    <w:div w:id="500436655">
      <w:bodyDiv w:val="1"/>
      <w:marLeft w:val="0"/>
      <w:marRight w:val="0"/>
      <w:marTop w:val="0"/>
      <w:marBottom w:val="0"/>
      <w:divBdr>
        <w:top w:val="none" w:sz="0" w:space="0" w:color="auto"/>
        <w:left w:val="none" w:sz="0" w:space="0" w:color="auto"/>
        <w:bottom w:val="none" w:sz="0" w:space="0" w:color="auto"/>
        <w:right w:val="none" w:sz="0" w:space="0" w:color="auto"/>
      </w:divBdr>
    </w:div>
    <w:div w:id="527988649">
      <w:bodyDiv w:val="1"/>
      <w:marLeft w:val="0"/>
      <w:marRight w:val="0"/>
      <w:marTop w:val="0"/>
      <w:marBottom w:val="0"/>
      <w:divBdr>
        <w:top w:val="none" w:sz="0" w:space="0" w:color="auto"/>
        <w:left w:val="none" w:sz="0" w:space="0" w:color="auto"/>
        <w:bottom w:val="none" w:sz="0" w:space="0" w:color="auto"/>
        <w:right w:val="none" w:sz="0" w:space="0" w:color="auto"/>
      </w:divBdr>
    </w:div>
    <w:div w:id="894580362">
      <w:bodyDiv w:val="1"/>
      <w:marLeft w:val="0"/>
      <w:marRight w:val="0"/>
      <w:marTop w:val="0"/>
      <w:marBottom w:val="0"/>
      <w:divBdr>
        <w:top w:val="none" w:sz="0" w:space="0" w:color="auto"/>
        <w:left w:val="none" w:sz="0" w:space="0" w:color="auto"/>
        <w:bottom w:val="none" w:sz="0" w:space="0" w:color="auto"/>
        <w:right w:val="none" w:sz="0" w:space="0" w:color="auto"/>
      </w:divBdr>
    </w:div>
    <w:div w:id="1049452776">
      <w:bodyDiv w:val="1"/>
      <w:marLeft w:val="0"/>
      <w:marRight w:val="0"/>
      <w:marTop w:val="0"/>
      <w:marBottom w:val="0"/>
      <w:divBdr>
        <w:top w:val="none" w:sz="0" w:space="0" w:color="auto"/>
        <w:left w:val="none" w:sz="0" w:space="0" w:color="auto"/>
        <w:bottom w:val="none" w:sz="0" w:space="0" w:color="auto"/>
        <w:right w:val="none" w:sz="0" w:space="0" w:color="auto"/>
      </w:divBdr>
    </w:div>
    <w:div w:id="1164131303">
      <w:bodyDiv w:val="1"/>
      <w:marLeft w:val="0"/>
      <w:marRight w:val="0"/>
      <w:marTop w:val="0"/>
      <w:marBottom w:val="0"/>
      <w:divBdr>
        <w:top w:val="none" w:sz="0" w:space="0" w:color="auto"/>
        <w:left w:val="none" w:sz="0" w:space="0" w:color="auto"/>
        <w:bottom w:val="none" w:sz="0" w:space="0" w:color="auto"/>
        <w:right w:val="none" w:sz="0" w:space="0" w:color="auto"/>
      </w:divBdr>
    </w:div>
    <w:div w:id="1256860579">
      <w:bodyDiv w:val="1"/>
      <w:marLeft w:val="0"/>
      <w:marRight w:val="0"/>
      <w:marTop w:val="0"/>
      <w:marBottom w:val="0"/>
      <w:divBdr>
        <w:top w:val="none" w:sz="0" w:space="0" w:color="auto"/>
        <w:left w:val="none" w:sz="0" w:space="0" w:color="auto"/>
        <w:bottom w:val="none" w:sz="0" w:space="0" w:color="auto"/>
        <w:right w:val="none" w:sz="0" w:space="0" w:color="auto"/>
      </w:divBdr>
    </w:div>
    <w:div w:id="1821381962">
      <w:bodyDiv w:val="1"/>
      <w:marLeft w:val="0"/>
      <w:marRight w:val="0"/>
      <w:marTop w:val="0"/>
      <w:marBottom w:val="0"/>
      <w:divBdr>
        <w:top w:val="none" w:sz="0" w:space="0" w:color="auto"/>
        <w:left w:val="none" w:sz="0" w:space="0" w:color="auto"/>
        <w:bottom w:val="none" w:sz="0" w:space="0" w:color="auto"/>
        <w:right w:val="none" w:sz="0" w:space="0" w:color="auto"/>
      </w:divBdr>
    </w:div>
    <w:div w:id="2087847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C1EFD-417C-4EB5-85A6-D7CABB468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20</Pages>
  <Words>4523</Words>
  <Characters>24430</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BARBIERI</dc:creator>
  <cp:keywords/>
  <dc:description/>
  <cp:lastModifiedBy>Jesua Isaque</cp:lastModifiedBy>
  <cp:revision>8</cp:revision>
  <dcterms:created xsi:type="dcterms:W3CDTF">2025-07-17T19:14:00Z</dcterms:created>
  <dcterms:modified xsi:type="dcterms:W3CDTF">2025-09-21T12:52:00Z</dcterms:modified>
</cp:coreProperties>
</file>