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735" w:rsidRPr="00B93735" w:rsidRDefault="00B93735" w:rsidP="00B93735">
      <w:pPr>
        <w:rPr>
          <w:b/>
          <w:u w:val="single"/>
        </w:rPr>
      </w:pPr>
      <w:r w:rsidRPr="00B93735">
        <w:rPr>
          <w:b/>
          <w:u w:val="single"/>
        </w:rPr>
        <w:t>Workflows</w:t>
      </w:r>
    </w:p>
    <w:p w:rsidR="00B93735" w:rsidRDefault="00B93735" w:rsidP="00B93735">
      <w:r>
        <w:t>Workflows are flowchart-like blueprints that define the orchestration of tasks. Every task represents a piece of business logic such that the ordered execution produces a meaningful result.</w:t>
      </w:r>
    </w:p>
    <w:p w:rsidR="00B93735" w:rsidRDefault="00B93735" w:rsidP="00B93735"/>
    <w:p w:rsidR="00B93735" w:rsidRDefault="00B93735" w:rsidP="00B93735">
      <w:r>
        <w:rPr>
          <w:noProof/>
          <w:lang w:eastAsia="en-IN"/>
        </w:rPr>
        <w:drawing>
          <wp:inline distT="0" distB="0" distL="0" distR="0" wp14:anchorId="4B83A557" wp14:editId="5A37E4E3">
            <wp:extent cx="5731510" cy="1463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35" w:rsidRDefault="00B93735" w:rsidP="00B93735">
      <w:r>
        <w:t>Here in our example we have created a Fund Transfer workflow with three tasks 1. Check Balance 2.Fund Transfer 3. Report</w:t>
      </w:r>
    </w:p>
    <w:p w:rsidR="00B93735" w:rsidRPr="00B93735" w:rsidRDefault="00B93735" w:rsidP="00B93735">
      <w:pPr>
        <w:rPr>
          <w:b/>
          <w:u w:val="single"/>
        </w:rPr>
      </w:pPr>
      <w:r w:rsidRPr="00B93735">
        <w:rPr>
          <w:b/>
          <w:u w:val="single"/>
        </w:rPr>
        <w:t>J</w:t>
      </w:r>
      <w:r w:rsidRPr="00B93735">
        <w:rPr>
          <w:b/>
          <w:u w:val="single"/>
        </w:rPr>
        <w:t>ob worker</w:t>
      </w:r>
    </w:p>
    <w:p w:rsidR="00B93735" w:rsidRDefault="00B93735" w:rsidP="00B93735">
      <w:r>
        <w:t xml:space="preserve">A job worker is </w:t>
      </w:r>
      <w:r>
        <w:t xml:space="preserve">the </w:t>
      </w:r>
      <w:r>
        <w:t>implementation of the business logic required to complete a t</w:t>
      </w:r>
      <w:r w:rsidR="00430F9C">
        <w:t xml:space="preserve">ask. A job worker must embed a </w:t>
      </w:r>
      <w:proofErr w:type="spellStart"/>
      <w:r w:rsidR="00430F9C">
        <w:t>z</w:t>
      </w:r>
      <w:r>
        <w:t>eebe</w:t>
      </w:r>
      <w:proofErr w:type="spellEnd"/>
      <w:r>
        <w:t xml:space="preserve"> client library to communicate with the broker</w:t>
      </w:r>
      <w:r>
        <w:t>.</w:t>
      </w:r>
      <w:r w:rsidR="00516BA0">
        <w:t xml:space="preserve"> Web service calls are initiated from Job worker code to connect with service and get the required task completed.</w:t>
      </w:r>
    </w:p>
    <w:p w:rsidR="00516BA0" w:rsidRDefault="00516BA0" w:rsidP="0051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CheckBalanceJobHandler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6BA0" w:rsidRDefault="00516BA0" w:rsidP="0051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16BA0" w:rsidRDefault="00516BA0" w:rsidP="0051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ActivatedJob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16BA0" w:rsidRDefault="00516BA0" w:rsidP="0051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BA0" w:rsidRDefault="00516BA0" w:rsidP="0051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RestTemplate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BA0" w:rsidRDefault="00516BA0" w:rsidP="0051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checkBalanceResourceUrl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"http://localhost:8989/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checkbalance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/1234"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6BA0" w:rsidRDefault="00516BA0" w:rsidP="0051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restTemplate</w:t>
      </w:r>
      <w:r>
        <w:rPr>
          <w:rFonts w:ascii="Consolas" w:hAnsi="Consolas" w:cs="Consolas"/>
          <w:color w:val="000000"/>
          <w:sz w:val="20"/>
          <w:szCs w:val="20"/>
        </w:rPr>
        <w:t>.getForEntity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checkBalanceResourceUrl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6BA0" w:rsidRDefault="00516BA0" w:rsidP="0051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"response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16BA0" w:rsidRDefault="00516BA0" w:rsidP="0051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>.newCompleteCommand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()).send().join();</w:t>
      </w:r>
    </w:p>
    <w:p w:rsidR="00516BA0" w:rsidRDefault="00516BA0" w:rsidP="0051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BA0" w:rsidRDefault="00516BA0" w:rsidP="00516BA0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16BA0" w:rsidRDefault="00516BA0" w:rsidP="00B93735"/>
    <w:p w:rsidR="00B93735" w:rsidRDefault="003128E3" w:rsidP="00B93735">
      <w:r>
        <w:t>Broker</w:t>
      </w:r>
    </w:p>
    <w:p w:rsidR="003128E3" w:rsidRDefault="00B93735" w:rsidP="00B93735">
      <w:r>
        <w:t xml:space="preserve">Broker acts as a server in </w:t>
      </w:r>
      <w:proofErr w:type="spellStart"/>
      <w:r>
        <w:t>Zeebe</w:t>
      </w:r>
      <w:proofErr w:type="spellEnd"/>
      <w:r>
        <w:t xml:space="preserve">. Broker distributes jobs to worker nodes </w:t>
      </w:r>
      <w:r w:rsidR="003128E3">
        <w:t xml:space="preserve">and acts as a bridge between and job and job worker </w:t>
      </w:r>
      <w:r>
        <w:t xml:space="preserve">also </w:t>
      </w:r>
      <w:r w:rsidR="003128E3">
        <w:t xml:space="preserve">it </w:t>
      </w:r>
      <w:r>
        <w:t>expose</w:t>
      </w:r>
      <w:r w:rsidR="003128E3">
        <w:t>s</w:t>
      </w:r>
      <w:r>
        <w:t xml:space="preserve"> workflow events</w:t>
      </w:r>
      <w:r w:rsidR="003128E3">
        <w:t xml:space="preserve"> to </w:t>
      </w:r>
      <w:proofErr w:type="spellStart"/>
      <w:r w:rsidR="003128E3">
        <w:t>zeebe</w:t>
      </w:r>
      <w:proofErr w:type="spellEnd"/>
      <w:r w:rsidR="003128E3">
        <w:t xml:space="preserve"> job worker.</w:t>
      </w:r>
    </w:p>
    <w:p w:rsidR="00B93735" w:rsidRDefault="00B93735" w:rsidP="00B93735"/>
    <w:p w:rsidR="00AA3DDB" w:rsidRDefault="00AA3DDB"/>
    <w:p w:rsidR="00767877" w:rsidRDefault="00767877">
      <w:pPr>
        <w:rPr>
          <w:noProof/>
          <w:lang w:eastAsia="en-IN"/>
        </w:rPr>
      </w:pPr>
    </w:p>
    <w:p w:rsidR="00767877" w:rsidRDefault="00767877">
      <w:pPr>
        <w:rPr>
          <w:noProof/>
          <w:lang w:eastAsia="en-IN"/>
        </w:rPr>
      </w:pPr>
    </w:p>
    <w:p w:rsidR="00767877" w:rsidRDefault="00767877">
      <w:pPr>
        <w:rPr>
          <w:noProof/>
          <w:lang w:eastAsia="en-IN"/>
        </w:rPr>
      </w:pPr>
    </w:p>
    <w:p w:rsidR="00767877" w:rsidRDefault="00767877">
      <w:pPr>
        <w:rPr>
          <w:noProof/>
          <w:lang w:eastAsia="en-IN"/>
        </w:rPr>
      </w:pPr>
    </w:p>
    <w:p w:rsidR="00736854" w:rsidRDefault="00767877">
      <w:r>
        <w:rPr>
          <w:noProof/>
          <w:lang w:eastAsia="en-IN"/>
        </w:rPr>
        <w:drawing>
          <wp:inline distT="0" distB="0" distL="0" distR="0">
            <wp:extent cx="8346407" cy="4277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6623" cy="429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854" w:rsidRPr="00736854" w:rsidRDefault="00D4275F" w:rsidP="00736854">
      <w:r>
        <w:t>Steps</w:t>
      </w:r>
    </w:p>
    <w:p w:rsidR="00736854" w:rsidRDefault="00736854" w:rsidP="00D4275F">
      <w:pPr>
        <w:pStyle w:val="ListParagraph"/>
        <w:numPr>
          <w:ilvl w:val="0"/>
          <w:numId w:val="1"/>
        </w:numPr>
        <w:tabs>
          <w:tab w:val="left" w:pos="3345"/>
        </w:tabs>
      </w:pPr>
      <w:r>
        <w:t xml:space="preserve">Zee broker is initiated with </w:t>
      </w:r>
      <w:r w:rsidR="00D4275F">
        <w:t>running broker batch file as shown below.</w:t>
      </w:r>
    </w:p>
    <w:p w:rsidR="00D4275F" w:rsidRDefault="00D4275F" w:rsidP="00736854">
      <w:pPr>
        <w:tabs>
          <w:tab w:val="left" w:pos="3345"/>
        </w:tabs>
      </w:pPr>
    </w:p>
    <w:p w:rsidR="00D4275F" w:rsidRDefault="00D4275F" w:rsidP="00736854">
      <w:pPr>
        <w:tabs>
          <w:tab w:val="left" w:pos="3345"/>
        </w:tabs>
      </w:pPr>
      <w:r>
        <w:rPr>
          <w:noProof/>
          <w:lang w:eastAsia="en-IN"/>
        </w:rPr>
        <w:drawing>
          <wp:inline distT="0" distB="0" distL="0" distR="0" wp14:anchorId="426816D2" wp14:editId="1F579DFB">
            <wp:extent cx="5505450" cy="3105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386" cy="31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5F" w:rsidRDefault="00091402" w:rsidP="00091402">
      <w:pPr>
        <w:pStyle w:val="ListParagraph"/>
        <w:numPr>
          <w:ilvl w:val="0"/>
          <w:numId w:val="1"/>
        </w:numPr>
        <w:tabs>
          <w:tab w:val="left" w:pos="3345"/>
        </w:tabs>
      </w:pPr>
      <w:r>
        <w:lastRenderedPageBreak/>
        <w:t>Fund Transfer workflow(</w:t>
      </w:r>
      <w:proofErr w:type="spellStart"/>
      <w:r>
        <w:t>fundtransfer</w:t>
      </w:r>
      <w:r w:rsidRPr="00091402">
        <w:t>.bpmn</w:t>
      </w:r>
      <w:proofErr w:type="spellEnd"/>
      <w:r>
        <w:t>) is deployed in broker with below code</w:t>
      </w:r>
    </w:p>
    <w:p w:rsidR="00091402" w:rsidRDefault="00091402" w:rsidP="000914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91402" w:rsidRPr="00091402" w:rsidRDefault="00091402" w:rsidP="0009140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91402">
        <w:rPr>
          <w:rFonts w:ascii="Consolas" w:hAnsi="Consolas" w:cs="Consolas"/>
          <w:color w:val="000000"/>
          <w:sz w:val="20"/>
          <w:szCs w:val="20"/>
        </w:rPr>
        <w:t>DeploymentEvent</w:t>
      </w:r>
      <w:proofErr w:type="spellEnd"/>
      <w:r w:rsidRPr="0009140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91402">
        <w:rPr>
          <w:rFonts w:ascii="Consolas" w:hAnsi="Consolas" w:cs="Consolas"/>
          <w:color w:val="6A3E3E"/>
          <w:sz w:val="20"/>
          <w:szCs w:val="20"/>
        </w:rPr>
        <w:t>deploymentEvent</w:t>
      </w:r>
      <w:proofErr w:type="spellEnd"/>
      <w:r w:rsidRPr="00091402">
        <w:rPr>
          <w:rFonts w:ascii="Consolas" w:hAnsi="Consolas" w:cs="Consolas"/>
          <w:color w:val="000000"/>
          <w:sz w:val="20"/>
          <w:szCs w:val="20"/>
        </w:rPr>
        <w:t xml:space="preserve"> =</w:t>
      </w:r>
    </w:p>
    <w:p w:rsidR="00091402" w:rsidRDefault="00091402" w:rsidP="00091402">
      <w:pPr>
        <w:pStyle w:val="ListParagraph"/>
        <w:tabs>
          <w:tab w:val="left" w:pos="3345"/>
        </w:tabs>
        <w:rPr>
          <w:rFonts w:ascii="Consolas" w:hAnsi="Consolas" w:cs="Consolas"/>
          <w:color w:val="000000"/>
          <w:sz w:val="20"/>
          <w:szCs w:val="20"/>
        </w:rPr>
      </w:pPr>
      <w:r w:rsidRPr="00091402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91402">
        <w:rPr>
          <w:rFonts w:ascii="Consolas" w:hAnsi="Consolas" w:cs="Consolas"/>
          <w:color w:val="6A3E3E"/>
          <w:sz w:val="20"/>
          <w:szCs w:val="20"/>
        </w:rPr>
        <w:t>client</w:t>
      </w:r>
      <w:r w:rsidRPr="00091402">
        <w:rPr>
          <w:rFonts w:ascii="Consolas" w:hAnsi="Consolas" w:cs="Consolas"/>
          <w:color w:val="000000"/>
          <w:sz w:val="20"/>
          <w:szCs w:val="20"/>
        </w:rPr>
        <w:t>.newDeployCommand(</w:t>
      </w:r>
      <w:proofErr w:type="gramEnd"/>
      <w:r w:rsidRPr="00091402">
        <w:rPr>
          <w:rFonts w:ascii="Consolas" w:hAnsi="Consolas" w:cs="Consolas"/>
          <w:color w:val="000000"/>
          <w:sz w:val="20"/>
          <w:szCs w:val="20"/>
        </w:rPr>
        <w:t>).addResourceFromClasspath(</w:t>
      </w:r>
      <w:r w:rsidRPr="00091402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fundtransfer</w:t>
      </w:r>
      <w:r w:rsidRPr="00091402">
        <w:rPr>
          <w:rFonts w:ascii="Consolas" w:hAnsi="Consolas" w:cs="Consolas"/>
          <w:color w:val="2A00FF"/>
          <w:sz w:val="20"/>
          <w:szCs w:val="20"/>
        </w:rPr>
        <w:t>.bpmn"</w:t>
      </w:r>
      <w:r w:rsidRPr="00091402">
        <w:rPr>
          <w:rFonts w:ascii="Consolas" w:hAnsi="Consolas" w:cs="Consolas"/>
          <w:color w:val="000000"/>
          <w:sz w:val="20"/>
          <w:szCs w:val="20"/>
        </w:rPr>
        <w:t>).send().join();</w:t>
      </w:r>
    </w:p>
    <w:p w:rsidR="00091402" w:rsidRDefault="00091402" w:rsidP="00091402">
      <w:pPr>
        <w:pStyle w:val="ListParagraph"/>
        <w:tabs>
          <w:tab w:val="left" w:pos="3345"/>
        </w:tabs>
      </w:pPr>
    </w:p>
    <w:p w:rsidR="00091402" w:rsidRDefault="00091402" w:rsidP="00091402">
      <w:pPr>
        <w:pStyle w:val="ListParagraph"/>
        <w:tabs>
          <w:tab w:val="left" w:pos="3345"/>
        </w:tabs>
      </w:pPr>
    </w:p>
    <w:p w:rsidR="00091402" w:rsidRDefault="00D74052" w:rsidP="00D74052">
      <w:pPr>
        <w:tabs>
          <w:tab w:val="left" w:pos="3345"/>
        </w:tabs>
      </w:pPr>
      <w:r>
        <w:rPr>
          <w:noProof/>
          <w:lang w:eastAsia="en-IN"/>
        </w:rPr>
        <w:drawing>
          <wp:inline distT="0" distB="0" distL="0" distR="0" wp14:anchorId="08899578" wp14:editId="04BD5417">
            <wp:extent cx="5731510" cy="3426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52" w:rsidRDefault="00D74052" w:rsidP="00D74052">
      <w:pPr>
        <w:tabs>
          <w:tab w:val="left" w:pos="3345"/>
        </w:tabs>
      </w:pPr>
    </w:p>
    <w:p w:rsidR="00D74052" w:rsidRDefault="00D74052" w:rsidP="00D74052">
      <w:pPr>
        <w:pStyle w:val="ListParagraph"/>
        <w:numPr>
          <w:ilvl w:val="0"/>
          <w:numId w:val="1"/>
        </w:numPr>
        <w:tabs>
          <w:tab w:val="left" w:pos="3345"/>
        </w:tabs>
      </w:pPr>
      <w:r>
        <w:t xml:space="preserve">Next step is to create instances for workflow deployed, </w:t>
      </w:r>
      <w:proofErr w:type="gramStart"/>
      <w:r>
        <w:t>As</w:t>
      </w:r>
      <w:proofErr w:type="gramEnd"/>
      <w:r>
        <w:t xml:space="preserve"> per requirement we can create any number of workflow instances</w:t>
      </w:r>
      <w:r w:rsidR="00B613CD">
        <w:t>. I have created 100 instances in this example.</w:t>
      </w:r>
    </w:p>
    <w:p w:rsidR="00D74052" w:rsidRDefault="00D74052" w:rsidP="00D74052">
      <w:pPr>
        <w:pStyle w:val="ListParagraph"/>
        <w:tabs>
          <w:tab w:val="left" w:pos="3345"/>
        </w:tabs>
      </w:pPr>
      <w:r>
        <w:rPr>
          <w:noProof/>
          <w:lang w:eastAsia="en-IN"/>
        </w:rPr>
        <w:drawing>
          <wp:inline distT="0" distB="0" distL="0" distR="0" wp14:anchorId="2333CD05" wp14:editId="6A546DD2">
            <wp:extent cx="5731510" cy="31730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5F" w:rsidRDefault="00B613CD" w:rsidP="00D74052">
      <w:pPr>
        <w:pStyle w:val="ListParagraph"/>
        <w:numPr>
          <w:ilvl w:val="0"/>
          <w:numId w:val="1"/>
        </w:numPr>
        <w:tabs>
          <w:tab w:val="left" w:pos="3345"/>
        </w:tabs>
      </w:pPr>
      <w:r>
        <w:lastRenderedPageBreak/>
        <w:t>Job Worker can be created now to service workflow instanc</w:t>
      </w:r>
      <w:r w:rsidR="000507EE">
        <w:t>es created in the previous step.</w:t>
      </w:r>
      <w:bookmarkStart w:id="0" w:name="_GoBack"/>
      <w:bookmarkEnd w:id="0"/>
    </w:p>
    <w:p w:rsidR="00B613CD" w:rsidRDefault="00B613CD" w:rsidP="00B613CD">
      <w:pPr>
        <w:tabs>
          <w:tab w:val="left" w:pos="3345"/>
        </w:tabs>
      </w:pPr>
      <w:r>
        <w:t xml:space="preserve">Three Job workers are created each one for servicing the </w:t>
      </w:r>
      <w:proofErr w:type="spellStart"/>
      <w:r>
        <w:t>CheckBalance</w:t>
      </w:r>
      <w:proofErr w:type="spellEnd"/>
      <w:r>
        <w:t xml:space="preserve">, </w:t>
      </w:r>
      <w:proofErr w:type="spellStart"/>
      <w:r>
        <w:t>FundTransfer</w:t>
      </w:r>
      <w:proofErr w:type="spellEnd"/>
      <w:r>
        <w:t xml:space="preserve"> and Report tasks. As soon as Job Worker is created it will start to execute the tasks.</w:t>
      </w:r>
    </w:p>
    <w:p w:rsidR="00B613CD" w:rsidRDefault="00B613CD" w:rsidP="00B613CD">
      <w:pPr>
        <w:tabs>
          <w:tab w:val="left" w:pos="3345"/>
        </w:tabs>
      </w:pPr>
      <w:r>
        <w:rPr>
          <w:noProof/>
          <w:lang w:eastAsia="en-IN"/>
        </w:rPr>
        <w:drawing>
          <wp:inline distT="0" distB="0" distL="0" distR="0" wp14:anchorId="05B1CC2F" wp14:editId="7030DC42">
            <wp:extent cx="4992276" cy="325499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007" cy="326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CD" w:rsidRDefault="00B613CD" w:rsidP="00B613CD">
      <w:pPr>
        <w:tabs>
          <w:tab w:val="left" w:pos="3345"/>
        </w:tabs>
      </w:pPr>
    </w:p>
    <w:p w:rsidR="00B613CD" w:rsidRDefault="00B613CD" w:rsidP="00B613CD">
      <w:pPr>
        <w:tabs>
          <w:tab w:val="left" w:pos="3345"/>
        </w:tabs>
      </w:pPr>
      <w:r>
        <w:rPr>
          <w:noProof/>
          <w:lang w:eastAsia="en-IN"/>
        </w:rPr>
        <w:drawing>
          <wp:inline distT="0" distB="0" distL="0" distR="0" wp14:anchorId="74F13A96" wp14:editId="18D70679">
            <wp:extent cx="5931465" cy="2558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323" cy="256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3CD" w:rsidRDefault="00B613CD" w:rsidP="00B613CD">
      <w:pPr>
        <w:tabs>
          <w:tab w:val="left" w:pos="3345"/>
        </w:tabs>
      </w:pPr>
      <w:r>
        <w:rPr>
          <w:noProof/>
          <w:lang w:eastAsia="en-IN"/>
        </w:rPr>
        <w:lastRenderedPageBreak/>
        <w:drawing>
          <wp:inline distT="0" distB="0" distL="0" distR="0" wp14:anchorId="08C0F42E" wp14:editId="47D701FA">
            <wp:extent cx="6089688" cy="339829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7119" cy="343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5F" w:rsidRPr="00736854" w:rsidRDefault="00D4275F" w:rsidP="00736854">
      <w:pPr>
        <w:tabs>
          <w:tab w:val="left" w:pos="3345"/>
        </w:tabs>
      </w:pPr>
    </w:p>
    <w:sectPr w:rsidR="00D4275F" w:rsidRPr="00736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D49AB"/>
    <w:multiLevelType w:val="hybridMultilevel"/>
    <w:tmpl w:val="A734E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35"/>
    <w:rsid w:val="000507EE"/>
    <w:rsid w:val="00091402"/>
    <w:rsid w:val="003128E3"/>
    <w:rsid w:val="00430F9C"/>
    <w:rsid w:val="00516BA0"/>
    <w:rsid w:val="00736854"/>
    <w:rsid w:val="00767877"/>
    <w:rsid w:val="007A2853"/>
    <w:rsid w:val="00AA3DDB"/>
    <w:rsid w:val="00B613CD"/>
    <w:rsid w:val="00B93735"/>
    <w:rsid w:val="00D4275F"/>
    <w:rsid w:val="00D7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BD37E-35A4-41FC-B789-8F51947B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Jeyasingh Packianathan</dc:creator>
  <cp:keywords/>
  <dc:description/>
  <cp:lastModifiedBy>Jeyasingh Packianathan</cp:lastModifiedBy>
  <cp:revision>12</cp:revision>
  <dcterms:created xsi:type="dcterms:W3CDTF">2020-09-15T17:36:00Z</dcterms:created>
  <dcterms:modified xsi:type="dcterms:W3CDTF">2020-09-15T18:52:00Z</dcterms:modified>
</cp:coreProperties>
</file>