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C19" w:rsidRDefault="008858D4" w:rsidP="00572C19">
      <w:r w:rsidRPr="008858D4">
        <w:rPr>
          <w:lang w:val="en-US"/>
        </w:rPr>
        <w:drawing>
          <wp:anchor distT="0" distB="0" distL="114300" distR="114300" simplePos="0" relativeHeight="251660288" behindDoc="0" locked="0" layoutInCell="1" allowOverlap="1" wp14:anchorId="6CB73526" wp14:editId="4B7EDC87">
            <wp:simplePos x="0" y="0"/>
            <wp:positionH relativeFrom="column">
              <wp:posOffset>3621405</wp:posOffset>
            </wp:positionH>
            <wp:positionV relativeFrom="paragraph">
              <wp:posOffset>-610235</wp:posOffset>
            </wp:positionV>
            <wp:extent cx="2926080" cy="1691640"/>
            <wp:effectExtent l="0" t="0" r="7620" b="3810"/>
            <wp:wrapNone/>
            <wp:docPr id="3" name="Imagen 3" descr="Ejemplos de mapa 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jemplos de mapa conceptual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9"/>
                    <a:stretch/>
                  </pic:blipFill>
                  <pic:spPr bwMode="auto">
                    <a:xfrm>
                      <a:off x="0" y="0"/>
                      <a:ext cx="29260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3C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A81DFB9" wp14:editId="7370AAA6">
            <wp:simplePos x="0" y="0"/>
            <wp:positionH relativeFrom="column">
              <wp:posOffset>-272415</wp:posOffset>
            </wp:positionH>
            <wp:positionV relativeFrom="paragraph">
              <wp:posOffset>-76835</wp:posOffset>
            </wp:positionV>
            <wp:extent cx="1234440" cy="63246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D63CC" w:rsidRDefault="004D63CC" w:rsidP="004D63CC">
      <w:pPr>
        <w:jc w:val="center"/>
      </w:pPr>
    </w:p>
    <w:p w:rsidR="004D63CC" w:rsidRDefault="004D63CC" w:rsidP="004D63CC"/>
    <w:p w:rsidR="004D63CC" w:rsidRDefault="004D63CC" w:rsidP="004D63CC">
      <w:pPr>
        <w:jc w:val="center"/>
      </w:pPr>
    </w:p>
    <w:p w:rsidR="004D63CC" w:rsidRDefault="008858D4" w:rsidP="004D63CC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78F6D" wp14:editId="6825FBEC">
                <wp:simplePos x="0" y="0"/>
                <wp:positionH relativeFrom="column">
                  <wp:posOffset>55245</wp:posOffset>
                </wp:positionH>
                <wp:positionV relativeFrom="paragraph">
                  <wp:posOffset>156210</wp:posOffset>
                </wp:positionV>
                <wp:extent cx="3619500" cy="464820"/>
                <wp:effectExtent l="0" t="0" r="19050" b="1143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46482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63CC" w:rsidRPr="004D63CC" w:rsidRDefault="004D63CC" w:rsidP="004D63C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D63CC">
                              <w:rPr>
                                <w:sz w:val="24"/>
                                <w:szCs w:val="24"/>
                              </w:rPr>
                              <w:t>Creando un mapa conceptual de signos de puntuación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578F6D" id="Rectángulo redondeado 2" o:spid="_x0000_s1026" style="position:absolute;left:0;text-align:left;margin-left:4.35pt;margin-top:12.3pt;width:285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" fillcolor="#ed7d31 [3205]" strokecolor="#1f4d78 [1604]" strokeweight="1pt">
                <v:stroke joinstyle="miter"/>
                <v:textbox>
                  <w:txbxContent>
                    <w:p w:rsidR="004D63CC" w:rsidRPr="004D63CC" w:rsidRDefault="004D63CC" w:rsidP="004D63C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4D63CC">
                        <w:rPr>
                          <w:sz w:val="24"/>
                          <w:szCs w:val="24"/>
                        </w:rPr>
                        <w:t>Creando un mapa conceptual de signos de puntuación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63CC" w:rsidRDefault="004D63CC" w:rsidP="00572C19"/>
    <w:p w:rsidR="004D63CC" w:rsidRDefault="004D63CC" w:rsidP="00572C19"/>
    <w:p w:rsidR="004D63CC" w:rsidRDefault="004D63CC" w:rsidP="00572C19">
      <w:r>
        <w:t>Instrucciones:</w:t>
      </w:r>
    </w:p>
    <w:p w:rsidR="004D63CC" w:rsidRDefault="004D63CC" w:rsidP="00572C19">
      <w:r>
        <w:t>Se te pide la realización de un mapa conceptual de signos de puntuación para eso debes:</w:t>
      </w:r>
    </w:p>
    <w:p w:rsidR="004D63CC" w:rsidRDefault="004D63CC" w:rsidP="004D63CC">
      <w:pPr>
        <w:pStyle w:val="Prrafodelista"/>
        <w:numPr>
          <w:ilvl w:val="0"/>
          <w:numId w:val="1"/>
        </w:numPr>
      </w:pPr>
      <w:r>
        <w:t>Ser creativo.</w:t>
      </w:r>
    </w:p>
    <w:p w:rsidR="004D63CC" w:rsidRDefault="004D63CC" w:rsidP="004D63CC">
      <w:pPr>
        <w:pStyle w:val="Prrafodelista"/>
        <w:numPr>
          <w:ilvl w:val="0"/>
          <w:numId w:val="1"/>
        </w:numPr>
      </w:pPr>
      <w:r>
        <w:t>Revisar los documentos sobre signos de puntuación.</w:t>
      </w:r>
    </w:p>
    <w:p w:rsidR="004D63CC" w:rsidRDefault="004D63CC" w:rsidP="004D63CC">
      <w:pPr>
        <w:pStyle w:val="Prrafodelista"/>
        <w:numPr>
          <w:ilvl w:val="0"/>
          <w:numId w:val="1"/>
        </w:numPr>
        <w:rPr>
          <w:b/>
        </w:rPr>
      </w:pPr>
      <w:r>
        <w:t xml:space="preserve">Debes recordar que un mapa conceptual es </w:t>
      </w:r>
      <w:r w:rsidRPr="004D63CC">
        <w:rPr>
          <w:b/>
        </w:rPr>
        <w:t>“es una herramienta visual que organiza y representa gráficamente el conocimiento. Conecta conceptos o ideas clave dentro de nodos (óvalos o cuadros) utilizando líneas y palabras de enlace para formar proposiciones estructuradas y jerárquicas”</w:t>
      </w:r>
      <w:r w:rsidR="00AC359F">
        <w:rPr>
          <w:b/>
        </w:rPr>
        <w:t>.</w:t>
      </w:r>
    </w:p>
    <w:p w:rsidR="003D6444" w:rsidRDefault="003D6444" w:rsidP="003D6444">
      <w:pPr>
        <w:pStyle w:val="Prrafodelista"/>
        <w:numPr>
          <w:ilvl w:val="0"/>
          <w:numId w:val="1"/>
        </w:numPr>
      </w:pPr>
      <w:r w:rsidRPr="003D6444">
        <w:t>Comienza escribiendo el tema central: "Signos de puntuación".</w:t>
      </w:r>
    </w:p>
    <w:p w:rsidR="008858D4" w:rsidRDefault="008858D4" w:rsidP="008858D4">
      <w:pPr>
        <w:pStyle w:val="Prrafodelista"/>
        <w:numPr>
          <w:ilvl w:val="0"/>
          <w:numId w:val="1"/>
        </w:numPr>
        <w:rPr>
          <w:b/>
        </w:rPr>
      </w:pPr>
      <w:r w:rsidRPr="008858D4">
        <w:t>A partir del tema central, dibujan líneas que radiquen en distintas direcciones, cada una representando una categoría de signos de puntuación</w:t>
      </w:r>
      <w:r w:rsidRPr="008858D4">
        <w:rPr>
          <w:b/>
        </w:rPr>
        <w:t>. Por ejemplo, puedes tener líneas que se dirijan hacia la coma, el punto y coma, los dos puntos, etc.</w:t>
      </w:r>
    </w:p>
    <w:p w:rsidR="008858D4" w:rsidRPr="008858D4" w:rsidRDefault="008858D4" w:rsidP="008858D4">
      <w:pPr>
        <w:pStyle w:val="Prrafodelista"/>
        <w:numPr>
          <w:ilvl w:val="0"/>
          <w:numId w:val="1"/>
        </w:numPr>
      </w:pPr>
      <w:r w:rsidRPr="008858D4">
        <w:t>En cada categoría, escribe el nombre del signo de puntuación y su función dentro de la oración. También puedes incluir ejemplos de cómo se utilizan.</w:t>
      </w:r>
    </w:p>
    <w:p w:rsidR="008858D4" w:rsidRPr="008858D4" w:rsidRDefault="008858D4" w:rsidP="008858D4">
      <w:pPr>
        <w:pStyle w:val="Prrafodelista"/>
        <w:numPr>
          <w:ilvl w:val="0"/>
          <w:numId w:val="1"/>
        </w:numPr>
      </w:pPr>
      <w:r w:rsidRPr="008858D4">
        <w:t>Si es necesario, puedes crear subcategorías dentro de cada categoría para mayor claridad y organización.</w:t>
      </w:r>
    </w:p>
    <w:p w:rsidR="008858D4" w:rsidRPr="008858D4" w:rsidRDefault="008858D4" w:rsidP="008858D4">
      <w:pPr>
        <w:pStyle w:val="Prrafodelista"/>
        <w:numPr>
          <w:ilvl w:val="0"/>
          <w:numId w:val="1"/>
        </w:numPr>
      </w:pPr>
      <w:r w:rsidRPr="008858D4">
        <w:t>Usa colores, iconos o cualquier otro elemento visual para resaltar y diferenciar las distintas categorías y subcategorías.</w:t>
      </w:r>
    </w:p>
    <w:p w:rsidR="00AC359F" w:rsidRPr="00AC359F" w:rsidRDefault="00AC359F" w:rsidP="004D63CC">
      <w:pPr>
        <w:pStyle w:val="Prrafodelista"/>
        <w:numPr>
          <w:ilvl w:val="0"/>
          <w:numId w:val="1"/>
        </w:numPr>
      </w:pPr>
      <w:r w:rsidRPr="00AC359F">
        <w:t xml:space="preserve">Al terminar el mapa conceptual abajo debes realizar un párrafo que indiques de manera reflexiva la importancia de los signos de puntuación en el desarrollo del aprendizaje del lenguaje. </w:t>
      </w:r>
    </w:p>
    <w:p w:rsidR="00AC359F" w:rsidRDefault="00AC359F" w:rsidP="004D63CC">
      <w:pPr>
        <w:pStyle w:val="Prrafodelista"/>
        <w:numPr>
          <w:ilvl w:val="0"/>
          <w:numId w:val="1"/>
        </w:numPr>
      </w:pPr>
      <w:r w:rsidRPr="00AC359F">
        <w:t>Recuerda esta reflexión, no debe</w:t>
      </w:r>
      <w:r w:rsidR="003D6444">
        <w:t>s</w:t>
      </w:r>
      <w:r w:rsidRPr="00AC359F">
        <w:t xml:space="preserve"> apoyarse en la </w:t>
      </w:r>
      <w:r w:rsidR="003D6444" w:rsidRPr="00AC359F">
        <w:t>IA,</w:t>
      </w:r>
      <w:r w:rsidRPr="00AC359F">
        <w:t xml:space="preserve"> es tu opinión, tu propio análisis después de </w:t>
      </w:r>
      <w:r w:rsidR="003D6444">
        <w:t>leer</w:t>
      </w:r>
      <w:r w:rsidRPr="00AC359F">
        <w:t xml:space="preserve"> los documentos. </w:t>
      </w:r>
    </w:p>
    <w:p w:rsidR="003D6444" w:rsidRDefault="003D6444" w:rsidP="004D63CC">
      <w:pPr>
        <w:pStyle w:val="Prrafodelista"/>
        <w:numPr>
          <w:ilvl w:val="0"/>
          <w:numId w:val="1"/>
        </w:numPr>
      </w:pPr>
      <w:r>
        <w:t xml:space="preserve">La actividad debes compartirlo en un documento de Google drive, recordando que debes colocarme como editor, y lo vas a subir </w:t>
      </w:r>
      <w:r w:rsidR="008858D4">
        <w:t xml:space="preserve">a </w:t>
      </w:r>
      <w:r>
        <w:t>la plataforma con el siguiente nombre:</w:t>
      </w:r>
    </w:p>
    <w:p w:rsidR="008858D4" w:rsidRPr="008858D4" w:rsidRDefault="003D6444" w:rsidP="008858D4">
      <w:pPr>
        <w:pStyle w:val="Prrafodelista"/>
        <w:rPr>
          <w:b/>
        </w:rPr>
      </w:pPr>
      <w:r>
        <w:t xml:space="preserve">Apellido_nombre_ mapa conceptual: </w:t>
      </w:r>
      <w:r w:rsidRPr="003D6444">
        <w:rPr>
          <w:b/>
        </w:rPr>
        <w:t xml:space="preserve">ejemplo: Durán_Mireya_ mapa conceptual </w:t>
      </w:r>
    </w:p>
    <w:p w:rsidR="003D6444" w:rsidRPr="003D6444" w:rsidRDefault="006743BB" w:rsidP="008858D4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Si tienes alguna duda, consúltale</w:t>
      </w:r>
      <w:r w:rsidR="008858D4" w:rsidRPr="008858D4">
        <w:rPr>
          <w:b/>
        </w:rPr>
        <w:t xml:space="preserve"> a la profesora.</w:t>
      </w:r>
      <w:r w:rsidR="008858D4" w:rsidRPr="008858D4">
        <w:t xml:space="preserve"> </w:t>
      </w:r>
      <w:bookmarkStart w:id="0" w:name="_GoBack"/>
      <w:bookmarkEnd w:id="0"/>
    </w:p>
    <w:p w:rsidR="004D63CC" w:rsidRDefault="004D63CC" w:rsidP="00572C19">
      <w:r>
        <w:t xml:space="preserve"> </w:t>
      </w:r>
    </w:p>
    <w:p w:rsidR="004D63CC" w:rsidRDefault="004D63CC" w:rsidP="00572C19"/>
    <w:p w:rsidR="004D63CC" w:rsidRDefault="004D63CC" w:rsidP="00572C19"/>
    <w:p w:rsidR="00572C19" w:rsidRDefault="00572C19" w:rsidP="00572C19"/>
    <w:sectPr w:rsidR="00572C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FC3A67"/>
    <w:multiLevelType w:val="hybridMultilevel"/>
    <w:tmpl w:val="D1403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19"/>
    <w:rsid w:val="003D6444"/>
    <w:rsid w:val="004D63CC"/>
    <w:rsid w:val="00572C19"/>
    <w:rsid w:val="00607D5F"/>
    <w:rsid w:val="006743BB"/>
    <w:rsid w:val="00791253"/>
    <w:rsid w:val="008858D4"/>
    <w:rsid w:val="00AC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0C6E"/>
  <w15:chartTrackingRefBased/>
  <w15:docId w15:val="{A6D3ED76-4093-4348-AE64-C918FAE6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6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HP15</dc:creator>
  <cp:keywords/>
  <dc:description/>
  <cp:lastModifiedBy>Laptop HP15</cp:lastModifiedBy>
  <cp:revision>2</cp:revision>
  <dcterms:created xsi:type="dcterms:W3CDTF">2026-07-19T05:09:00Z</dcterms:created>
  <dcterms:modified xsi:type="dcterms:W3CDTF">2026-07-20T13:31:00Z</dcterms:modified>
</cp:coreProperties>
</file>