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1CC" w:rsidRPr="00CD01CC" w:rsidRDefault="00CD01CC" w:rsidP="00CD01CC">
      <w:pPr>
        <w:pStyle w:val="NormalWeb"/>
        <w:rPr>
          <w:rFonts w:ascii="Arial Black" w:hAnsi="Arial Black"/>
          <w:lang w:val="es-CO"/>
        </w:rPr>
      </w:pPr>
      <w:r w:rsidRPr="003605A3">
        <w:rPr>
          <w:rStyle w:val="Textoennegrita"/>
          <w:rFonts w:ascii="Arial Black" w:hAnsi="Arial Black"/>
          <w:sz w:val="44"/>
          <w:szCs w:val="44"/>
          <w:lang w:val="es-CO"/>
        </w:rPr>
        <w:t>C</w:t>
      </w:r>
      <w:r w:rsidRPr="00CD01CC">
        <w:rPr>
          <w:rStyle w:val="Textoennegrita"/>
          <w:rFonts w:ascii="Arial Black" w:hAnsi="Arial Black"/>
          <w:lang w:val="es-CO"/>
        </w:rPr>
        <w:t>oncrete Jungle: Conectando a Dueños y Cuidadores de Mascotas en un Espacio Seguro y Moderno</w:t>
      </w:r>
      <w:r w:rsidR="003605A3">
        <w:rPr>
          <w:rStyle w:val="Textoennegrita"/>
          <w:rFonts w:ascii="Arial Black" w:hAnsi="Arial Black"/>
          <w:lang w:val="es-CO"/>
        </w:rPr>
        <w:t>.</w:t>
      </w:r>
    </w:p>
    <w:p w:rsidR="00CD01CC" w:rsidRPr="00CD01CC" w:rsidRDefault="00CD01CC" w:rsidP="00CD01CC">
      <w:pPr>
        <w:pStyle w:val="NormalWeb"/>
        <w:rPr>
          <w:rFonts w:ascii="Arial Narrow" w:hAnsi="Arial Narrow"/>
          <w:lang w:val="es-CO"/>
        </w:rPr>
      </w:pPr>
      <w:r w:rsidRPr="00CD01CC">
        <w:rPr>
          <w:rFonts w:ascii="Arial Narrow" w:hAnsi="Arial Narrow"/>
          <w:lang w:val="es-CO"/>
        </w:rPr>
        <w:t xml:space="preserve">En el corazón de la ciudad, donde la vida transcurre entre rascacielos y calles bulliciosas, surge </w:t>
      </w:r>
      <w:bookmarkStart w:id="0" w:name="_GoBack"/>
      <w:bookmarkEnd w:id="0"/>
      <w:r w:rsidRPr="00CD01CC">
        <w:rPr>
          <w:rStyle w:val="nfasis"/>
          <w:rFonts w:ascii="Arial Narrow" w:hAnsi="Arial Narrow"/>
          <w:lang w:val="es-CO"/>
        </w:rPr>
        <w:t>Concrete Jungle</w:t>
      </w:r>
      <w:r w:rsidRPr="00CD01CC">
        <w:rPr>
          <w:rFonts w:ascii="Arial Narrow" w:hAnsi="Arial Narrow"/>
          <w:lang w:val="es-CO"/>
        </w:rPr>
        <w:t>, una plataforma digital diseñada para facilitar la conexión entre dueños de mascotas y profesionales del cuidado animal. Aquí, la tecnología se une a la pasión por los animales, ofreciendo un espacio donde cada mascota recibe la atención que merece.</w:t>
      </w:r>
    </w:p>
    <w:p w:rsidR="00CD01CC" w:rsidRPr="00CD01CC" w:rsidRDefault="00CD01CC" w:rsidP="00CD01CC">
      <w:pPr>
        <w:pStyle w:val="NormalWeb"/>
        <w:rPr>
          <w:rFonts w:ascii="Arial Narrow" w:hAnsi="Arial Narrow"/>
          <w:lang w:val="es-CO"/>
        </w:rPr>
      </w:pPr>
      <w:r w:rsidRPr="00CD01CC">
        <w:rPr>
          <w:rFonts w:ascii="Arial Narrow" w:hAnsi="Arial Narrow"/>
          <w:lang w:val="es-CO"/>
        </w:rPr>
        <w:t xml:space="preserve">El propósito principal de </w:t>
      </w:r>
      <w:r w:rsidRPr="00CD01CC">
        <w:rPr>
          <w:rStyle w:val="nfasis"/>
          <w:rFonts w:ascii="Arial Narrow" w:hAnsi="Arial Narrow"/>
          <w:lang w:val="es-CO"/>
        </w:rPr>
        <w:t>Concrete Jungle</w:t>
      </w:r>
      <w:r w:rsidRPr="00CD01CC">
        <w:rPr>
          <w:rFonts w:ascii="Arial Narrow" w:hAnsi="Arial Narrow"/>
          <w:lang w:val="es-CO"/>
        </w:rPr>
        <w:t xml:space="preserve"> es recopilar y gestionar información detallada tanto de los dueños como de sus adoradas mascotas. Cada dueño podrá registrar los datos necesarios de su animal, desde el nombre y especie hasta documentación relevante, como vacunas y antecedentes médicos, asegurando que la atención sea precisa y personalizada.</w:t>
      </w:r>
    </w:p>
    <w:p w:rsidR="00CD01CC" w:rsidRPr="00CD01CC" w:rsidRDefault="00CD01CC" w:rsidP="00CD01CC">
      <w:pPr>
        <w:pStyle w:val="NormalWeb"/>
        <w:rPr>
          <w:rFonts w:ascii="Arial Narrow" w:hAnsi="Arial Narrow"/>
          <w:lang w:val="es-CO"/>
        </w:rPr>
      </w:pPr>
      <w:r w:rsidRPr="00CD01CC">
        <w:rPr>
          <w:rFonts w:ascii="Arial Narrow" w:hAnsi="Arial Narrow"/>
          <w:lang w:val="es-CO"/>
        </w:rPr>
        <w:t>Además, la plataforma permitirá a los cuidadores gestionar sus horarios y organizar citas con facilidad. Los dueños podrán agendar visitas en los días disponibles, optimizando el tiempo y garantizando que su mascota reciba el cuidado adecuado en el momento indicado.</w:t>
      </w:r>
    </w:p>
    <w:p w:rsidR="00CD01CC" w:rsidRPr="00CD01CC" w:rsidRDefault="00CD01CC" w:rsidP="00CD01CC">
      <w:pPr>
        <w:pStyle w:val="NormalWeb"/>
        <w:rPr>
          <w:rFonts w:ascii="Arial Narrow" w:hAnsi="Arial Narrow"/>
          <w:lang w:val="es-CO"/>
        </w:rPr>
      </w:pPr>
      <w:r w:rsidRPr="00CD01CC">
        <w:rPr>
          <w:rStyle w:val="nfasis"/>
          <w:rFonts w:ascii="Arial Narrow" w:hAnsi="Arial Narrow"/>
          <w:lang w:val="es-CO"/>
        </w:rPr>
        <w:t>Concrete Jungle</w:t>
      </w:r>
      <w:r w:rsidRPr="00CD01CC">
        <w:rPr>
          <w:rFonts w:ascii="Arial Narrow" w:hAnsi="Arial Narrow"/>
          <w:lang w:val="es-CO"/>
        </w:rPr>
        <w:t xml:space="preserve"> también ofrecerá un espacio educativo, donde los usuarios podrán acceder a información relevante sobre las distintas especies que se atienden. Estos recursos se enfocarán en consejos prácticos y datos no farmacéuticos para el bienestar animal, ayudando a los dueños a cuidar mejor a sus compañeros de cuatro patas en la vida diaria.</w:t>
      </w:r>
    </w:p>
    <w:p w:rsidR="00CD01CC" w:rsidRPr="00CD01CC" w:rsidRDefault="00CD01CC" w:rsidP="00CD01CC">
      <w:pPr>
        <w:pStyle w:val="NormalWeb"/>
        <w:rPr>
          <w:rFonts w:ascii="Arial Narrow" w:hAnsi="Arial Narrow"/>
          <w:lang w:val="es-CO"/>
        </w:rPr>
      </w:pPr>
      <w:r w:rsidRPr="00CD01CC">
        <w:rPr>
          <w:rFonts w:ascii="Arial Narrow" w:hAnsi="Arial Narrow"/>
          <w:lang w:val="es-CO"/>
        </w:rPr>
        <w:t xml:space="preserve">En resumen, </w:t>
      </w:r>
      <w:r w:rsidRPr="00CD01CC">
        <w:rPr>
          <w:rStyle w:val="nfasis"/>
          <w:rFonts w:ascii="Arial Narrow" w:hAnsi="Arial Narrow"/>
          <w:lang w:val="es-CO"/>
        </w:rPr>
        <w:t>Concrete Jungle</w:t>
      </w:r>
      <w:r w:rsidRPr="00CD01CC">
        <w:rPr>
          <w:rFonts w:ascii="Arial Narrow" w:hAnsi="Arial Narrow"/>
          <w:lang w:val="es-CO"/>
        </w:rPr>
        <w:t xml:space="preserve"> no solo será una herramienta funcional, sino también un espacio para construir una comunidad apasionada por el bienestar de las mascotas, haciendo la vida en la jungla urbana un poco más amable y consciente para todos sus habitantes, grandes y pequeños.</w:t>
      </w:r>
    </w:p>
    <w:p w:rsidR="00623DB2" w:rsidRPr="00CD01CC" w:rsidRDefault="00623DB2">
      <w:pPr>
        <w:rPr>
          <w:lang w:val="es-CO"/>
        </w:rPr>
      </w:pPr>
    </w:p>
    <w:sectPr w:rsidR="00623DB2" w:rsidRPr="00CD01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57"/>
    <w:rsid w:val="003605A3"/>
    <w:rsid w:val="003E0957"/>
    <w:rsid w:val="00623DB2"/>
    <w:rsid w:val="008E1915"/>
    <w:rsid w:val="00CD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26A4"/>
  <w15:chartTrackingRefBased/>
  <w15:docId w15:val="{3076AB05-499C-4224-BCD0-0E460072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01C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D01CC"/>
    <w:rPr>
      <w:b/>
      <w:bCs/>
    </w:rPr>
  </w:style>
  <w:style w:type="character" w:styleId="nfasis">
    <w:name w:val="Emphasis"/>
    <w:basedOn w:val="Fuentedeprrafopredeter"/>
    <w:uiPriority w:val="20"/>
    <w:qFormat/>
    <w:rsid w:val="00CD01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0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255</Words>
  <Characters>1455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Guzmán</dc:creator>
  <cp:keywords/>
  <dc:description/>
  <cp:lastModifiedBy>Jesus Guzmán</cp:lastModifiedBy>
  <cp:revision>4</cp:revision>
  <dcterms:created xsi:type="dcterms:W3CDTF">2024-11-10T15:01:00Z</dcterms:created>
  <dcterms:modified xsi:type="dcterms:W3CDTF">2024-11-10T16:03:00Z</dcterms:modified>
</cp:coreProperties>
</file>