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0162" w14:textId="77777777" w:rsidR="009960EC" w:rsidRDefault="009B1970">
      <w:pPr>
        <w:pStyle w:val="IntenseQuote"/>
      </w:pPr>
      <w:r>
        <w:t>Jesus Mendoza</w:t>
      </w:r>
    </w:p>
    <w:p w14:paraId="25AC1247" w14:textId="77777777" w:rsidR="009960EC" w:rsidRDefault="009B1970">
      <w:pPr>
        <w:pStyle w:val="IntenseQuote"/>
      </w:pPr>
      <w:r>
        <w:t xml:space="preserve">Kimberly Reyes </w:t>
      </w:r>
    </w:p>
    <w:p w14:paraId="5545E311" w14:textId="77777777" w:rsidR="009960EC" w:rsidRDefault="009B1970">
      <w:pPr>
        <w:pStyle w:val="IntenseQuote"/>
      </w:pPr>
      <w:r>
        <w:t xml:space="preserve">OS 4440 </w:t>
      </w:r>
    </w:p>
    <w:p w14:paraId="7524E2A2" w14:textId="77777777" w:rsidR="009960EC" w:rsidRDefault="009960EC">
      <w:pPr>
        <w:pStyle w:val="IntenseQuote"/>
      </w:pPr>
    </w:p>
    <w:p w14:paraId="23174A6D" w14:textId="77777777" w:rsidR="009960EC" w:rsidRDefault="009B1970">
      <w:pPr>
        <w:pStyle w:val="Heading1"/>
      </w:pPr>
      <w:r>
        <w:t>Project 3: Design and Implementation of Secondary Storage System</w:t>
      </w:r>
    </w:p>
    <w:p w14:paraId="4F8F0EE3" w14:textId="77777777" w:rsidR="009960EC" w:rsidRDefault="009960EC"/>
    <w:p w14:paraId="3E3B0BC2" w14:textId="77777777" w:rsidR="009960EC" w:rsidRDefault="009B1970">
      <w:pPr>
        <w:pStyle w:val="Heading3"/>
      </w:pPr>
      <w:r>
        <w:t xml:space="preserve">Problem 1 - Basic client-server: </w:t>
      </w:r>
    </w:p>
    <w:p w14:paraId="7A3EDD87" w14:textId="77777777" w:rsidR="009960EC" w:rsidRDefault="009B1970">
      <w:r>
        <w:tab/>
      </w:r>
      <w:r>
        <w:t xml:space="preserve">What this basic-client server program does is it creates a socket, looks for a connection and once it accepts a </w:t>
      </w:r>
      <w:proofErr w:type="gramStart"/>
      <w:r>
        <w:t>connection .</w:t>
      </w:r>
      <w:proofErr w:type="gramEnd"/>
      <w:r>
        <w:t xml:space="preserve"> The server receives requests from the client that is being read by the server and then send the response writing to the socket.  Th</w:t>
      </w:r>
      <w:r>
        <w:t xml:space="preserve">e client also creates a socket and sends a request by giving the IP address and port as commands. Also, the client inputs a string and it gets reversed by the server and prints out the reverse string. </w:t>
      </w:r>
    </w:p>
    <w:p w14:paraId="58C56BE4" w14:textId="77777777" w:rsidR="009960EC" w:rsidRDefault="009960EC"/>
    <w:p w14:paraId="28C900BE" w14:textId="77777777" w:rsidR="009960EC" w:rsidRDefault="009B1970">
      <w:pPr>
        <w:pStyle w:val="Heading3"/>
      </w:pPr>
      <w:r>
        <w:t xml:space="preserve">Problem 2 - Directory listing server: </w:t>
      </w:r>
    </w:p>
    <w:p w14:paraId="422E369D" w14:textId="77777777" w:rsidR="009960EC" w:rsidRDefault="009B1970">
      <w:r>
        <w:tab/>
        <w:t xml:space="preserve">This will be </w:t>
      </w:r>
      <w:r>
        <w:t>the same client-</w:t>
      </w:r>
      <w:proofErr w:type="gramStart"/>
      <w:r>
        <w:t>server ,</w:t>
      </w:r>
      <w:proofErr w:type="gramEnd"/>
      <w:r>
        <w:t xml:space="preserve"> but the client will now send the request parameters  for a  listing server directories on the server from the client side. The output is read through the client side on the client socket printed on the prompt the parameters are bei</w:t>
      </w:r>
      <w:r>
        <w:t xml:space="preserve">ng received as command line arguments. The server executes the ls commands using the exec command and writes the output to client socket. </w:t>
      </w:r>
    </w:p>
    <w:p w14:paraId="01F20AB8" w14:textId="77777777" w:rsidR="009960EC" w:rsidRDefault="009960EC"/>
    <w:p w14:paraId="3D91D49D" w14:textId="77777777" w:rsidR="009960EC" w:rsidRDefault="009B1970">
      <w:pPr>
        <w:pStyle w:val="Heading3"/>
      </w:pPr>
      <w:r>
        <w:t xml:space="preserve">Problem 3 - Basic disk-storage </w:t>
      </w:r>
      <w:proofErr w:type="gramStart"/>
      <w:r>
        <w:t>system :</w:t>
      </w:r>
      <w:proofErr w:type="gramEnd"/>
      <w:r>
        <w:t xml:space="preserve"> </w:t>
      </w:r>
    </w:p>
    <w:p w14:paraId="1E96657A" w14:textId="6E64CD58" w:rsidR="009960EC" w:rsidRDefault="009B1970">
      <w:r>
        <w:tab/>
        <w:t xml:space="preserve">The Basic disk-storage system is similar client -server, the client keeps </w:t>
      </w:r>
      <w:r>
        <w:t>running until its stop by typing “</w:t>
      </w:r>
      <w:r w:rsidR="00CB3D50">
        <w:t>e</w:t>
      </w:r>
      <w:r>
        <w:t xml:space="preserve">xit” command or Ctrl + C. The server understand the following </w:t>
      </w:r>
      <w:proofErr w:type="gramStart"/>
      <w:r>
        <w:t>command  explained</w:t>
      </w:r>
      <w:proofErr w:type="gramEnd"/>
      <w:r>
        <w:t xml:space="preserve"> in the “The Disk Protocol”. </w:t>
      </w:r>
    </w:p>
    <w:p w14:paraId="0ABFCD05" w14:textId="77777777" w:rsidR="009960EC" w:rsidRDefault="009B1970">
      <w:r>
        <w:tab/>
        <w:t xml:space="preserve">The Disk server is started with </w:t>
      </w:r>
      <w:proofErr w:type="gramStart"/>
      <w:r>
        <w:t>a number of</w:t>
      </w:r>
      <w:proofErr w:type="gramEnd"/>
      <w:r>
        <w:t xml:space="preserve"> tracks and sector for the disk. Is acting as secondary storage sys</w:t>
      </w:r>
      <w:r>
        <w:t xml:space="preserve">tem. The basic disk client commands are to read and write from the track and sector or try the command I to get information from track, sectors and block size in the disk. </w:t>
      </w:r>
    </w:p>
    <w:p w14:paraId="7B28E82B" w14:textId="77777777" w:rsidR="009960EC" w:rsidRDefault="009B1970">
      <w:pPr>
        <w:pStyle w:val="Heading3"/>
      </w:pPr>
      <w:r>
        <w:t xml:space="preserve">Problem 4 – File System Server: </w:t>
      </w:r>
    </w:p>
    <w:p w14:paraId="6B5FB207" w14:textId="1B20E35D" w:rsidR="009960EC" w:rsidRDefault="009B1970">
      <w:r>
        <w:tab/>
        <w:t>The file system is implemented as a combination of problem 4 and 5. The fundamental structure int the background is a general tree structure. Each directory can have subdirectories and files. In this case, the leaf nodes are either empty directories (since they don’t have any children/subdirectories) or files, since files can’t have subdirectories. The implementation of this general tree is stored in a separate file in order to preserve itself after program termination.</w:t>
      </w:r>
      <w:bookmarkStart w:id="0" w:name="_GoBack"/>
      <w:bookmarkEnd w:id="0"/>
    </w:p>
    <w:p w14:paraId="513DB2D9" w14:textId="77777777" w:rsidR="009960EC" w:rsidRDefault="009B1970">
      <w:pPr>
        <w:pStyle w:val="Heading3"/>
      </w:pPr>
      <w:r>
        <w:lastRenderedPageBreak/>
        <w:t xml:space="preserve">Problem 5 – Directory Structure: </w:t>
      </w:r>
    </w:p>
    <w:p w14:paraId="470315DC" w14:textId="77777777" w:rsidR="009960EC" w:rsidRDefault="009B1970">
      <w:pPr>
        <w:pStyle w:val="NoSpacing"/>
      </w:pPr>
      <w:r>
        <w:tab/>
        <w:t>Problem 5 is a</w:t>
      </w:r>
      <w:r>
        <w:t xml:space="preserve">n implementation on problem 4 which adds the functionality of a directory structure to file system Server. The user can create, change and delete directories from the client. You </w:t>
      </w:r>
      <w:proofErr w:type="gramStart"/>
      <w:r>
        <w:t>are able to</w:t>
      </w:r>
      <w:proofErr w:type="gramEnd"/>
      <w:r>
        <w:t xml:space="preserve"> check the present working directory by using the commands. Whenev</w:t>
      </w:r>
      <w:r>
        <w:t xml:space="preserve">er a new directory is created, its directory is stored in the file table </w:t>
      </w:r>
      <w:proofErr w:type="gramStart"/>
      <w:r>
        <w:t>and also</w:t>
      </w:r>
      <w:proofErr w:type="gramEnd"/>
      <w:r>
        <w:t xml:space="preserve"> its parent directory is stored while creating sub-directories. Special feature implemented is all the commands done on a file system can also be done from within the </w:t>
      </w:r>
      <w:proofErr w:type="gramStart"/>
      <w:r>
        <w:t>subdirec</w:t>
      </w:r>
      <w:r>
        <w:t>tories  You</w:t>
      </w:r>
      <w:proofErr w:type="gramEnd"/>
      <w:r>
        <w:t xml:space="preserve"> can invoke commands from any Parent Directory and it’ll take effect on sub directory. Any error that occurs during the process is accordingly reported to the client.</w:t>
      </w:r>
    </w:p>
    <w:p w14:paraId="5C6A6965" w14:textId="77777777" w:rsidR="009960EC" w:rsidRDefault="009960EC"/>
    <w:p w14:paraId="795A24AD" w14:textId="77777777" w:rsidR="009960EC" w:rsidRDefault="009960EC">
      <w:pPr>
        <w:rPr>
          <w:b/>
        </w:rPr>
      </w:pPr>
    </w:p>
    <w:p w14:paraId="123DEAA6" w14:textId="77777777" w:rsidR="009960EC" w:rsidRDefault="009960EC"/>
    <w:p w14:paraId="6C5FA810" w14:textId="77777777" w:rsidR="009960EC" w:rsidRDefault="009B1970">
      <w:r>
        <w:tab/>
      </w:r>
    </w:p>
    <w:p w14:paraId="2CBF4BC6" w14:textId="77777777" w:rsidR="009960EC" w:rsidRDefault="009B1970">
      <w:r>
        <w:tab/>
      </w:r>
    </w:p>
    <w:p w14:paraId="41CABC61" w14:textId="77777777" w:rsidR="009960EC" w:rsidRDefault="009960EC"/>
    <w:p w14:paraId="19A999BA" w14:textId="77777777" w:rsidR="009960EC" w:rsidRDefault="009960EC"/>
    <w:sectPr w:rsidR="009960E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EC"/>
    <w:rsid w:val="009960EC"/>
    <w:rsid w:val="009B1970"/>
    <w:rsid w:val="00CB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E4BE"/>
  <w15:docId w15:val="{AC8E43DD-C3FD-4E7D-9E69-AFB76838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A64B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6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44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44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91CAE"/>
    <w:rPr>
      <w:i/>
      <w:iCs/>
      <w:color w:val="4472C4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A6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091CAE"/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A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 King</dc:creator>
  <dc:description/>
  <cp:lastModifiedBy>Jesus Mendoza</cp:lastModifiedBy>
  <cp:revision>26</cp:revision>
  <dcterms:created xsi:type="dcterms:W3CDTF">2019-05-03T19:10:00Z</dcterms:created>
  <dcterms:modified xsi:type="dcterms:W3CDTF">2019-05-06T06:27:00Z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