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ACBA" w14:textId="672F9CE4" w:rsidR="00A95AA3" w:rsidRPr="00244425" w:rsidRDefault="001121A2" w:rsidP="00BB21E3">
      <w:pPr>
        <w:pStyle w:val="Estilo1"/>
        <w:spacing w:after="0" w:line="240" w:lineRule="auto"/>
        <w:jc w:val="center"/>
        <w:rPr>
          <w:sz w:val="36"/>
          <w:szCs w:val="32"/>
          <w:lang w:val="es-ES"/>
        </w:rPr>
      </w:pPr>
      <w:r w:rsidRPr="00244425">
        <w:rPr>
          <w:noProof/>
          <w:sz w:val="22"/>
          <w:szCs w:val="20"/>
        </w:rPr>
        <w:drawing>
          <wp:anchor distT="0" distB="0" distL="114300" distR="114300" simplePos="0" relativeHeight="251655168" behindDoc="0" locked="0" layoutInCell="1" allowOverlap="1" wp14:anchorId="2054B458" wp14:editId="350A199A">
            <wp:simplePos x="0" y="0"/>
            <wp:positionH relativeFrom="margin">
              <wp:align>right</wp:align>
            </wp:positionH>
            <wp:positionV relativeFrom="paragraph">
              <wp:posOffset>-13970</wp:posOffset>
            </wp:positionV>
            <wp:extent cx="1601409" cy="1800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14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4425">
        <w:rPr>
          <w:noProof/>
          <w:sz w:val="22"/>
          <w:szCs w:val="20"/>
        </w:rPr>
        <w:drawing>
          <wp:anchor distT="0" distB="0" distL="114300" distR="114300" simplePos="0" relativeHeight="251654144" behindDoc="0" locked="0" layoutInCell="1" allowOverlap="1" wp14:anchorId="7FDB7301" wp14:editId="229E7C0F">
            <wp:simplePos x="0" y="0"/>
            <wp:positionH relativeFrom="margin">
              <wp:align>left</wp:align>
            </wp:positionH>
            <wp:positionV relativeFrom="paragraph">
              <wp:posOffset>5080</wp:posOffset>
            </wp:positionV>
            <wp:extent cx="1800000" cy="1800000"/>
            <wp:effectExtent l="0" t="0" r="0" b="0"/>
            <wp:wrapNone/>
            <wp:docPr id="1" name="Imagen 1" descr="Convocatorias Fes Acatlan - Unam Canad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catorias Fes Acatlan - Unam Canadá"/>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DEED6" w14:textId="60605E03" w:rsidR="00A95AA3" w:rsidRPr="00244425" w:rsidRDefault="00A95AA3" w:rsidP="00BB21E3">
      <w:pPr>
        <w:pStyle w:val="Estilo1"/>
        <w:spacing w:after="0" w:line="240" w:lineRule="auto"/>
        <w:jc w:val="center"/>
        <w:rPr>
          <w:sz w:val="36"/>
          <w:szCs w:val="32"/>
          <w:lang w:val="es-ES"/>
        </w:rPr>
      </w:pPr>
    </w:p>
    <w:p w14:paraId="2ADB3A48" w14:textId="77777777" w:rsidR="00A95AA3" w:rsidRPr="00244425" w:rsidRDefault="00A95AA3" w:rsidP="00BB21E3">
      <w:pPr>
        <w:pStyle w:val="Estilo1"/>
        <w:spacing w:after="0" w:line="240" w:lineRule="auto"/>
        <w:jc w:val="center"/>
        <w:rPr>
          <w:sz w:val="36"/>
          <w:szCs w:val="32"/>
          <w:lang w:val="es-ES"/>
        </w:rPr>
      </w:pPr>
    </w:p>
    <w:p w14:paraId="3B582486" w14:textId="296A1EE2" w:rsidR="00A95AA3" w:rsidRPr="00244425" w:rsidRDefault="00A95AA3" w:rsidP="00BB21E3">
      <w:pPr>
        <w:pStyle w:val="Estilo1"/>
        <w:spacing w:after="0" w:line="240" w:lineRule="auto"/>
        <w:jc w:val="center"/>
        <w:rPr>
          <w:sz w:val="36"/>
          <w:szCs w:val="32"/>
          <w:lang w:val="es-ES"/>
        </w:rPr>
      </w:pPr>
    </w:p>
    <w:p w14:paraId="60479915" w14:textId="67752F0E" w:rsidR="00A95AA3" w:rsidRPr="00244425" w:rsidRDefault="00A95AA3" w:rsidP="00BB21E3">
      <w:pPr>
        <w:pStyle w:val="Estilo1"/>
        <w:spacing w:after="0" w:line="240" w:lineRule="auto"/>
        <w:jc w:val="center"/>
        <w:rPr>
          <w:sz w:val="36"/>
          <w:szCs w:val="32"/>
          <w:lang w:val="es-ES"/>
        </w:rPr>
      </w:pPr>
    </w:p>
    <w:p w14:paraId="3A014C17" w14:textId="77777777" w:rsidR="001764E8" w:rsidRPr="00244425" w:rsidRDefault="001764E8" w:rsidP="00BB21E3">
      <w:pPr>
        <w:pStyle w:val="Estilo1"/>
        <w:spacing w:after="0" w:line="240" w:lineRule="auto"/>
        <w:jc w:val="center"/>
        <w:rPr>
          <w:sz w:val="36"/>
          <w:szCs w:val="32"/>
          <w:lang w:val="es-ES"/>
        </w:rPr>
        <w:sectPr w:rsidR="001764E8" w:rsidRPr="00244425" w:rsidSect="001764E8">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cols w:num="2" w:space="708"/>
          <w:docGrid w:linePitch="360"/>
        </w:sectPr>
      </w:pPr>
    </w:p>
    <w:p w14:paraId="467B92F1" w14:textId="77777777" w:rsidR="001764E8" w:rsidRPr="00244425" w:rsidRDefault="001764E8" w:rsidP="00BB21E3">
      <w:pPr>
        <w:pStyle w:val="Estilo1"/>
        <w:spacing w:after="0" w:line="240" w:lineRule="auto"/>
        <w:jc w:val="center"/>
        <w:rPr>
          <w:sz w:val="36"/>
          <w:szCs w:val="32"/>
          <w:lang w:val="es-ES"/>
        </w:rPr>
      </w:pPr>
    </w:p>
    <w:p w14:paraId="41E8F948" w14:textId="77777777" w:rsidR="001764E8" w:rsidRPr="00244425" w:rsidRDefault="001764E8" w:rsidP="00BB21E3">
      <w:pPr>
        <w:pStyle w:val="Estilo1"/>
        <w:spacing w:after="0" w:line="240" w:lineRule="auto"/>
        <w:jc w:val="center"/>
        <w:rPr>
          <w:sz w:val="36"/>
          <w:szCs w:val="32"/>
          <w:lang w:val="es-ES"/>
        </w:rPr>
      </w:pPr>
    </w:p>
    <w:p w14:paraId="7D4B4E54" w14:textId="77777777" w:rsidR="001764E8" w:rsidRPr="00244425" w:rsidRDefault="001764E8" w:rsidP="007A65AF">
      <w:pPr>
        <w:pStyle w:val="Estilo1"/>
        <w:spacing w:after="0" w:line="240" w:lineRule="auto"/>
        <w:rPr>
          <w:sz w:val="36"/>
          <w:szCs w:val="32"/>
          <w:lang w:val="es-ES"/>
        </w:rPr>
      </w:pPr>
    </w:p>
    <w:p w14:paraId="6102EE5F" w14:textId="77777777" w:rsidR="007A65AF" w:rsidRDefault="007A65AF" w:rsidP="00BB21E3">
      <w:pPr>
        <w:pStyle w:val="Estilo1"/>
        <w:spacing w:after="0" w:line="240" w:lineRule="auto"/>
        <w:jc w:val="center"/>
        <w:rPr>
          <w:sz w:val="36"/>
          <w:szCs w:val="32"/>
          <w:lang w:val="es-ES"/>
        </w:rPr>
      </w:pPr>
    </w:p>
    <w:p w14:paraId="61F2D673" w14:textId="77777777" w:rsidR="007A65AF" w:rsidRDefault="007A65AF" w:rsidP="00BB21E3">
      <w:pPr>
        <w:pStyle w:val="Estilo1"/>
        <w:spacing w:after="0" w:line="240" w:lineRule="auto"/>
        <w:jc w:val="center"/>
        <w:rPr>
          <w:sz w:val="36"/>
          <w:szCs w:val="32"/>
          <w:lang w:val="es-ES"/>
        </w:rPr>
      </w:pPr>
    </w:p>
    <w:p w14:paraId="159B1B5B" w14:textId="487F97E4" w:rsidR="001121A2" w:rsidRPr="00244425" w:rsidRDefault="001121A2" w:rsidP="00BB21E3">
      <w:pPr>
        <w:pStyle w:val="Estilo1"/>
        <w:spacing w:after="0" w:line="240" w:lineRule="auto"/>
        <w:jc w:val="center"/>
        <w:rPr>
          <w:sz w:val="36"/>
          <w:szCs w:val="32"/>
          <w:lang w:val="es-ES"/>
        </w:rPr>
      </w:pPr>
      <w:r w:rsidRPr="00244425">
        <w:rPr>
          <w:sz w:val="36"/>
          <w:szCs w:val="32"/>
          <w:lang w:val="es-ES"/>
        </w:rPr>
        <w:t>Facultad de Estudios Superiores: Acatlán.</w:t>
      </w:r>
    </w:p>
    <w:p w14:paraId="3A13FC31" w14:textId="2D18C56C" w:rsidR="00421784" w:rsidRDefault="00421784" w:rsidP="00BB21E3">
      <w:pPr>
        <w:pStyle w:val="Estilo1"/>
        <w:spacing w:after="0" w:line="240" w:lineRule="auto"/>
        <w:jc w:val="center"/>
        <w:rPr>
          <w:sz w:val="36"/>
          <w:szCs w:val="32"/>
          <w:lang w:val="es-ES"/>
        </w:rPr>
      </w:pPr>
    </w:p>
    <w:p w14:paraId="1ADCE8BE" w14:textId="77777777" w:rsidR="007A65AF" w:rsidRPr="00244425" w:rsidRDefault="007A65AF" w:rsidP="007A65AF">
      <w:pPr>
        <w:pStyle w:val="Estilo1"/>
        <w:spacing w:after="0" w:line="240" w:lineRule="auto"/>
        <w:rPr>
          <w:sz w:val="36"/>
          <w:szCs w:val="32"/>
          <w:lang w:val="es-ES"/>
        </w:rPr>
      </w:pPr>
    </w:p>
    <w:p w14:paraId="03BCDE02" w14:textId="77777777" w:rsidR="00DB0206" w:rsidRDefault="00DB0206" w:rsidP="00DB0206">
      <w:pPr>
        <w:pStyle w:val="Estilo1"/>
        <w:spacing w:after="0" w:line="240" w:lineRule="auto"/>
        <w:jc w:val="center"/>
        <w:rPr>
          <w:sz w:val="36"/>
          <w:szCs w:val="32"/>
          <w:lang w:val="es-ES"/>
        </w:rPr>
      </w:pPr>
    </w:p>
    <w:p w14:paraId="03F975D1" w14:textId="7F9DABBE" w:rsidR="00421784" w:rsidRPr="00DB0206" w:rsidRDefault="00FA2829" w:rsidP="00DB0206">
      <w:pPr>
        <w:pStyle w:val="Estilo1"/>
        <w:spacing w:after="0" w:line="240" w:lineRule="auto"/>
        <w:jc w:val="center"/>
        <w:rPr>
          <w:sz w:val="36"/>
          <w:szCs w:val="32"/>
          <w:lang w:val="es-ES"/>
        </w:rPr>
      </w:pPr>
      <w:r w:rsidRPr="00244425">
        <w:rPr>
          <w:sz w:val="36"/>
          <w:szCs w:val="32"/>
          <w:lang w:val="es-ES"/>
        </w:rPr>
        <w:t>Diplomado en Ciencia de Datos</w:t>
      </w:r>
    </w:p>
    <w:p w14:paraId="48678895" w14:textId="46EFA900" w:rsidR="007A65AF" w:rsidRDefault="007A65AF" w:rsidP="00BB21E3">
      <w:pPr>
        <w:pStyle w:val="Estilo1"/>
        <w:spacing w:after="0" w:line="240" w:lineRule="auto"/>
        <w:jc w:val="center"/>
        <w:rPr>
          <w:sz w:val="32"/>
          <w:szCs w:val="28"/>
          <w:lang w:val="es-ES"/>
        </w:rPr>
      </w:pPr>
    </w:p>
    <w:p w14:paraId="73333BEA" w14:textId="77777777" w:rsidR="007A65AF" w:rsidRPr="00244425" w:rsidRDefault="007A65AF" w:rsidP="00BB21E3">
      <w:pPr>
        <w:pStyle w:val="Estilo1"/>
        <w:spacing w:after="0" w:line="240" w:lineRule="auto"/>
        <w:jc w:val="center"/>
        <w:rPr>
          <w:sz w:val="32"/>
          <w:szCs w:val="28"/>
          <w:lang w:val="es-ES"/>
        </w:rPr>
      </w:pPr>
    </w:p>
    <w:p w14:paraId="3B6F96D0" w14:textId="154FBBB9" w:rsidR="00FA2829" w:rsidRPr="00244425" w:rsidRDefault="00FA2829" w:rsidP="00BB21E3">
      <w:pPr>
        <w:pStyle w:val="Estilo1"/>
        <w:spacing w:after="0" w:line="240" w:lineRule="auto"/>
        <w:jc w:val="center"/>
        <w:rPr>
          <w:sz w:val="36"/>
          <w:szCs w:val="32"/>
          <w:lang w:val="es-ES"/>
        </w:rPr>
      </w:pPr>
      <w:r w:rsidRPr="00244425">
        <w:rPr>
          <w:sz w:val="36"/>
          <w:szCs w:val="32"/>
          <w:lang w:val="es-ES"/>
        </w:rPr>
        <w:t>Proyecto</w:t>
      </w:r>
      <w:r w:rsidR="00CD4948" w:rsidRPr="00244425">
        <w:rPr>
          <w:sz w:val="36"/>
          <w:szCs w:val="32"/>
          <w:lang w:val="es-ES"/>
        </w:rPr>
        <w:t>:</w:t>
      </w:r>
    </w:p>
    <w:p w14:paraId="2EE16A12" w14:textId="558C773F" w:rsidR="00CD4948" w:rsidRPr="00DB0206" w:rsidRDefault="00DB0206" w:rsidP="00BB21E3">
      <w:pPr>
        <w:pStyle w:val="Estilo1"/>
        <w:spacing w:after="0" w:line="240" w:lineRule="auto"/>
        <w:jc w:val="center"/>
        <w:rPr>
          <w:i/>
          <w:iCs/>
          <w:sz w:val="32"/>
          <w:szCs w:val="28"/>
          <w:lang w:val="es-ES"/>
        </w:rPr>
      </w:pPr>
      <w:r w:rsidRPr="00DB0206">
        <w:rPr>
          <w:i/>
          <w:iCs/>
          <w:sz w:val="32"/>
          <w:szCs w:val="28"/>
          <w:lang w:val="es-ES"/>
        </w:rPr>
        <w:t>La magia del cine (</w:t>
      </w:r>
      <w:r>
        <w:rPr>
          <w:i/>
          <w:iCs/>
          <w:sz w:val="32"/>
          <w:szCs w:val="28"/>
          <w:lang w:val="es-ES"/>
        </w:rPr>
        <w:t xml:space="preserve">o </w:t>
      </w:r>
      <w:r w:rsidRPr="00DB0206">
        <w:rPr>
          <w:i/>
          <w:iCs/>
          <w:sz w:val="32"/>
          <w:szCs w:val="28"/>
          <w:lang w:val="es-ES"/>
        </w:rPr>
        <w:t>de los datos)</w:t>
      </w:r>
    </w:p>
    <w:p w14:paraId="0A1F228A" w14:textId="0F8E74D3" w:rsidR="00A95AA3" w:rsidRDefault="00A95AA3" w:rsidP="00BB21E3">
      <w:pPr>
        <w:pStyle w:val="Estilo1"/>
        <w:spacing w:after="0" w:line="240" w:lineRule="auto"/>
        <w:jc w:val="center"/>
        <w:rPr>
          <w:sz w:val="36"/>
          <w:szCs w:val="32"/>
          <w:lang w:val="es-ES"/>
        </w:rPr>
      </w:pPr>
    </w:p>
    <w:p w14:paraId="67247D05" w14:textId="7DDD15C2" w:rsidR="007A65AF" w:rsidRDefault="007A65AF" w:rsidP="00BB21E3">
      <w:pPr>
        <w:pStyle w:val="Estilo1"/>
        <w:spacing w:after="0" w:line="240" w:lineRule="auto"/>
        <w:jc w:val="center"/>
        <w:rPr>
          <w:sz w:val="36"/>
          <w:szCs w:val="32"/>
          <w:lang w:val="es-ES"/>
        </w:rPr>
      </w:pPr>
    </w:p>
    <w:p w14:paraId="2598B7BA" w14:textId="77777777" w:rsidR="007A65AF" w:rsidRPr="00244425" w:rsidRDefault="007A65AF" w:rsidP="00BB21E3">
      <w:pPr>
        <w:pStyle w:val="Estilo1"/>
        <w:spacing w:after="0" w:line="240" w:lineRule="auto"/>
        <w:jc w:val="center"/>
        <w:rPr>
          <w:sz w:val="36"/>
          <w:szCs w:val="32"/>
          <w:lang w:val="es-ES"/>
        </w:rPr>
      </w:pPr>
    </w:p>
    <w:p w14:paraId="37E29996" w14:textId="6D7EA4C9" w:rsidR="00421784" w:rsidRPr="00244425" w:rsidRDefault="00A95AA3" w:rsidP="00BB21E3">
      <w:pPr>
        <w:pStyle w:val="Estilo1"/>
        <w:spacing w:after="0" w:line="240" w:lineRule="auto"/>
        <w:jc w:val="center"/>
        <w:rPr>
          <w:sz w:val="36"/>
          <w:szCs w:val="32"/>
          <w:lang w:val="es-ES"/>
        </w:rPr>
      </w:pPr>
      <w:r w:rsidRPr="00244425">
        <w:rPr>
          <w:sz w:val="36"/>
          <w:szCs w:val="32"/>
          <w:lang w:val="es-ES"/>
        </w:rPr>
        <w:t>Valencia Martínez Jesús Adolfo</w:t>
      </w:r>
    </w:p>
    <w:p w14:paraId="5ED0E4E5" w14:textId="77777777" w:rsidR="001764E8" w:rsidRPr="00244425" w:rsidRDefault="001764E8" w:rsidP="00BB21E3">
      <w:pPr>
        <w:pStyle w:val="Estilo1"/>
        <w:spacing w:after="0" w:line="240" w:lineRule="auto"/>
        <w:rPr>
          <w:sz w:val="22"/>
          <w:szCs w:val="20"/>
          <w:lang w:val="es-ES"/>
        </w:rPr>
        <w:sectPr w:rsidR="001764E8" w:rsidRPr="00244425" w:rsidSect="001764E8">
          <w:type w:val="continuous"/>
          <w:pgSz w:w="12240" w:h="15840"/>
          <w:pgMar w:top="1417" w:right="1701" w:bottom="1417" w:left="1701" w:header="708" w:footer="708" w:gutter="0"/>
          <w:cols w:space="708"/>
          <w:docGrid w:linePitch="360"/>
        </w:sectPr>
      </w:pPr>
    </w:p>
    <w:p w14:paraId="5CE33AB1" w14:textId="77777777" w:rsidR="00F022D3" w:rsidRDefault="00421784" w:rsidP="00EB3D6B">
      <w:pPr>
        <w:pStyle w:val="Estilo1"/>
        <w:spacing w:after="0" w:line="240" w:lineRule="auto"/>
        <w:rPr>
          <w:sz w:val="22"/>
          <w:szCs w:val="20"/>
          <w:lang w:val="es-ES"/>
        </w:rPr>
      </w:pPr>
      <w:r w:rsidRPr="00244425">
        <w:rPr>
          <w:sz w:val="22"/>
          <w:szCs w:val="20"/>
          <w:lang w:val="es-ES"/>
        </w:rPr>
        <w:br w:type="page"/>
      </w:r>
    </w:p>
    <w:p w14:paraId="1F286C55" w14:textId="3CAB416C" w:rsidR="00F022D3" w:rsidRPr="007C7306" w:rsidRDefault="007C7306" w:rsidP="007C7306">
      <w:pPr>
        <w:pStyle w:val="Estilo1"/>
        <w:spacing w:after="0" w:line="240" w:lineRule="auto"/>
        <w:jc w:val="left"/>
        <w:rPr>
          <w:sz w:val="48"/>
          <w:szCs w:val="44"/>
          <w:lang w:val="es-ES"/>
        </w:rPr>
      </w:pPr>
      <w:r w:rsidRPr="007C7306">
        <w:rPr>
          <w:sz w:val="48"/>
          <w:szCs w:val="44"/>
          <w:lang w:val="es-ES"/>
        </w:rPr>
        <w:lastRenderedPageBreak/>
        <w:t>TABLA DE CONTENIDO</w:t>
      </w:r>
    </w:p>
    <w:p w14:paraId="6DD4E72B" w14:textId="2CA7099C" w:rsidR="00F022D3" w:rsidRDefault="00F022D3" w:rsidP="00EB3D6B">
      <w:pPr>
        <w:pStyle w:val="Estilo1"/>
        <w:spacing w:after="0" w:line="240" w:lineRule="auto"/>
        <w:rPr>
          <w:noProof/>
        </w:rPr>
      </w:pPr>
      <w:r>
        <w:rPr>
          <w:sz w:val="22"/>
          <w:szCs w:val="20"/>
          <w:lang w:val="es-ES"/>
        </w:rPr>
        <w:fldChar w:fldCharType="begin"/>
      </w:r>
      <w:r>
        <w:rPr>
          <w:sz w:val="22"/>
          <w:szCs w:val="20"/>
          <w:lang w:val="es-ES"/>
        </w:rPr>
        <w:instrText xml:space="preserve"> TOC \o "1-2" \h \z \u </w:instrText>
      </w:r>
      <w:r>
        <w:rPr>
          <w:sz w:val="22"/>
          <w:szCs w:val="20"/>
          <w:lang w:val="es-ES"/>
        </w:rPr>
        <w:fldChar w:fldCharType="separate"/>
      </w:r>
    </w:p>
    <w:p w14:paraId="1BB55CE7" w14:textId="15EA9D02"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26" w:history="1">
        <w:r w:rsidR="00F022D3" w:rsidRPr="00F022D3">
          <w:rPr>
            <w:rStyle w:val="Hipervnculo"/>
            <w:rFonts w:ascii="LM Roman 12" w:hAnsi="LM Roman 12"/>
            <w:noProof/>
            <w:sz w:val="24"/>
            <w:szCs w:val="24"/>
          </w:rPr>
          <w:t>Contexto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_Toc114748326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w:t>
        </w:r>
        <w:r w:rsidR="00F022D3" w:rsidRPr="00F022D3">
          <w:rPr>
            <w:rFonts w:ascii="LM Roman 12" w:hAnsi="LM Roman 12"/>
            <w:noProof/>
            <w:webHidden/>
            <w:sz w:val="24"/>
            <w:szCs w:val="24"/>
          </w:rPr>
          <w:fldChar w:fldCharType="end"/>
        </w:r>
      </w:hyperlink>
    </w:p>
    <w:p w14:paraId="17B9BC33" w14:textId="59B11EF6"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27" w:history="1">
        <w:r w:rsidR="00F022D3" w:rsidRPr="00F022D3">
          <w:rPr>
            <w:rStyle w:val="Hipervnculo"/>
            <w:rFonts w:ascii="LM Roman 12" w:hAnsi="LM Roman 12"/>
            <w:noProof/>
            <w:sz w:val="24"/>
            <w:szCs w:val="24"/>
          </w:rPr>
          <w:t>La fuente</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_Toc114748327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w:t>
        </w:r>
        <w:r w:rsidR="00F022D3" w:rsidRPr="00F022D3">
          <w:rPr>
            <w:rFonts w:ascii="LM Roman 12" w:hAnsi="LM Roman 12"/>
            <w:noProof/>
            <w:webHidden/>
            <w:sz w:val="24"/>
            <w:szCs w:val="24"/>
          </w:rPr>
          <w:fldChar w:fldCharType="end"/>
        </w:r>
      </w:hyperlink>
    </w:p>
    <w:p w14:paraId="4B759F6F" w14:textId="701FD96E"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28" w:history="1">
        <w:r w:rsidR="00F022D3" w:rsidRPr="00F022D3">
          <w:rPr>
            <w:rStyle w:val="Hipervnculo"/>
            <w:rFonts w:ascii="LM Roman 12" w:hAnsi="LM Roman 12"/>
            <w:noProof/>
            <w:sz w:val="24"/>
            <w:szCs w:val="24"/>
          </w:rPr>
          <w:t>Los datos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_Toc114748328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w:t>
        </w:r>
        <w:r w:rsidR="00F022D3" w:rsidRPr="00F022D3">
          <w:rPr>
            <w:rFonts w:ascii="LM Roman 12" w:hAnsi="LM Roman 12"/>
            <w:noProof/>
            <w:webHidden/>
            <w:sz w:val="24"/>
            <w:szCs w:val="24"/>
          </w:rPr>
          <w:fldChar w:fldCharType="end"/>
        </w:r>
      </w:hyperlink>
    </w:p>
    <w:p w14:paraId="7A7233EC" w14:textId="46456294"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29" w:history="1">
        <w:r w:rsidR="00F022D3" w:rsidRPr="00F022D3">
          <w:rPr>
            <w:rStyle w:val="Hipervnculo"/>
            <w:rFonts w:ascii="LM Roman 12" w:hAnsi="LM Roman 12"/>
            <w:noProof/>
            <w:sz w:val="24"/>
            <w:szCs w:val="24"/>
          </w:rPr>
          <w:t>Valores ausentes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_Toc114748329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5</w:t>
        </w:r>
        <w:r w:rsidR="00F022D3" w:rsidRPr="00F022D3">
          <w:rPr>
            <w:rFonts w:ascii="LM Roman 12" w:hAnsi="LM Roman 12"/>
            <w:noProof/>
            <w:webHidden/>
            <w:sz w:val="24"/>
            <w:szCs w:val="24"/>
          </w:rPr>
          <w:fldChar w:fldCharType="end"/>
        </w:r>
      </w:hyperlink>
    </w:p>
    <w:p w14:paraId="0A3ED355" w14:textId="2B5184C9"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0" w:history="1">
        <w:r w:rsidR="00F022D3" w:rsidRPr="00F022D3">
          <w:rPr>
            <w:rStyle w:val="Hipervnculo"/>
            <w:rFonts w:ascii="LM Roman 12" w:hAnsi="LM Roman 12"/>
            <w:noProof/>
            <w:sz w:val="24"/>
            <w:szCs w:val="24"/>
          </w:rPr>
          <w:t>Segmentación de variables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_Toc114748330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6</w:t>
        </w:r>
        <w:r w:rsidR="00F022D3" w:rsidRPr="00F022D3">
          <w:rPr>
            <w:rFonts w:ascii="LM Roman 12" w:hAnsi="LM Roman 12"/>
            <w:noProof/>
            <w:webHidden/>
            <w:sz w:val="24"/>
            <w:szCs w:val="24"/>
          </w:rPr>
          <w:fldChar w:fldCharType="end"/>
        </w:r>
      </w:hyperlink>
    </w:p>
    <w:p w14:paraId="273E1B41" w14:textId="088CFFE8"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1" w:history="1">
        <w:r w:rsidR="00F022D3" w:rsidRPr="00F022D3">
          <w:rPr>
            <w:rStyle w:val="Hipervnculo"/>
            <w:rFonts w:ascii="LM Roman 12" w:hAnsi="LM Roman 12"/>
            <w:noProof/>
            <w:sz w:val="24"/>
            <w:szCs w:val="24"/>
          </w:rPr>
          <w:t>Variables categóricas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_Toc114748331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7</w:t>
        </w:r>
        <w:r w:rsidR="00F022D3" w:rsidRPr="00F022D3">
          <w:rPr>
            <w:rFonts w:ascii="LM Roman 12" w:hAnsi="LM Roman 12"/>
            <w:noProof/>
            <w:webHidden/>
            <w:sz w:val="24"/>
            <w:szCs w:val="24"/>
          </w:rPr>
          <w:fldChar w:fldCharType="end"/>
        </w:r>
      </w:hyperlink>
    </w:p>
    <w:p w14:paraId="14A84902" w14:textId="18904490"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2" w:history="1">
        <w:r w:rsidR="00F022D3" w:rsidRPr="00F022D3">
          <w:rPr>
            <w:rStyle w:val="Hipervnculo"/>
            <w:rFonts w:ascii="LM Roman 12" w:hAnsi="LM Roman 12"/>
            <w:noProof/>
            <w:sz w:val="24"/>
            <w:szCs w:val="24"/>
          </w:rPr>
          <w:t>Variables numéricas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_Toc114748332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8</w:t>
        </w:r>
        <w:r w:rsidR="00F022D3" w:rsidRPr="00F022D3">
          <w:rPr>
            <w:rFonts w:ascii="LM Roman 12" w:hAnsi="LM Roman 12"/>
            <w:noProof/>
            <w:webHidden/>
            <w:sz w:val="24"/>
            <w:szCs w:val="24"/>
          </w:rPr>
          <w:fldChar w:fldCharType="end"/>
        </w:r>
      </w:hyperlink>
    </w:p>
    <w:p w14:paraId="170594A4" w14:textId="16CFECF8"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3" w:history="1">
        <w:r w:rsidR="00F022D3" w:rsidRPr="00F022D3">
          <w:rPr>
            <w:rStyle w:val="Hipervnculo"/>
            <w:rFonts w:ascii="LM Roman 12" w:hAnsi="LM Roman 12"/>
            <w:noProof/>
            <w:sz w:val="24"/>
            <w:szCs w:val="24"/>
          </w:rPr>
          <w:t>Variables de tipo carácter</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_Toc114748333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13</w:t>
        </w:r>
        <w:r w:rsidR="00F022D3" w:rsidRPr="00F022D3">
          <w:rPr>
            <w:rFonts w:ascii="LM Roman 12" w:hAnsi="LM Roman 12"/>
            <w:noProof/>
            <w:webHidden/>
            <w:sz w:val="24"/>
            <w:szCs w:val="24"/>
          </w:rPr>
          <w:fldChar w:fldCharType="end"/>
        </w:r>
      </w:hyperlink>
    </w:p>
    <w:p w14:paraId="4C2412EC" w14:textId="6264BDE1"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34" w:history="1">
        <w:r w:rsidR="00F022D3" w:rsidRPr="00F022D3">
          <w:rPr>
            <w:rStyle w:val="Hipervnculo"/>
            <w:rFonts w:ascii="LM Roman 12" w:hAnsi="LM Roman 12"/>
            <w:noProof/>
            <w:sz w:val="24"/>
            <w:szCs w:val="24"/>
          </w:rPr>
          <w:t>Modelaje supervisado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_Toc114748334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16</w:t>
        </w:r>
        <w:r w:rsidR="00F022D3" w:rsidRPr="00F022D3">
          <w:rPr>
            <w:rFonts w:ascii="LM Roman 12" w:hAnsi="LM Roman 12"/>
            <w:noProof/>
            <w:webHidden/>
            <w:sz w:val="24"/>
            <w:szCs w:val="24"/>
          </w:rPr>
          <w:fldChar w:fldCharType="end"/>
        </w:r>
      </w:hyperlink>
    </w:p>
    <w:p w14:paraId="1EF6BC2E" w14:textId="0CF21ADE"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5" w:history="1">
        <w:r w:rsidR="00F022D3" w:rsidRPr="00F022D3">
          <w:rPr>
            <w:rStyle w:val="Hipervnculo"/>
            <w:rFonts w:ascii="LM Roman 12" w:hAnsi="LM Roman 12"/>
            <w:noProof/>
            <w:sz w:val="24"/>
            <w:szCs w:val="24"/>
          </w:rPr>
          <w:t>Objetivo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_Toc114748335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16</w:t>
        </w:r>
        <w:r w:rsidR="00F022D3" w:rsidRPr="00F022D3">
          <w:rPr>
            <w:rFonts w:ascii="LM Roman 12" w:hAnsi="LM Roman 12"/>
            <w:noProof/>
            <w:webHidden/>
            <w:sz w:val="24"/>
            <w:szCs w:val="24"/>
          </w:rPr>
          <w:fldChar w:fldCharType="end"/>
        </w:r>
      </w:hyperlink>
    </w:p>
    <w:p w14:paraId="7A9DFF62" w14:textId="18E33610"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6" w:history="1">
        <w:r w:rsidR="00F022D3" w:rsidRPr="00F022D3">
          <w:rPr>
            <w:rStyle w:val="Hipervnculo"/>
            <w:rFonts w:ascii="LM Roman 12" w:hAnsi="LM Roman 12"/>
            <w:noProof/>
            <w:sz w:val="24"/>
            <w:szCs w:val="24"/>
          </w:rPr>
          <w:t>Metodología</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_Toc114748336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17</w:t>
        </w:r>
        <w:r w:rsidR="00F022D3" w:rsidRPr="00F022D3">
          <w:rPr>
            <w:rFonts w:ascii="LM Roman 12" w:hAnsi="LM Roman 12"/>
            <w:noProof/>
            <w:webHidden/>
            <w:sz w:val="24"/>
            <w:szCs w:val="24"/>
          </w:rPr>
          <w:fldChar w:fldCharType="end"/>
        </w:r>
      </w:hyperlink>
    </w:p>
    <w:p w14:paraId="1A5B482B" w14:textId="3FF22A8A"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7" w:history="1">
        <w:r w:rsidR="00F022D3" w:rsidRPr="00F022D3">
          <w:rPr>
            <w:rStyle w:val="Hipervnculo"/>
            <w:rFonts w:ascii="LM Roman 12" w:hAnsi="LM Roman 12"/>
            <w:noProof/>
            <w:sz w:val="24"/>
            <w:szCs w:val="24"/>
          </w:rPr>
          <w:t>Resultados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_Toc114748337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24</w:t>
        </w:r>
        <w:r w:rsidR="00F022D3" w:rsidRPr="00F022D3">
          <w:rPr>
            <w:rFonts w:ascii="LM Roman 12" w:hAnsi="LM Roman 12"/>
            <w:noProof/>
            <w:webHidden/>
            <w:sz w:val="24"/>
            <w:szCs w:val="24"/>
          </w:rPr>
          <w:fldChar w:fldCharType="end"/>
        </w:r>
      </w:hyperlink>
    </w:p>
    <w:p w14:paraId="3AEC4CF3" w14:textId="4358B519"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8" w:history="1">
        <w:r w:rsidR="00F022D3" w:rsidRPr="00F022D3">
          <w:rPr>
            <w:rStyle w:val="Hipervnculo"/>
            <w:rFonts w:ascii="LM Roman 12" w:hAnsi="LM Roman 12"/>
            <w:noProof/>
            <w:sz w:val="24"/>
            <w:szCs w:val="24"/>
          </w:rPr>
          <w:t>Elección de modelo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_Toc114748338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31</w:t>
        </w:r>
        <w:r w:rsidR="00F022D3" w:rsidRPr="00F022D3">
          <w:rPr>
            <w:rFonts w:ascii="LM Roman 12" w:hAnsi="LM Roman 12"/>
            <w:noProof/>
            <w:webHidden/>
            <w:sz w:val="24"/>
            <w:szCs w:val="24"/>
          </w:rPr>
          <w:fldChar w:fldCharType="end"/>
        </w:r>
      </w:hyperlink>
    </w:p>
    <w:p w14:paraId="1650CA04" w14:textId="4DB2DF90"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39" w:history="1">
        <w:r w:rsidR="00F022D3" w:rsidRPr="00F022D3">
          <w:rPr>
            <w:rStyle w:val="Hipervnculo"/>
            <w:rFonts w:ascii="LM Roman 12" w:hAnsi="LM Roman 12"/>
            <w:noProof/>
            <w:sz w:val="24"/>
            <w:szCs w:val="24"/>
          </w:rPr>
          <w:t>Redes neuronales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_Toc114748339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31</w:t>
        </w:r>
        <w:r w:rsidR="00F022D3" w:rsidRPr="00F022D3">
          <w:rPr>
            <w:rFonts w:ascii="LM Roman 12" w:hAnsi="LM Roman 12"/>
            <w:noProof/>
            <w:webHidden/>
            <w:sz w:val="24"/>
            <w:szCs w:val="24"/>
          </w:rPr>
          <w:fldChar w:fldCharType="end"/>
        </w:r>
      </w:hyperlink>
    </w:p>
    <w:p w14:paraId="3462B6B9" w14:textId="072192A2"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0" w:history="1">
        <w:r w:rsidR="00F022D3" w:rsidRPr="00F022D3">
          <w:rPr>
            <w:rStyle w:val="Hipervnculo"/>
            <w:rFonts w:ascii="LM Roman 12" w:hAnsi="LM Roman 12"/>
            <w:noProof/>
            <w:sz w:val="24"/>
            <w:szCs w:val="24"/>
          </w:rPr>
          <w:t>Conclusiones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_Toc114748340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34</w:t>
        </w:r>
        <w:r w:rsidR="00F022D3" w:rsidRPr="00F022D3">
          <w:rPr>
            <w:rFonts w:ascii="LM Roman 12" w:hAnsi="LM Roman 12"/>
            <w:noProof/>
            <w:webHidden/>
            <w:sz w:val="24"/>
            <w:szCs w:val="24"/>
          </w:rPr>
          <w:fldChar w:fldCharType="end"/>
        </w:r>
      </w:hyperlink>
    </w:p>
    <w:p w14:paraId="4A08A4AF" w14:textId="4445A223"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41" w:history="1">
        <w:r w:rsidR="00F022D3" w:rsidRPr="00F022D3">
          <w:rPr>
            <w:rStyle w:val="Hipervnculo"/>
            <w:rFonts w:ascii="LM Roman 12" w:hAnsi="LM Roman 12"/>
            <w:noProof/>
            <w:sz w:val="24"/>
            <w:szCs w:val="24"/>
          </w:rPr>
          <w:t>Modelaje no supervisado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_Toc114748341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34</w:t>
        </w:r>
        <w:r w:rsidR="00F022D3" w:rsidRPr="00F022D3">
          <w:rPr>
            <w:rFonts w:ascii="LM Roman 12" w:hAnsi="LM Roman 12"/>
            <w:noProof/>
            <w:webHidden/>
            <w:sz w:val="24"/>
            <w:szCs w:val="24"/>
          </w:rPr>
          <w:fldChar w:fldCharType="end"/>
        </w:r>
      </w:hyperlink>
    </w:p>
    <w:p w14:paraId="48A2A05F" w14:textId="012387EB"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2" w:history="1">
        <w:r w:rsidR="00F022D3" w:rsidRPr="00F022D3">
          <w:rPr>
            <w:rStyle w:val="Hipervnculo"/>
            <w:rFonts w:ascii="LM Roman 12" w:hAnsi="LM Roman 12"/>
            <w:noProof/>
            <w:sz w:val="24"/>
            <w:szCs w:val="24"/>
          </w:rPr>
          <w:t>Objetivo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_Toc114748342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34</w:t>
        </w:r>
        <w:r w:rsidR="00F022D3" w:rsidRPr="00F022D3">
          <w:rPr>
            <w:rFonts w:ascii="LM Roman 12" w:hAnsi="LM Roman 12"/>
            <w:noProof/>
            <w:webHidden/>
            <w:sz w:val="24"/>
            <w:szCs w:val="24"/>
          </w:rPr>
          <w:fldChar w:fldCharType="end"/>
        </w:r>
      </w:hyperlink>
    </w:p>
    <w:p w14:paraId="21EF2B57" w14:textId="700CA113"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3" w:history="1">
        <w:r w:rsidR="00F022D3" w:rsidRPr="00F022D3">
          <w:rPr>
            <w:rStyle w:val="Hipervnculo"/>
            <w:rFonts w:ascii="LM Roman 12" w:hAnsi="LM Roman 12"/>
            <w:noProof/>
            <w:sz w:val="24"/>
            <w:szCs w:val="24"/>
          </w:rPr>
          <w:t>Metodología</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_Toc114748343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34</w:t>
        </w:r>
        <w:r w:rsidR="00F022D3" w:rsidRPr="00F022D3">
          <w:rPr>
            <w:rFonts w:ascii="LM Roman 12" w:hAnsi="LM Roman 12"/>
            <w:noProof/>
            <w:webHidden/>
            <w:sz w:val="24"/>
            <w:szCs w:val="24"/>
          </w:rPr>
          <w:fldChar w:fldCharType="end"/>
        </w:r>
      </w:hyperlink>
    </w:p>
    <w:p w14:paraId="6F5E5F60" w14:textId="316C2E0C"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4" w:history="1">
        <w:r w:rsidR="00F022D3" w:rsidRPr="00F022D3">
          <w:rPr>
            <w:rStyle w:val="Hipervnculo"/>
            <w:rFonts w:ascii="LM Roman 12" w:hAnsi="LM Roman 12"/>
            <w:noProof/>
            <w:sz w:val="24"/>
            <w:szCs w:val="24"/>
          </w:rPr>
          <w:t>Resultados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_Toc114748344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38</w:t>
        </w:r>
        <w:r w:rsidR="00F022D3" w:rsidRPr="00F022D3">
          <w:rPr>
            <w:rFonts w:ascii="LM Roman 12" w:hAnsi="LM Roman 12"/>
            <w:noProof/>
            <w:webHidden/>
            <w:sz w:val="24"/>
            <w:szCs w:val="24"/>
          </w:rPr>
          <w:fldChar w:fldCharType="end"/>
        </w:r>
      </w:hyperlink>
    </w:p>
    <w:p w14:paraId="127DDD9D" w14:textId="19E282D9"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5" w:history="1">
        <w:r w:rsidR="00F022D3" w:rsidRPr="00F022D3">
          <w:rPr>
            <w:rStyle w:val="Hipervnculo"/>
            <w:rFonts w:ascii="LM Roman 12" w:hAnsi="LM Roman 12"/>
            <w:noProof/>
            <w:sz w:val="24"/>
            <w:szCs w:val="24"/>
          </w:rPr>
          <w:t>Elección de modelo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_Toc114748345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42</w:t>
        </w:r>
        <w:r w:rsidR="00F022D3" w:rsidRPr="00F022D3">
          <w:rPr>
            <w:rFonts w:ascii="LM Roman 12" w:hAnsi="LM Roman 12"/>
            <w:noProof/>
            <w:webHidden/>
            <w:sz w:val="24"/>
            <w:szCs w:val="24"/>
          </w:rPr>
          <w:fldChar w:fldCharType="end"/>
        </w:r>
      </w:hyperlink>
    </w:p>
    <w:p w14:paraId="01AB8DB5" w14:textId="3EAD4F95"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6" w:history="1">
        <w:r w:rsidR="00F022D3" w:rsidRPr="00F022D3">
          <w:rPr>
            <w:rStyle w:val="Hipervnculo"/>
            <w:rFonts w:ascii="LM Roman 12" w:hAnsi="LM Roman 12"/>
            <w:noProof/>
            <w:sz w:val="24"/>
            <w:szCs w:val="24"/>
          </w:rPr>
          <w:t>Pruebas estadísticas.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_Toc114748346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42</w:t>
        </w:r>
        <w:r w:rsidR="00F022D3" w:rsidRPr="00F022D3">
          <w:rPr>
            <w:rFonts w:ascii="LM Roman 12" w:hAnsi="LM Roman 12"/>
            <w:noProof/>
            <w:webHidden/>
            <w:sz w:val="24"/>
            <w:szCs w:val="24"/>
          </w:rPr>
          <w:fldChar w:fldCharType="end"/>
        </w:r>
      </w:hyperlink>
    </w:p>
    <w:p w14:paraId="2D67F8AD" w14:textId="4A9475B0"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7" w:history="1">
        <w:r w:rsidR="00F022D3" w:rsidRPr="00F022D3">
          <w:rPr>
            <w:rStyle w:val="Hipervnculo"/>
            <w:rFonts w:ascii="LM Roman 12" w:hAnsi="LM Roman 12"/>
            <w:noProof/>
            <w:sz w:val="24"/>
            <w:szCs w:val="24"/>
          </w:rPr>
          <w:t>Conclusiones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_Toc114748347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44</w:t>
        </w:r>
        <w:r w:rsidR="00F022D3" w:rsidRPr="00F022D3">
          <w:rPr>
            <w:rFonts w:ascii="LM Roman 12" w:hAnsi="LM Roman 12"/>
            <w:noProof/>
            <w:webHidden/>
            <w:sz w:val="24"/>
            <w:szCs w:val="24"/>
          </w:rPr>
          <w:fldChar w:fldCharType="end"/>
        </w:r>
      </w:hyperlink>
    </w:p>
    <w:p w14:paraId="08BBC6DE" w14:textId="3E7819F9" w:rsidR="00F022D3" w:rsidRPr="00F022D3" w:rsidRDefault="00000000">
      <w:pPr>
        <w:pStyle w:val="TDC2"/>
        <w:tabs>
          <w:tab w:val="right" w:leader="dot" w:pos="8828"/>
        </w:tabs>
        <w:rPr>
          <w:rFonts w:ascii="LM Roman 12" w:eastAsiaTheme="minorEastAsia" w:hAnsi="LM Roman 12" w:cstheme="minorBidi"/>
          <w:smallCaps w:val="0"/>
          <w:noProof/>
          <w:sz w:val="28"/>
          <w:szCs w:val="28"/>
          <w:lang w:eastAsia="es-MX"/>
        </w:rPr>
      </w:pPr>
      <w:hyperlink w:anchor="_Toc114748348" w:history="1">
        <w:r w:rsidR="00F022D3" w:rsidRPr="00F022D3">
          <w:rPr>
            <w:rStyle w:val="Hipervnculo"/>
            <w:rFonts w:ascii="LM Roman 12" w:hAnsi="LM Roman 12"/>
            <w:noProof/>
            <w:sz w:val="24"/>
            <w:szCs w:val="24"/>
          </w:rPr>
          <w:t>Perfilamiento</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_Toc114748348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45</w:t>
        </w:r>
        <w:r w:rsidR="00F022D3" w:rsidRPr="00F022D3">
          <w:rPr>
            <w:rFonts w:ascii="LM Roman 12" w:hAnsi="LM Roman 12"/>
            <w:noProof/>
            <w:webHidden/>
            <w:sz w:val="24"/>
            <w:szCs w:val="24"/>
          </w:rPr>
          <w:fldChar w:fldCharType="end"/>
        </w:r>
      </w:hyperlink>
    </w:p>
    <w:p w14:paraId="26C8D7BD" w14:textId="4E22A333"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49" w:history="1">
        <w:r w:rsidR="00F022D3" w:rsidRPr="00F022D3">
          <w:rPr>
            <w:rStyle w:val="Hipervnculo"/>
            <w:rFonts w:ascii="LM Roman 12" w:hAnsi="LM Roman 12"/>
            <w:noProof/>
            <w:sz w:val="24"/>
            <w:szCs w:val="24"/>
          </w:rPr>
          <w:t>Resumen</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_Toc114748349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47</w:t>
        </w:r>
        <w:r w:rsidR="00F022D3" w:rsidRPr="00F022D3">
          <w:rPr>
            <w:rFonts w:ascii="LM Roman 12" w:hAnsi="LM Roman 12"/>
            <w:noProof/>
            <w:webHidden/>
            <w:sz w:val="24"/>
            <w:szCs w:val="24"/>
          </w:rPr>
          <w:fldChar w:fldCharType="end"/>
        </w:r>
      </w:hyperlink>
    </w:p>
    <w:p w14:paraId="02094422" w14:textId="0789E924"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50" w:history="1">
        <w:r w:rsidR="00F022D3" w:rsidRPr="00F022D3">
          <w:rPr>
            <w:rStyle w:val="Hipervnculo"/>
            <w:rFonts w:ascii="LM Roman 12" w:hAnsi="LM Roman 12"/>
            <w:noProof/>
            <w:sz w:val="24"/>
            <w:szCs w:val="24"/>
          </w:rPr>
          <w:t>Comentarios finales</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_Toc114748350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48</w:t>
        </w:r>
        <w:r w:rsidR="00F022D3" w:rsidRPr="00F022D3">
          <w:rPr>
            <w:rFonts w:ascii="LM Roman 12" w:hAnsi="LM Roman 12"/>
            <w:noProof/>
            <w:webHidden/>
            <w:sz w:val="24"/>
            <w:szCs w:val="24"/>
          </w:rPr>
          <w:fldChar w:fldCharType="end"/>
        </w:r>
      </w:hyperlink>
    </w:p>
    <w:p w14:paraId="388770FE" w14:textId="31ABF81D" w:rsidR="00F022D3" w:rsidRPr="00F022D3" w:rsidRDefault="00000000">
      <w:pPr>
        <w:pStyle w:val="TDC1"/>
        <w:tabs>
          <w:tab w:val="right" w:leader="dot" w:pos="8828"/>
        </w:tabs>
        <w:rPr>
          <w:rFonts w:ascii="LM Roman 12" w:eastAsiaTheme="minorEastAsia" w:hAnsi="LM Roman 12" w:cstheme="minorBidi"/>
          <w:b w:val="0"/>
          <w:bCs w:val="0"/>
          <w:caps w:val="0"/>
          <w:noProof/>
          <w:sz w:val="28"/>
          <w:szCs w:val="28"/>
          <w:lang w:eastAsia="es-MX"/>
        </w:rPr>
      </w:pPr>
      <w:hyperlink w:anchor="_Toc114748351" w:history="1">
        <w:r w:rsidR="00F022D3" w:rsidRPr="00F022D3">
          <w:rPr>
            <w:rStyle w:val="Hipervnculo"/>
            <w:rFonts w:ascii="LM Roman 12" w:hAnsi="LM Roman 12"/>
            <w:noProof/>
            <w:sz w:val="24"/>
            <w:szCs w:val="24"/>
          </w:rPr>
          <w:t>Apéndice</w:t>
        </w:r>
        <w:r w:rsidR="00F022D3" w:rsidRPr="00F022D3">
          <w:rPr>
            <w:rFonts w:ascii="LM Roman 12" w:hAnsi="LM Roman 12"/>
            <w:noProof/>
            <w:webHidden/>
            <w:sz w:val="24"/>
            <w:szCs w:val="24"/>
          </w:rPr>
          <w:tab/>
        </w:r>
        <w:r w:rsidR="00F022D3" w:rsidRPr="00F022D3">
          <w:rPr>
            <w:rFonts w:ascii="LM Roman 12" w:hAnsi="LM Roman 12"/>
            <w:noProof/>
            <w:webHidden/>
            <w:sz w:val="24"/>
            <w:szCs w:val="24"/>
          </w:rPr>
          <w:fldChar w:fldCharType="begin"/>
        </w:r>
        <w:r w:rsidR="00F022D3" w:rsidRPr="00F022D3">
          <w:rPr>
            <w:rFonts w:ascii="LM Roman 12" w:hAnsi="LM Roman 12"/>
            <w:noProof/>
            <w:webHidden/>
            <w:sz w:val="24"/>
            <w:szCs w:val="24"/>
          </w:rPr>
          <w:instrText xml:space="preserve"> PAGEREF _Toc114748351 \h </w:instrText>
        </w:r>
        <w:r w:rsidR="00F022D3" w:rsidRPr="00F022D3">
          <w:rPr>
            <w:rFonts w:ascii="LM Roman 12" w:hAnsi="LM Roman 12"/>
            <w:noProof/>
            <w:webHidden/>
            <w:sz w:val="24"/>
            <w:szCs w:val="24"/>
          </w:rPr>
        </w:r>
        <w:r w:rsidR="00F022D3" w:rsidRPr="00F022D3">
          <w:rPr>
            <w:rFonts w:ascii="LM Roman 12" w:hAnsi="LM Roman 12"/>
            <w:noProof/>
            <w:webHidden/>
            <w:sz w:val="24"/>
            <w:szCs w:val="24"/>
          </w:rPr>
          <w:fldChar w:fldCharType="separate"/>
        </w:r>
        <w:r w:rsidR="003053FA">
          <w:rPr>
            <w:rFonts w:ascii="LM Roman 12" w:hAnsi="LM Roman 12"/>
            <w:noProof/>
            <w:webHidden/>
            <w:sz w:val="24"/>
            <w:szCs w:val="24"/>
          </w:rPr>
          <w:t>48</w:t>
        </w:r>
        <w:r w:rsidR="00F022D3" w:rsidRPr="00F022D3">
          <w:rPr>
            <w:rFonts w:ascii="LM Roman 12" w:hAnsi="LM Roman 12"/>
            <w:noProof/>
            <w:webHidden/>
            <w:sz w:val="24"/>
            <w:szCs w:val="24"/>
          </w:rPr>
          <w:fldChar w:fldCharType="end"/>
        </w:r>
      </w:hyperlink>
    </w:p>
    <w:p w14:paraId="2E84B0C0" w14:textId="5F81010C" w:rsidR="00F022D3" w:rsidRDefault="00F022D3" w:rsidP="00EB3D6B">
      <w:pPr>
        <w:pStyle w:val="Estilo1"/>
        <w:spacing w:after="0" w:line="240" w:lineRule="auto"/>
        <w:rPr>
          <w:sz w:val="22"/>
          <w:szCs w:val="20"/>
          <w:lang w:val="es-ES"/>
        </w:rPr>
      </w:pPr>
      <w:r>
        <w:rPr>
          <w:sz w:val="22"/>
          <w:szCs w:val="20"/>
          <w:lang w:val="es-ES"/>
        </w:rPr>
        <w:fldChar w:fldCharType="end"/>
      </w:r>
    </w:p>
    <w:p w14:paraId="23CC9B14" w14:textId="7AB27E5F" w:rsidR="00A62BF7" w:rsidRPr="00F022D3" w:rsidRDefault="00F022D3" w:rsidP="00F022D3">
      <w:pPr>
        <w:rPr>
          <w:rFonts w:ascii="LM Roman 12" w:hAnsi="LM Roman 12"/>
          <w:szCs w:val="20"/>
          <w:lang w:val="es-ES"/>
        </w:rPr>
      </w:pPr>
      <w:r>
        <w:rPr>
          <w:szCs w:val="20"/>
          <w:lang w:val="es-ES"/>
        </w:rPr>
        <w:br w:type="page"/>
      </w:r>
    </w:p>
    <w:p w14:paraId="2134F83A" w14:textId="0B728B2B" w:rsidR="00D46F0F" w:rsidRDefault="00D46F0F" w:rsidP="00EB3D6B">
      <w:pPr>
        <w:pStyle w:val="Estilo1"/>
      </w:pPr>
      <w:r w:rsidRPr="00244425">
        <w:rPr>
          <w:noProof/>
        </w:rPr>
        <w:lastRenderedPageBreak/>
        <mc:AlternateContent>
          <mc:Choice Requires="wps">
            <w:drawing>
              <wp:anchor distT="0" distB="0" distL="114300" distR="114300" simplePos="0" relativeHeight="251656192" behindDoc="0" locked="0" layoutInCell="1" allowOverlap="1" wp14:anchorId="031D0759" wp14:editId="5F84EDBA">
                <wp:simplePos x="0" y="0"/>
                <wp:positionH relativeFrom="margin">
                  <wp:align>center</wp:align>
                </wp:positionH>
                <wp:positionV relativeFrom="paragraph">
                  <wp:posOffset>310</wp:posOffset>
                </wp:positionV>
                <wp:extent cx="5619750" cy="669290"/>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5619750" cy="669290"/>
                        </a:xfrm>
                        <a:prstGeom prst="rect">
                          <a:avLst/>
                        </a:prstGeom>
                        <a:solidFill>
                          <a:schemeClr val="lt1"/>
                        </a:solidFill>
                        <a:ln w="6350">
                          <a:noFill/>
                        </a:ln>
                      </wps:spPr>
                      <wps:txbx>
                        <w:txbxContent>
                          <w:p w14:paraId="5B83EC3D" w14:textId="63E3E633" w:rsidR="005D4198" w:rsidRPr="00D46F0F" w:rsidRDefault="00DB0206" w:rsidP="00DB0206">
                            <w:pPr>
                              <w:pStyle w:val="Estilo1"/>
                              <w:jc w:val="center"/>
                              <w:rPr>
                                <w:sz w:val="56"/>
                                <w:szCs w:val="52"/>
                                <w:lang w:val="es-ES"/>
                              </w:rPr>
                            </w:pPr>
                            <w:r w:rsidRPr="00D46F0F">
                              <w:rPr>
                                <w:sz w:val="56"/>
                                <w:szCs w:val="52"/>
                                <w:lang w:val="es-ES"/>
                              </w:rPr>
                              <w:t>La magia del cine (o de los datos)</w:t>
                            </w:r>
                          </w:p>
                          <w:p w14:paraId="3483090E" w14:textId="77777777" w:rsidR="005D4198" w:rsidRPr="005D4198" w:rsidRDefault="005D4198">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D0759" id="_x0000_t202" coordsize="21600,21600" o:spt="202" path="m,l,21600r21600,l21600,xe">
                <v:stroke joinstyle="miter"/>
                <v:path gradientshapeok="t" o:connecttype="rect"/>
              </v:shapetype>
              <v:shape id="Cuadro de texto 3" o:spid="_x0000_s1026" type="#_x0000_t202" style="position:absolute;left:0;text-align:left;margin-left:0;margin-top:0;width:442.5pt;height:52.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" fillcolor="white [3201]" stroked="f" strokeweight=".5pt">
                <v:textbox>
                  <w:txbxContent>
                    <w:p w14:paraId="5B83EC3D" w14:textId="63E3E633" w:rsidR="005D4198" w:rsidRPr="00D46F0F" w:rsidRDefault="00DB0206" w:rsidP="00DB0206">
                      <w:pPr>
                        <w:pStyle w:val="Estilo1"/>
                        <w:jc w:val="center"/>
                        <w:rPr>
                          <w:sz w:val="56"/>
                          <w:szCs w:val="52"/>
                          <w:lang w:val="es-ES"/>
                        </w:rPr>
                      </w:pPr>
                      <w:r w:rsidRPr="00D46F0F">
                        <w:rPr>
                          <w:sz w:val="56"/>
                          <w:szCs w:val="52"/>
                          <w:lang w:val="es-ES"/>
                        </w:rPr>
                        <w:t>La magia del cine (o de los datos)</w:t>
                      </w:r>
                    </w:p>
                    <w:p w14:paraId="3483090E" w14:textId="77777777" w:rsidR="005D4198" w:rsidRPr="005D4198" w:rsidRDefault="005D4198">
                      <w:pPr>
                        <w:rPr>
                          <w:lang w:val="es-ES"/>
                        </w:rPr>
                      </w:pPr>
                    </w:p>
                  </w:txbxContent>
                </v:textbox>
                <w10:wrap type="topAndBottom" anchorx="margin"/>
              </v:shape>
            </w:pict>
          </mc:Fallback>
        </mc:AlternateContent>
      </w:r>
    </w:p>
    <w:p w14:paraId="6BD01D9C" w14:textId="073AC30D" w:rsidR="005D4198" w:rsidRDefault="00140F78" w:rsidP="00140F78">
      <w:pPr>
        <w:pStyle w:val="Ttulo"/>
      </w:pPr>
      <w:bookmarkStart w:id="0" w:name="_Toc114747538"/>
      <w:bookmarkStart w:id="1" w:name="_Toc114748176"/>
      <w:bookmarkStart w:id="2" w:name="_Toc114748251"/>
      <w:bookmarkStart w:id="3" w:name="_Toc114748277"/>
      <w:bookmarkStart w:id="4" w:name="_Toc114748326"/>
      <w:r>
        <w:t>Contexto</w:t>
      </w:r>
      <w:bookmarkEnd w:id="0"/>
      <w:bookmarkEnd w:id="1"/>
      <w:bookmarkEnd w:id="2"/>
      <w:bookmarkEnd w:id="3"/>
      <w:bookmarkEnd w:id="4"/>
    </w:p>
    <w:p w14:paraId="3BBBE551" w14:textId="77777777" w:rsidR="00140F78" w:rsidRPr="00140F78" w:rsidRDefault="00140F78" w:rsidP="00140F78">
      <w:pPr>
        <w:pStyle w:val="Estilo1"/>
      </w:pPr>
    </w:p>
    <w:p w14:paraId="45DE485F" w14:textId="24D30934" w:rsidR="00386680" w:rsidRDefault="00D46F0F" w:rsidP="00996209">
      <w:pPr>
        <w:pStyle w:val="Estilo1"/>
        <w:spacing w:after="0" w:line="240" w:lineRule="auto"/>
        <w:ind w:firstLine="708"/>
      </w:pPr>
      <w:r>
        <w:t xml:space="preserve">En el mundo, la </w:t>
      </w:r>
      <w:r w:rsidR="00193524">
        <w:t xml:space="preserve">información crece </w:t>
      </w:r>
      <w:r w:rsidR="00996209">
        <w:t xml:space="preserve">de manera </w:t>
      </w:r>
      <w:r w:rsidR="00193524">
        <w:t>constante</w:t>
      </w:r>
      <w:r w:rsidR="00A638D7">
        <w:t xml:space="preserve"> y</w:t>
      </w:r>
      <w:r>
        <w:t>.</w:t>
      </w:r>
      <w:r w:rsidR="00D84A0B" w:rsidRPr="00D84A0B">
        <w:t xml:space="preserve"> con el tiempo, se han ido generando meto</w:t>
      </w:r>
      <w:r w:rsidR="00D84A0B">
        <w:t>do</w:t>
      </w:r>
      <w:r w:rsidR="00D84A0B" w:rsidRPr="00D84A0B">
        <w:t>logías con el fin de convertir esta información en valiosos activos para su explotación.</w:t>
      </w:r>
      <w:r>
        <w:t xml:space="preserve"> </w:t>
      </w:r>
      <w:r w:rsidR="00A638D7">
        <w:t xml:space="preserve">Hablando </w:t>
      </w:r>
      <w:r>
        <w:t xml:space="preserve">del arte, y más específicamente, en el llamado séptimo arte, este fenómeno no sería la </w:t>
      </w:r>
      <w:r w:rsidR="00BC2122">
        <w:t>excepción</w:t>
      </w:r>
      <w:r w:rsidR="00A638D7">
        <w:t xml:space="preserve">, la cantidad de producciones emerge y se va anexando a la base gigantesca de películas creadas </w:t>
      </w:r>
      <w:r w:rsidR="00D84A0B" w:rsidRPr="00D84A0B">
        <w:t>por la humanidad</w:t>
      </w:r>
      <w:r w:rsidR="00D84A0B">
        <w:t>.</w:t>
      </w:r>
    </w:p>
    <w:p w14:paraId="29BB3F29" w14:textId="77777777" w:rsidR="00386680" w:rsidRDefault="00386680" w:rsidP="00386680">
      <w:pPr>
        <w:pStyle w:val="Estilo1"/>
        <w:spacing w:after="0" w:line="240" w:lineRule="auto"/>
      </w:pPr>
    </w:p>
    <w:p w14:paraId="6BE20277" w14:textId="4CC2FA3C" w:rsidR="00D46F0F" w:rsidRPr="00244425" w:rsidRDefault="0020425D" w:rsidP="00D46F0F">
      <w:pPr>
        <w:pStyle w:val="Estilo1"/>
        <w:spacing w:after="0" w:line="240" w:lineRule="auto"/>
      </w:pPr>
      <w:r>
        <w:t>E</w:t>
      </w:r>
      <w:r w:rsidR="00D46F0F">
        <w:t xml:space="preserve">l presente reporte expone </w:t>
      </w:r>
      <w:r w:rsidR="00193524">
        <w:t>la aplicación de diversas metodologías de</w:t>
      </w:r>
      <w:r w:rsidRPr="0020425D">
        <w:t xml:space="preserve"> aprendizaje de máquina para la obtención de información de valor</w:t>
      </w:r>
      <w:r w:rsidR="00D46F0F">
        <w:t xml:space="preserve"> </w:t>
      </w:r>
      <w:r w:rsidR="00193524">
        <w:t>haciendo uso de</w:t>
      </w:r>
      <w:r w:rsidR="00D46F0F">
        <w:t xml:space="preserve"> </w:t>
      </w:r>
      <w:r w:rsidR="00193524">
        <w:t xml:space="preserve">los </w:t>
      </w:r>
      <w:r w:rsidR="00D46F0F">
        <w:t xml:space="preserve">datos </w:t>
      </w:r>
      <w:r w:rsidR="00193524">
        <w:t>generados por la</w:t>
      </w:r>
      <w:r w:rsidR="00D46F0F">
        <w:t xml:space="preserve"> industria del cine.</w:t>
      </w:r>
    </w:p>
    <w:p w14:paraId="1F10F2A5" w14:textId="3A683EBB" w:rsidR="00CD4948" w:rsidRPr="00244425" w:rsidRDefault="00CD4948" w:rsidP="00BB21E3">
      <w:pPr>
        <w:pStyle w:val="Estilo1"/>
        <w:spacing w:after="0" w:line="240" w:lineRule="auto"/>
        <w:rPr>
          <w:lang w:val="es-ES"/>
        </w:rPr>
      </w:pPr>
    </w:p>
    <w:p w14:paraId="67B4C4A7" w14:textId="668390A4" w:rsidR="00996209" w:rsidRDefault="00996209" w:rsidP="00996209">
      <w:pPr>
        <w:pStyle w:val="Ttulo"/>
      </w:pPr>
      <w:bookmarkStart w:id="5" w:name="_Toc114747539"/>
      <w:bookmarkStart w:id="6" w:name="_Toc114748177"/>
      <w:bookmarkStart w:id="7" w:name="_Toc114748252"/>
      <w:bookmarkStart w:id="8" w:name="_Toc114748278"/>
      <w:bookmarkStart w:id="9" w:name="_Toc114748327"/>
      <w:r>
        <w:t>La fuente</w:t>
      </w:r>
      <w:bookmarkEnd w:id="5"/>
      <w:bookmarkEnd w:id="6"/>
      <w:bookmarkEnd w:id="7"/>
      <w:bookmarkEnd w:id="8"/>
      <w:bookmarkEnd w:id="9"/>
    </w:p>
    <w:p w14:paraId="5AB91A0A" w14:textId="77777777" w:rsidR="00996209" w:rsidRPr="00996209" w:rsidRDefault="00996209" w:rsidP="00996209">
      <w:pPr>
        <w:pStyle w:val="Estilo1"/>
        <w:spacing w:after="0" w:line="240" w:lineRule="auto"/>
      </w:pPr>
    </w:p>
    <w:p w14:paraId="39287E55" w14:textId="78CEE1C5" w:rsidR="00996209" w:rsidRDefault="00996209" w:rsidP="00996209">
      <w:pPr>
        <w:pStyle w:val="Estilo1"/>
        <w:spacing w:after="0" w:line="240" w:lineRule="auto"/>
        <w:ind w:firstLine="708"/>
      </w:pPr>
      <w:r>
        <w:t>Los datos de insumo corresponden a una extracción</w:t>
      </w:r>
      <w:r w:rsidR="00F729BC">
        <w:t xml:space="preserve"> de</w:t>
      </w:r>
      <w:r w:rsidR="00D71CF9">
        <w:t>ntro de</w:t>
      </w:r>
      <w:r w:rsidR="00F729BC">
        <w:t xml:space="preserve"> un sitio web llamado </w:t>
      </w:r>
      <w:proofErr w:type="spellStart"/>
      <w:r w:rsidR="00F729BC">
        <w:t>Kaggle</w:t>
      </w:r>
      <w:proofErr w:type="spellEnd"/>
      <w:r w:rsidR="00F729BC">
        <w:t xml:space="preserve">. Estos datos se actualizan diariamente y detallan la información de las películas que se encuentran en la página de reseñas de internet llamada </w:t>
      </w:r>
      <w:proofErr w:type="spellStart"/>
      <w:r w:rsidR="00F729BC">
        <w:t>TMDb</w:t>
      </w:r>
      <w:proofErr w:type="spellEnd"/>
      <w:r w:rsidR="00D71CF9">
        <w:t xml:space="preserve">. Esta </w:t>
      </w:r>
      <w:r w:rsidR="00F729BC">
        <w:t xml:space="preserve">página </w:t>
      </w:r>
      <w:r w:rsidR="0020425D" w:rsidRPr="0020425D">
        <w:t>cuenta no solo con la información</w:t>
      </w:r>
      <w:r w:rsidR="0020425D">
        <w:t xml:space="preserve"> de películas, </w:t>
      </w:r>
      <w:r w:rsidR="0020425D" w:rsidRPr="0020425D">
        <w:t>también</w:t>
      </w:r>
      <w:r w:rsidR="00F729BC">
        <w:t xml:space="preserve"> de series</w:t>
      </w:r>
      <w:r w:rsidR="0020425D">
        <w:t xml:space="preserve">, </w:t>
      </w:r>
      <w:r w:rsidR="00F729BC">
        <w:t>capítulos de series</w:t>
      </w:r>
      <w:r w:rsidR="00D71CF9">
        <w:t xml:space="preserve"> y</w:t>
      </w:r>
      <w:r w:rsidR="0020425D">
        <w:t xml:space="preserve"> </w:t>
      </w:r>
      <w:r w:rsidR="00D71CF9">
        <w:t xml:space="preserve">aunque la misma página ofrece una API para realizar extracción de información, la base que se encuentra en </w:t>
      </w:r>
      <w:proofErr w:type="spellStart"/>
      <w:r w:rsidR="00D71CF9">
        <w:t>Kaggle</w:t>
      </w:r>
      <w:proofErr w:type="spellEnd"/>
      <w:r w:rsidR="00D71CF9">
        <w:t xml:space="preserve"> </w:t>
      </w:r>
      <w:r w:rsidR="0020425D" w:rsidRPr="0020425D">
        <w:t xml:space="preserve">contiene </w:t>
      </w:r>
      <w:r w:rsidR="00BC2122" w:rsidRPr="0020425D">
        <w:t>únicamente la</w:t>
      </w:r>
      <w:r w:rsidR="0020425D" w:rsidRPr="0020425D">
        <w:t xml:space="preserve"> información</w:t>
      </w:r>
      <w:r w:rsidR="0020425D">
        <w:t xml:space="preserve"> </w:t>
      </w:r>
      <w:r w:rsidR="00D71CF9">
        <w:t xml:space="preserve">de películas junto con otra información relevante, por lo cual, se opta por elegir esta última </w:t>
      </w:r>
      <w:r w:rsidR="0020425D" w:rsidRPr="0020425D">
        <w:t>base como insumo de trabajo.</w:t>
      </w:r>
    </w:p>
    <w:p w14:paraId="64575747" w14:textId="448B7B9F" w:rsidR="00386680" w:rsidRDefault="00386680" w:rsidP="00996209">
      <w:pPr>
        <w:pStyle w:val="Estilo1"/>
        <w:spacing w:after="0" w:line="240" w:lineRule="auto"/>
        <w:ind w:firstLine="708"/>
      </w:pPr>
    </w:p>
    <w:p w14:paraId="36124BBE" w14:textId="77777777" w:rsidR="00386680" w:rsidRDefault="00386680">
      <w:pPr>
        <w:rPr>
          <w:rFonts w:ascii="LM Roman 12" w:hAnsi="LM Roman 12"/>
          <w:sz w:val="24"/>
        </w:rPr>
      </w:pPr>
      <w:r>
        <w:br w:type="page"/>
      </w:r>
    </w:p>
    <w:p w14:paraId="4848DEE9" w14:textId="2E9C5C40" w:rsidR="00D71CF9" w:rsidRDefault="00D71CF9" w:rsidP="00D71CF9">
      <w:pPr>
        <w:pStyle w:val="Estilo1"/>
        <w:spacing w:after="0" w:line="240" w:lineRule="auto"/>
      </w:pPr>
    </w:p>
    <w:p w14:paraId="64BA0C0E" w14:textId="12A4D42E" w:rsidR="004201E2" w:rsidRDefault="00D71CF9" w:rsidP="004201E2">
      <w:pPr>
        <w:pStyle w:val="Ttulo"/>
      </w:pPr>
      <w:bookmarkStart w:id="10" w:name="_Toc114747540"/>
      <w:bookmarkStart w:id="11" w:name="_Toc114748178"/>
      <w:bookmarkStart w:id="12" w:name="_Toc114748253"/>
      <w:bookmarkStart w:id="13" w:name="_Toc114748279"/>
      <w:bookmarkStart w:id="14" w:name="_Toc114748328"/>
      <w:r>
        <w:t>Los datos</w:t>
      </w:r>
      <w:bookmarkEnd w:id="10"/>
      <w:bookmarkEnd w:id="11"/>
      <w:bookmarkEnd w:id="12"/>
      <w:bookmarkEnd w:id="13"/>
      <w:bookmarkEnd w:id="14"/>
    </w:p>
    <w:p w14:paraId="0481748C" w14:textId="7560DC13" w:rsidR="004201E2" w:rsidRDefault="004201E2" w:rsidP="004201E2">
      <w:pPr>
        <w:pStyle w:val="Estilo1"/>
      </w:pPr>
    </w:p>
    <w:p w14:paraId="4E77FC56" w14:textId="598B0165" w:rsidR="008663C9" w:rsidRDefault="004201E2" w:rsidP="00386680">
      <w:pPr>
        <w:pStyle w:val="Estilo1"/>
        <w:ind w:firstLine="708"/>
      </w:pPr>
      <w:r>
        <w:t xml:space="preserve">Los datos </w:t>
      </w:r>
      <w:r w:rsidR="0020425D" w:rsidRPr="0020425D">
        <w:t xml:space="preserve">cuentan con la </w:t>
      </w:r>
      <w:r>
        <w:t xml:space="preserve">información de un total de </w:t>
      </w:r>
      <w:r w:rsidRPr="004201E2">
        <w:t>750</w:t>
      </w:r>
      <w:r>
        <w:t>,</w:t>
      </w:r>
      <w:r w:rsidRPr="004201E2">
        <w:t>318</w:t>
      </w:r>
      <w:r>
        <w:t xml:space="preserve"> películas</w:t>
      </w:r>
      <w:r w:rsidR="00084713">
        <w:t xml:space="preserve"> y 20 características</w:t>
      </w:r>
      <w:r w:rsidR="00D82816">
        <w:t>:</w:t>
      </w:r>
    </w:p>
    <w:tbl>
      <w:tblPr>
        <w:tblStyle w:val="Tablanormal5"/>
        <w:tblW w:w="0" w:type="auto"/>
        <w:tblLook w:val="04A0" w:firstRow="1" w:lastRow="0" w:firstColumn="1" w:lastColumn="0" w:noHBand="0" w:noVBand="1"/>
      </w:tblPr>
      <w:tblGrid>
        <w:gridCol w:w="2554"/>
        <w:gridCol w:w="6284"/>
      </w:tblGrid>
      <w:tr w:rsidR="00084713" w14:paraId="7676D6A7" w14:textId="77777777" w:rsidTr="00556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2A6564E" w14:textId="5CEC9F6D" w:rsidR="00084713" w:rsidRDefault="00084713" w:rsidP="008663C9">
            <w:pPr>
              <w:pStyle w:val="Estilo1"/>
              <w:jc w:val="center"/>
            </w:pPr>
            <w:r>
              <w:t>Característica</w:t>
            </w:r>
          </w:p>
        </w:tc>
        <w:tc>
          <w:tcPr>
            <w:tcW w:w="0" w:type="auto"/>
          </w:tcPr>
          <w:p w14:paraId="5249DB81" w14:textId="40BF6DEB" w:rsidR="00084713" w:rsidRDefault="00084713" w:rsidP="008663C9">
            <w:pPr>
              <w:pStyle w:val="Estilo1"/>
              <w:jc w:val="center"/>
              <w:cnfStyle w:val="100000000000" w:firstRow="1" w:lastRow="0" w:firstColumn="0" w:lastColumn="0" w:oddVBand="0" w:evenVBand="0" w:oddHBand="0" w:evenHBand="0" w:firstRowFirstColumn="0" w:firstRowLastColumn="0" w:lastRowFirstColumn="0" w:lastRowLastColumn="0"/>
            </w:pPr>
            <w:r>
              <w:t>Descripción</w:t>
            </w:r>
          </w:p>
        </w:tc>
      </w:tr>
      <w:tr w:rsidR="00084713" w14:paraId="0056C383"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5A8FF" w14:textId="1D039E91" w:rsidR="00084713" w:rsidRPr="0055628B" w:rsidRDefault="00D82816" w:rsidP="0055628B">
            <w:pPr>
              <w:pStyle w:val="Estilo1"/>
              <w:jc w:val="left"/>
            </w:pPr>
            <w:r w:rsidRPr="0055628B">
              <w:t>id</w:t>
            </w:r>
          </w:p>
        </w:tc>
        <w:tc>
          <w:tcPr>
            <w:tcW w:w="0" w:type="auto"/>
          </w:tcPr>
          <w:p w14:paraId="020120DF" w14:textId="1C3F012D" w:rsidR="00084713"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Identificador único en la página de </w:t>
            </w:r>
            <w:proofErr w:type="spellStart"/>
            <w:r w:rsidRPr="0055628B">
              <w:rPr>
                <w:sz w:val="22"/>
                <w:szCs w:val="20"/>
              </w:rPr>
              <w:t>TMDb</w:t>
            </w:r>
            <w:proofErr w:type="spellEnd"/>
          </w:p>
        </w:tc>
      </w:tr>
      <w:tr w:rsidR="00D82816" w14:paraId="6F1B9A9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209FCA93" w14:textId="2B46307F" w:rsidR="00D82816" w:rsidRPr="0055628B" w:rsidRDefault="00D82816" w:rsidP="0055628B">
            <w:pPr>
              <w:pStyle w:val="Estilo1"/>
              <w:jc w:val="left"/>
            </w:pPr>
            <w:proofErr w:type="spellStart"/>
            <w:r w:rsidRPr="0055628B">
              <w:t>title</w:t>
            </w:r>
            <w:proofErr w:type="spellEnd"/>
          </w:p>
        </w:tc>
        <w:tc>
          <w:tcPr>
            <w:tcW w:w="0" w:type="auto"/>
          </w:tcPr>
          <w:p w14:paraId="2D2B3EF9" w14:textId="57B1DCE0"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Nombre de la película</w:t>
            </w:r>
          </w:p>
        </w:tc>
      </w:tr>
      <w:tr w:rsidR="00D82816" w14:paraId="5C60A35A"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C92F2" w14:textId="5F315A71" w:rsidR="00D82816" w:rsidRPr="0055628B" w:rsidRDefault="00D82816" w:rsidP="0055628B">
            <w:pPr>
              <w:pStyle w:val="Estilo1"/>
              <w:jc w:val="left"/>
            </w:pPr>
            <w:proofErr w:type="spellStart"/>
            <w:r w:rsidRPr="0055628B">
              <w:t>genres</w:t>
            </w:r>
            <w:proofErr w:type="spellEnd"/>
          </w:p>
        </w:tc>
        <w:tc>
          <w:tcPr>
            <w:tcW w:w="0" w:type="auto"/>
          </w:tcPr>
          <w:p w14:paraId="6C1E2AE6" w14:textId="56414DA2"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Géneros relacionados</w:t>
            </w:r>
          </w:p>
        </w:tc>
      </w:tr>
      <w:tr w:rsidR="00D82816" w14:paraId="46EC0EC4"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52F34658" w14:textId="168E4A77" w:rsidR="00D82816" w:rsidRPr="0055628B" w:rsidRDefault="00D82816" w:rsidP="0055628B">
            <w:pPr>
              <w:pStyle w:val="Estilo1"/>
              <w:jc w:val="left"/>
            </w:pPr>
            <w:proofErr w:type="spellStart"/>
            <w:r w:rsidRPr="0055628B">
              <w:t>original_language</w:t>
            </w:r>
            <w:proofErr w:type="spellEnd"/>
          </w:p>
        </w:tc>
        <w:tc>
          <w:tcPr>
            <w:tcW w:w="0" w:type="auto"/>
          </w:tcPr>
          <w:p w14:paraId="59DE799B" w14:textId="65043409"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Idioma original</w:t>
            </w:r>
          </w:p>
        </w:tc>
      </w:tr>
      <w:tr w:rsidR="00D82816" w14:paraId="7EFCC752"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3E45E7" w14:textId="060FCEA1" w:rsidR="00D82816" w:rsidRPr="0055628B" w:rsidRDefault="00D82816" w:rsidP="0055628B">
            <w:pPr>
              <w:pStyle w:val="Estilo1"/>
              <w:jc w:val="left"/>
            </w:pPr>
            <w:proofErr w:type="spellStart"/>
            <w:r w:rsidRPr="0055628B">
              <w:t>overview</w:t>
            </w:r>
            <w:proofErr w:type="spellEnd"/>
          </w:p>
        </w:tc>
        <w:tc>
          <w:tcPr>
            <w:tcW w:w="0" w:type="auto"/>
          </w:tcPr>
          <w:p w14:paraId="070C53F0" w14:textId="447EBC2F"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Resumen o sinapsis</w:t>
            </w:r>
          </w:p>
        </w:tc>
      </w:tr>
      <w:tr w:rsidR="00D82816" w14:paraId="1EFB0075"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93FB3F3" w14:textId="5D7D76D5" w:rsidR="00D82816" w:rsidRPr="0055628B" w:rsidRDefault="00D82816" w:rsidP="0055628B">
            <w:pPr>
              <w:pStyle w:val="Estilo1"/>
              <w:jc w:val="left"/>
            </w:pPr>
            <w:proofErr w:type="spellStart"/>
            <w:r w:rsidRPr="0055628B">
              <w:t>popularity</w:t>
            </w:r>
            <w:proofErr w:type="spellEnd"/>
          </w:p>
        </w:tc>
        <w:tc>
          <w:tcPr>
            <w:tcW w:w="0" w:type="auto"/>
          </w:tcPr>
          <w:p w14:paraId="6BE72ECB" w14:textId="6393D418" w:rsidR="00D82816" w:rsidRPr="0055628B" w:rsidRDefault="0055628B"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 xml:space="preserve">Métrica </w:t>
            </w:r>
            <w:r w:rsidR="00D82816" w:rsidRPr="0055628B">
              <w:rPr>
                <w:sz w:val="22"/>
                <w:szCs w:val="20"/>
              </w:rPr>
              <w:t xml:space="preserve">de </w:t>
            </w:r>
            <w:proofErr w:type="spellStart"/>
            <w:r w:rsidR="00D82816" w:rsidRPr="0055628B">
              <w:rPr>
                <w:sz w:val="22"/>
                <w:szCs w:val="20"/>
              </w:rPr>
              <w:t>TMDb</w:t>
            </w:r>
            <w:proofErr w:type="spellEnd"/>
            <w:r w:rsidR="00D82816" w:rsidRPr="0055628B">
              <w:rPr>
                <w:sz w:val="22"/>
                <w:szCs w:val="20"/>
              </w:rPr>
              <w:t xml:space="preserve"> para medir la popularidad dentro del sitio web</w:t>
            </w:r>
          </w:p>
        </w:tc>
      </w:tr>
      <w:tr w:rsidR="00D82816" w14:paraId="41D547D9"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BC0D5" w14:textId="71035C33" w:rsidR="00D82816" w:rsidRPr="0055628B" w:rsidRDefault="00D82816" w:rsidP="0055628B">
            <w:pPr>
              <w:pStyle w:val="Estilo1"/>
              <w:jc w:val="left"/>
            </w:pPr>
            <w:proofErr w:type="spellStart"/>
            <w:r w:rsidRPr="0055628B">
              <w:t>production_companies</w:t>
            </w:r>
            <w:proofErr w:type="spellEnd"/>
          </w:p>
        </w:tc>
        <w:tc>
          <w:tcPr>
            <w:tcW w:w="0" w:type="auto"/>
          </w:tcPr>
          <w:p w14:paraId="74C19746" w14:textId="4054460D" w:rsidR="00D82816" w:rsidRPr="0055628B" w:rsidRDefault="0055628B"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Compañías</w:t>
            </w:r>
            <w:r w:rsidR="00D82816" w:rsidRPr="0055628B">
              <w:rPr>
                <w:sz w:val="22"/>
                <w:szCs w:val="20"/>
              </w:rPr>
              <w:t xml:space="preserve"> productoras</w:t>
            </w:r>
          </w:p>
        </w:tc>
      </w:tr>
      <w:tr w:rsidR="00D82816" w14:paraId="51FA081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86E7266" w14:textId="25FA9E6A" w:rsidR="00D82816" w:rsidRPr="0055628B" w:rsidRDefault="00D82816" w:rsidP="0055628B">
            <w:pPr>
              <w:pStyle w:val="Estilo1"/>
              <w:jc w:val="left"/>
            </w:pPr>
            <w:proofErr w:type="spellStart"/>
            <w:r w:rsidRPr="0055628B">
              <w:t>release_date</w:t>
            </w:r>
            <w:proofErr w:type="spellEnd"/>
          </w:p>
        </w:tc>
        <w:tc>
          <w:tcPr>
            <w:tcW w:w="0" w:type="auto"/>
          </w:tcPr>
          <w:p w14:paraId="1027627D" w14:textId="6BA0393A"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Fecha de estreno</w:t>
            </w:r>
          </w:p>
        </w:tc>
      </w:tr>
      <w:tr w:rsidR="00D82816" w14:paraId="599CFB98"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A7F91E" w14:textId="3F20155E" w:rsidR="00D82816" w:rsidRPr="0055628B" w:rsidRDefault="00D82816" w:rsidP="0055628B">
            <w:pPr>
              <w:pStyle w:val="Estilo1"/>
              <w:jc w:val="left"/>
            </w:pPr>
            <w:proofErr w:type="spellStart"/>
            <w:r w:rsidRPr="0055628B">
              <w:t>budget</w:t>
            </w:r>
            <w:proofErr w:type="spellEnd"/>
          </w:p>
        </w:tc>
        <w:tc>
          <w:tcPr>
            <w:tcW w:w="0" w:type="auto"/>
          </w:tcPr>
          <w:p w14:paraId="4E0CBC34" w14:textId="17E81DDD"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Presupuesto de </w:t>
            </w:r>
            <w:r w:rsidR="0055628B" w:rsidRPr="0055628B">
              <w:rPr>
                <w:sz w:val="22"/>
                <w:szCs w:val="20"/>
              </w:rPr>
              <w:t>producción</w:t>
            </w:r>
          </w:p>
        </w:tc>
      </w:tr>
      <w:tr w:rsidR="00D82816" w14:paraId="6099AD9C"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159AF206" w14:textId="1600C4A9" w:rsidR="00D82816" w:rsidRPr="0055628B" w:rsidRDefault="00D82816" w:rsidP="0055628B">
            <w:pPr>
              <w:pStyle w:val="Estilo1"/>
              <w:jc w:val="left"/>
            </w:pPr>
            <w:proofErr w:type="spellStart"/>
            <w:r w:rsidRPr="0055628B">
              <w:t>revenue</w:t>
            </w:r>
            <w:proofErr w:type="spellEnd"/>
          </w:p>
        </w:tc>
        <w:tc>
          <w:tcPr>
            <w:tcW w:w="0" w:type="auto"/>
          </w:tcPr>
          <w:p w14:paraId="74439AE1" w14:textId="5FED1F80"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Ganancia reportada</w:t>
            </w:r>
          </w:p>
        </w:tc>
      </w:tr>
      <w:tr w:rsidR="00D82816" w14:paraId="51C9DA32"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1A5590" w14:textId="3125AFD9" w:rsidR="00D82816" w:rsidRPr="0055628B" w:rsidRDefault="00D82816" w:rsidP="0055628B">
            <w:pPr>
              <w:pStyle w:val="Estilo1"/>
              <w:jc w:val="left"/>
            </w:pPr>
            <w:proofErr w:type="spellStart"/>
            <w:r w:rsidRPr="0055628B">
              <w:t>runtime</w:t>
            </w:r>
            <w:proofErr w:type="spellEnd"/>
          </w:p>
        </w:tc>
        <w:tc>
          <w:tcPr>
            <w:tcW w:w="0" w:type="auto"/>
          </w:tcPr>
          <w:p w14:paraId="12513E25" w14:textId="460DFECC" w:rsidR="00D82816" w:rsidRPr="0055628B" w:rsidRDefault="0055628B"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Duración</w:t>
            </w:r>
            <w:r w:rsidR="00D82816" w:rsidRPr="0055628B">
              <w:rPr>
                <w:sz w:val="22"/>
                <w:szCs w:val="20"/>
              </w:rPr>
              <w:t xml:space="preserve"> en minutos</w:t>
            </w:r>
          </w:p>
        </w:tc>
      </w:tr>
      <w:tr w:rsidR="00D82816" w14:paraId="4839B514"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BD172B3" w14:textId="6963DF03" w:rsidR="00D82816" w:rsidRPr="0055628B" w:rsidRDefault="00D82816" w:rsidP="0055628B">
            <w:pPr>
              <w:pStyle w:val="Estilo1"/>
              <w:jc w:val="left"/>
            </w:pPr>
            <w:r w:rsidRPr="0055628B">
              <w:t>status</w:t>
            </w:r>
          </w:p>
        </w:tc>
        <w:tc>
          <w:tcPr>
            <w:tcW w:w="0" w:type="auto"/>
          </w:tcPr>
          <w:p w14:paraId="2D2A3B82" w14:textId="5FEE8A68"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Estado actual de la película (</w:t>
            </w:r>
            <w:r w:rsidR="008663C9" w:rsidRPr="0055628B">
              <w:rPr>
                <w:sz w:val="22"/>
                <w:szCs w:val="20"/>
              </w:rPr>
              <w:t>estrenada o no)</w:t>
            </w:r>
          </w:p>
        </w:tc>
      </w:tr>
      <w:tr w:rsidR="008663C9" w14:paraId="51D73AB5"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16E522" w14:textId="1ED25B36" w:rsidR="008663C9" w:rsidRPr="0055628B" w:rsidRDefault="008663C9" w:rsidP="0055628B">
            <w:pPr>
              <w:pStyle w:val="Estilo1"/>
              <w:jc w:val="left"/>
            </w:pPr>
            <w:proofErr w:type="spellStart"/>
            <w:r w:rsidRPr="0055628B">
              <w:t>tagline</w:t>
            </w:r>
            <w:proofErr w:type="spellEnd"/>
          </w:p>
        </w:tc>
        <w:tc>
          <w:tcPr>
            <w:tcW w:w="0" w:type="auto"/>
          </w:tcPr>
          <w:p w14:paraId="69613911" w14:textId="2B066C26"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Breve frase alusiva a la trama de la </w:t>
            </w:r>
            <w:r w:rsidR="0055628B" w:rsidRPr="0055628B">
              <w:rPr>
                <w:sz w:val="22"/>
                <w:szCs w:val="20"/>
              </w:rPr>
              <w:t>película</w:t>
            </w:r>
          </w:p>
        </w:tc>
      </w:tr>
      <w:tr w:rsidR="008663C9" w14:paraId="39F638C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673537D" w14:textId="65772AD7" w:rsidR="008663C9" w:rsidRPr="0055628B" w:rsidRDefault="008663C9" w:rsidP="0055628B">
            <w:pPr>
              <w:pStyle w:val="Estilo1"/>
              <w:jc w:val="left"/>
            </w:pPr>
            <w:proofErr w:type="spellStart"/>
            <w:r w:rsidRPr="0055628B">
              <w:t>vote_average</w:t>
            </w:r>
            <w:proofErr w:type="spellEnd"/>
          </w:p>
        </w:tc>
        <w:tc>
          <w:tcPr>
            <w:tcW w:w="0" w:type="auto"/>
          </w:tcPr>
          <w:p w14:paraId="4156CCA9" w14:textId="3FA86EAC" w:rsidR="008663C9" w:rsidRPr="0055628B" w:rsidRDefault="0055628B"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Calificación</w:t>
            </w:r>
            <w:r w:rsidR="008663C9" w:rsidRPr="0055628B">
              <w:rPr>
                <w:sz w:val="22"/>
                <w:szCs w:val="20"/>
              </w:rPr>
              <w:t xml:space="preserve"> promedio que los usuarios le dan a la </w:t>
            </w:r>
            <w:r w:rsidRPr="0055628B">
              <w:rPr>
                <w:sz w:val="22"/>
                <w:szCs w:val="20"/>
              </w:rPr>
              <w:t>película</w:t>
            </w:r>
          </w:p>
        </w:tc>
      </w:tr>
      <w:tr w:rsidR="008663C9" w14:paraId="61310F49"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290AE1" w14:textId="5D740F9D" w:rsidR="008663C9" w:rsidRPr="0055628B" w:rsidRDefault="008663C9" w:rsidP="0055628B">
            <w:pPr>
              <w:pStyle w:val="Estilo1"/>
              <w:jc w:val="left"/>
            </w:pPr>
            <w:proofErr w:type="spellStart"/>
            <w:r w:rsidRPr="0055628B">
              <w:t>vote_count</w:t>
            </w:r>
            <w:proofErr w:type="spellEnd"/>
          </w:p>
        </w:tc>
        <w:tc>
          <w:tcPr>
            <w:tcW w:w="0" w:type="auto"/>
          </w:tcPr>
          <w:p w14:paraId="399340FD" w14:textId="40944672"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Cantidad de calif</w:t>
            </w:r>
            <w:r w:rsidR="0055628B">
              <w:rPr>
                <w:sz w:val="22"/>
                <w:szCs w:val="20"/>
              </w:rPr>
              <w:t>ic</w:t>
            </w:r>
            <w:r w:rsidRPr="0055628B">
              <w:rPr>
                <w:sz w:val="22"/>
                <w:szCs w:val="20"/>
              </w:rPr>
              <w:t>aciones proporcionadas</w:t>
            </w:r>
          </w:p>
        </w:tc>
      </w:tr>
      <w:tr w:rsidR="008663C9" w14:paraId="176C80C2"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BFF2F54" w14:textId="24341FB2" w:rsidR="008663C9" w:rsidRPr="0055628B" w:rsidRDefault="008663C9" w:rsidP="0055628B">
            <w:pPr>
              <w:pStyle w:val="Estilo1"/>
              <w:jc w:val="left"/>
            </w:pPr>
            <w:proofErr w:type="spellStart"/>
            <w:r w:rsidRPr="0055628B">
              <w:t>credits</w:t>
            </w:r>
            <w:proofErr w:type="spellEnd"/>
          </w:p>
        </w:tc>
        <w:tc>
          <w:tcPr>
            <w:tcW w:w="0" w:type="auto"/>
          </w:tcPr>
          <w:p w14:paraId="57C764A2" w14:textId="60F44F6D" w:rsidR="008663C9" w:rsidRPr="0055628B" w:rsidRDefault="00CD05E4"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Nombre de los p</w:t>
            </w:r>
            <w:r w:rsidR="008663C9" w:rsidRPr="0055628B">
              <w:rPr>
                <w:sz w:val="22"/>
                <w:szCs w:val="20"/>
              </w:rPr>
              <w:t>roductores principales</w:t>
            </w:r>
          </w:p>
        </w:tc>
      </w:tr>
      <w:tr w:rsidR="008663C9" w14:paraId="57A87B85"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3405B6" w14:textId="10F467A9" w:rsidR="008663C9" w:rsidRPr="0055628B" w:rsidRDefault="008663C9" w:rsidP="0055628B">
            <w:pPr>
              <w:pStyle w:val="Estilo1"/>
              <w:jc w:val="left"/>
            </w:pPr>
            <w:proofErr w:type="spellStart"/>
            <w:r w:rsidRPr="0055628B">
              <w:t>keywords</w:t>
            </w:r>
            <w:proofErr w:type="spellEnd"/>
          </w:p>
        </w:tc>
        <w:tc>
          <w:tcPr>
            <w:tcW w:w="0" w:type="auto"/>
          </w:tcPr>
          <w:p w14:paraId="11CBEF50" w14:textId="6587648E"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Palabras clave sobre la película</w:t>
            </w:r>
          </w:p>
        </w:tc>
      </w:tr>
      <w:tr w:rsidR="008663C9" w14:paraId="59238E4F"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421A80CA" w14:textId="4E4CE475" w:rsidR="008663C9" w:rsidRPr="0055628B" w:rsidRDefault="008663C9" w:rsidP="0055628B">
            <w:pPr>
              <w:pStyle w:val="Estilo1"/>
              <w:jc w:val="left"/>
            </w:pPr>
            <w:proofErr w:type="spellStart"/>
            <w:r w:rsidRPr="0055628B">
              <w:t>poster_path</w:t>
            </w:r>
            <w:proofErr w:type="spellEnd"/>
          </w:p>
        </w:tc>
        <w:tc>
          <w:tcPr>
            <w:tcW w:w="0" w:type="auto"/>
          </w:tcPr>
          <w:p w14:paraId="0DCBA91E" w14:textId="4EED9CBD" w:rsidR="008663C9" w:rsidRPr="0055628B" w:rsidRDefault="008663C9"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 xml:space="preserve">URL para obtener el poster de la </w:t>
            </w:r>
            <w:r w:rsidR="0055628B" w:rsidRPr="0055628B">
              <w:rPr>
                <w:sz w:val="22"/>
                <w:szCs w:val="20"/>
              </w:rPr>
              <w:t>película</w:t>
            </w:r>
          </w:p>
        </w:tc>
      </w:tr>
      <w:tr w:rsidR="008663C9" w14:paraId="2DD6DDD0"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14DD34" w14:textId="0E13B5A6" w:rsidR="008663C9" w:rsidRPr="0055628B" w:rsidRDefault="008663C9" w:rsidP="0055628B">
            <w:pPr>
              <w:pStyle w:val="Estilo1"/>
              <w:jc w:val="left"/>
            </w:pPr>
            <w:proofErr w:type="spellStart"/>
            <w:r w:rsidRPr="0055628B">
              <w:t>backdrop_path</w:t>
            </w:r>
            <w:proofErr w:type="spellEnd"/>
          </w:p>
        </w:tc>
        <w:tc>
          <w:tcPr>
            <w:tcW w:w="0" w:type="auto"/>
          </w:tcPr>
          <w:p w14:paraId="7376C0FF" w14:textId="5EF6910F"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URL para obtener el </w:t>
            </w:r>
            <w:proofErr w:type="spellStart"/>
            <w:r w:rsidRPr="0055628B">
              <w:rPr>
                <w:sz w:val="22"/>
                <w:szCs w:val="20"/>
              </w:rPr>
              <w:t>backdrop</w:t>
            </w:r>
            <w:proofErr w:type="spellEnd"/>
            <w:r w:rsidRPr="0055628B">
              <w:rPr>
                <w:sz w:val="22"/>
                <w:szCs w:val="20"/>
              </w:rPr>
              <w:t xml:space="preserve"> de la </w:t>
            </w:r>
            <w:r w:rsidR="0055628B" w:rsidRPr="0055628B">
              <w:rPr>
                <w:sz w:val="22"/>
                <w:szCs w:val="20"/>
              </w:rPr>
              <w:t>película</w:t>
            </w:r>
          </w:p>
        </w:tc>
      </w:tr>
      <w:tr w:rsidR="008663C9" w14:paraId="1430E467"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69C006C" w14:textId="4B239FF7" w:rsidR="008663C9" w:rsidRPr="0055628B" w:rsidRDefault="008663C9" w:rsidP="0055628B">
            <w:pPr>
              <w:pStyle w:val="Estilo1"/>
              <w:jc w:val="left"/>
            </w:pPr>
            <w:proofErr w:type="spellStart"/>
            <w:r w:rsidRPr="0055628B">
              <w:t>recommendations</w:t>
            </w:r>
            <w:proofErr w:type="spellEnd"/>
          </w:p>
        </w:tc>
        <w:tc>
          <w:tcPr>
            <w:tcW w:w="0" w:type="auto"/>
          </w:tcPr>
          <w:p w14:paraId="59C9222C" w14:textId="52418FE2" w:rsidR="008663C9" w:rsidRPr="0055628B" w:rsidRDefault="008663C9"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Recomendaciones a otras películas relacionadas</w:t>
            </w:r>
          </w:p>
        </w:tc>
      </w:tr>
    </w:tbl>
    <w:p w14:paraId="1565F95D" w14:textId="77777777" w:rsidR="00386680" w:rsidRDefault="00386680" w:rsidP="00084713">
      <w:pPr>
        <w:pStyle w:val="Estilo1"/>
      </w:pPr>
    </w:p>
    <w:p w14:paraId="5C14C382" w14:textId="0340310F" w:rsidR="0055628B" w:rsidRDefault="00CD05E4" w:rsidP="00084713">
      <w:pPr>
        <w:pStyle w:val="Estilo1"/>
      </w:pPr>
      <w:r>
        <w:t xml:space="preserve">De las características anteriores, hay algunas que, para propósitos de aplicación, no </w:t>
      </w:r>
      <w:r w:rsidR="00BC2122" w:rsidRPr="00BC2122">
        <w:t>son relevantes en su uso</w:t>
      </w:r>
      <w:r w:rsidR="00BC2122">
        <w:t xml:space="preserve">, </w:t>
      </w:r>
      <w:r>
        <w:t xml:space="preserve">por lo que </w:t>
      </w:r>
      <w:r w:rsidR="00BC2122" w:rsidRPr="00BC2122">
        <w:t>fueron descartadas</w:t>
      </w:r>
      <w:r>
        <w:t>. Las variables que se descartaron fueron:</w:t>
      </w:r>
    </w:p>
    <w:tbl>
      <w:tblPr>
        <w:tblStyle w:val="Tablanormal4"/>
        <w:tblW w:w="6381" w:type="dxa"/>
        <w:jc w:val="center"/>
        <w:tblLook w:val="04A0" w:firstRow="1" w:lastRow="0" w:firstColumn="1" w:lastColumn="0" w:noHBand="0" w:noVBand="1"/>
      </w:tblPr>
      <w:tblGrid>
        <w:gridCol w:w="771"/>
        <w:gridCol w:w="5610"/>
      </w:tblGrid>
      <w:tr w:rsidR="00CD05E4" w14:paraId="66E7DDA1" w14:textId="77777777" w:rsidTr="008A54EC">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DBB1E" w14:textId="05590CA4" w:rsidR="00CD05E4" w:rsidRDefault="00CD05E4" w:rsidP="008A54EC">
            <w:pPr>
              <w:pStyle w:val="Estilo1"/>
              <w:jc w:val="center"/>
            </w:pPr>
            <w:r>
              <w:t>1</w:t>
            </w:r>
          </w:p>
        </w:tc>
        <w:tc>
          <w:tcPr>
            <w:tcW w:w="0" w:type="auto"/>
          </w:tcPr>
          <w:p w14:paraId="47A02CEA" w14:textId="26EFE269" w:rsidR="00CD05E4" w:rsidRPr="00CD05E4" w:rsidRDefault="00CD05E4" w:rsidP="00CD05E4">
            <w:pPr>
              <w:pStyle w:val="Estilo1"/>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CD05E4">
              <w:rPr>
                <w:b w:val="0"/>
                <w:bCs w:val="0"/>
              </w:rPr>
              <w:t>title</w:t>
            </w:r>
            <w:proofErr w:type="spellEnd"/>
          </w:p>
        </w:tc>
      </w:tr>
      <w:tr w:rsidR="00CD05E4" w14:paraId="0C0D3117" w14:textId="77777777" w:rsidTr="008A54E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78A1C4" w14:textId="444698F0" w:rsidR="00CD05E4" w:rsidRDefault="00CD05E4" w:rsidP="008A54EC">
            <w:pPr>
              <w:pStyle w:val="Estilo1"/>
              <w:jc w:val="center"/>
            </w:pPr>
            <w:r>
              <w:t>2</w:t>
            </w:r>
          </w:p>
        </w:tc>
        <w:tc>
          <w:tcPr>
            <w:tcW w:w="0" w:type="auto"/>
          </w:tcPr>
          <w:p w14:paraId="42E2A628" w14:textId="39D040F7" w:rsidR="00CD05E4" w:rsidRDefault="00CD05E4" w:rsidP="00CD05E4">
            <w:pPr>
              <w:pStyle w:val="Estilo1"/>
              <w:cnfStyle w:val="000000100000" w:firstRow="0" w:lastRow="0" w:firstColumn="0" w:lastColumn="0" w:oddVBand="0" w:evenVBand="0" w:oddHBand="1" w:evenHBand="0" w:firstRowFirstColumn="0" w:firstRowLastColumn="0" w:lastRowFirstColumn="0" w:lastRowLastColumn="0"/>
            </w:pPr>
            <w:proofErr w:type="spellStart"/>
            <w:r>
              <w:t>production_companies</w:t>
            </w:r>
            <w:proofErr w:type="spellEnd"/>
          </w:p>
        </w:tc>
      </w:tr>
      <w:tr w:rsidR="00CD05E4" w14:paraId="52679E93" w14:textId="77777777" w:rsidTr="008A54EC">
        <w:trPr>
          <w:trHeight w:val="26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570074" w14:textId="63661337" w:rsidR="00CD05E4" w:rsidRDefault="00CD05E4" w:rsidP="008A54EC">
            <w:pPr>
              <w:pStyle w:val="Estilo1"/>
              <w:jc w:val="center"/>
            </w:pPr>
            <w:r>
              <w:t>3</w:t>
            </w:r>
          </w:p>
        </w:tc>
        <w:tc>
          <w:tcPr>
            <w:tcW w:w="0" w:type="auto"/>
          </w:tcPr>
          <w:p w14:paraId="58B92906" w14:textId="552A74ED" w:rsidR="00CD05E4" w:rsidRDefault="00CD05E4" w:rsidP="00CD05E4">
            <w:pPr>
              <w:pStyle w:val="Estilo1"/>
              <w:cnfStyle w:val="000000000000" w:firstRow="0" w:lastRow="0" w:firstColumn="0" w:lastColumn="0" w:oddVBand="0" w:evenVBand="0" w:oddHBand="0" w:evenHBand="0" w:firstRowFirstColumn="0" w:firstRowLastColumn="0" w:lastRowFirstColumn="0" w:lastRowLastColumn="0"/>
            </w:pPr>
            <w:proofErr w:type="spellStart"/>
            <w:r>
              <w:t>credits</w:t>
            </w:r>
            <w:proofErr w:type="spellEnd"/>
          </w:p>
        </w:tc>
      </w:tr>
      <w:tr w:rsidR="00CD05E4" w14:paraId="5431710A" w14:textId="77777777" w:rsidTr="008A54E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652DCC" w14:textId="5DFC11A0" w:rsidR="00CD05E4" w:rsidRDefault="00CD05E4" w:rsidP="008A54EC">
            <w:pPr>
              <w:pStyle w:val="Estilo1"/>
              <w:jc w:val="center"/>
            </w:pPr>
            <w:r>
              <w:t>4</w:t>
            </w:r>
          </w:p>
        </w:tc>
        <w:tc>
          <w:tcPr>
            <w:tcW w:w="0" w:type="auto"/>
          </w:tcPr>
          <w:p w14:paraId="499AD6DB" w14:textId="1B53899E" w:rsidR="00CD05E4" w:rsidRDefault="00CD05E4" w:rsidP="00CD05E4">
            <w:pPr>
              <w:pStyle w:val="Estilo1"/>
              <w:cnfStyle w:val="000000100000" w:firstRow="0" w:lastRow="0" w:firstColumn="0" w:lastColumn="0" w:oddVBand="0" w:evenVBand="0" w:oddHBand="1" w:evenHBand="0" w:firstRowFirstColumn="0" w:firstRowLastColumn="0" w:lastRowFirstColumn="0" w:lastRowLastColumn="0"/>
            </w:pPr>
            <w:proofErr w:type="spellStart"/>
            <w:r>
              <w:t>recommendations</w:t>
            </w:r>
            <w:proofErr w:type="spellEnd"/>
          </w:p>
        </w:tc>
      </w:tr>
    </w:tbl>
    <w:p w14:paraId="16C4C5D8" w14:textId="662F8F90" w:rsidR="00386680" w:rsidRDefault="00386680" w:rsidP="003D1BFB">
      <w:pPr>
        <w:pStyle w:val="Subttulo"/>
      </w:pPr>
      <w:bookmarkStart w:id="15" w:name="_Toc114747541"/>
      <w:bookmarkStart w:id="16" w:name="_Toc114748179"/>
      <w:bookmarkStart w:id="17" w:name="_Toc114748254"/>
      <w:bookmarkStart w:id="18" w:name="_Toc114748280"/>
      <w:bookmarkStart w:id="19" w:name="_Toc114748329"/>
      <w:r>
        <w:lastRenderedPageBreak/>
        <w:t>Valores ausentes</w:t>
      </w:r>
      <w:bookmarkEnd w:id="15"/>
      <w:bookmarkEnd w:id="16"/>
      <w:bookmarkEnd w:id="17"/>
      <w:bookmarkEnd w:id="18"/>
      <w:bookmarkEnd w:id="19"/>
    </w:p>
    <w:p w14:paraId="080FA810" w14:textId="7CDC7E87" w:rsidR="00386680" w:rsidRDefault="00386680" w:rsidP="00386680">
      <w:pPr>
        <w:pStyle w:val="Estilo1"/>
      </w:pPr>
    </w:p>
    <w:p w14:paraId="57B215B8" w14:textId="6B3E5C96" w:rsidR="00386680" w:rsidRDefault="00386680" w:rsidP="00386680">
      <w:pPr>
        <w:pStyle w:val="Estilo1"/>
      </w:pPr>
      <w:r>
        <w:tab/>
      </w:r>
      <w:r w:rsidR="00A638D7">
        <w:t xml:space="preserve">Realizando la exploración de </w:t>
      </w:r>
      <w:r w:rsidR="00BC2122">
        <w:t>nuestros datos</w:t>
      </w:r>
      <w:r w:rsidR="00A638D7">
        <w:t xml:space="preserve">, se pudo observar que </w:t>
      </w:r>
      <w:r w:rsidR="00BC2122">
        <w:t xml:space="preserve">varias </w:t>
      </w:r>
      <w:r w:rsidR="00E008A3">
        <w:t xml:space="preserve">películas no cuentan con información </w:t>
      </w:r>
      <w:r w:rsidR="00A638D7">
        <w:t>de algunas características</w:t>
      </w:r>
      <w:r w:rsidR="00616F48">
        <w:t>.</w:t>
      </w:r>
      <w:r w:rsidR="00A638D7">
        <w:t xml:space="preserve"> Las características que no cuentan con algunos registros </w:t>
      </w:r>
      <w:r w:rsidR="00E008A3">
        <w:t>se presentan en el siguiente gráfico, donde, a su vez, se detalla el porcentaje de valores ausentes respecto al total de registros:</w:t>
      </w:r>
    </w:p>
    <w:p w14:paraId="7A4E2BEE" w14:textId="5A4255BF" w:rsidR="00386680" w:rsidRPr="00386680" w:rsidRDefault="00E008A3" w:rsidP="00386680">
      <w:pPr>
        <w:pStyle w:val="Estilo1"/>
      </w:pPr>
      <w:r w:rsidRPr="00E008A3">
        <w:rPr>
          <w:noProof/>
        </w:rPr>
        <w:drawing>
          <wp:inline distT="0" distB="0" distL="0" distR="0" wp14:anchorId="3DE05B46" wp14:editId="19D71538">
            <wp:extent cx="5612130" cy="37788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78885"/>
                    </a:xfrm>
                    <a:prstGeom prst="rect">
                      <a:avLst/>
                    </a:prstGeom>
                  </pic:spPr>
                </pic:pic>
              </a:graphicData>
            </a:graphic>
          </wp:inline>
        </w:drawing>
      </w:r>
    </w:p>
    <w:p w14:paraId="18C0F1F4" w14:textId="48EBD563" w:rsidR="00E008A3" w:rsidRDefault="00E008A3" w:rsidP="008A54EC">
      <w:pPr>
        <w:pStyle w:val="Estilo1"/>
      </w:pPr>
    </w:p>
    <w:p w14:paraId="1A662423" w14:textId="7F013D63" w:rsidR="00E008A3" w:rsidRDefault="00BC2122" w:rsidP="008A54EC">
      <w:pPr>
        <w:pStyle w:val="Estilo1"/>
      </w:pPr>
      <w:r>
        <w:t xml:space="preserve">Del gráfico anterior, </w:t>
      </w:r>
      <w:r w:rsidR="00E008A3">
        <w:t>podemos observar</w:t>
      </w:r>
      <w:r>
        <w:t xml:space="preserve"> que</w:t>
      </w:r>
      <w:r w:rsidR="00E008A3">
        <w:t xml:space="preserve"> existen variables que cuentan con una gran cantidad de valores ausentes, sin embargo, el tratamiento que se optó por realizar deriva de la naturaleza de su uso.</w:t>
      </w:r>
      <w:r w:rsidR="00627B07">
        <w:t xml:space="preserve"> En consecuencia</w:t>
      </w:r>
      <w:r w:rsidR="00E008A3">
        <w:t>, el tratamiento de estos valores no se realiza de manera general</w:t>
      </w:r>
      <w:r w:rsidR="00627B07">
        <w:t xml:space="preserve"> dentro de la primera exploración. </w:t>
      </w:r>
      <w:r w:rsidR="00E008A3">
        <w:t>Posteriormente, se describe el tratamiento de los mismos en cada caso de uso.</w:t>
      </w:r>
    </w:p>
    <w:p w14:paraId="56360E05" w14:textId="77777777" w:rsidR="00E008A3" w:rsidRDefault="00E008A3" w:rsidP="008A54EC">
      <w:pPr>
        <w:pStyle w:val="Estilo1"/>
      </w:pPr>
    </w:p>
    <w:p w14:paraId="0E9244B9" w14:textId="77777777" w:rsidR="00386680" w:rsidRDefault="00386680">
      <w:pPr>
        <w:rPr>
          <w:rFonts w:ascii="LM Roman 12" w:hAnsi="LM Roman 12"/>
          <w:sz w:val="24"/>
        </w:rPr>
      </w:pPr>
      <w:r>
        <w:br w:type="page"/>
      </w:r>
    </w:p>
    <w:p w14:paraId="6A886F70" w14:textId="1F38E7D6" w:rsidR="00386680" w:rsidRDefault="00627B07" w:rsidP="003D1BFB">
      <w:pPr>
        <w:pStyle w:val="Subttulo"/>
      </w:pPr>
      <w:bookmarkStart w:id="20" w:name="_Toc114747542"/>
      <w:bookmarkStart w:id="21" w:name="_Toc114748180"/>
      <w:bookmarkStart w:id="22" w:name="_Toc114748255"/>
      <w:bookmarkStart w:id="23" w:name="_Toc114748281"/>
      <w:bookmarkStart w:id="24" w:name="_Toc114748330"/>
      <w:r>
        <w:lastRenderedPageBreak/>
        <w:t>Segmentación de variables</w:t>
      </w:r>
      <w:bookmarkEnd w:id="20"/>
      <w:bookmarkEnd w:id="21"/>
      <w:bookmarkEnd w:id="22"/>
      <w:bookmarkEnd w:id="23"/>
      <w:bookmarkEnd w:id="24"/>
    </w:p>
    <w:p w14:paraId="49784724" w14:textId="264E04F9" w:rsidR="00627B07" w:rsidRDefault="00627B07" w:rsidP="00627B07">
      <w:pPr>
        <w:pStyle w:val="Estilo1"/>
      </w:pPr>
    </w:p>
    <w:p w14:paraId="1A219695" w14:textId="5AF9B930" w:rsidR="00627B07" w:rsidRDefault="00627B07" w:rsidP="00627B07">
      <w:pPr>
        <w:pStyle w:val="Estilo1"/>
      </w:pPr>
      <w:r>
        <w:tab/>
        <w:t>Una vez explicado el punto referente a los valores ausentes, las variables de nuestra base de datos se segmentaron de acuerdo a su tipo</w:t>
      </w:r>
      <w:r w:rsidR="00BC2122">
        <w:t xml:space="preserve">. </w:t>
      </w:r>
      <w:r w:rsidR="00BC2122" w:rsidRPr="00BC2122">
        <w:t>La clasificación es la siguiente</w:t>
      </w:r>
      <w:r w:rsidR="00BC2122">
        <w:t>:</w:t>
      </w:r>
    </w:p>
    <w:p w14:paraId="04696FAA" w14:textId="77777777" w:rsidR="00627B07" w:rsidRPr="00627B07" w:rsidRDefault="00627B07" w:rsidP="00627B07">
      <w:pPr>
        <w:pStyle w:val="Estilo1"/>
      </w:pPr>
    </w:p>
    <w:p w14:paraId="3A868858" w14:textId="7E782E2F" w:rsidR="005151BC" w:rsidRDefault="005151BC" w:rsidP="008A54EC">
      <w:pPr>
        <w:pStyle w:val="Estilo1"/>
      </w:pPr>
      <w:r>
        <w:rPr>
          <w:noProof/>
        </w:rPr>
        <w:drawing>
          <wp:anchor distT="0" distB="0" distL="114300" distR="114300" simplePos="0" relativeHeight="251657216" behindDoc="0" locked="0" layoutInCell="1" allowOverlap="1" wp14:anchorId="6AC15B88" wp14:editId="11AB832A">
            <wp:simplePos x="0" y="0"/>
            <wp:positionH relativeFrom="margin">
              <wp:posOffset>11430</wp:posOffset>
            </wp:positionH>
            <wp:positionV relativeFrom="paragraph">
              <wp:posOffset>118</wp:posOffset>
            </wp:positionV>
            <wp:extent cx="5560695" cy="3200400"/>
            <wp:effectExtent l="0" t="0" r="40005" b="0"/>
            <wp:wrapTopAndBottom/>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14:paraId="7E4BC27F" w14:textId="092898E2" w:rsidR="007D7BBB" w:rsidRDefault="00BC2122" w:rsidP="005151BC">
      <w:pPr>
        <w:pStyle w:val="Estilo1"/>
      </w:pPr>
      <w:r w:rsidRPr="00BC2122">
        <w:t xml:space="preserve">En </w:t>
      </w:r>
      <w:r>
        <w:t xml:space="preserve">los </w:t>
      </w:r>
      <w:r w:rsidRPr="00BC2122">
        <w:t>gráficos a continuación expuestos, se presenta un breve resumen de las características descritas</w:t>
      </w:r>
    </w:p>
    <w:p w14:paraId="0C3A9A03" w14:textId="3F3319FD" w:rsidR="007D7BBB" w:rsidRDefault="007D7BBB" w:rsidP="005151BC">
      <w:pPr>
        <w:pStyle w:val="Estilo1"/>
      </w:pPr>
    </w:p>
    <w:p w14:paraId="2678E1E4" w14:textId="067EBFA6" w:rsidR="007D7BBB" w:rsidRDefault="007D7BBB" w:rsidP="005151BC">
      <w:pPr>
        <w:pStyle w:val="Estilo1"/>
      </w:pPr>
    </w:p>
    <w:p w14:paraId="478AF249" w14:textId="387DB017" w:rsidR="007D7BBB" w:rsidRDefault="007D7BBB" w:rsidP="005151BC">
      <w:pPr>
        <w:pStyle w:val="Estilo1"/>
      </w:pPr>
    </w:p>
    <w:p w14:paraId="48D92677" w14:textId="4DA58157" w:rsidR="007D7BBB" w:rsidRDefault="007D7BBB" w:rsidP="005151BC">
      <w:pPr>
        <w:pStyle w:val="Estilo1"/>
      </w:pPr>
    </w:p>
    <w:p w14:paraId="615FC5D6" w14:textId="32359DC7" w:rsidR="007D7BBB" w:rsidRDefault="007D7BBB" w:rsidP="005151BC">
      <w:pPr>
        <w:pStyle w:val="Estilo1"/>
      </w:pPr>
    </w:p>
    <w:p w14:paraId="4DF29882" w14:textId="77777777" w:rsidR="007D7BBB" w:rsidRDefault="007D7BBB" w:rsidP="005151BC">
      <w:pPr>
        <w:pStyle w:val="Estilo1"/>
      </w:pPr>
    </w:p>
    <w:p w14:paraId="13DFA53E" w14:textId="49E92621" w:rsidR="00422297" w:rsidRDefault="00627B07" w:rsidP="003D1BFB">
      <w:pPr>
        <w:pStyle w:val="Subttulo"/>
      </w:pPr>
      <w:bookmarkStart w:id="25" w:name="_Toc114747543"/>
      <w:bookmarkStart w:id="26" w:name="_Toc114748181"/>
      <w:bookmarkStart w:id="27" w:name="_Toc114748256"/>
      <w:bookmarkStart w:id="28" w:name="_Toc114748282"/>
      <w:bookmarkStart w:id="29" w:name="_Toc114748331"/>
      <w:r w:rsidRPr="00627B07">
        <w:lastRenderedPageBreak/>
        <w:t>Variables categóricas</w:t>
      </w:r>
      <w:bookmarkEnd w:id="25"/>
      <w:bookmarkEnd w:id="26"/>
      <w:bookmarkEnd w:id="27"/>
      <w:bookmarkEnd w:id="28"/>
      <w:bookmarkEnd w:id="29"/>
    </w:p>
    <w:p w14:paraId="42C260D5" w14:textId="694D8C99" w:rsidR="00422297" w:rsidRDefault="00042A1F" w:rsidP="00422297">
      <w:pPr>
        <w:pStyle w:val="Estilo1"/>
      </w:pPr>
      <w:r w:rsidRPr="007D7BBB">
        <w:rPr>
          <w:noProof/>
        </w:rPr>
        <w:drawing>
          <wp:anchor distT="0" distB="0" distL="114300" distR="114300" simplePos="0" relativeHeight="251658240" behindDoc="0" locked="0" layoutInCell="1" allowOverlap="1" wp14:anchorId="2D83A49B" wp14:editId="189A80A1">
            <wp:simplePos x="0" y="0"/>
            <wp:positionH relativeFrom="margin">
              <wp:align>right</wp:align>
            </wp:positionH>
            <wp:positionV relativeFrom="paragraph">
              <wp:posOffset>102870</wp:posOffset>
            </wp:positionV>
            <wp:extent cx="3239770" cy="3562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39770" cy="3562350"/>
                    </a:xfrm>
                    <a:prstGeom prst="rect">
                      <a:avLst/>
                    </a:prstGeom>
                  </pic:spPr>
                </pic:pic>
              </a:graphicData>
            </a:graphic>
            <wp14:sizeRelH relativeFrom="margin">
              <wp14:pctWidth>0</wp14:pctWidth>
            </wp14:sizeRelH>
            <wp14:sizeRelV relativeFrom="margin">
              <wp14:pctHeight>0</wp14:pctHeight>
            </wp14:sizeRelV>
          </wp:anchor>
        </w:drawing>
      </w:r>
    </w:p>
    <w:p w14:paraId="582CCFCB" w14:textId="77777777" w:rsidR="00042A1F" w:rsidRDefault="00042A1F" w:rsidP="00422297">
      <w:pPr>
        <w:pStyle w:val="Estilo1"/>
      </w:pPr>
    </w:p>
    <w:p w14:paraId="42376199" w14:textId="389C5FE4" w:rsidR="00042A1F" w:rsidRDefault="00BC2122" w:rsidP="00422297">
      <w:pPr>
        <w:pStyle w:val="Estilo1"/>
      </w:pPr>
      <w:r w:rsidRPr="00BC2122">
        <w:t>Analizando la gráfica de la derecha,</w:t>
      </w:r>
      <w:r>
        <w:t xml:space="preserve"> </w:t>
      </w:r>
      <w:r w:rsidR="00422297">
        <w:t>la cantidad de valores ausentes juega un papel importante en la cantidad de géneros que se encuentran en nuestra información. Además, existen diversos géneros que si bien, existen en la base, su representación estadística es muy baja.</w:t>
      </w:r>
    </w:p>
    <w:p w14:paraId="4A1E74DF" w14:textId="1D8F25A4" w:rsidR="00422297" w:rsidRPr="00422297" w:rsidRDefault="00422297" w:rsidP="00422297">
      <w:pPr>
        <w:pStyle w:val="Estilo1"/>
      </w:pPr>
    </w:p>
    <w:p w14:paraId="6C2168BF" w14:textId="249619A5" w:rsidR="00042A1F" w:rsidRDefault="00042A1F" w:rsidP="0063188D">
      <w:pPr>
        <w:pStyle w:val="Estilo1"/>
      </w:pPr>
    </w:p>
    <w:p w14:paraId="1513E5EB" w14:textId="79013610" w:rsidR="00042A1F" w:rsidRDefault="00042A1F" w:rsidP="0063188D">
      <w:pPr>
        <w:pStyle w:val="Estilo1"/>
      </w:pPr>
      <w:r w:rsidRPr="007D7BBB">
        <w:rPr>
          <w:noProof/>
        </w:rPr>
        <w:drawing>
          <wp:anchor distT="0" distB="0" distL="114300" distR="114300" simplePos="0" relativeHeight="251667456" behindDoc="1" locked="0" layoutInCell="1" allowOverlap="1" wp14:anchorId="4560B744" wp14:editId="3A8AF60C">
            <wp:simplePos x="0" y="0"/>
            <wp:positionH relativeFrom="margin">
              <wp:posOffset>-635</wp:posOffset>
            </wp:positionH>
            <wp:positionV relativeFrom="paragraph">
              <wp:posOffset>194857</wp:posOffset>
            </wp:positionV>
            <wp:extent cx="3240000" cy="3658936"/>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0000" cy="3658936"/>
                    </a:xfrm>
                    <a:prstGeom prst="rect">
                      <a:avLst/>
                    </a:prstGeom>
                  </pic:spPr>
                </pic:pic>
              </a:graphicData>
            </a:graphic>
            <wp14:sizeRelH relativeFrom="margin">
              <wp14:pctWidth>0</wp14:pctWidth>
            </wp14:sizeRelH>
            <wp14:sizeRelV relativeFrom="margin">
              <wp14:pctHeight>0</wp14:pctHeight>
            </wp14:sizeRelV>
          </wp:anchor>
        </w:drawing>
      </w:r>
    </w:p>
    <w:p w14:paraId="44E8CC3F" w14:textId="3E840E6E" w:rsidR="00042A1F" w:rsidRDefault="00042A1F" w:rsidP="0063188D">
      <w:pPr>
        <w:pStyle w:val="Estilo1"/>
      </w:pPr>
    </w:p>
    <w:p w14:paraId="6B2A6D4C" w14:textId="77777777" w:rsidR="00042A1F" w:rsidRDefault="00042A1F" w:rsidP="0063188D">
      <w:pPr>
        <w:pStyle w:val="Estilo1"/>
      </w:pPr>
    </w:p>
    <w:p w14:paraId="2D49B6DE" w14:textId="3ECC3919" w:rsidR="00042A1F" w:rsidRDefault="00042A1F" w:rsidP="0063188D">
      <w:pPr>
        <w:pStyle w:val="Estilo1"/>
      </w:pPr>
      <w:r>
        <w:t>Para el caso del idioma original de la</w:t>
      </w:r>
      <w:r w:rsidR="00BC2122">
        <w:t>s</w:t>
      </w:r>
      <w:r>
        <w:t xml:space="preserve"> película</w:t>
      </w:r>
      <w:r w:rsidR="00BC2122">
        <w:t>s</w:t>
      </w:r>
      <w:r>
        <w:t xml:space="preserve">, aunque </w:t>
      </w:r>
      <w:r w:rsidR="00BC2122">
        <w:t xml:space="preserve">la variable </w:t>
      </w:r>
      <w:r>
        <w:t>no cuenta con valores ausentes, se puede apreciar la carga de información al idioma inglés</w:t>
      </w:r>
      <w:r w:rsidR="00BC2122">
        <w:t xml:space="preserve">, además de que </w:t>
      </w:r>
      <w:r>
        <w:t>varios idiomas no cuentan con una gran representación estadística.</w:t>
      </w:r>
    </w:p>
    <w:p w14:paraId="683F7CE2" w14:textId="09BCD6E7" w:rsidR="0063188D" w:rsidRPr="00042A1F" w:rsidRDefault="00422297" w:rsidP="00042A1F">
      <w:pPr>
        <w:rPr>
          <w:rFonts w:ascii="LM Roman 12" w:hAnsi="LM Roman 12"/>
          <w:sz w:val="24"/>
        </w:rPr>
      </w:pPr>
      <w:r w:rsidRPr="007D7BBB">
        <w:rPr>
          <w:noProof/>
        </w:rPr>
        <w:lastRenderedPageBreak/>
        <w:drawing>
          <wp:anchor distT="0" distB="0" distL="114300" distR="114300" simplePos="0" relativeHeight="251660288" behindDoc="0" locked="0" layoutInCell="1" allowOverlap="1" wp14:anchorId="53BA4F81" wp14:editId="2B329F50">
            <wp:simplePos x="0" y="0"/>
            <wp:positionH relativeFrom="margin">
              <wp:align>center</wp:align>
            </wp:positionH>
            <wp:positionV relativeFrom="paragraph">
              <wp:posOffset>339</wp:posOffset>
            </wp:positionV>
            <wp:extent cx="4087742" cy="2880000"/>
            <wp:effectExtent l="0" t="0" r="825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87742" cy="288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BFCBA94" w14:textId="078CA900" w:rsidR="00A029F7" w:rsidRPr="0063188D" w:rsidRDefault="00BD37DE" w:rsidP="0063188D">
      <w:pPr>
        <w:pStyle w:val="Estilo1"/>
      </w:pPr>
      <w:r w:rsidRPr="00BD37DE">
        <w:t>Finalmente, para la variable del estado</w:t>
      </w:r>
      <w:r w:rsidR="00042A1F">
        <w:t xml:space="preserve"> de la película, es bastante evidente que la información prácticamente se basa en las películas que</w:t>
      </w:r>
      <w:r w:rsidRPr="00BD37DE">
        <w:t xml:space="preserve"> ya han sido</w:t>
      </w:r>
      <w:r>
        <w:t xml:space="preserve"> estrenadas</w:t>
      </w:r>
    </w:p>
    <w:p w14:paraId="36272636" w14:textId="7E0EFF70" w:rsidR="00A029F7" w:rsidRPr="00A029F7" w:rsidRDefault="007D7BBB" w:rsidP="003D1BFB">
      <w:pPr>
        <w:pStyle w:val="Subttulo"/>
      </w:pPr>
      <w:bookmarkStart w:id="30" w:name="_Toc114747544"/>
      <w:bookmarkStart w:id="31" w:name="_Toc114748182"/>
      <w:bookmarkStart w:id="32" w:name="_Toc114748257"/>
      <w:bookmarkStart w:id="33" w:name="_Toc114748283"/>
      <w:bookmarkStart w:id="34" w:name="_Toc114748332"/>
      <w:r w:rsidRPr="00627B07">
        <w:t xml:space="preserve">Variables </w:t>
      </w:r>
      <w:r>
        <w:t>numéricas</w:t>
      </w:r>
      <w:bookmarkEnd w:id="30"/>
      <w:bookmarkEnd w:id="31"/>
      <w:bookmarkEnd w:id="32"/>
      <w:bookmarkEnd w:id="33"/>
      <w:bookmarkEnd w:id="34"/>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B3260" w14:paraId="31AD3147" w14:textId="77777777" w:rsidTr="000B3260">
        <w:trPr>
          <w:trHeight w:val="567"/>
        </w:trPr>
        <w:tc>
          <w:tcPr>
            <w:tcW w:w="8828" w:type="dxa"/>
            <w:vAlign w:val="center"/>
          </w:tcPr>
          <w:p w14:paraId="399203EB" w14:textId="728AEF7D" w:rsidR="000B3260" w:rsidRPr="000B3260" w:rsidRDefault="000B3260" w:rsidP="000B3260">
            <w:pPr>
              <w:jc w:val="center"/>
              <w:rPr>
                <w:rFonts w:ascii="LM Roman 12" w:hAnsi="LM Roman 12"/>
                <w:i/>
                <w:iCs/>
                <w:sz w:val="24"/>
                <w:szCs w:val="24"/>
                <w:lang w:val="es-ES"/>
              </w:rPr>
            </w:pPr>
            <w:bookmarkStart w:id="35" w:name="_Hlk114601809"/>
            <w:r w:rsidRPr="000B3260">
              <w:rPr>
                <w:rFonts w:ascii="LM Roman 12" w:hAnsi="LM Roman 12"/>
                <w:i/>
                <w:iCs/>
                <w:sz w:val="24"/>
                <w:szCs w:val="24"/>
                <w:lang w:val="es-ES"/>
              </w:rPr>
              <w:t>Referentes a opiniones del usuario</w:t>
            </w:r>
          </w:p>
        </w:tc>
      </w:tr>
    </w:tbl>
    <w:bookmarkEnd w:id="35"/>
    <w:p w14:paraId="0EA177FB" w14:textId="51427495" w:rsidR="0063188D" w:rsidRDefault="00A029F7" w:rsidP="007A07D7">
      <w:pPr>
        <w:pStyle w:val="Estilo1"/>
        <w:jc w:val="center"/>
      </w:pPr>
      <w:r w:rsidRPr="007D7BBB">
        <w:rPr>
          <w:noProof/>
        </w:rPr>
        <w:drawing>
          <wp:inline distT="0" distB="0" distL="0" distR="0" wp14:anchorId="7F7EF815" wp14:editId="7BDB72B4">
            <wp:extent cx="4928870" cy="323977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8870" cy="3239770"/>
                    </a:xfrm>
                    <a:prstGeom prst="rect">
                      <a:avLst/>
                    </a:prstGeom>
                  </pic:spPr>
                </pic:pic>
              </a:graphicData>
            </a:graphic>
          </wp:inline>
        </w:drawing>
      </w:r>
    </w:p>
    <w:p w14:paraId="6D003A4F" w14:textId="44DBECB6" w:rsidR="0063188D" w:rsidRDefault="0063188D" w:rsidP="00A029F7">
      <w:pPr>
        <w:pStyle w:val="Estilo1"/>
        <w:jc w:val="center"/>
      </w:pPr>
      <w:r w:rsidRPr="007D7BBB">
        <w:rPr>
          <w:noProof/>
        </w:rPr>
        <w:lastRenderedPageBreak/>
        <w:drawing>
          <wp:inline distT="0" distB="0" distL="0" distR="0" wp14:anchorId="09689C7F" wp14:editId="5C6836D5">
            <wp:extent cx="4929441" cy="32400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29441" cy="3240000"/>
                    </a:xfrm>
                    <a:prstGeom prst="rect">
                      <a:avLst/>
                    </a:prstGeom>
                  </pic:spPr>
                </pic:pic>
              </a:graphicData>
            </a:graphic>
          </wp:inline>
        </w:drawing>
      </w:r>
      <w:r w:rsidR="00A029F7" w:rsidRPr="007D7BBB">
        <w:rPr>
          <w:noProof/>
        </w:rPr>
        <w:drawing>
          <wp:inline distT="0" distB="0" distL="0" distR="0" wp14:anchorId="1B6E2D2B" wp14:editId="6CC778C6">
            <wp:extent cx="4929435" cy="32400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9435" cy="3240000"/>
                    </a:xfrm>
                    <a:prstGeom prst="rect">
                      <a:avLst/>
                    </a:prstGeom>
                  </pic:spPr>
                </pic:pic>
              </a:graphicData>
            </a:graphic>
          </wp:inline>
        </w:drawing>
      </w:r>
    </w:p>
    <w:p w14:paraId="4414D117" w14:textId="77777777" w:rsidR="00A029F7" w:rsidRDefault="00A029F7" w:rsidP="00A029F7">
      <w:pPr>
        <w:pStyle w:val="Estilo1"/>
        <w:jc w:val="center"/>
      </w:pPr>
    </w:p>
    <w:p w14:paraId="6AAD6C24" w14:textId="273741BB" w:rsidR="007D7BBB" w:rsidRDefault="00BD37DE" w:rsidP="00414E1D">
      <w:pPr>
        <w:pStyle w:val="Estilo1"/>
      </w:pPr>
      <w:r w:rsidRPr="00BD37DE">
        <w:t>Las gráficas anteriores exhiben una carga de la distribución a</w:t>
      </w:r>
      <w:r>
        <w:t>l</w:t>
      </w:r>
      <w:r w:rsidRPr="00BD37DE">
        <w:t xml:space="preserve"> valor 0. Esto es consecuencia </w:t>
      </w:r>
      <w:r>
        <w:t xml:space="preserve">a </w:t>
      </w:r>
      <w:r w:rsidR="0063188D">
        <w:t xml:space="preserve">que existe una cantidad considerable de películas que, si bien, no cuentan con valores </w:t>
      </w:r>
      <w:r>
        <w:t>ausentes, los datos se registran como 0 y,</w:t>
      </w:r>
      <w:r w:rsidR="0063188D">
        <w:t xml:space="preserve"> por lo tanto, esto influye en la calificación promedio y en la métrica de popularidad.</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14E1D" w14:paraId="56C146A9" w14:textId="77777777" w:rsidTr="00DA0131">
        <w:trPr>
          <w:trHeight w:val="567"/>
        </w:trPr>
        <w:tc>
          <w:tcPr>
            <w:tcW w:w="8828" w:type="dxa"/>
            <w:vAlign w:val="center"/>
          </w:tcPr>
          <w:p w14:paraId="746EB922" w14:textId="1159A915" w:rsidR="00414E1D" w:rsidRPr="000B3260" w:rsidRDefault="00414E1D" w:rsidP="00DA0131">
            <w:pPr>
              <w:jc w:val="center"/>
              <w:rPr>
                <w:rFonts w:ascii="LM Roman 12" w:hAnsi="LM Roman 12"/>
                <w:i/>
                <w:iCs/>
                <w:sz w:val="24"/>
                <w:szCs w:val="24"/>
                <w:lang w:val="es-ES"/>
              </w:rPr>
            </w:pPr>
            <w:bookmarkStart w:id="36" w:name="_Hlk114602030"/>
            <w:r w:rsidRPr="000B3260">
              <w:rPr>
                <w:rFonts w:ascii="LM Roman 12" w:hAnsi="LM Roman 12"/>
                <w:i/>
                <w:iCs/>
                <w:sz w:val="24"/>
                <w:szCs w:val="24"/>
                <w:lang w:val="es-ES"/>
              </w:rPr>
              <w:lastRenderedPageBreak/>
              <w:t xml:space="preserve">Referentes </w:t>
            </w:r>
            <w:r>
              <w:rPr>
                <w:rFonts w:ascii="LM Roman 12" w:hAnsi="LM Roman 12"/>
                <w:i/>
                <w:iCs/>
                <w:sz w:val="24"/>
                <w:szCs w:val="24"/>
                <w:lang w:val="es-ES"/>
              </w:rPr>
              <w:t>cifras monetarias</w:t>
            </w:r>
          </w:p>
        </w:tc>
      </w:tr>
    </w:tbl>
    <w:bookmarkEnd w:id="36"/>
    <w:p w14:paraId="61B078BF" w14:textId="101BBCC7" w:rsidR="00414E1D" w:rsidRDefault="00414E1D" w:rsidP="00A029F7">
      <w:pPr>
        <w:pStyle w:val="Estilo1"/>
        <w:jc w:val="center"/>
      </w:pPr>
      <w:r w:rsidRPr="007D7BBB">
        <w:rPr>
          <w:noProof/>
        </w:rPr>
        <w:drawing>
          <wp:inline distT="0" distB="0" distL="0" distR="0" wp14:anchorId="64EDFCE6" wp14:editId="5F2281FC">
            <wp:extent cx="4961899" cy="324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61899" cy="3240000"/>
                    </a:xfrm>
                    <a:prstGeom prst="rect">
                      <a:avLst/>
                    </a:prstGeom>
                  </pic:spPr>
                </pic:pic>
              </a:graphicData>
            </a:graphic>
          </wp:inline>
        </w:drawing>
      </w:r>
    </w:p>
    <w:p w14:paraId="5EB9CA60" w14:textId="77777777" w:rsidR="007A07D7" w:rsidRDefault="007D7BBB" w:rsidP="007A07D7">
      <w:pPr>
        <w:pStyle w:val="Estilo1"/>
        <w:jc w:val="center"/>
      </w:pPr>
      <w:r w:rsidRPr="007D7BBB">
        <w:rPr>
          <w:noProof/>
        </w:rPr>
        <w:drawing>
          <wp:inline distT="0" distB="0" distL="0" distR="0" wp14:anchorId="185D230D" wp14:editId="7193A9B7">
            <wp:extent cx="5140032" cy="32400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40032" cy="3240000"/>
                    </a:xfrm>
                    <a:prstGeom prst="rect">
                      <a:avLst/>
                    </a:prstGeom>
                  </pic:spPr>
                </pic:pic>
              </a:graphicData>
            </a:graphic>
          </wp:inline>
        </w:drawing>
      </w:r>
    </w:p>
    <w:p w14:paraId="428EE60F" w14:textId="3D7BC85D" w:rsidR="008A54EC" w:rsidRDefault="00A029F7" w:rsidP="007A07D7">
      <w:pPr>
        <w:pStyle w:val="Estilo1"/>
      </w:pPr>
      <w:r>
        <w:t xml:space="preserve">El comportamiento en estas variables es similar a las anteriores, si bien, no hay valores ausentes, su carga hacia el 0 se debe a que se registra la información </w:t>
      </w:r>
      <w:r w:rsidR="00BD37DE">
        <w:t xml:space="preserve">como </w:t>
      </w:r>
      <w:r>
        <w:t>0 al no contar con información</w:t>
      </w:r>
    </w:p>
    <w:p w14:paraId="3F98E37F" w14:textId="77777777" w:rsidR="007A07D7" w:rsidRDefault="007A07D7" w:rsidP="007A07D7">
      <w:pPr>
        <w:pStyle w:val="Estilo1"/>
        <w:jc w:val="center"/>
      </w:pP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029F7" w14:paraId="777FD1E5" w14:textId="77777777" w:rsidTr="00DA0131">
        <w:trPr>
          <w:trHeight w:val="567"/>
        </w:trPr>
        <w:tc>
          <w:tcPr>
            <w:tcW w:w="8828" w:type="dxa"/>
            <w:vAlign w:val="center"/>
          </w:tcPr>
          <w:p w14:paraId="30278757" w14:textId="3F14CEC8" w:rsidR="00A029F7" w:rsidRPr="000B3260" w:rsidRDefault="00A029F7" w:rsidP="00DA0131">
            <w:pPr>
              <w:jc w:val="center"/>
              <w:rPr>
                <w:rFonts w:ascii="LM Roman 12" w:hAnsi="LM Roman 12"/>
                <w:i/>
                <w:iCs/>
                <w:sz w:val="24"/>
                <w:szCs w:val="24"/>
                <w:lang w:val="es-ES"/>
              </w:rPr>
            </w:pPr>
            <w:r w:rsidRPr="000B3260">
              <w:rPr>
                <w:rFonts w:ascii="LM Roman 12" w:hAnsi="LM Roman 12"/>
                <w:i/>
                <w:iCs/>
                <w:sz w:val="24"/>
                <w:szCs w:val="24"/>
                <w:lang w:val="es-ES"/>
              </w:rPr>
              <w:lastRenderedPageBreak/>
              <w:t xml:space="preserve">Referentes </w:t>
            </w:r>
            <w:r>
              <w:rPr>
                <w:rFonts w:ascii="LM Roman 12" w:hAnsi="LM Roman 12"/>
                <w:i/>
                <w:iCs/>
                <w:sz w:val="24"/>
                <w:szCs w:val="24"/>
                <w:lang w:val="es-ES"/>
              </w:rPr>
              <w:t>información de la película</w:t>
            </w:r>
          </w:p>
        </w:tc>
      </w:tr>
    </w:tbl>
    <w:p w14:paraId="55292927" w14:textId="77777777" w:rsidR="007A07D7" w:rsidRDefault="007A07D7" w:rsidP="007A07D7">
      <w:pPr>
        <w:pStyle w:val="Estilo1"/>
        <w:jc w:val="center"/>
      </w:pPr>
      <w:r w:rsidRPr="007A07D7">
        <w:rPr>
          <w:noProof/>
        </w:rPr>
        <w:drawing>
          <wp:inline distT="0" distB="0" distL="0" distR="0" wp14:anchorId="0D8AE462" wp14:editId="372B0BD4">
            <wp:extent cx="4929441" cy="32400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441" cy="3240000"/>
                    </a:xfrm>
                    <a:prstGeom prst="rect">
                      <a:avLst/>
                    </a:prstGeom>
                  </pic:spPr>
                </pic:pic>
              </a:graphicData>
            </a:graphic>
          </wp:inline>
        </w:drawing>
      </w:r>
    </w:p>
    <w:p w14:paraId="19EF7121" w14:textId="11D3C0EE" w:rsidR="007A07D7" w:rsidRDefault="007A07D7" w:rsidP="008A54EC">
      <w:pPr>
        <w:pStyle w:val="Estilo1"/>
      </w:pPr>
      <w:r>
        <w:t>En este gráfico se puede apreciar la evidencia de un claro valor atípico o bien, una captura errónea que provoca un sesgo enorme en la distribución.</w:t>
      </w:r>
    </w:p>
    <w:p w14:paraId="039D17F2" w14:textId="0C2D020C" w:rsidR="007A07D7" w:rsidRDefault="007A07D7" w:rsidP="008A54EC">
      <w:pPr>
        <w:pStyle w:val="Estilo1"/>
      </w:pPr>
      <w:r>
        <w:t>Las siguientes, son las distribuciones de la fecha de lanzamiento de las películas en la base:</w:t>
      </w:r>
    </w:p>
    <w:p w14:paraId="35B434AB" w14:textId="447652FA" w:rsidR="00F23644" w:rsidRDefault="00F23644" w:rsidP="00F23644">
      <w:pPr>
        <w:pStyle w:val="Estilo1"/>
        <w:jc w:val="center"/>
      </w:pPr>
      <w:r w:rsidRPr="007A07D7">
        <w:rPr>
          <w:noProof/>
        </w:rPr>
        <w:drawing>
          <wp:inline distT="0" distB="0" distL="0" distR="0" wp14:anchorId="0A5A16F4" wp14:editId="3D2F4D6E">
            <wp:extent cx="4929441" cy="324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441" cy="3240000"/>
                    </a:xfrm>
                    <a:prstGeom prst="rect">
                      <a:avLst/>
                    </a:prstGeom>
                  </pic:spPr>
                </pic:pic>
              </a:graphicData>
            </a:graphic>
          </wp:inline>
        </w:drawing>
      </w:r>
    </w:p>
    <w:p w14:paraId="11216A82" w14:textId="5ABA570A" w:rsidR="00A029F7" w:rsidRDefault="007A07D7" w:rsidP="00F23644">
      <w:pPr>
        <w:pStyle w:val="Estilo1"/>
        <w:jc w:val="center"/>
      </w:pPr>
      <w:r w:rsidRPr="007A07D7">
        <w:rPr>
          <w:noProof/>
        </w:rPr>
        <w:lastRenderedPageBreak/>
        <w:drawing>
          <wp:inline distT="0" distB="0" distL="0" distR="0" wp14:anchorId="682524EE" wp14:editId="2C6170A5">
            <wp:extent cx="4929441" cy="324000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441" cy="3240000"/>
                    </a:xfrm>
                    <a:prstGeom prst="rect">
                      <a:avLst/>
                    </a:prstGeom>
                  </pic:spPr>
                </pic:pic>
              </a:graphicData>
            </a:graphic>
          </wp:inline>
        </w:drawing>
      </w:r>
    </w:p>
    <w:p w14:paraId="39AA11EB" w14:textId="1A12288D" w:rsidR="00F23644" w:rsidRDefault="00F23644" w:rsidP="00F23644">
      <w:pPr>
        <w:pStyle w:val="Estilo1"/>
        <w:jc w:val="center"/>
      </w:pPr>
      <w:r w:rsidRPr="00F23644">
        <w:rPr>
          <w:noProof/>
        </w:rPr>
        <w:drawing>
          <wp:inline distT="0" distB="0" distL="0" distR="0" wp14:anchorId="2B130EE1" wp14:editId="258929B7">
            <wp:extent cx="4929441" cy="324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9441" cy="3240000"/>
                    </a:xfrm>
                    <a:prstGeom prst="rect">
                      <a:avLst/>
                    </a:prstGeom>
                  </pic:spPr>
                </pic:pic>
              </a:graphicData>
            </a:graphic>
          </wp:inline>
        </w:drawing>
      </w:r>
    </w:p>
    <w:p w14:paraId="45AA5F3F" w14:textId="069889FE" w:rsidR="00F23644" w:rsidRDefault="00F23644" w:rsidP="00F23644">
      <w:pPr>
        <w:pStyle w:val="Estilo1"/>
        <w:jc w:val="center"/>
      </w:pPr>
    </w:p>
    <w:p w14:paraId="24F29C62" w14:textId="77777777" w:rsidR="00F23644" w:rsidRDefault="00F23644">
      <w:pPr>
        <w:rPr>
          <w:rFonts w:ascii="LM Roman 12" w:hAnsi="LM Roman 12"/>
          <w:sz w:val="24"/>
        </w:rPr>
      </w:pPr>
      <w:r>
        <w:br w:type="page"/>
      </w:r>
    </w:p>
    <w:p w14:paraId="2019FC7A" w14:textId="500344BA" w:rsidR="00F23644" w:rsidRDefault="00F23644" w:rsidP="003D1BFB">
      <w:pPr>
        <w:pStyle w:val="Subttulo"/>
      </w:pPr>
      <w:bookmarkStart w:id="37" w:name="_Toc114747545"/>
      <w:bookmarkStart w:id="38" w:name="_Toc114748183"/>
      <w:bookmarkStart w:id="39" w:name="_Toc114748258"/>
      <w:bookmarkStart w:id="40" w:name="_Toc114748284"/>
      <w:bookmarkStart w:id="41" w:name="_Toc114748333"/>
      <w:r w:rsidRPr="00627B07">
        <w:lastRenderedPageBreak/>
        <w:t xml:space="preserve">Variables </w:t>
      </w:r>
      <w:r>
        <w:t>de tipo carácter</w:t>
      </w:r>
      <w:bookmarkEnd w:id="37"/>
      <w:bookmarkEnd w:id="38"/>
      <w:bookmarkEnd w:id="39"/>
      <w:bookmarkEnd w:id="40"/>
      <w:bookmarkEnd w:id="41"/>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23644" w14:paraId="4F6BC061" w14:textId="77777777" w:rsidTr="00DA0131">
        <w:trPr>
          <w:trHeight w:val="567"/>
        </w:trPr>
        <w:tc>
          <w:tcPr>
            <w:tcW w:w="8828" w:type="dxa"/>
            <w:vAlign w:val="center"/>
          </w:tcPr>
          <w:p w14:paraId="4E312BD7" w14:textId="6E9CB4ED" w:rsidR="00F23644" w:rsidRPr="000B3260" w:rsidRDefault="00F23644" w:rsidP="00DA0131">
            <w:pPr>
              <w:jc w:val="center"/>
              <w:rPr>
                <w:rFonts w:ascii="LM Roman 12" w:hAnsi="LM Roman 12"/>
                <w:i/>
                <w:iCs/>
                <w:sz w:val="24"/>
                <w:szCs w:val="24"/>
                <w:lang w:val="es-ES"/>
              </w:rPr>
            </w:pPr>
            <w:proofErr w:type="spellStart"/>
            <w:r>
              <w:rPr>
                <w:rFonts w:ascii="LM Roman 12" w:hAnsi="LM Roman 12"/>
                <w:i/>
                <w:iCs/>
                <w:sz w:val="24"/>
                <w:szCs w:val="24"/>
                <w:lang w:val="es-ES"/>
              </w:rPr>
              <w:t>overview</w:t>
            </w:r>
            <w:proofErr w:type="spellEnd"/>
          </w:p>
        </w:tc>
      </w:tr>
    </w:tbl>
    <w:p w14:paraId="43DB3AB0" w14:textId="4C674A6D" w:rsidR="00F23644" w:rsidRDefault="00F23644" w:rsidP="00004F81">
      <w:pPr>
        <w:pStyle w:val="Estilo1"/>
        <w:jc w:val="center"/>
      </w:pPr>
      <w:r w:rsidRPr="00F23644">
        <w:rPr>
          <w:noProof/>
        </w:rPr>
        <w:drawing>
          <wp:inline distT="0" distB="0" distL="0" distR="0" wp14:anchorId="058B6432" wp14:editId="4281BD59">
            <wp:extent cx="3600000" cy="3600000"/>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600000"/>
                    </a:xfrm>
                    <a:prstGeom prst="rect">
                      <a:avLst/>
                    </a:prstGeom>
                  </pic:spPr>
                </pic:pic>
              </a:graphicData>
            </a:graphic>
          </wp:inline>
        </w:drawing>
      </w:r>
    </w:p>
    <w:p w14:paraId="564DF895" w14:textId="45975997" w:rsidR="00004F81" w:rsidRDefault="00F23644" w:rsidP="00F23644">
      <w:pPr>
        <w:pStyle w:val="Estilo1"/>
        <w:jc w:val="center"/>
      </w:pPr>
      <w:r w:rsidRPr="00F23644">
        <w:rPr>
          <w:noProof/>
        </w:rPr>
        <w:drawing>
          <wp:inline distT="0" distB="0" distL="0" distR="0" wp14:anchorId="45FCB48D" wp14:editId="0DCA9B97">
            <wp:extent cx="4929441" cy="324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9441" cy="3240000"/>
                    </a:xfrm>
                    <a:prstGeom prst="rect">
                      <a:avLst/>
                    </a:prstGeom>
                  </pic:spPr>
                </pic:pic>
              </a:graphicData>
            </a:graphic>
          </wp:inline>
        </w:drawing>
      </w:r>
    </w:p>
    <w:p w14:paraId="5DBA11D3" w14:textId="5666781E" w:rsidR="00F23644" w:rsidRPr="00004F81" w:rsidRDefault="00004F81" w:rsidP="00004F81">
      <w:pPr>
        <w:rPr>
          <w:rFonts w:ascii="LM Roman 12" w:hAnsi="LM Roman 12"/>
          <w:sz w:val="24"/>
        </w:rPr>
      </w:pPr>
      <w:r>
        <w:br w:type="page"/>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23644" w14:paraId="7A31A51C" w14:textId="77777777" w:rsidTr="00DA0131">
        <w:trPr>
          <w:trHeight w:val="567"/>
        </w:trPr>
        <w:tc>
          <w:tcPr>
            <w:tcW w:w="8828" w:type="dxa"/>
            <w:vAlign w:val="center"/>
          </w:tcPr>
          <w:p w14:paraId="5A689BE6" w14:textId="1EA7093C" w:rsidR="00F23644" w:rsidRPr="000B3260" w:rsidRDefault="00F23644" w:rsidP="00DA0131">
            <w:pPr>
              <w:jc w:val="center"/>
              <w:rPr>
                <w:rFonts w:ascii="LM Roman 12" w:hAnsi="LM Roman 12"/>
                <w:i/>
                <w:iCs/>
                <w:sz w:val="24"/>
                <w:szCs w:val="24"/>
                <w:lang w:val="es-ES"/>
              </w:rPr>
            </w:pPr>
            <w:proofErr w:type="spellStart"/>
            <w:r>
              <w:rPr>
                <w:rFonts w:ascii="LM Roman 12" w:hAnsi="LM Roman 12"/>
                <w:i/>
                <w:iCs/>
                <w:sz w:val="24"/>
                <w:szCs w:val="24"/>
                <w:lang w:val="es-ES"/>
              </w:rPr>
              <w:lastRenderedPageBreak/>
              <w:t>tagline</w:t>
            </w:r>
            <w:proofErr w:type="spellEnd"/>
          </w:p>
        </w:tc>
      </w:tr>
    </w:tbl>
    <w:p w14:paraId="2363DE7E" w14:textId="77777777" w:rsidR="00004F81" w:rsidRDefault="00004F81" w:rsidP="00004F81">
      <w:pPr>
        <w:pStyle w:val="Estilo1"/>
      </w:pPr>
    </w:p>
    <w:p w14:paraId="5EF89F2E" w14:textId="02FF9E2D" w:rsidR="00004F81" w:rsidRDefault="00F23644" w:rsidP="00004F81">
      <w:pPr>
        <w:pStyle w:val="Estilo1"/>
        <w:jc w:val="center"/>
      </w:pPr>
      <w:r w:rsidRPr="00F23644">
        <w:rPr>
          <w:noProof/>
        </w:rPr>
        <w:drawing>
          <wp:inline distT="0" distB="0" distL="0" distR="0" wp14:anchorId="27A81710" wp14:editId="632C0DA5">
            <wp:extent cx="3600000" cy="3600000"/>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600000"/>
                    </a:xfrm>
                    <a:prstGeom prst="rect">
                      <a:avLst/>
                    </a:prstGeom>
                  </pic:spPr>
                </pic:pic>
              </a:graphicData>
            </a:graphic>
          </wp:inline>
        </w:drawing>
      </w:r>
    </w:p>
    <w:p w14:paraId="65B48BEB" w14:textId="759639EA" w:rsidR="00004F81" w:rsidRDefault="00F23644" w:rsidP="00004F81">
      <w:pPr>
        <w:pStyle w:val="Estilo1"/>
      </w:pPr>
      <w:r w:rsidRPr="00F23644">
        <w:rPr>
          <w:noProof/>
        </w:rPr>
        <w:drawing>
          <wp:inline distT="0" distB="0" distL="0" distR="0" wp14:anchorId="7BC81F05" wp14:editId="09898E23">
            <wp:extent cx="4929441" cy="324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9441" cy="3240000"/>
                    </a:xfrm>
                    <a:prstGeom prst="rect">
                      <a:avLst/>
                    </a:prstGeom>
                  </pic:spPr>
                </pic:pic>
              </a:graphicData>
            </a:graphic>
          </wp:inline>
        </w:drawing>
      </w:r>
    </w:p>
    <w:p w14:paraId="1F38CA55" w14:textId="77777777" w:rsidR="00004F81" w:rsidRDefault="00004F81">
      <w:pPr>
        <w:rPr>
          <w:rFonts w:ascii="LM Roman 12" w:hAnsi="LM Roman 12"/>
          <w:sz w:val="24"/>
        </w:rPr>
      </w:pPr>
      <w:r>
        <w:br w:type="page"/>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04F81" w14:paraId="718219BF" w14:textId="77777777" w:rsidTr="00DA0131">
        <w:trPr>
          <w:trHeight w:val="567"/>
        </w:trPr>
        <w:tc>
          <w:tcPr>
            <w:tcW w:w="8828" w:type="dxa"/>
            <w:vAlign w:val="center"/>
          </w:tcPr>
          <w:p w14:paraId="58A5F3AD" w14:textId="5A530FD2" w:rsidR="00004F81" w:rsidRPr="000B3260" w:rsidRDefault="00004F81" w:rsidP="00DA0131">
            <w:pPr>
              <w:jc w:val="center"/>
              <w:rPr>
                <w:rFonts w:ascii="LM Roman 12" w:hAnsi="LM Roman 12"/>
                <w:i/>
                <w:iCs/>
                <w:sz w:val="24"/>
                <w:szCs w:val="24"/>
                <w:lang w:val="es-ES"/>
              </w:rPr>
            </w:pPr>
            <w:proofErr w:type="spellStart"/>
            <w:r>
              <w:rPr>
                <w:rFonts w:ascii="LM Roman 12" w:hAnsi="LM Roman 12"/>
                <w:i/>
                <w:iCs/>
                <w:sz w:val="24"/>
                <w:szCs w:val="24"/>
                <w:lang w:val="es-ES"/>
              </w:rPr>
              <w:lastRenderedPageBreak/>
              <w:t>keywords</w:t>
            </w:r>
            <w:proofErr w:type="spellEnd"/>
          </w:p>
        </w:tc>
      </w:tr>
    </w:tbl>
    <w:p w14:paraId="31DC903D" w14:textId="43343493" w:rsidR="00F23644" w:rsidRDefault="00004F81" w:rsidP="00004F81">
      <w:pPr>
        <w:pStyle w:val="Estilo1"/>
        <w:jc w:val="center"/>
      </w:pPr>
      <w:r w:rsidRPr="00004F81">
        <w:rPr>
          <w:noProof/>
        </w:rPr>
        <w:drawing>
          <wp:inline distT="0" distB="0" distL="0" distR="0" wp14:anchorId="662B8F86" wp14:editId="7146C659">
            <wp:extent cx="3600000" cy="36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600000"/>
                    </a:xfrm>
                    <a:prstGeom prst="rect">
                      <a:avLst/>
                    </a:prstGeom>
                  </pic:spPr>
                </pic:pic>
              </a:graphicData>
            </a:graphic>
          </wp:inline>
        </w:drawing>
      </w:r>
    </w:p>
    <w:p w14:paraId="5A534F31" w14:textId="7C933329" w:rsidR="00004F81" w:rsidRDefault="00004F81" w:rsidP="00004F81">
      <w:pPr>
        <w:pStyle w:val="Estilo1"/>
        <w:jc w:val="center"/>
      </w:pPr>
      <w:r w:rsidRPr="00004F81">
        <w:rPr>
          <w:noProof/>
        </w:rPr>
        <w:drawing>
          <wp:inline distT="0" distB="0" distL="0" distR="0" wp14:anchorId="6CC75BDC" wp14:editId="4F28F53F">
            <wp:extent cx="4929441" cy="324000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41" cy="3240000"/>
                    </a:xfrm>
                    <a:prstGeom prst="rect">
                      <a:avLst/>
                    </a:prstGeom>
                  </pic:spPr>
                </pic:pic>
              </a:graphicData>
            </a:graphic>
          </wp:inline>
        </w:drawing>
      </w:r>
    </w:p>
    <w:p w14:paraId="361E97B8" w14:textId="77777777" w:rsidR="00004F81" w:rsidRDefault="00004F81">
      <w:pPr>
        <w:rPr>
          <w:rFonts w:ascii="LM Roman 12" w:hAnsi="LM Roman 12"/>
          <w:sz w:val="24"/>
        </w:rPr>
      </w:pPr>
      <w:r>
        <w:br w:type="page"/>
      </w:r>
    </w:p>
    <w:p w14:paraId="57EEBB45" w14:textId="40E4FC37" w:rsidR="00004F81" w:rsidRDefault="00BD37DE" w:rsidP="00142F13">
      <w:pPr>
        <w:pStyle w:val="Estilo1"/>
      </w:pPr>
      <w:r w:rsidRPr="00BD37DE">
        <w:lastRenderedPageBreak/>
        <w:t>Finalmente, como conclusiones al</w:t>
      </w:r>
      <w:r>
        <w:t xml:space="preserve"> análisis exploratorio</w:t>
      </w:r>
      <w:r w:rsidR="00004F81">
        <w:t xml:space="preserve">, podemos mencionar </w:t>
      </w:r>
      <w:r w:rsidR="008B2D3A">
        <w:t>que,</w:t>
      </w:r>
      <w:r w:rsidRPr="00BD37DE">
        <w:t xml:space="preserve"> aunque</w:t>
      </w:r>
      <w:r w:rsidR="00004F81">
        <w:t xml:space="preserve"> se cuenta con una gran cantidad de películas, muchas de ellas </w:t>
      </w:r>
      <w:r w:rsidR="008B2D3A">
        <w:t>no cuentan con información relevante</w:t>
      </w:r>
      <w:r w:rsidR="00004F81">
        <w:t xml:space="preserve">. Por esta razón, el uso de determinadas películas </w:t>
      </w:r>
      <w:r w:rsidR="00142F13">
        <w:t xml:space="preserve">no será relevante </w:t>
      </w:r>
      <w:r w:rsidR="00004F81">
        <w:t>para futuros análisis</w:t>
      </w:r>
      <w:r w:rsidR="00142F13">
        <w:t xml:space="preserve">. A continuación, se presentan las metodologías aplicas con las consideraciones </w:t>
      </w:r>
      <w:r>
        <w:t>aplicadas</w:t>
      </w:r>
      <w:r w:rsidR="00142F13">
        <w:t xml:space="preserve"> para el</w:t>
      </w:r>
      <w:r>
        <w:t xml:space="preserve"> correcto</w:t>
      </w:r>
      <w:r w:rsidR="00142F13">
        <w:t xml:space="preserve"> aprovechamiento de nuestros datos.</w:t>
      </w:r>
      <w:r w:rsidR="00004F81">
        <w:t xml:space="preserve"> </w:t>
      </w:r>
    </w:p>
    <w:p w14:paraId="41C26F9D" w14:textId="77777777" w:rsidR="00142F13" w:rsidRDefault="00142F13" w:rsidP="00142F13">
      <w:pPr>
        <w:pStyle w:val="Estilo1"/>
      </w:pPr>
    </w:p>
    <w:p w14:paraId="0D50B4E4" w14:textId="5C7EF562" w:rsidR="00D20B07" w:rsidRDefault="00142F13" w:rsidP="00D20B07">
      <w:pPr>
        <w:pStyle w:val="Ttulo"/>
        <w:spacing w:before="0"/>
      </w:pPr>
      <w:bookmarkStart w:id="42" w:name="_Toc114747546"/>
      <w:bookmarkStart w:id="43" w:name="_Toc114748184"/>
      <w:bookmarkStart w:id="44" w:name="_Toc114748259"/>
      <w:bookmarkStart w:id="45" w:name="_Toc114748285"/>
      <w:bookmarkStart w:id="46" w:name="_Toc114748334"/>
      <w:r>
        <w:t>Modelaje supervisado</w:t>
      </w:r>
      <w:bookmarkEnd w:id="42"/>
      <w:bookmarkEnd w:id="43"/>
      <w:bookmarkEnd w:id="44"/>
      <w:bookmarkEnd w:id="45"/>
      <w:bookmarkEnd w:id="46"/>
    </w:p>
    <w:p w14:paraId="0C3C1F06" w14:textId="77777777" w:rsidR="00D20B07" w:rsidRPr="00D20B07" w:rsidRDefault="00D20B07" w:rsidP="00D20B07">
      <w:pPr>
        <w:pStyle w:val="Estilo1"/>
      </w:pPr>
    </w:p>
    <w:p w14:paraId="56A94975" w14:textId="52B4296D" w:rsidR="00D20B07" w:rsidRPr="00D20B07" w:rsidRDefault="00D20B07" w:rsidP="00D20B07">
      <w:pPr>
        <w:pStyle w:val="Subttulo"/>
        <w:spacing w:before="0"/>
      </w:pPr>
      <w:bookmarkStart w:id="47" w:name="_Toc114747547"/>
      <w:bookmarkStart w:id="48" w:name="_Toc114748185"/>
      <w:bookmarkStart w:id="49" w:name="_Toc114748260"/>
      <w:bookmarkStart w:id="50" w:name="_Toc114748286"/>
      <w:bookmarkStart w:id="51" w:name="_Toc114748335"/>
      <w:r>
        <w:t>Objetivo</w:t>
      </w:r>
      <w:bookmarkEnd w:id="47"/>
      <w:bookmarkEnd w:id="48"/>
      <w:bookmarkEnd w:id="49"/>
      <w:bookmarkEnd w:id="50"/>
      <w:bookmarkEnd w:id="51"/>
    </w:p>
    <w:p w14:paraId="6A57912F" w14:textId="5EEEF7FD" w:rsidR="00142F13" w:rsidRDefault="00142F13" w:rsidP="00142F13">
      <w:pPr>
        <w:pStyle w:val="Estilo1"/>
      </w:pPr>
      <w:r>
        <w:tab/>
        <w:t xml:space="preserve">El incentivo principal del uso del modelaje supervisado se basa en la capacidad de predecir con ayuda de </w:t>
      </w:r>
      <w:r w:rsidR="00986FEA">
        <w:t>las variables que ya contamos</w:t>
      </w:r>
      <w:r>
        <w:t xml:space="preserve">. Por lo cual, el objetivo </w:t>
      </w:r>
      <w:r w:rsidR="00986FEA">
        <w:t xml:space="preserve">que se </w:t>
      </w:r>
      <w:r w:rsidR="00D20B07">
        <w:t>planteó</w:t>
      </w:r>
      <w:r w:rsidR="00986FEA">
        <w:t xml:space="preserve"> y se trabajó para este apartado es el siguiente:</w:t>
      </w:r>
    </w:p>
    <w:p w14:paraId="5E426BA8" w14:textId="0829369E" w:rsidR="00986FEA" w:rsidRPr="0022215A" w:rsidRDefault="00986FEA" w:rsidP="00986FEA">
      <w:pPr>
        <w:pStyle w:val="Estilo1"/>
        <w:jc w:val="center"/>
        <w:rPr>
          <w:i/>
          <w:iCs/>
          <w:sz w:val="32"/>
          <w:szCs w:val="28"/>
        </w:rPr>
      </w:pPr>
      <w:r w:rsidRPr="0022215A">
        <w:rPr>
          <w:i/>
          <w:iCs/>
          <w:sz w:val="32"/>
          <w:szCs w:val="28"/>
        </w:rPr>
        <w:t>“Predecir si una película es buena o mala”</w:t>
      </w:r>
    </w:p>
    <w:p w14:paraId="4C469A15" w14:textId="1123F003" w:rsidR="00986FEA" w:rsidRDefault="00022437" w:rsidP="00986FEA">
      <w:pPr>
        <w:pStyle w:val="Estilo1"/>
      </w:pPr>
      <w:r>
        <w:rPr>
          <w:noProof/>
        </w:rPr>
        <w:drawing>
          <wp:anchor distT="0" distB="0" distL="114300" distR="114300" simplePos="0" relativeHeight="251668480" behindDoc="0" locked="0" layoutInCell="1" allowOverlap="1" wp14:anchorId="79DD5280" wp14:editId="0E906628">
            <wp:simplePos x="0" y="0"/>
            <wp:positionH relativeFrom="margin">
              <wp:align>center</wp:align>
            </wp:positionH>
            <wp:positionV relativeFrom="paragraph">
              <wp:posOffset>936625</wp:posOffset>
            </wp:positionV>
            <wp:extent cx="4320000" cy="2880000"/>
            <wp:effectExtent l="19050" t="19050" r="23495" b="34925"/>
            <wp:wrapTopAndBottom/>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sidR="00986FEA">
        <w:t>Este problema</w:t>
      </w:r>
      <w:r w:rsidR="008B2D3A">
        <w:t xml:space="preserve">, </w:t>
      </w:r>
      <w:r w:rsidR="008B2D3A" w:rsidRPr="008B2D3A">
        <w:t>al basarse en la predicción de alguna categoría, su naturaleza es de clasificación</w:t>
      </w:r>
      <w:r w:rsidR="00986FEA">
        <w:t xml:space="preserve">, por lo cual, se aplicaron diversos algoritmos de </w:t>
      </w:r>
      <w:r w:rsidR="008B2D3A" w:rsidRPr="008B2D3A">
        <w:t>aprendizaje de máquina</w:t>
      </w:r>
      <w:r w:rsidR="008B2D3A">
        <w:t xml:space="preserve"> </w:t>
      </w:r>
      <w:r w:rsidR="00986FEA">
        <w:t>que atacan de manera eficaz nuestro objetivo:</w:t>
      </w:r>
    </w:p>
    <w:p w14:paraId="10004DB8" w14:textId="254D97E1" w:rsidR="0022215A" w:rsidRDefault="0022215A" w:rsidP="00986FEA">
      <w:pPr>
        <w:pStyle w:val="Estilo1"/>
      </w:pPr>
    </w:p>
    <w:p w14:paraId="2CC86755" w14:textId="77777777" w:rsidR="0022215A" w:rsidRDefault="0022215A">
      <w:pPr>
        <w:rPr>
          <w:rFonts w:ascii="LM Roman 12" w:hAnsi="LM Roman 12"/>
          <w:sz w:val="24"/>
        </w:rPr>
      </w:pPr>
      <w:r>
        <w:br w:type="page"/>
      </w:r>
    </w:p>
    <w:p w14:paraId="4E5FB0F4" w14:textId="63D737C0" w:rsidR="0015344D" w:rsidRPr="008B2D3A" w:rsidRDefault="0015344D" w:rsidP="008B2D3A">
      <w:pPr>
        <w:pStyle w:val="Subttulo"/>
        <w:rPr>
          <w:szCs w:val="24"/>
        </w:rPr>
      </w:pPr>
      <w:bookmarkStart w:id="52" w:name="_Toc114747548"/>
      <w:bookmarkStart w:id="53" w:name="_Toc114748186"/>
      <w:bookmarkStart w:id="54" w:name="_Toc114748261"/>
      <w:bookmarkStart w:id="55" w:name="_Toc114748287"/>
      <w:bookmarkStart w:id="56" w:name="_Toc114748336"/>
      <w:r w:rsidRPr="0015344D">
        <w:rPr>
          <w:szCs w:val="24"/>
        </w:rPr>
        <w:lastRenderedPageBreak/>
        <w:t>Metodología</w:t>
      </w:r>
      <w:bookmarkEnd w:id="52"/>
      <w:bookmarkEnd w:id="53"/>
      <w:bookmarkEnd w:id="54"/>
      <w:bookmarkEnd w:id="55"/>
      <w:bookmarkEnd w:id="56"/>
    </w:p>
    <w:p w14:paraId="543235FA" w14:textId="3CAD2A90" w:rsidR="00986FEA" w:rsidRPr="0015344D" w:rsidRDefault="0022215A" w:rsidP="0015344D">
      <w:pPr>
        <w:pStyle w:val="Ttulo3"/>
        <w:rPr>
          <w:sz w:val="28"/>
          <w:szCs w:val="22"/>
        </w:rPr>
      </w:pPr>
      <w:bookmarkStart w:id="57" w:name="_Toc114747549"/>
      <w:bookmarkStart w:id="58" w:name="_Toc114748288"/>
      <w:r w:rsidRPr="0015344D">
        <w:rPr>
          <w:sz w:val="28"/>
          <w:szCs w:val="22"/>
        </w:rPr>
        <w:t>Variable objetivo</w:t>
      </w:r>
      <w:bookmarkEnd w:id="57"/>
      <w:bookmarkEnd w:id="58"/>
    </w:p>
    <w:p w14:paraId="120D874E" w14:textId="2C0C6D9D" w:rsidR="0022215A" w:rsidRDefault="0022215A" w:rsidP="0022215A">
      <w:pPr>
        <w:pStyle w:val="Estilo1"/>
      </w:pPr>
    </w:p>
    <w:p w14:paraId="7AF72BCB" w14:textId="7DBC1D8F" w:rsidR="0022215A" w:rsidRDefault="0022215A" w:rsidP="008B2D3A">
      <w:pPr>
        <w:pStyle w:val="Estilo1"/>
        <w:ind w:firstLine="360"/>
      </w:pPr>
      <w:r>
        <w:t>Para realizar nuestro modelo de clasificación es necesario definir cuando una película es buena y cuando es mala. Por lo cual, el criterio que se tomó para esta segmentación se basa en la intuición natural sobre esta estratificación:</w:t>
      </w:r>
    </w:p>
    <w:p w14:paraId="515D5565" w14:textId="74348BFE" w:rsidR="0022215A" w:rsidRPr="008B2D3A" w:rsidRDefault="0022215A" w:rsidP="0022215A">
      <w:pPr>
        <w:pStyle w:val="Estilo1"/>
        <w:numPr>
          <w:ilvl w:val="0"/>
          <w:numId w:val="13"/>
        </w:numPr>
        <w:rPr>
          <w:b/>
          <w:bCs/>
        </w:rPr>
      </w:pPr>
      <w:r w:rsidRPr="007E5EEB">
        <w:rPr>
          <w:b/>
          <w:bCs/>
        </w:rPr>
        <w:t xml:space="preserve">Una película es buena si sobrepasa </w:t>
      </w:r>
      <w:r w:rsidR="008B2D3A">
        <w:rPr>
          <w:b/>
          <w:bCs/>
        </w:rPr>
        <w:t xml:space="preserve">el valor de 6.5 de </w:t>
      </w:r>
      <w:r w:rsidRPr="007E5EEB">
        <w:rPr>
          <w:b/>
          <w:bCs/>
        </w:rPr>
        <w:t>calificación</w:t>
      </w:r>
      <w:r w:rsidR="008B2D3A">
        <w:rPr>
          <w:b/>
          <w:bCs/>
        </w:rPr>
        <w:t xml:space="preserve"> promedio</w:t>
      </w:r>
      <w:r w:rsidRPr="007E5EEB">
        <w:rPr>
          <w:b/>
          <w:bCs/>
        </w:rPr>
        <w:t>.</w:t>
      </w:r>
    </w:p>
    <w:p w14:paraId="4469E170" w14:textId="4FD2492F" w:rsidR="000E21B9" w:rsidRPr="0015344D" w:rsidRDefault="007E5EEB" w:rsidP="0015344D">
      <w:pPr>
        <w:pStyle w:val="Ttulo3"/>
        <w:rPr>
          <w:sz w:val="28"/>
          <w:szCs w:val="22"/>
        </w:rPr>
      </w:pPr>
      <w:bookmarkStart w:id="59" w:name="_Toc114747550"/>
      <w:bookmarkStart w:id="60" w:name="_Toc114748289"/>
      <w:r w:rsidRPr="0015344D">
        <w:rPr>
          <w:sz w:val="28"/>
          <w:szCs w:val="22"/>
        </w:rPr>
        <w:t>Variables predictoras</w:t>
      </w:r>
      <w:bookmarkEnd w:id="59"/>
      <w:bookmarkEnd w:id="60"/>
    </w:p>
    <w:p w14:paraId="395182BE" w14:textId="7833529B" w:rsidR="000E21B9" w:rsidRDefault="000E21B9" w:rsidP="0022215A">
      <w:pPr>
        <w:pStyle w:val="Estilo1"/>
      </w:pPr>
    </w:p>
    <w:p w14:paraId="63F50782" w14:textId="4AC9A545" w:rsidR="000E21B9" w:rsidRDefault="000E21B9" w:rsidP="008B2D3A">
      <w:pPr>
        <w:pStyle w:val="Estilo1"/>
        <w:ind w:firstLine="708"/>
      </w:pPr>
      <w:r>
        <w:t xml:space="preserve">Por otro lado, la elección de las variables que determinarían el que una película sea buena o mala obedece a la idea de poder ocupar variables que se </w:t>
      </w:r>
      <w:r w:rsidR="007E5EEB">
        <w:t>encuentren disponibles incluso para una película recién estrenada.</w:t>
      </w:r>
      <w:r>
        <w:t xml:space="preserve"> Por ejemplo, el ocupar como predictora la ganancia de una película no podría ser tan viable ya que es un dato que no necesariamente se puede obtener o bien, el dato no podría ser tan verídico.</w:t>
      </w:r>
    </w:p>
    <w:p w14:paraId="3D43A7B2" w14:textId="77777777" w:rsidR="00FB3B4F" w:rsidRDefault="00FB3B4F" w:rsidP="00FB3B4F">
      <w:pPr>
        <w:pStyle w:val="Estilo1"/>
      </w:pPr>
      <w:r>
        <w:rPr>
          <w:noProof/>
        </w:rPr>
        <w:drawing>
          <wp:anchor distT="0" distB="0" distL="114300" distR="114300" simplePos="0" relativeHeight="251669504" behindDoc="0" locked="0" layoutInCell="1" allowOverlap="1" wp14:anchorId="2DE6248D" wp14:editId="5685B901">
            <wp:simplePos x="0" y="0"/>
            <wp:positionH relativeFrom="margin">
              <wp:align>right</wp:align>
            </wp:positionH>
            <wp:positionV relativeFrom="paragraph">
              <wp:posOffset>739775</wp:posOffset>
            </wp:positionV>
            <wp:extent cx="5486400" cy="3200400"/>
            <wp:effectExtent l="0" t="0" r="19050" b="0"/>
            <wp:wrapTopAndBottom/>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sidR="007E5EEB">
        <w:t>Teniendo en cuenta lo anterior, las variables que se considera</w:t>
      </w:r>
      <w:r>
        <w:t>n</w:t>
      </w:r>
      <w:r w:rsidR="007E5EEB">
        <w:t xml:space="preserve"> para la construcción del modelo son las siguientes:</w:t>
      </w:r>
    </w:p>
    <w:p w14:paraId="79844DA8" w14:textId="77777777" w:rsidR="00FB3B4F" w:rsidRDefault="00FB3B4F" w:rsidP="00FB3B4F">
      <w:pPr>
        <w:pStyle w:val="Estilo1"/>
      </w:pPr>
    </w:p>
    <w:p w14:paraId="593DB796" w14:textId="290AC667" w:rsidR="00FB3B4F" w:rsidRDefault="008B2D3A" w:rsidP="00FB3B4F">
      <w:pPr>
        <w:pStyle w:val="Estilo1"/>
      </w:pPr>
      <w:r w:rsidRPr="008B2D3A">
        <w:t>Así, para tener insumos de valor en nuestros modelos, se procede a considerar los siguientes filtrados</w:t>
      </w:r>
      <w:r>
        <w:t>:</w:t>
      </w:r>
    </w:p>
    <w:p w14:paraId="631AA4F4" w14:textId="1613A24E" w:rsidR="00FB3B4F" w:rsidRDefault="00462C8F" w:rsidP="00462C8F">
      <w:pPr>
        <w:pStyle w:val="Estilo1"/>
        <w:numPr>
          <w:ilvl w:val="0"/>
          <w:numId w:val="13"/>
        </w:numPr>
        <w:spacing w:after="0" w:line="240" w:lineRule="auto"/>
      </w:pPr>
      <w:r>
        <w:t>Filtrado de películas con si cuentan con sinapsis</w:t>
      </w:r>
    </w:p>
    <w:p w14:paraId="0D3A3DC2" w14:textId="77777777" w:rsidR="00462C8F" w:rsidRDefault="00FB3B4F" w:rsidP="00462C8F">
      <w:pPr>
        <w:pStyle w:val="Estilo1"/>
        <w:numPr>
          <w:ilvl w:val="0"/>
          <w:numId w:val="13"/>
        </w:numPr>
        <w:spacing w:after="0" w:line="240" w:lineRule="auto"/>
      </w:pPr>
      <w:r>
        <w:t>Filtra</w:t>
      </w:r>
      <w:r w:rsidR="00462C8F">
        <w:t>do de películas que si cuentan con información del presupuesto</w:t>
      </w:r>
    </w:p>
    <w:p w14:paraId="6FEADF36" w14:textId="77777777" w:rsidR="00462C8F" w:rsidRDefault="00462C8F" w:rsidP="00462C8F">
      <w:pPr>
        <w:pStyle w:val="Estilo1"/>
        <w:numPr>
          <w:ilvl w:val="0"/>
          <w:numId w:val="13"/>
        </w:numPr>
        <w:spacing w:after="0" w:line="240" w:lineRule="auto"/>
      </w:pPr>
      <w:r>
        <w:t>Filtrado de películas que si cuentan con información de calificaciones</w:t>
      </w:r>
    </w:p>
    <w:p w14:paraId="7837EAAF" w14:textId="6BDC9638" w:rsidR="00462C8F" w:rsidRDefault="00462C8F" w:rsidP="00462C8F">
      <w:pPr>
        <w:pStyle w:val="Estilo1"/>
        <w:numPr>
          <w:ilvl w:val="0"/>
          <w:numId w:val="13"/>
        </w:numPr>
        <w:spacing w:after="0" w:line="240" w:lineRule="auto"/>
      </w:pPr>
      <w:r>
        <w:t>Filtrado de películas que cuentan con información de géneros relacionados</w:t>
      </w:r>
    </w:p>
    <w:p w14:paraId="0E95554B" w14:textId="77777777" w:rsidR="00462C8F" w:rsidRDefault="00462C8F" w:rsidP="00462C8F">
      <w:pPr>
        <w:pStyle w:val="Estilo1"/>
        <w:spacing w:after="0" w:line="240" w:lineRule="auto"/>
      </w:pPr>
    </w:p>
    <w:p w14:paraId="4DD9F5F4" w14:textId="656E61DB" w:rsidR="00462C8F" w:rsidRDefault="00462C8F" w:rsidP="00462C8F">
      <w:pPr>
        <w:pStyle w:val="Estilo1"/>
        <w:spacing w:after="0" w:line="240" w:lineRule="auto"/>
        <w:rPr>
          <w:b/>
          <w:bCs/>
        </w:rPr>
      </w:pPr>
      <w:r w:rsidRPr="00462C8F">
        <w:rPr>
          <w:b/>
          <w:bCs/>
        </w:rPr>
        <w:t>Una vez realizado el filtrado, se obtiene un base de datos con una cantidad total de 22,880 películas.</w:t>
      </w:r>
    </w:p>
    <w:p w14:paraId="56ACFBBA" w14:textId="4542015C" w:rsidR="00084692" w:rsidRDefault="00084692" w:rsidP="00462C8F">
      <w:pPr>
        <w:pStyle w:val="Estilo1"/>
        <w:spacing w:after="0" w:line="240" w:lineRule="auto"/>
        <w:rPr>
          <w:b/>
          <w:bCs/>
        </w:rPr>
      </w:pPr>
    </w:p>
    <w:p w14:paraId="103B0AC1" w14:textId="600FC859" w:rsidR="00084692" w:rsidRDefault="00084692" w:rsidP="00462C8F">
      <w:pPr>
        <w:pStyle w:val="Estilo1"/>
        <w:spacing w:after="0" w:line="240" w:lineRule="auto"/>
      </w:pPr>
      <w:r>
        <w:t xml:space="preserve">En el siguiente gráfico podemos ver la cantidad de películas, </w:t>
      </w:r>
      <w:r w:rsidR="004E5702">
        <w:t>que,</w:t>
      </w:r>
      <w:r>
        <w:t xml:space="preserve"> de acuerdo a nuestra segregación</w:t>
      </w:r>
      <w:r w:rsidR="001B595F">
        <w:t xml:space="preserve">, </w:t>
      </w:r>
      <w:r>
        <w:t>se clasifican como una película buena o mala</w:t>
      </w:r>
      <w:r w:rsidR="001B595F">
        <w:t>:</w:t>
      </w:r>
    </w:p>
    <w:p w14:paraId="41FC57A2" w14:textId="77777777" w:rsidR="001B595F" w:rsidRDefault="001B595F" w:rsidP="00462C8F">
      <w:pPr>
        <w:pStyle w:val="Estilo1"/>
        <w:spacing w:after="0" w:line="240" w:lineRule="auto"/>
      </w:pPr>
    </w:p>
    <w:p w14:paraId="6F6D0C90" w14:textId="4FE942A2" w:rsidR="00084692" w:rsidRDefault="00084692" w:rsidP="00084692">
      <w:pPr>
        <w:pStyle w:val="Estilo1"/>
        <w:spacing w:after="0" w:line="240" w:lineRule="auto"/>
        <w:jc w:val="center"/>
      </w:pPr>
    </w:p>
    <w:p w14:paraId="314CB80C" w14:textId="4AEDDD89" w:rsidR="001177A7" w:rsidRDefault="00AD2AC9" w:rsidP="001177A7">
      <w:pPr>
        <w:pStyle w:val="Estilo1"/>
        <w:spacing w:after="0" w:line="240" w:lineRule="auto"/>
      </w:pPr>
      <w:r>
        <w:rPr>
          <w:noProof/>
        </w:rPr>
        <w:drawing>
          <wp:inline distT="0" distB="0" distL="0" distR="0" wp14:anchorId="4443FE7F" wp14:editId="2DF27E8E">
            <wp:extent cx="5448300" cy="383857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8300" cy="3838575"/>
                    </a:xfrm>
                    <a:prstGeom prst="rect">
                      <a:avLst/>
                    </a:prstGeom>
                    <a:noFill/>
                  </pic:spPr>
                </pic:pic>
              </a:graphicData>
            </a:graphic>
          </wp:inline>
        </w:drawing>
      </w:r>
    </w:p>
    <w:p w14:paraId="6BFE65C7" w14:textId="16F26395" w:rsidR="001B595F" w:rsidRPr="001177A7" w:rsidRDefault="001177A7" w:rsidP="001177A7">
      <w:pPr>
        <w:rPr>
          <w:rFonts w:ascii="LM Roman 12" w:hAnsi="LM Roman 12"/>
          <w:sz w:val="24"/>
        </w:rPr>
      </w:pPr>
      <w:r>
        <w:br w:type="page"/>
      </w:r>
    </w:p>
    <w:p w14:paraId="1C1CEBE8" w14:textId="56DAB94F" w:rsidR="00FB3B4F" w:rsidRDefault="001177A7" w:rsidP="00FB3B4F">
      <w:pPr>
        <w:pStyle w:val="Estilo1"/>
      </w:pPr>
      <w:r>
        <w:lastRenderedPageBreak/>
        <w:t>Adicional</w:t>
      </w:r>
      <w:r w:rsidR="004E5702">
        <w:t>, se muestran los cambios significativos que sufren las distribuciones al realizar los filtrados.</w:t>
      </w:r>
    </w:p>
    <w:p w14:paraId="2B7F9765" w14:textId="4C49458B" w:rsidR="004E5702" w:rsidRDefault="004E5702" w:rsidP="004E5702">
      <w:pPr>
        <w:pStyle w:val="Estilo1"/>
        <w:jc w:val="center"/>
      </w:pPr>
      <w:r w:rsidRPr="007D7BBB">
        <w:rPr>
          <w:noProof/>
        </w:rPr>
        <w:drawing>
          <wp:inline distT="0" distB="0" distL="0" distR="0" wp14:anchorId="1E119171" wp14:editId="23056D80">
            <wp:extent cx="4961899" cy="324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61899" cy="3240000"/>
                    </a:xfrm>
                    <a:prstGeom prst="rect">
                      <a:avLst/>
                    </a:prstGeom>
                  </pic:spPr>
                </pic:pic>
              </a:graphicData>
            </a:graphic>
          </wp:inline>
        </w:drawing>
      </w:r>
    </w:p>
    <w:p w14:paraId="31FDBAB1" w14:textId="2B150153" w:rsidR="004E5702" w:rsidRDefault="004E5702" w:rsidP="004E5702">
      <w:pPr>
        <w:pStyle w:val="Estilo1"/>
        <w:jc w:val="center"/>
      </w:pPr>
      <w:r>
        <w:rPr>
          <w:noProof/>
        </w:rPr>
        <mc:AlternateContent>
          <mc:Choice Requires="wps">
            <w:drawing>
              <wp:anchor distT="0" distB="0" distL="114300" distR="114300" simplePos="0" relativeHeight="251670528" behindDoc="0" locked="0" layoutInCell="1" allowOverlap="1" wp14:anchorId="5FE08D97" wp14:editId="45BD9D35">
                <wp:simplePos x="0" y="0"/>
                <wp:positionH relativeFrom="margin">
                  <wp:align>center</wp:align>
                </wp:positionH>
                <wp:positionV relativeFrom="paragraph">
                  <wp:posOffset>141605</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44" name="Flecha: hacia abajo 44"/>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98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44" o:spid="_x0000_s1026" type="#_x0000_t67" style="position:absolute;margin-left:0;margin-top:11.15pt;width:22.7pt;height:2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" adj="13007" fillcolor="#d9e2f3 [660]" strokecolor="#1f3763 [1604]" strokeweight="1pt">
                <w10:wrap type="through" anchorx="margin"/>
              </v:shape>
            </w:pict>
          </mc:Fallback>
        </mc:AlternateContent>
      </w:r>
    </w:p>
    <w:p w14:paraId="266EA02E" w14:textId="77777777" w:rsidR="004E5702" w:rsidRDefault="004E5702" w:rsidP="004E5702">
      <w:pPr>
        <w:pStyle w:val="Estilo1"/>
        <w:jc w:val="center"/>
      </w:pPr>
    </w:p>
    <w:p w14:paraId="2EA699BB" w14:textId="1347D4E8" w:rsidR="001B595F" w:rsidRDefault="004E5702" w:rsidP="004E5702">
      <w:pPr>
        <w:pStyle w:val="Estilo1"/>
        <w:jc w:val="center"/>
      </w:pPr>
      <w:r w:rsidRPr="004E5702">
        <w:rPr>
          <w:noProof/>
        </w:rPr>
        <w:drawing>
          <wp:inline distT="0" distB="0" distL="0" distR="0" wp14:anchorId="27EB3A45" wp14:editId="41B4B324">
            <wp:extent cx="4889877" cy="324000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9877" cy="3240000"/>
                    </a:xfrm>
                    <a:prstGeom prst="rect">
                      <a:avLst/>
                    </a:prstGeom>
                  </pic:spPr>
                </pic:pic>
              </a:graphicData>
            </a:graphic>
          </wp:inline>
        </w:drawing>
      </w:r>
    </w:p>
    <w:p w14:paraId="45BF7577" w14:textId="5D0A1E03" w:rsidR="004E5702" w:rsidRDefault="004E5702" w:rsidP="004E5702">
      <w:pPr>
        <w:pStyle w:val="Estilo1"/>
        <w:jc w:val="center"/>
      </w:pPr>
    </w:p>
    <w:p w14:paraId="30435EA2" w14:textId="23922BA5" w:rsidR="004E5702" w:rsidRDefault="004E5702" w:rsidP="004E5702">
      <w:pPr>
        <w:pStyle w:val="Estilo1"/>
        <w:jc w:val="center"/>
      </w:pPr>
      <w:r w:rsidRPr="004E5702">
        <w:rPr>
          <w:noProof/>
        </w:rPr>
        <w:lastRenderedPageBreak/>
        <w:drawing>
          <wp:inline distT="0" distB="0" distL="0" distR="0" wp14:anchorId="2DEC97C8" wp14:editId="1BB41105">
            <wp:extent cx="4929441" cy="324000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9441" cy="3240000"/>
                    </a:xfrm>
                    <a:prstGeom prst="rect">
                      <a:avLst/>
                    </a:prstGeom>
                  </pic:spPr>
                </pic:pic>
              </a:graphicData>
            </a:graphic>
          </wp:inline>
        </w:drawing>
      </w:r>
    </w:p>
    <w:p w14:paraId="39A114A9" w14:textId="6F8AC03B" w:rsidR="004E5702" w:rsidRDefault="004E5702" w:rsidP="004E5702">
      <w:pPr>
        <w:pStyle w:val="Estilo1"/>
        <w:jc w:val="center"/>
      </w:pPr>
      <w:r>
        <w:rPr>
          <w:noProof/>
        </w:rPr>
        <mc:AlternateContent>
          <mc:Choice Requires="wps">
            <w:drawing>
              <wp:anchor distT="0" distB="0" distL="114300" distR="114300" simplePos="0" relativeHeight="251672576" behindDoc="0" locked="0" layoutInCell="1" allowOverlap="1" wp14:anchorId="7FAB4544" wp14:editId="66BC8EF4">
                <wp:simplePos x="0" y="0"/>
                <wp:positionH relativeFrom="margin">
                  <wp:align>center</wp:align>
                </wp:positionH>
                <wp:positionV relativeFrom="paragraph">
                  <wp:posOffset>47625</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47" name="Flecha: hacia abajo 47"/>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D23A" id="Flecha: hacia abajo 47" o:spid="_x0000_s1026" type="#_x0000_t67" style="position:absolute;margin-left:0;margin-top:3.75pt;width:22.7pt;height:2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" adj="13007" fillcolor="#d9e2f3 [660]" strokecolor="#1f3763 [1604]" strokeweight="1pt">
                <w10:wrap type="through" anchorx="margin"/>
              </v:shape>
            </w:pict>
          </mc:Fallback>
        </mc:AlternateContent>
      </w:r>
    </w:p>
    <w:p w14:paraId="3888CBDC" w14:textId="32C94C8E" w:rsidR="004E5702" w:rsidRDefault="004E5702" w:rsidP="004E5702">
      <w:pPr>
        <w:pStyle w:val="Estilo1"/>
        <w:jc w:val="center"/>
      </w:pPr>
    </w:p>
    <w:p w14:paraId="682E3360" w14:textId="47F22A08" w:rsidR="004E5702" w:rsidRDefault="004E5702" w:rsidP="004E5702">
      <w:pPr>
        <w:pStyle w:val="Estilo1"/>
        <w:jc w:val="center"/>
      </w:pPr>
      <w:r w:rsidRPr="004E5702">
        <w:rPr>
          <w:noProof/>
        </w:rPr>
        <w:drawing>
          <wp:inline distT="0" distB="0" distL="0" distR="0" wp14:anchorId="4F600677" wp14:editId="099104CE">
            <wp:extent cx="4850122" cy="324000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0122" cy="3240000"/>
                    </a:xfrm>
                    <a:prstGeom prst="rect">
                      <a:avLst/>
                    </a:prstGeom>
                  </pic:spPr>
                </pic:pic>
              </a:graphicData>
            </a:graphic>
          </wp:inline>
        </w:drawing>
      </w:r>
    </w:p>
    <w:p w14:paraId="6A36DD71" w14:textId="391322B1" w:rsidR="001B7105" w:rsidRDefault="001B7105" w:rsidP="00FB3B4F">
      <w:pPr>
        <w:pStyle w:val="Estilo1"/>
      </w:pPr>
    </w:p>
    <w:p w14:paraId="2E26B280" w14:textId="77777777" w:rsidR="001B7105" w:rsidRDefault="001B7105">
      <w:pPr>
        <w:rPr>
          <w:rFonts w:ascii="LM Roman 12" w:hAnsi="LM Roman 12"/>
          <w:sz w:val="24"/>
        </w:rPr>
      </w:pPr>
      <w:r>
        <w:br w:type="page"/>
      </w:r>
    </w:p>
    <w:p w14:paraId="5C559331" w14:textId="611C9FDC" w:rsidR="008B2D3A" w:rsidRDefault="008B2D3A" w:rsidP="008B2D3A">
      <w:pPr>
        <w:pStyle w:val="Ttulo3"/>
      </w:pPr>
      <w:bookmarkStart w:id="61" w:name="_Toc114747551"/>
      <w:bookmarkStart w:id="62" w:name="_Toc114748290"/>
      <w:r>
        <w:lastRenderedPageBreak/>
        <w:t>División de los datos</w:t>
      </w:r>
      <w:bookmarkEnd w:id="61"/>
      <w:bookmarkEnd w:id="62"/>
    </w:p>
    <w:p w14:paraId="62D3E674" w14:textId="77777777" w:rsidR="008B2D3A" w:rsidRPr="008B2D3A" w:rsidRDefault="008B2D3A" w:rsidP="008B2D3A">
      <w:pPr>
        <w:pStyle w:val="Estilo1"/>
      </w:pPr>
    </w:p>
    <w:p w14:paraId="54A7812B" w14:textId="63EB7E35" w:rsidR="004E5702" w:rsidRDefault="001177A7" w:rsidP="00FB3B4F">
      <w:pPr>
        <w:pStyle w:val="Estilo1"/>
      </w:pPr>
      <w:r>
        <w:t>Posterior, para poder entrenar nuestros modelos y generar métricas de desempeño, se realiza la división de nuestro set de datos en dos sets: el de entrenamiento y el de validación. Las proporciones se realizaron como sigue:</w:t>
      </w:r>
    </w:p>
    <w:p w14:paraId="03BA064C" w14:textId="71C3CBDE" w:rsidR="001B7105" w:rsidRDefault="001177A7" w:rsidP="00FB3B4F">
      <w:pPr>
        <w:pStyle w:val="Estilo1"/>
      </w:pPr>
      <w:r w:rsidRPr="001177A7">
        <w:rPr>
          <w:noProof/>
        </w:rPr>
        <w:drawing>
          <wp:inline distT="0" distB="0" distL="0" distR="0" wp14:anchorId="6D6AF8E5" wp14:editId="22D570A2">
            <wp:extent cx="5612130" cy="90043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900430"/>
                    </a:xfrm>
                    <a:prstGeom prst="rect">
                      <a:avLst/>
                    </a:prstGeom>
                  </pic:spPr>
                </pic:pic>
              </a:graphicData>
            </a:graphic>
          </wp:inline>
        </w:drawing>
      </w:r>
    </w:p>
    <w:p w14:paraId="7F70EC52" w14:textId="5B3B8014" w:rsidR="001177A7" w:rsidRDefault="001177A7" w:rsidP="00FB3B4F">
      <w:pPr>
        <w:pStyle w:val="Estilo1"/>
      </w:pPr>
      <w:r>
        <w:t xml:space="preserve">Finalmente, como consideraciones adicionales para </w:t>
      </w:r>
      <w:r w:rsidR="009D0527">
        <w:t xml:space="preserve">poder </w:t>
      </w:r>
      <w:r>
        <w:t>realizar los entrenamientos</w:t>
      </w:r>
      <w:r w:rsidR="003A3C78">
        <w:t xml:space="preserve"> </w:t>
      </w:r>
      <w:r>
        <w:t>se realizaron los siguientes pasos:</w:t>
      </w:r>
    </w:p>
    <w:p w14:paraId="4195FD61" w14:textId="6E05FC0A" w:rsidR="001177A7" w:rsidRDefault="001177A7" w:rsidP="009B3543">
      <w:pPr>
        <w:pStyle w:val="Estilo1"/>
        <w:numPr>
          <w:ilvl w:val="0"/>
          <w:numId w:val="14"/>
        </w:numPr>
        <w:spacing w:after="0"/>
      </w:pPr>
      <w:r>
        <w:t>Normalización de la variable de género</w:t>
      </w:r>
    </w:p>
    <w:p w14:paraId="76A306A9" w14:textId="03F71133" w:rsidR="008F4BE1" w:rsidRPr="008F4BE1" w:rsidRDefault="008F4BE1" w:rsidP="009B3543">
      <w:pPr>
        <w:pStyle w:val="Estilo1"/>
        <w:numPr>
          <w:ilvl w:val="0"/>
          <w:numId w:val="14"/>
        </w:numPr>
        <w:spacing w:after="0"/>
      </w:pPr>
      <w:proofErr w:type="spellStart"/>
      <w:r w:rsidRPr="008F4BE1">
        <w:t>One</w:t>
      </w:r>
      <w:proofErr w:type="spellEnd"/>
      <w:r w:rsidRPr="008F4BE1">
        <w:t xml:space="preserve"> </w:t>
      </w:r>
      <w:proofErr w:type="spellStart"/>
      <w:r w:rsidRPr="008F4BE1">
        <w:t>hot</w:t>
      </w:r>
      <w:proofErr w:type="spellEnd"/>
      <w:r w:rsidRPr="008F4BE1">
        <w:t xml:space="preserve"> </w:t>
      </w:r>
      <w:proofErr w:type="spellStart"/>
      <w:r w:rsidRPr="008F4BE1">
        <w:t>encoding</w:t>
      </w:r>
      <w:proofErr w:type="spellEnd"/>
      <w:r w:rsidRPr="008F4BE1">
        <w:t xml:space="preserve"> de la va</w:t>
      </w:r>
      <w:r>
        <w:t>riable de género</w:t>
      </w:r>
    </w:p>
    <w:p w14:paraId="355FE8AD" w14:textId="385B95B6" w:rsidR="009D0527" w:rsidRDefault="009D0527" w:rsidP="009B3543">
      <w:pPr>
        <w:pStyle w:val="Estilo1"/>
        <w:numPr>
          <w:ilvl w:val="0"/>
          <w:numId w:val="14"/>
        </w:numPr>
        <w:spacing w:after="0"/>
      </w:pPr>
      <w:r>
        <w:t>Normalización de la variable de idioma</w:t>
      </w:r>
    </w:p>
    <w:p w14:paraId="2C8B4C32" w14:textId="5A65E433" w:rsidR="008F4BE1" w:rsidRPr="008F4BE1" w:rsidRDefault="008F4BE1" w:rsidP="009B3543">
      <w:pPr>
        <w:pStyle w:val="Estilo1"/>
        <w:numPr>
          <w:ilvl w:val="0"/>
          <w:numId w:val="14"/>
        </w:numPr>
        <w:spacing w:after="0"/>
      </w:pPr>
      <w:proofErr w:type="spellStart"/>
      <w:r w:rsidRPr="008F4BE1">
        <w:t>One</w:t>
      </w:r>
      <w:proofErr w:type="spellEnd"/>
      <w:r w:rsidRPr="008F4BE1">
        <w:t xml:space="preserve"> </w:t>
      </w:r>
      <w:proofErr w:type="spellStart"/>
      <w:r w:rsidRPr="008F4BE1">
        <w:t>hot</w:t>
      </w:r>
      <w:proofErr w:type="spellEnd"/>
      <w:r w:rsidRPr="008F4BE1">
        <w:t xml:space="preserve"> </w:t>
      </w:r>
      <w:proofErr w:type="spellStart"/>
      <w:r w:rsidRPr="008F4BE1">
        <w:t>encoding</w:t>
      </w:r>
      <w:proofErr w:type="spellEnd"/>
      <w:r w:rsidRPr="008F4BE1">
        <w:t xml:space="preserve"> de la va</w:t>
      </w:r>
      <w:r>
        <w:t>riable de idioma</w:t>
      </w:r>
    </w:p>
    <w:p w14:paraId="20BB4B53" w14:textId="48FB6F35" w:rsidR="009D0527" w:rsidRDefault="009D0527" w:rsidP="009B3543">
      <w:pPr>
        <w:pStyle w:val="Estilo1"/>
        <w:numPr>
          <w:ilvl w:val="0"/>
          <w:numId w:val="14"/>
        </w:numPr>
        <w:spacing w:after="0"/>
      </w:pPr>
      <w:r>
        <w:t>Limpieza de las variables de tipo carácter</w:t>
      </w:r>
    </w:p>
    <w:p w14:paraId="490D0CB2" w14:textId="394A3C12" w:rsidR="009D0527" w:rsidRDefault="009D0527" w:rsidP="009B3543">
      <w:pPr>
        <w:pStyle w:val="Estilo1"/>
        <w:numPr>
          <w:ilvl w:val="0"/>
          <w:numId w:val="14"/>
        </w:numPr>
        <w:spacing w:after="0"/>
      </w:pPr>
      <w:r>
        <w:t xml:space="preserve">Word </w:t>
      </w:r>
      <w:proofErr w:type="spellStart"/>
      <w:r w:rsidR="003A3C78">
        <w:t>e</w:t>
      </w:r>
      <w:r>
        <w:t>mbedding</w:t>
      </w:r>
      <w:proofErr w:type="spellEnd"/>
      <w:r>
        <w:t xml:space="preserve"> de las variables de tipo </w:t>
      </w:r>
      <w:r w:rsidR="003A3C78">
        <w:t>carácter</w:t>
      </w:r>
    </w:p>
    <w:p w14:paraId="77486B5D" w14:textId="61212105" w:rsidR="003A3C78" w:rsidRDefault="003A3C78" w:rsidP="009B3543">
      <w:pPr>
        <w:pStyle w:val="Estilo1"/>
        <w:numPr>
          <w:ilvl w:val="0"/>
          <w:numId w:val="14"/>
        </w:numPr>
        <w:spacing w:after="0"/>
      </w:pPr>
      <w:r>
        <w:t>Escalamiento de variables</w:t>
      </w:r>
    </w:p>
    <w:p w14:paraId="4EFCA9B0" w14:textId="77777777" w:rsidR="009B3543" w:rsidRDefault="009B3543" w:rsidP="009B3543">
      <w:pPr>
        <w:pStyle w:val="Estilo1"/>
        <w:spacing w:after="0"/>
      </w:pPr>
    </w:p>
    <w:p w14:paraId="67D6B493" w14:textId="723D51CD" w:rsidR="003A3C78" w:rsidRDefault="009B3543" w:rsidP="003A3C78">
      <w:pPr>
        <w:pStyle w:val="Estilo1"/>
      </w:pPr>
      <w:r>
        <w:t>Cabe mencionar</w:t>
      </w:r>
      <w:r w:rsidR="003A3C78">
        <w:t xml:space="preserve"> que estos</w:t>
      </w:r>
      <w:r w:rsidR="00D663FC">
        <w:t xml:space="preserve"> últimos</w:t>
      </w:r>
      <w:r w:rsidR="003A3C78">
        <w:t xml:space="preserve"> pasos se realizan dentro del set de entrenamiento, ya que se busca que estos pasos</w:t>
      </w:r>
      <w:r w:rsidR="00A94D83">
        <w:t xml:space="preserve"> preserven la estructura general y</w:t>
      </w:r>
      <w:r w:rsidR="003A3C78">
        <w:t xml:space="preserve"> se apliquen de manera independiente al set de validación. Así, en caso de requerir generar una predicción </w:t>
      </w:r>
      <w:r w:rsidR="008F4BE1" w:rsidRPr="008F4BE1">
        <w:t>fuera de la muestr</w:t>
      </w:r>
      <w:r w:rsidR="008F4BE1">
        <w:t>a</w:t>
      </w:r>
      <w:r w:rsidR="003A3C78">
        <w:t xml:space="preserve">, los pipelines de datos </w:t>
      </w:r>
      <w:r w:rsidR="004D24DF">
        <w:t xml:space="preserve">pueden </w:t>
      </w:r>
      <w:r w:rsidR="003A3C78">
        <w:t>funcionar de manera correcta</w:t>
      </w:r>
      <w:r w:rsidR="00A94D83">
        <w:t xml:space="preserve"> y se pued</w:t>
      </w:r>
      <w:r w:rsidR="004D24DF">
        <w:t>e</w:t>
      </w:r>
      <w:r w:rsidR="00A94D83">
        <w:t xml:space="preserve"> generar la nueva predicción.</w:t>
      </w:r>
    </w:p>
    <w:p w14:paraId="3CC23788" w14:textId="211DC63D" w:rsidR="00A94D83" w:rsidRDefault="008F4BE1" w:rsidP="003A3C78">
      <w:pPr>
        <w:pStyle w:val="Estilo1"/>
      </w:pPr>
      <w:r w:rsidRPr="008F4BE1">
        <w:t xml:space="preserve">Como consecuencia, en los siguientes gráficos </w:t>
      </w:r>
      <w:r w:rsidR="00A94D83">
        <w:t xml:space="preserve">podemos ver algunos cambios que se suscitan al </w:t>
      </w:r>
      <w:r>
        <w:t>realizar estos últimos pasos y los filtrados mencionados.</w:t>
      </w:r>
    </w:p>
    <w:p w14:paraId="24033080" w14:textId="0346C75D" w:rsidR="00A94D83" w:rsidRPr="00A94D83" w:rsidRDefault="00A94D83" w:rsidP="00A94D83">
      <w:pPr>
        <w:rPr>
          <w:rFonts w:ascii="LM Roman 12" w:hAnsi="LM Roman 12"/>
          <w:sz w:val="24"/>
        </w:rPr>
      </w:pPr>
      <w:r>
        <w:br w:type="page"/>
      </w:r>
    </w:p>
    <w:p w14:paraId="29EBA965" w14:textId="02B47C06" w:rsidR="00A94D83" w:rsidRDefault="00A94D83" w:rsidP="003A3C78">
      <w:pPr>
        <w:pStyle w:val="Estilo1"/>
      </w:pPr>
    </w:p>
    <w:p w14:paraId="5A158F20" w14:textId="0E081CA8" w:rsidR="00A94D83" w:rsidRPr="00A94D83" w:rsidRDefault="00001060" w:rsidP="00A94D83">
      <w:r>
        <w:rPr>
          <w:noProof/>
        </w:rPr>
        <w:drawing>
          <wp:anchor distT="0" distB="0" distL="114300" distR="114300" simplePos="0" relativeHeight="251673600" behindDoc="0" locked="0" layoutInCell="1" allowOverlap="1" wp14:anchorId="49A12FA1" wp14:editId="0C7859E1">
            <wp:simplePos x="0" y="0"/>
            <wp:positionH relativeFrom="column">
              <wp:posOffset>-548640</wp:posOffset>
            </wp:positionH>
            <wp:positionV relativeFrom="paragraph">
              <wp:posOffset>271145</wp:posOffset>
            </wp:positionV>
            <wp:extent cx="2946923" cy="324000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6923" cy="3240000"/>
                    </a:xfrm>
                    <a:prstGeom prst="rect">
                      <a:avLst/>
                    </a:prstGeom>
                    <a:noFill/>
                  </pic:spPr>
                </pic:pic>
              </a:graphicData>
            </a:graphic>
          </wp:anchor>
        </w:drawing>
      </w:r>
    </w:p>
    <w:p w14:paraId="66889343" w14:textId="61069FE2" w:rsidR="00A94D83" w:rsidRPr="00A94D83" w:rsidRDefault="00001060" w:rsidP="00A94D83">
      <w:r w:rsidRPr="00A94D83">
        <w:rPr>
          <w:noProof/>
        </w:rPr>
        <w:drawing>
          <wp:anchor distT="0" distB="0" distL="114300" distR="114300" simplePos="0" relativeHeight="251674624" behindDoc="0" locked="0" layoutInCell="1" allowOverlap="1" wp14:anchorId="1AE58DD6" wp14:editId="69FE300A">
            <wp:simplePos x="0" y="0"/>
            <wp:positionH relativeFrom="margin">
              <wp:posOffset>3199130</wp:posOffset>
            </wp:positionH>
            <wp:positionV relativeFrom="paragraph">
              <wp:posOffset>-14605</wp:posOffset>
            </wp:positionV>
            <wp:extent cx="2868930" cy="323977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68930" cy="3239770"/>
                    </a:xfrm>
                    <a:prstGeom prst="rect">
                      <a:avLst/>
                    </a:prstGeom>
                  </pic:spPr>
                </pic:pic>
              </a:graphicData>
            </a:graphic>
          </wp:anchor>
        </w:drawing>
      </w:r>
    </w:p>
    <w:p w14:paraId="5CD6602C" w14:textId="27346010" w:rsidR="00A94D83" w:rsidRPr="00A94D83" w:rsidRDefault="00A94D83" w:rsidP="00A94D83"/>
    <w:p w14:paraId="1F5604C1" w14:textId="4DD1548A" w:rsidR="00A94D83" w:rsidRPr="00A94D83" w:rsidRDefault="00A94D83" w:rsidP="00A94D83"/>
    <w:p w14:paraId="41AC333F" w14:textId="1CE6C415" w:rsidR="00A94D83" w:rsidRPr="00A94D83" w:rsidRDefault="00A94D83" w:rsidP="00A94D83"/>
    <w:p w14:paraId="01325193" w14:textId="49491856" w:rsidR="00A94D83" w:rsidRPr="00A94D83" w:rsidRDefault="00001060" w:rsidP="00A94D83">
      <w:r>
        <w:rPr>
          <w:noProof/>
        </w:rPr>
        <mc:AlternateContent>
          <mc:Choice Requires="wps">
            <w:drawing>
              <wp:anchor distT="0" distB="0" distL="114300" distR="114300" simplePos="0" relativeHeight="251676672" behindDoc="0" locked="0" layoutInCell="1" allowOverlap="1" wp14:anchorId="01DB4FA6" wp14:editId="1CE96D38">
                <wp:simplePos x="0" y="0"/>
                <wp:positionH relativeFrom="margin">
                  <wp:align>center</wp:align>
                </wp:positionH>
                <wp:positionV relativeFrom="paragraph">
                  <wp:posOffset>382270</wp:posOffset>
                </wp:positionV>
                <wp:extent cx="249555" cy="350520"/>
                <wp:effectExtent l="6668" t="12382" r="4762" b="42863"/>
                <wp:wrapThrough wrapText="bothSides">
                  <wp:wrapPolygon edited="0">
                    <wp:start x="22672" y="11328"/>
                    <wp:lineTo x="12779" y="-411"/>
                    <wp:lineTo x="-2061" y="-411"/>
                    <wp:lineTo x="-2061" y="11328"/>
                    <wp:lineTo x="-2061" y="17198"/>
                    <wp:lineTo x="-2061" y="20720"/>
                    <wp:lineTo x="7832" y="20720"/>
                    <wp:lineTo x="22672" y="16024"/>
                    <wp:lineTo x="22672" y="11328"/>
                  </wp:wrapPolygon>
                </wp:wrapThrough>
                <wp:docPr id="52" name="Flecha: hacia abajo 52"/>
                <wp:cNvGraphicFramePr/>
                <a:graphic xmlns:a="http://schemas.openxmlformats.org/drawingml/2006/main">
                  <a:graphicData uri="http://schemas.microsoft.com/office/word/2010/wordprocessingShape">
                    <wps:wsp>
                      <wps:cNvSpPr/>
                      <wps:spPr>
                        <a:xfrm rot="16200000">
                          <a:off x="0" y="0"/>
                          <a:ext cx="249555" cy="35052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D3AAA" id="Flecha: hacia abajo 52" o:spid="_x0000_s1026" type="#_x0000_t67" style="position:absolute;margin-left:0;margin-top:30.1pt;width:19.65pt;height:27.6pt;rotation:-90;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" adj="13911" fillcolor="#d9e2f3 [660]" strokecolor="#1f3763 [1604]" strokeweight="1pt">
                <w10:wrap type="through" anchorx="margin"/>
              </v:shape>
            </w:pict>
          </mc:Fallback>
        </mc:AlternateContent>
      </w:r>
    </w:p>
    <w:p w14:paraId="209D581C" w14:textId="4F49DB36" w:rsidR="00A94D83" w:rsidRPr="00A94D83" w:rsidRDefault="00A94D83" w:rsidP="00A94D83"/>
    <w:p w14:paraId="5F6B782D" w14:textId="48DA9CF9" w:rsidR="00A94D83" w:rsidRPr="00A94D83" w:rsidRDefault="00A94D83" w:rsidP="00A94D83"/>
    <w:p w14:paraId="25FA84C2" w14:textId="00B8B2A1" w:rsidR="00A94D83" w:rsidRPr="00A94D83" w:rsidRDefault="00A94D83" w:rsidP="00A94D83"/>
    <w:p w14:paraId="6E20730B" w14:textId="0A120F3F" w:rsidR="00A94D83" w:rsidRPr="00A94D83" w:rsidRDefault="00A94D83" w:rsidP="00A94D83">
      <w:pPr>
        <w:ind w:firstLine="708"/>
      </w:pPr>
    </w:p>
    <w:p w14:paraId="5238D435" w14:textId="520A8F8E" w:rsidR="00A94D83" w:rsidRDefault="00001060" w:rsidP="00A94D83">
      <w:r w:rsidRPr="00001060">
        <w:rPr>
          <w:noProof/>
        </w:rPr>
        <w:drawing>
          <wp:anchor distT="0" distB="0" distL="114300" distR="114300" simplePos="0" relativeHeight="251678720" behindDoc="0" locked="0" layoutInCell="1" allowOverlap="1" wp14:anchorId="03D430A9" wp14:editId="281967AC">
            <wp:simplePos x="0" y="0"/>
            <wp:positionH relativeFrom="column">
              <wp:posOffset>3193415</wp:posOffset>
            </wp:positionH>
            <wp:positionV relativeFrom="paragraph">
              <wp:posOffset>358140</wp:posOffset>
            </wp:positionV>
            <wp:extent cx="2868930" cy="323977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68930" cy="3239770"/>
                    </a:xfrm>
                    <a:prstGeom prst="rect">
                      <a:avLst/>
                    </a:prstGeom>
                  </pic:spPr>
                </pic:pic>
              </a:graphicData>
            </a:graphic>
          </wp:anchor>
        </w:drawing>
      </w:r>
      <w:r>
        <w:rPr>
          <w:noProof/>
        </w:rPr>
        <w:drawing>
          <wp:anchor distT="0" distB="0" distL="114300" distR="114300" simplePos="0" relativeHeight="251677696" behindDoc="0" locked="0" layoutInCell="1" allowOverlap="1" wp14:anchorId="36B49F76" wp14:editId="71AAEDA6">
            <wp:simplePos x="0" y="0"/>
            <wp:positionH relativeFrom="column">
              <wp:posOffset>-463550</wp:posOffset>
            </wp:positionH>
            <wp:positionV relativeFrom="paragraph">
              <wp:posOffset>358140</wp:posOffset>
            </wp:positionV>
            <wp:extent cx="2872740" cy="32397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2740" cy="3239770"/>
                    </a:xfrm>
                    <a:prstGeom prst="rect">
                      <a:avLst/>
                    </a:prstGeom>
                    <a:noFill/>
                  </pic:spPr>
                </pic:pic>
              </a:graphicData>
            </a:graphic>
            <wp14:sizeRelH relativeFrom="margin">
              <wp14:pctWidth>0</wp14:pctWidth>
            </wp14:sizeRelH>
            <wp14:sizeRelV relativeFrom="margin">
              <wp14:pctHeight>0</wp14:pctHeight>
            </wp14:sizeRelV>
          </wp:anchor>
        </w:drawing>
      </w:r>
    </w:p>
    <w:p w14:paraId="3988CFB6" w14:textId="5095452B" w:rsidR="00001060" w:rsidRPr="00001060" w:rsidRDefault="00001060" w:rsidP="00001060"/>
    <w:p w14:paraId="098B6A7A" w14:textId="4480745B" w:rsidR="00001060" w:rsidRPr="00001060" w:rsidRDefault="00001060" w:rsidP="00001060"/>
    <w:p w14:paraId="0EFC9D14" w14:textId="0C22CFD3" w:rsidR="00001060" w:rsidRPr="00001060" w:rsidRDefault="00001060" w:rsidP="00001060"/>
    <w:p w14:paraId="2E8B970A" w14:textId="3C2E15C0" w:rsidR="00001060" w:rsidRPr="00001060" w:rsidRDefault="00001060" w:rsidP="00001060"/>
    <w:p w14:paraId="4F054CA7" w14:textId="195A7DB5" w:rsidR="00001060" w:rsidRPr="00001060" w:rsidRDefault="00001060" w:rsidP="00001060"/>
    <w:p w14:paraId="3F9556D4" w14:textId="5A654F66" w:rsidR="00001060" w:rsidRPr="00001060" w:rsidRDefault="00ED1E90" w:rsidP="00001060">
      <w:r>
        <w:rPr>
          <w:noProof/>
        </w:rPr>
        <mc:AlternateContent>
          <mc:Choice Requires="wps">
            <w:drawing>
              <wp:anchor distT="0" distB="0" distL="114300" distR="114300" simplePos="0" relativeHeight="251686912" behindDoc="0" locked="0" layoutInCell="1" allowOverlap="1" wp14:anchorId="3D13B7ED" wp14:editId="26EDDEFD">
                <wp:simplePos x="0" y="0"/>
                <wp:positionH relativeFrom="margin">
                  <wp:align>center</wp:align>
                </wp:positionH>
                <wp:positionV relativeFrom="paragraph">
                  <wp:posOffset>179705</wp:posOffset>
                </wp:positionV>
                <wp:extent cx="249555" cy="350520"/>
                <wp:effectExtent l="6668" t="12382" r="4762" b="42863"/>
                <wp:wrapThrough wrapText="bothSides">
                  <wp:wrapPolygon edited="0">
                    <wp:start x="22672" y="11328"/>
                    <wp:lineTo x="12779" y="-411"/>
                    <wp:lineTo x="-2061" y="-411"/>
                    <wp:lineTo x="-2061" y="11328"/>
                    <wp:lineTo x="-2061" y="17198"/>
                    <wp:lineTo x="-2061" y="20720"/>
                    <wp:lineTo x="7832" y="20720"/>
                    <wp:lineTo x="22672" y="16024"/>
                    <wp:lineTo x="22672" y="11328"/>
                  </wp:wrapPolygon>
                </wp:wrapThrough>
                <wp:docPr id="107" name="Flecha: hacia abajo 107"/>
                <wp:cNvGraphicFramePr/>
                <a:graphic xmlns:a="http://schemas.openxmlformats.org/drawingml/2006/main">
                  <a:graphicData uri="http://schemas.microsoft.com/office/word/2010/wordprocessingShape">
                    <wps:wsp>
                      <wps:cNvSpPr/>
                      <wps:spPr>
                        <a:xfrm rot="16200000">
                          <a:off x="0" y="0"/>
                          <a:ext cx="249555" cy="35052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F554A" id="Flecha: hacia abajo 107" o:spid="_x0000_s1026" type="#_x0000_t67" style="position:absolute;margin-left:0;margin-top:14.15pt;width:19.65pt;height:27.6pt;rotation:-90;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" adj="13911" fillcolor="#d9e2f3 [660]" strokecolor="#1f3763 [1604]" strokeweight="1pt">
                <w10:wrap type="through" anchorx="margin"/>
              </v:shape>
            </w:pict>
          </mc:Fallback>
        </mc:AlternateContent>
      </w:r>
    </w:p>
    <w:p w14:paraId="72223D61" w14:textId="74256A20" w:rsidR="00001060" w:rsidRPr="00001060" w:rsidRDefault="00001060" w:rsidP="00001060"/>
    <w:p w14:paraId="7250DFEE" w14:textId="23ABB349" w:rsidR="00001060" w:rsidRPr="00001060" w:rsidRDefault="00001060" w:rsidP="00001060"/>
    <w:p w14:paraId="0D09BAE2" w14:textId="49532EE4" w:rsidR="00001060" w:rsidRPr="00001060" w:rsidRDefault="00001060" w:rsidP="00001060"/>
    <w:p w14:paraId="173AC2E9" w14:textId="44543591" w:rsidR="00001060" w:rsidRPr="00001060" w:rsidRDefault="00001060" w:rsidP="00001060"/>
    <w:p w14:paraId="6D97DC1B" w14:textId="75E3EF3E" w:rsidR="00001060" w:rsidRPr="00001060" w:rsidRDefault="00001060" w:rsidP="00001060"/>
    <w:p w14:paraId="445E0C0B" w14:textId="7D193BA5" w:rsidR="00001060" w:rsidRDefault="00001060" w:rsidP="00001060"/>
    <w:p w14:paraId="4C122DDD" w14:textId="77777777" w:rsidR="00001060" w:rsidRDefault="00001060">
      <w:r>
        <w:br w:type="page"/>
      </w:r>
    </w:p>
    <w:p w14:paraId="3A662EAB" w14:textId="1D8AFEFA" w:rsidR="00001060" w:rsidRPr="00001060" w:rsidRDefault="00001060" w:rsidP="00001060"/>
    <w:p w14:paraId="268B7797" w14:textId="78647C6E" w:rsidR="00001060" w:rsidRDefault="00001060" w:rsidP="00001060">
      <w:r w:rsidRPr="00F23644">
        <w:rPr>
          <w:noProof/>
        </w:rPr>
        <w:drawing>
          <wp:anchor distT="0" distB="0" distL="114300" distR="114300" simplePos="0" relativeHeight="251682816" behindDoc="0" locked="0" layoutInCell="1" allowOverlap="1" wp14:anchorId="69C9C1F4" wp14:editId="42069055">
            <wp:simplePos x="0" y="0"/>
            <wp:positionH relativeFrom="margin">
              <wp:align>center</wp:align>
            </wp:positionH>
            <wp:positionV relativeFrom="paragraph">
              <wp:posOffset>4031</wp:posOffset>
            </wp:positionV>
            <wp:extent cx="3599815" cy="3599815"/>
            <wp:effectExtent l="0" t="0" r="635" b="63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52F01C09" wp14:editId="4038AC20">
                <wp:simplePos x="0" y="0"/>
                <wp:positionH relativeFrom="margin">
                  <wp:align>center</wp:align>
                </wp:positionH>
                <wp:positionV relativeFrom="paragraph">
                  <wp:posOffset>3390649</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60" name="Flecha: hacia abajo 60"/>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D6DB" id="Flecha: hacia abajo 60" o:spid="_x0000_s1026" type="#_x0000_t67" style="position:absolute;margin-left:0;margin-top:267pt;width:22.7pt;height:2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" adj="13007" fillcolor="#d9e2f3 [660]" strokecolor="#1f3763 [1604]" strokeweight="1pt">
                <w10:wrap type="through" anchorx="margin"/>
              </v:shape>
            </w:pict>
          </mc:Fallback>
        </mc:AlternateContent>
      </w:r>
    </w:p>
    <w:p w14:paraId="788EF3FF" w14:textId="13BA5009" w:rsidR="00001060" w:rsidRPr="00001060" w:rsidRDefault="00001060" w:rsidP="00001060"/>
    <w:p w14:paraId="731A8711" w14:textId="58FCC397" w:rsidR="00001060" w:rsidRPr="00001060" w:rsidRDefault="00001060" w:rsidP="00001060"/>
    <w:p w14:paraId="6AEEAE17" w14:textId="1F4408A9" w:rsidR="00001060" w:rsidRPr="00001060" w:rsidRDefault="00001060" w:rsidP="00001060"/>
    <w:p w14:paraId="5F5462BA" w14:textId="0DB1E8A2" w:rsidR="00001060" w:rsidRPr="00001060" w:rsidRDefault="00001060" w:rsidP="00001060"/>
    <w:p w14:paraId="48E74A15" w14:textId="6C11E43D" w:rsidR="00001060" w:rsidRPr="00001060" w:rsidRDefault="00001060" w:rsidP="00001060"/>
    <w:p w14:paraId="056DE57C" w14:textId="22861594" w:rsidR="00001060" w:rsidRPr="00001060" w:rsidRDefault="00001060" w:rsidP="00001060"/>
    <w:p w14:paraId="5A9EDA51" w14:textId="120BBB33" w:rsidR="00001060" w:rsidRPr="00001060" w:rsidRDefault="00001060" w:rsidP="00001060"/>
    <w:p w14:paraId="3D21CCD7" w14:textId="54BC2A0C" w:rsidR="00001060" w:rsidRPr="00001060" w:rsidRDefault="00001060" w:rsidP="00001060"/>
    <w:p w14:paraId="51A5F54F" w14:textId="148B61C9" w:rsidR="00001060" w:rsidRPr="00001060" w:rsidRDefault="00001060" w:rsidP="00001060"/>
    <w:p w14:paraId="0CB4E6C9" w14:textId="2DFA4532" w:rsidR="00001060" w:rsidRPr="00001060" w:rsidRDefault="00001060" w:rsidP="00001060"/>
    <w:p w14:paraId="79069EE8" w14:textId="5D034194" w:rsidR="00001060" w:rsidRPr="00001060" w:rsidRDefault="00001060" w:rsidP="00001060"/>
    <w:p w14:paraId="5B5E8054" w14:textId="51A9DC1E" w:rsidR="00001060" w:rsidRPr="00001060" w:rsidRDefault="00001060" w:rsidP="00001060">
      <w:r w:rsidRPr="00001060">
        <w:rPr>
          <w:noProof/>
        </w:rPr>
        <w:drawing>
          <wp:anchor distT="0" distB="0" distL="114300" distR="114300" simplePos="0" relativeHeight="251681792" behindDoc="0" locked="0" layoutInCell="1" allowOverlap="1" wp14:anchorId="06D3499F" wp14:editId="7C6E4B07">
            <wp:simplePos x="0" y="0"/>
            <wp:positionH relativeFrom="margin">
              <wp:align>center</wp:align>
            </wp:positionH>
            <wp:positionV relativeFrom="paragraph">
              <wp:posOffset>128270</wp:posOffset>
            </wp:positionV>
            <wp:extent cx="3600000" cy="3600000"/>
            <wp:effectExtent l="0" t="0" r="635" b="63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anchor>
        </w:drawing>
      </w:r>
    </w:p>
    <w:p w14:paraId="3FCF5502" w14:textId="10B134C1" w:rsidR="00001060" w:rsidRPr="00001060" w:rsidRDefault="00001060" w:rsidP="00001060"/>
    <w:p w14:paraId="7B1AA032" w14:textId="57401D1E" w:rsidR="00001060" w:rsidRPr="00001060" w:rsidRDefault="00001060" w:rsidP="00001060"/>
    <w:p w14:paraId="2AE6BDBB" w14:textId="2A54DA5C" w:rsidR="00001060" w:rsidRPr="00001060" w:rsidRDefault="00001060" w:rsidP="00001060"/>
    <w:p w14:paraId="11393A80" w14:textId="5B85F121" w:rsidR="00001060" w:rsidRPr="00001060" w:rsidRDefault="00001060" w:rsidP="00001060"/>
    <w:p w14:paraId="3C805468" w14:textId="2232F652" w:rsidR="00001060" w:rsidRPr="00001060" w:rsidRDefault="00001060" w:rsidP="00001060"/>
    <w:p w14:paraId="182067C8" w14:textId="2E3A1BC7" w:rsidR="00001060" w:rsidRPr="00001060" w:rsidRDefault="00001060" w:rsidP="00001060"/>
    <w:p w14:paraId="06487D02" w14:textId="25F075CB" w:rsidR="00001060" w:rsidRPr="00001060" w:rsidRDefault="00001060" w:rsidP="00001060"/>
    <w:p w14:paraId="14E3ABD7" w14:textId="7D440854" w:rsidR="00001060" w:rsidRPr="00001060" w:rsidRDefault="00001060" w:rsidP="00001060"/>
    <w:p w14:paraId="36008BAE" w14:textId="4DFB7424" w:rsidR="00001060" w:rsidRPr="00001060" w:rsidRDefault="00001060" w:rsidP="00001060"/>
    <w:p w14:paraId="42A3726D" w14:textId="1369A847" w:rsidR="00001060" w:rsidRPr="00001060" w:rsidRDefault="00001060" w:rsidP="00001060"/>
    <w:p w14:paraId="576955C0" w14:textId="7F0B9C29" w:rsidR="00001060" w:rsidRPr="00001060" w:rsidRDefault="00001060" w:rsidP="00001060"/>
    <w:p w14:paraId="7B72C2EF" w14:textId="7CAD3658" w:rsidR="00001060" w:rsidRPr="00001060" w:rsidRDefault="00001060" w:rsidP="00001060"/>
    <w:p w14:paraId="1C0AC0FC" w14:textId="639A567E" w:rsidR="00001060" w:rsidRDefault="00001060" w:rsidP="00001060"/>
    <w:p w14:paraId="32F4FC89" w14:textId="50FFFB93" w:rsidR="00001060" w:rsidRDefault="00001060" w:rsidP="00001060"/>
    <w:p w14:paraId="07631245" w14:textId="77777777" w:rsidR="00001060" w:rsidRDefault="00001060">
      <w:r>
        <w:br w:type="page"/>
      </w:r>
    </w:p>
    <w:p w14:paraId="7AD9E270" w14:textId="09243F9E" w:rsidR="004D24DF" w:rsidRDefault="00001060" w:rsidP="003D1BFB">
      <w:pPr>
        <w:pStyle w:val="Subttulo"/>
      </w:pPr>
      <w:bookmarkStart w:id="63" w:name="_Toc114747552"/>
      <w:bookmarkStart w:id="64" w:name="_Toc114748187"/>
      <w:bookmarkStart w:id="65" w:name="_Toc114748262"/>
      <w:bookmarkStart w:id="66" w:name="_Toc114748291"/>
      <w:bookmarkStart w:id="67" w:name="_Toc114748337"/>
      <w:r>
        <w:lastRenderedPageBreak/>
        <w:t>Resultados</w:t>
      </w:r>
      <w:bookmarkEnd w:id="63"/>
      <w:bookmarkEnd w:id="64"/>
      <w:bookmarkEnd w:id="65"/>
      <w:bookmarkEnd w:id="66"/>
      <w:bookmarkEnd w:id="67"/>
    </w:p>
    <w:p w14:paraId="7B6E6944" w14:textId="77777777" w:rsidR="009B3543" w:rsidRPr="009B3543" w:rsidRDefault="009B3543" w:rsidP="009B3543">
      <w:pPr>
        <w:pStyle w:val="Estilo1"/>
      </w:pPr>
    </w:p>
    <w:p w14:paraId="1AC2198E" w14:textId="5F515CF0" w:rsidR="005C0B15" w:rsidRDefault="004D24DF" w:rsidP="004D24DF">
      <w:pPr>
        <w:pStyle w:val="Estilo1"/>
      </w:pPr>
      <w:r>
        <w:tab/>
      </w:r>
      <w:r w:rsidR="008F4BE1" w:rsidRPr="008F4BE1">
        <w:t>Teniendo los datos necesarios de insumo, se procedió a realizar los entrenamientos. Se entrenaron dos modelos para cada algoritmo</w:t>
      </w:r>
      <w:r>
        <w:t xml:space="preserve">, uno correspondiente a un modelo con parámetros default y otro obtenido al realizar el </w:t>
      </w:r>
      <w:proofErr w:type="spellStart"/>
      <w:r>
        <w:t>tunning</w:t>
      </w:r>
      <w:proofErr w:type="spellEnd"/>
      <w:r>
        <w:t xml:space="preserve"> de parámetros, eligiendo aquellos parámetros que lograron el mejor desempeño en el conjunto de validación</w:t>
      </w:r>
      <w:r w:rsidR="005C0B15">
        <w:t xml:space="preserve"> usando Cross-</w:t>
      </w:r>
      <w:proofErr w:type="spellStart"/>
      <w:r w:rsidR="005C0B15">
        <w:t>Validation</w:t>
      </w:r>
      <w:proofErr w:type="spellEnd"/>
      <w:r>
        <w:t>.</w:t>
      </w:r>
      <w:r w:rsidR="005C0B15">
        <w:t xml:space="preserve"> Adicional, se consideraron dos métodos diferentes de </w:t>
      </w:r>
      <w:proofErr w:type="spellStart"/>
      <w:r w:rsidR="005C0B15">
        <w:t>word</w:t>
      </w:r>
      <w:proofErr w:type="spellEnd"/>
      <w:r w:rsidR="005C0B15">
        <w:t xml:space="preserve"> </w:t>
      </w:r>
      <w:proofErr w:type="spellStart"/>
      <w:r w:rsidR="005C0B15">
        <w:t>embedding</w:t>
      </w:r>
      <w:proofErr w:type="spellEnd"/>
      <w:r w:rsidR="005C0B15">
        <w:t>, el método TF-IDF y el método Doc2Vec</w:t>
      </w:r>
      <w:r w:rsidR="009B3543">
        <w:t>. P</w:t>
      </w:r>
      <w:r w:rsidR="005C0B15">
        <w:t xml:space="preserve">or lo cual, se tienen los resultados de los entrenamientos ocupando cada tipo de </w:t>
      </w:r>
      <w:proofErr w:type="spellStart"/>
      <w:r w:rsidR="005C0B15">
        <w:t>word</w:t>
      </w:r>
      <w:proofErr w:type="spellEnd"/>
      <w:r w:rsidR="005C0B15">
        <w:t xml:space="preserve"> </w:t>
      </w:r>
      <w:proofErr w:type="spellStart"/>
      <w:r w:rsidR="005C0B15">
        <w:t>embedding</w:t>
      </w:r>
      <w:proofErr w:type="spellEnd"/>
      <w:r w:rsidR="005C0B15">
        <w:t xml:space="preserve">. </w:t>
      </w:r>
    </w:p>
    <w:p w14:paraId="37899F9E" w14:textId="77777777" w:rsidR="009B3543" w:rsidRDefault="009B3543" w:rsidP="004D24DF">
      <w:pPr>
        <w:pStyle w:val="Estilo1"/>
      </w:pPr>
    </w:p>
    <w:p w14:paraId="7D4DDE03" w14:textId="44BF6F99" w:rsidR="009B3543" w:rsidRDefault="005C0B15" w:rsidP="004D24DF">
      <w:pPr>
        <w:pStyle w:val="Estilo1"/>
      </w:pPr>
      <w:r>
        <w:t xml:space="preserve">Es importante mencionar que se optó por elegir 100 </w:t>
      </w:r>
      <w:proofErr w:type="spellStart"/>
      <w:r>
        <w:t>features</w:t>
      </w:r>
      <w:proofErr w:type="spellEnd"/>
      <w:r>
        <w:t xml:space="preserve"> resultantes en cada </w:t>
      </w:r>
      <w:proofErr w:type="spellStart"/>
      <w:r>
        <w:t>word</w:t>
      </w:r>
      <w:proofErr w:type="spellEnd"/>
      <w:r>
        <w:t xml:space="preserve"> </w:t>
      </w:r>
      <w:proofErr w:type="spellStart"/>
      <w:r>
        <w:t>embedding</w:t>
      </w:r>
      <w:proofErr w:type="spellEnd"/>
      <w:r w:rsidR="00F37D57">
        <w:t xml:space="preserve"> y que las métricas expuestas fueron obtenidas evaluando los modelos en el conjunto de validación.</w:t>
      </w:r>
    </w:p>
    <w:p w14:paraId="01B5377B" w14:textId="0646DEB7" w:rsidR="00A072DC" w:rsidRPr="009B3543" w:rsidRDefault="009B3543" w:rsidP="009B3543">
      <w:pPr>
        <w:rPr>
          <w:rFonts w:ascii="LM Roman 12" w:hAnsi="LM Roman 12"/>
          <w:sz w:val="24"/>
        </w:rPr>
      </w:pPr>
      <w:r>
        <w:br w:type="page"/>
      </w:r>
    </w:p>
    <w:p w14:paraId="5932B9EF" w14:textId="76FA5BAD" w:rsidR="004D24DF" w:rsidRDefault="005C0B15" w:rsidP="003D1BFB">
      <w:pPr>
        <w:pStyle w:val="Ttulo3"/>
      </w:pPr>
      <w:bookmarkStart w:id="68" w:name="_Toc114747553"/>
      <w:bookmarkStart w:id="69" w:name="_Toc114748292"/>
      <w:r w:rsidRPr="005C0B15">
        <w:lastRenderedPageBreak/>
        <w:t>Modelos ocupando TF-IDF.</w:t>
      </w:r>
      <w:bookmarkEnd w:id="68"/>
      <w:bookmarkEnd w:id="69"/>
    </w:p>
    <w:p w14:paraId="3D18B0DB" w14:textId="5B86C03A" w:rsidR="00F854AB" w:rsidRPr="00F854AB" w:rsidRDefault="00F854AB" w:rsidP="00F854AB">
      <w:pPr>
        <w:pStyle w:val="Estilo1"/>
      </w:pPr>
    </w:p>
    <w:p w14:paraId="3A14BE0E" w14:textId="36998383" w:rsidR="00F854AB" w:rsidRDefault="00A767B6" w:rsidP="00F854AB">
      <w:pPr>
        <w:pStyle w:val="Estilo1"/>
      </w:pPr>
      <w:r w:rsidRPr="00A767B6">
        <w:rPr>
          <w:noProof/>
        </w:rPr>
        <w:drawing>
          <wp:inline distT="0" distB="0" distL="0" distR="0" wp14:anchorId="1C805AF8" wp14:editId="399B800C">
            <wp:extent cx="5612130" cy="153162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531620"/>
                    </a:xfrm>
                    <a:prstGeom prst="rect">
                      <a:avLst/>
                    </a:prstGeom>
                    <a:noFill/>
                    <a:ln>
                      <a:noFill/>
                    </a:ln>
                  </pic:spPr>
                </pic:pic>
              </a:graphicData>
            </a:graphic>
          </wp:inline>
        </w:drawing>
      </w:r>
    </w:p>
    <w:p w14:paraId="3A56F9DA" w14:textId="77777777" w:rsidR="008F4BE1" w:rsidRDefault="008F4BE1" w:rsidP="00F854AB">
      <w:pPr>
        <w:pStyle w:val="Estilo1"/>
      </w:pPr>
    </w:p>
    <w:p w14:paraId="1DE5A975" w14:textId="3FC4DCE2" w:rsidR="004178A5" w:rsidRDefault="008F4BE1" w:rsidP="00F854AB">
      <w:pPr>
        <w:pStyle w:val="Estilo1"/>
      </w:pPr>
      <w:r w:rsidRPr="008F4BE1">
        <w:rPr>
          <w:noProof/>
        </w:rPr>
        <w:drawing>
          <wp:inline distT="0" distB="0" distL="0" distR="0" wp14:anchorId="7E5AB0AD" wp14:editId="7838D03C">
            <wp:extent cx="5448300" cy="47434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8300" cy="4743450"/>
                    </a:xfrm>
                    <a:prstGeom prst="rect">
                      <a:avLst/>
                    </a:prstGeom>
                  </pic:spPr>
                </pic:pic>
              </a:graphicData>
            </a:graphic>
          </wp:inline>
        </w:drawing>
      </w:r>
    </w:p>
    <w:p w14:paraId="607EAC2A" w14:textId="77777777" w:rsidR="004178A5" w:rsidRDefault="004178A5" w:rsidP="00F854AB">
      <w:pPr>
        <w:pStyle w:val="Estilo1"/>
      </w:pPr>
    </w:p>
    <w:p w14:paraId="69637AAB" w14:textId="6CD38757" w:rsidR="004178A5" w:rsidRDefault="004178A5" w:rsidP="00F854AB">
      <w:pPr>
        <w:pStyle w:val="Estilo1"/>
      </w:pPr>
    </w:p>
    <w:p w14:paraId="09FBFCAF" w14:textId="23198497" w:rsidR="008F4BE1" w:rsidRDefault="008F4BE1" w:rsidP="00F854AB">
      <w:pPr>
        <w:pStyle w:val="Estilo1"/>
      </w:pPr>
    </w:p>
    <w:p w14:paraId="49DE0014" w14:textId="77777777" w:rsidR="008F4BE1" w:rsidRPr="00306E4D" w:rsidRDefault="008F4BE1" w:rsidP="00F854AB">
      <w:pPr>
        <w:pStyle w:val="Estilo1"/>
        <w:rPr>
          <w:sz w:val="18"/>
          <w:szCs w:val="16"/>
        </w:rPr>
      </w:pPr>
    </w:p>
    <w:p w14:paraId="6B259220" w14:textId="05563C4C" w:rsidR="007C363E" w:rsidRDefault="00A767B6" w:rsidP="00F854AB">
      <w:pPr>
        <w:pStyle w:val="Estilo1"/>
      </w:pPr>
      <w:r w:rsidRPr="00A767B6">
        <w:rPr>
          <w:noProof/>
        </w:rPr>
        <w:drawing>
          <wp:inline distT="0" distB="0" distL="0" distR="0" wp14:anchorId="633E9655" wp14:editId="3CDD0C12">
            <wp:extent cx="5612130" cy="206057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060575"/>
                    </a:xfrm>
                    <a:prstGeom prst="rect">
                      <a:avLst/>
                    </a:prstGeom>
                    <a:noFill/>
                    <a:ln>
                      <a:noFill/>
                    </a:ln>
                  </pic:spPr>
                </pic:pic>
              </a:graphicData>
            </a:graphic>
          </wp:inline>
        </w:drawing>
      </w:r>
    </w:p>
    <w:p w14:paraId="5853D718" w14:textId="77777777" w:rsidR="008F4BE1" w:rsidRDefault="008F4BE1" w:rsidP="00F854AB">
      <w:pPr>
        <w:pStyle w:val="Estilo1"/>
      </w:pPr>
    </w:p>
    <w:p w14:paraId="6C760301" w14:textId="3230D1A2" w:rsidR="007D725D" w:rsidRDefault="008F4BE1" w:rsidP="008F4BE1">
      <w:pPr>
        <w:pStyle w:val="Estilo1"/>
      </w:pPr>
      <w:r>
        <w:rPr>
          <w:noProof/>
        </w:rPr>
        <w:drawing>
          <wp:inline distT="0" distB="0" distL="0" distR="0" wp14:anchorId="0AA220C1" wp14:editId="1063F039">
            <wp:extent cx="5448300" cy="47434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pic:spPr>
                </pic:pic>
              </a:graphicData>
            </a:graphic>
          </wp:inline>
        </w:drawing>
      </w:r>
    </w:p>
    <w:p w14:paraId="7534114A" w14:textId="1938BD35" w:rsidR="00A767B6" w:rsidRDefault="00A767B6" w:rsidP="00D20B07">
      <w:pPr>
        <w:pStyle w:val="Ttulo3"/>
      </w:pPr>
      <w:bookmarkStart w:id="70" w:name="_Toc114747554"/>
      <w:bookmarkStart w:id="71" w:name="_Toc114748293"/>
      <w:r w:rsidRPr="005C0B15">
        <w:lastRenderedPageBreak/>
        <w:t xml:space="preserve">Modelos ocupando </w:t>
      </w:r>
      <w:r w:rsidR="00885BC4">
        <w:t>Doc2Vec</w:t>
      </w:r>
      <w:r w:rsidRPr="005C0B15">
        <w:t>.</w:t>
      </w:r>
      <w:bookmarkEnd w:id="70"/>
      <w:bookmarkEnd w:id="71"/>
    </w:p>
    <w:p w14:paraId="6CB42C91" w14:textId="571EB468" w:rsidR="00885BC4" w:rsidRDefault="00885BC4" w:rsidP="00885BC4">
      <w:pPr>
        <w:pStyle w:val="Estilo1"/>
      </w:pPr>
    </w:p>
    <w:p w14:paraId="4FFBCBD4" w14:textId="251F446C" w:rsidR="00885BC4" w:rsidRDefault="00885BC4" w:rsidP="00885BC4">
      <w:pPr>
        <w:pStyle w:val="Estilo1"/>
      </w:pPr>
      <w:r w:rsidRPr="00885BC4">
        <w:rPr>
          <w:noProof/>
        </w:rPr>
        <w:drawing>
          <wp:inline distT="0" distB="0" distL="0" distR="0" wp14:anchorId="6684FFDE" wp14:editId="5A259E80">
            <wp:extent cx="5612130" cy="153162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1531620"/>
                    </a:xfrm>
                    <a:prstGeom prst="rect">
                      <a:avLst/>
                    </a:prstGeom>
                    <a:noFill/>
                    <a:ln>
                      <a:noFill/>
                    </a:ln>
                  </pic:spPr>
                </pic:pic>
              </a:graphicData>
            </a:graphic>
          </wp:inline>
        </w:drawing>
      </w:r>
    </w:p>
    <w:p w14:paraId="06A08A4C" w14:textId="653EE7F8" w:rsidR="00B250AC" w:rsidRDefault="00B250AC" w:rsidP="00885BC4">
      <w:pPr>
        <w:pStyle w:val="Estilo1"/>
      </w:pPr>
    </w:p>
    <w:p w14:paraId="3955FD65" w14:textId="6E7E7B89" w:rsidR="008F4BE1" w:rsidRDefault="008F4BE1" w:rsidP="00885BC4">
      <w:pPr>
        <w:pStyle w:val="Estilo1"/>
      </w:pPr>
      <w:r>
        <w:rPr>
          <w:noProof/>
        </w:rPr>
        <w:drawing>
          <wp:inline distT="0" distB="0" distL="0" distR="0" wp14:anchorId="5E1A6E6C" wp14:editId="5527AF57">
            <wp:extent cx="5448300" cy="47434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pic:spPr>
                </pic:pic>
              </a:graphicData>
            </a:graphic>
          </wp:inline>
        </w:drawing>
      </w:r>
    </w:p>
    <w:p w14:paraId="7D67F8E7" w14:textId="4A32E00E" w:rsidR="00A072DC" w:rsidRPr="00B250AC" w:rsidRDefault="00B250AC" w:rsidP="00B250AC">
      <w:pPr>
        <w:rPr>
          <w:rFonts w:ascii="LM Roman 12" w:hAnsi="LM Roman 12"/>
          <w:sz w:val="24"/>
        </w:rPr>
      </w:pPr>
      <w:r>
        <w:br w:type="page"/>
      </w:r>
    </w:p>
    <w:p w14:paraId="5667F29E" w14:textId="385A2090" w:rsidR="008F4BE1" w:rsidRDefault="008F4BE1" w:rsidP="00306E4D">
      <w:pPr>
        <w:pStyle w:val="Estilo1"/>
      </w:pPr>
    </w:p>
    <w:p w14:paraId="749FF533" w14:textId="77777777" w:rsidR="00306E4D" w:rsidRPr="00306E4D" w:rsidRDefault="00306E4D" w:rsidP="00306E4D">
      <w:pPr>
        <w:pStyle w:val="Estilo1"/>
        <w:rPr>
          <w:sz w:val="14"/>
          <w:szCs w:val="12"/>
        </w:rPr>
      </w:pPr>
    </w:p>
    <w:p w14:paraId="2954CC2A" w14:textId="65FF2323" w:rsidR="00885BC4" w:rsidRDefault="00885BC4" w:rsidP="00885BC4">
      <w:pPr>
        <w:pStyle w:val="Estilo1"/>
      </w:pPr>
      <w:r w:rsidRPr="00885BC4">
        <w:rPr>
          <w:noProof/>
        </w:rPr>
        <w:drawing>
          <wp:inline distT="0" distB="0" distL="0" distR="0" wp14:anchorId="00F23874" wp14:editId="55C1B278">
            <wp:extent cx="5612130" cy="20605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2060575"/>
                    </a:xfrm>
                    <a:prstGeom prst="rect">
                      <a:avLst/>
                    </a:prstGeom>
                    <a:noFill/>
                    <a:ln>
                      <a:noFill/>
                    </a:ln>
                  </pic:spPr>
                </pic:pic>
              </a:graphicData>
            </a:graphic>
          </wp:inline>
        </w:drawing>
      </w:r>
    </w:p>
    <w:p w14:paraId="6FF66ED6" w14:textId="77777777" w:rsidR="00ED1E90" w:rsidRDefault="00ED1E90" w:rsidP="00885BC4">
      <w:pPr>
        <w:pStyle w:val="Estilo1"/>
      </w:pPr>
    </w:p>
    <w:p w14:paraId="3F8F219A" w14:textId="6FCADD4A" w:rsidR="007C363E" w:rsidRDefault="008F4BE1" w:rsidP="008F4BE1">
      <w:pPr>
        <w:pStyle w:val="Estilo1"/>
      </w:pPr>
      <w:r>
        <w:rPr>
          <w:noProof/>
        </w:rPr>
        <w:drawing>
          <wp:inline distT="0" distB="0" distL="0" distR="0" wp14:anchorId="4F9A1A77" wp14:editId="2D07E9E9">
            <wp:extent cx="5448300" cy="47434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pic:spPr>
                </pic:pic>
              </a:graphicData>
            </a:graphic>
          </wp:inline>
        </w:drawing>
      </w:r>
    </w:p>
    <w:p w14:paraId="639E9A87" w14:textId="39A1571C" w:rsidR="00855084" w:rsidRDefault="00855084" w:rsidP="00D20B07">
      <w:pPr>
        <w:pStyle w:val="Ttulo3"/>
      </w:pPr>
      <w:bookmarkStart w:id="72" w:name="_Toc114747555"/>
      <w:bookmarkStart w:id="73" w:name="_Toc114748294"/>
      <w:r>
        <w:lastRenderedPageBreak/>
        <w:t>Estabilidad</w:t>
      </w:r>
      <w:bookmarkEnd w:id="72"/>
      <w:bookmarkEnd w:id="73"/>
    </w:p>
    <w:p w14:paraId="569B277A" w14:textId="77777777" w:rsidR="00855084" w:rsidRDefault="00855084" w:rsidP="00855084">
      <w:pPr>
        <w:pStyle w:val="Estilo1"/>
      </w:pPr>
    </w:p>
    <w:p w14:paraId="19464585" w14:textId="7C631496" w:rsidR="00855084" w:rsidRDefault="00855084" w:rsidP="00411404">
      <w:pPr>
        <w:pStyle w:val="Estilo1"/>
        <w:ind w:firstLine="708"/>
      </w:pPr>
      <w:r>
        <w:t xml:space="preserve">A manera de verificar que nuestros modelos estén brindando métricas confiables y poder generar una elección de modelo, se realizó un proceso de </w:t>
      </w:r>
      <w:proofErr w:type="spellStart"/>
      <w:r>
        <w:t>bootstrap</w:t>
      </w:r>
      <w:proofErr w:type="spellEnd"/>
      <w:r>
        <w:t xml:space="preserve"> </w:t>
      </w:r>
      <w:r w:rsidR="00EE4F62">
        <w:t>con los</w:t>
      </w:r>
      <w:r>
        <w:t xml:space="preserve"> modelos </w:t>
      </w:r>
      <w:r w:rsidR="00EE4F62">
        <w:t xml:space="preserve">obtenidos de hacer el </w:t>
      </w:r>
      <w:proofErr w:type="spellStart"/>
      <w:r w:rsidR="00EE4F62">
        <w:t>tunning</w:t>
      </w:r>
      <w:proofErr w:type="spellEnd"/>
      <w:r w:rsidR="00EE4F62">
        <w:t xml:space="preserve"> de parámetros.</w:t>
      </w:r>
    </w:p>
    <w:p w14:paraId="625CDCA4" w14:textId="640352CB" w:rsidR="00EE4F62" w:rsidRDefault="00EE4F62" w:rsidP="00855084">
      <w:pPr>
        <w:pStyle w:val="Estilo1"/>
      </w:pPr>
      <w:r>
        <w:t xml:space="preserve">Para este proceso, solamente se hizo </w:t>
      </w:r>
      <w:proofErr w:type="spellStart"/>
      <w:r>
        <w:t>bootstrap</w:t>
      </w:r>
      <w:proofErr w:type="spellEnd"/>
      <w:r>
        <w:t xml:space="preserve"> con los mejores modelos usando el </w:t>
      </w:r>
      <w:proofErr w:type="spellStart"/>
      <w:r>
        <w:t>embedding</w:t>
      </w:r>
      <w:proofErr w:type="spellEnd"/>
      <w:r>
        <w:t xml:space="preserve"> de TF-IDF, ya que los modelos usando Doc2Vec </w:t>
      </w:r>
      <w:r w:rsidR="00CA06CA" w:rsidRPr="00CA06CA">
        <w:t xml:space="preserve">aunado a </w:t>
      </w:r>
      <w:r w:rsidR="00CA06CA">
        <w:t xml:space="preserve">que </w:t>
      </w:r>
      <w:r>
        <w:t xml:space="preserve">brindan peores resultados, el proceso de entrenamiento es considerablemente mayor al de TF-IDF, por lo cual, realizar </w:t>
      </w:r>
      <w:proofErr w:type="spellStart"/>
      <w:r w:rsidR="00AB431A">
        <w:t>bootstrap</w:t>
      </w:r>
      <w:proofErr w:type="spellEnd"/>
      <w:r w:rsidR="00AB431A">
        <w:t xml:space="preserve"> con</w:t>
      </w:r>
      <w:r>
        <w:t xml:space="preserve"> este método de </w:t>
      </w:r>
      <w:proofErr w:type="spellStart"/>
      <w:r>
        <w:t>embedding</w:t>
      </w:r>
      <w:proofErr w:type="spellEnd"/>
      <w:r>
        <w:t xml:space="preserve"> resultaría en un tiempo excesivo de cómputo. </w:t>
      </w:r>
    </w:p>
    <w:p w14:paraId="2B5BA433" w14:textId="70E6A4B4" w:rsidR="00EE4F62" w:rsidRDefault="00EE4F62" w:rsidP="00855084">
      <w:pPr>
        <w:pStyle w:val="Estilo1"/>
      </w:pPr>
      <w:r>
        <w:t>Los siguientes resultados</w:t>
      </w:r>
      <w:r w:rsidR="00264F05">
        <w:t xml:space="preserve"> recuperan el valor ROC AUC de cada modelo elegido realizando un total 1,250 iteraciones </w:t>
      </w:r>
      <w:proofErr w:type="spellStart"/>
      <w:r w:rsidR="00264F05">
        <w:t>bootstrap</w:t>
      </w:r>
      <w:proofErr w:type="spellEnd"/>
      <w:r w:rsidR="00264F05">
        <w:t xml:space="preserve"> </w:t>
      </w:r>
      <w:r>
        <w:t xml:space="preserve">que tomaron alrededor de 9 </w:t>
      </w:r>
      <w:proofErr w:type="spellStart"/>
      <w:r>
        <w:t>hrs</w:t>
      </w:r>
      <w:proofErr w:type="spellEnd"/>
      <w:r>
        <w:t xml:space="preserve"> de cómputo</w:t>
      </w:r>
      <w:r w:rsidR="00264F05">
        <w:t>:</w:t>
      </w:r>
    </w:p>
    <w:p w14:paraId="1FD09689" w14:textId="202BC250" w:rsidR="00264F05" w:rsidRDefault="00264F05" w:rsidP="00855084">
      <w:pPr>
        <w:pStyle w:val="Estilo1"/>
      </w:pPr>
    </w:p>
    <w:p w14:paraId="49CA47E9" w14:textId="54FCC135" w:rsidR="00264F05" w:rsidRDefault="00264F05" w:rsidP="00855084">
      <w:pPr>
        <w:pStyle w:val="Estilo1"/>
      </w:pPr>
      <w:r w:rsidRPr="00264F05">
        <w:rPr>
          <w:noProof/>
        </w:rPr>
        <w:drawing>
          <wp:inline distT="0" distB="0" distL="0" distR="0" wp14:anchorId="182AE494" wp14:editId="5B11CD45">
            <wp:extent cx="5612130" cy="295783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957830"/>
                    </a:xfrm>
                    <a:prstGeom prst="rect">
                      <a:avLst/>
                    </a:prstGeom>
                  </pic:spPr>
                </pic:pic>
              </a:graphicData>
            </a:graphic>
          </wp:inline>
        </w:drawing>
      </w:r>
    </w:p>
    <w:p w14:paraId="7F8CF2BB" w14:textId="76A40F34" w:rsidR="00264F05" w:rsidRDefault="00264F05" w:rsidP="00855084">
      <w:pPr>
        <w:pStyle w:val="Estilo1"/>
      </w:pPr>
      <w:r w:rsidRPr="00264F05">
        <w:rPr>
          <w:noProof/>
        </w:rPr>
        <w:lastRenderedPageBreak/>
        <w:drawing>
          <wp:inline distT="0" distB="0" distL="0" distR="0" wp14:anchorId="25C4F3C2" wp14:editId="29337D9F">
            <wp:extent cx="5612130" cy="3210560"/>
            <wp:effectExtent l="0" t="0" r="762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210560"/>
                    </a:xfrm>
                    <a:prstGeom prst="rect">
                      <a:avLst/>
                    </a:prstGeom>
                  </pic:spPr>
                </pic:pic>
              </a:graphicData>
            </a:graphic>
          </wp:inline>
        </w:drawing>
      </w:r>
    </w:p>
    <w:p w14:paraId="0EE83661" w14:textId="77777777" w:rsidR="00264F05" w:rsidRDefault="00264F05" w:rsidP="00855084">
      <w:pPr>
        <w:pStyle w:val="Estilo1"/>
      </w:pPr>
    </w:p>
    <w:p w14:paraId="066DFF8E" w14:textId="5E7CA4AC" w:rsidR="00264F05" w:rsidRDefault="00264F05" w:rsidP="00855084">
      <w:pPr>
        <w:pStyle w:val="Estilo1"/>
      </w:pPr>
      <w:r w:rsidRPr="00264F05">
        <w:rPr>
          <w:noProof/>
        </w:rPr>
        <w:drawing>
          <wp:inline distT="0" distB="0" distL="0" distR="0" wp14:anchorId="6EC64913" wp14:editId="6561DE8F">
            <wp:extent cx="5612130" cy="2261870"/>
            <wp:effectExtent l="0" t="0" r="762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261870"/>
                    </a:xfrm>
                    <a:prstGeom prst="rect">
                      <a:avLst/>
                    </a:prstGeom>
                  </pic:spPr>
                </pic:pic>
              </a:graphicData>
            </a:graphic>
          </wp:inline>
        </w:drawing>
      </w:r>
    </w:p>
    <w:p w14:paraId="56498412" w14:textId="5D5C80FA" w:rsidR="00EE4F62" w:rsidRDefault="00EE4F62" w:rsidP="00855084">
      <w:pPr>
        <w:pStyle w:val="Estilo1"/>
      </w:pPr>
    </w:p>
    <w:p w14:paraId="38987F45" w14:textId="77777777" w:rsidR="00CA06CA" w:rsidRDefault="00CA06CA" w:rsidP="00420E5A">
      <w:pPr>
        <w:rPr>
          <w:rFonts w:ascii="LM Roman 12" w:hAnsi="LM Roman 12"/>
          <w:sz w:val="24"/>
        </w:rPr>
      </w:pPr>
      <w:r w:rsidRPr="00CA06CA">
        <w:rPr>
          <w:rFonts w:ascii="LM Roman 12" w:hAnsi="LM Roman 12"/>
          <w:sz w:val="24"/>
        </w:rPr>
        <w:t>Por lo tanto, de las gráficas anteriores, podemos notar estabilidad en las métricas de validación y es viable elegir nuestro modelo final.</w:t>
      </w:r>
    </w:p>
    <w:p w14:paraId="1D42E9AA" w14:textId="1978566E" w:rsidR="00751381" w:rsidRPr="00420E5A" w:rsidRDefault="00420E5A" w:rsidP="00420E5A">
      <w:pPr>
        <w:rPr>
          <w:rFonts w:ascii="LM Roman 12" w:hAnsi="LM Roman 12"/>
          <w:sz w:val="24"/>
        </w:rPr>
      </w:pPr>
      <w:r>
        <w:br w:type="page"/>
      </w:r>
    </w:p>
    <w:p w14:paraId="4B1A9CFE" w14:textId="69AB02D5" w:rsidR="0015344D" w:rsidRDefault="00CA06CA" w:rsidP="0015344D">
      <w:pPr>
        <w:pStyle w:val="Subttulo"/>
      </w:pPr>
      <w:bookmarkStart w:id="74" w:name="_Toc114747556"/>
      <w:bookmarkStart w:id="75" w:name="_Toc114748188"/>
      <w:bookmarkStart w:id="76" w:name="_Toc114748263"/>
      <w:bookmarkStart w:id="77" w:name="_Toc114748295"/>
      <w:bookmarkStart w:id="78" w:name="_Toc114748338"/>
      <w:r>
        <w:lastRenderedPageBreak/>
        <w:t>Elección</w:t>
      </w:r>
      <w:r w:rsidR="00396201">
        <w:t xml:space="preserve"> de modelo</w:t>
      </w:r>
      <w:bookmarkEnd w:id="74"/>
      <w:bookmarkEnd w:id="75"/>
      <w:bookmarkEnd w:id="76"/>
      <w:bookmarkEnd w:id="77"/>
      <w:bookmarkEnd w:id="78"/>
    </w:p>
    <w:p w14:paraId="3E338E00" w14:textId="77777777" w:rsidR="0015344D" w:rsidRPr="0015344D" w:rsidRDefault="0015344D" w:rsidP="0015344D">
      <w:pPr>
        <w:pStyle w:val="Estilo1"/>
      </w:pPr>
    </w:p>
    <w:p w14:paraId="0F923FA6" w14:textId="38C77FCA" w:rsidR="007C363E" w:rsidRDefault="00420E5A" w:rsidP="0015344D">
      <w:pPr>
        <w:pStyle w:val="Estilo1"/>
        <w:ind w:firstLine="708"/>
      </w:pPr>
      <w:r>
        <w:t>Las métricas obtenidas hacen evidente que los modelos ocupando Doc2Vec no brindan resultados que avalen la prefe</w:t>
      </w:r>
      <w:r w:rsidR="00FD32A3">
        <w:t>re</w:t>
      </w:r>
      <w:r>
        <w:t>ncia en su uso</w:t>
      </w:r>
      <w:r w:rsidR="00FD32A3">
        <w:t xml:space="preserve">, </w:t>
      </w:r>
      <w:r>
        <w:t xml:space="preserve">por </w:t>
      </w:r>
      <w:r w:rsidR="00FD32A3">
        <w:t>lo que</w:t>
      </w:r>
      <w:r>
        <w:t>, si nos enfocamos en los modelos usando TF-IDF</w:t>
      </w:r>
      <w:r w:rsidR="00CA06CA">
        <w:t xml:space="preserve">, </w:t>
      </w:r>
      <w:r>
        <w:t xml:space="preserve">el modelo </w:t>
      </w:r>
      <w:proofErr w:type="spellStart"/>
      <w:r>
        <w:t>Random</w:t>
      </w:r>
      <w:proofErr w:type="spellEnd"/>
      <w:r>
        <w:t xml:space="preserve"> Forest demuestra tanto en métricas </w:t>
      </w:r>
      <w:proofErr w:type="spellStart"/>
      <w:r>
        <w:t>bootstrap</w:t>
      </w:r>
      <w:proofErr w:type="spellEnd"/>
      <w:r w:rsidR="00FD32A3">
        <w:t xml:space="preserve"> como en entrenamientos sencillos, una eficacia notoria comparando contra los demás modelos. </w:t>
      </w:r>
    </w:p>
    <w:p w14:paraId="096AC54B" w14:textId="5F14BC0C" w:rsidR="00751381" w:rsidRDefault="00751381" w:rsidP="00F854AB">
      <w:pPr>
        <w:pStyle w:val="Estilo1"/>
      </w:pPr>
      <w:r>
        <w:t xml:space="preserve">Por lo tanto, </w:t>
      </w:r>
      <w:r w:rsidR="00855084">
        <w:t xml:space="preserve">la elección de nuestro modelo final es un </w:t>
      </w:r>
      <w:proofErr w:type="spellStart"/>
      <w:r w:rsidR="00855084">
        <w:t>Random</w:t>
      </w:r>
      <w:proofErr w:type="spellEnd"/>
      <w:r w:rsidR="00855084">
        <w:t xml:space="preserve"> Forest con los siguientes parámetros:</w:t>
      </w:r>
    </w:p>
    <w:p w14:paraId="6DBF226E" w14:textId="34536EA1" w:rsidR="00855084" w:rsidRPr="00855084" w:rsidRDefault="00855084" w:rsidP="00855084">
      <w:pPr>
        <w:pStyle w:val="Estilo1"/>
        <w:numPr>
          <w:ilvl w:val="0"/>
          <w:numId w:val="15"/>
        </w:numPr>
        <w:spacing w:after="0"/>
        <w:rPr>
          <w:lang w:val="en-US"/>
        </w:rPr>
      </w:pPr>
      <w:proofErr w:type="spellStart"/>
      <w:r w:rsidRPr="00855084">
        <w:rPr>
          <w:lang w:val="en-US"/>
        </w:rPr>
        <w:t>max_depth</w:t>
      </w:r>
      <w:proofErr w:type="spellEnd"/>
      <w:r w:rsidRPr="00855084">
        <w:rPr>
          <w:lang w:val="en-US"/>
        </w:rPr>
        <w:t xml:space="preserve"> = 50</w:t>
      </w:r>
    </w:p>
    <w:p w14:paraId="5898D0D8" w14:textId="77777777" w:rsidR="00855084" w:rsidRPr="00855084" w:rsidRDefault="00855084" w:rsidP="00855084">
      <w:pPr>
        <w:pStyle w:val="Estilo1"/>
        <w:numPr>
          <w:ilvl w:val="0"/>
          <w:numId w:val="15"/>
        </w:numPr>
        <w:spacing w:after="0"/>
        <w:rPr>
          <w:lang w:val="en-US"/>
        </w:rPr>
      </w:pPr>
      <w:proofErr w:type="spellStart"/>
      <w:r w:rsidRPr="00855084">
        <w:rPr>
          <w:lang w:val="en-US"/>
        </w:rPr>
        <w:t>min_samples_split</w:t>
      </w:r>
      <w:proofErr w:type="spellEnd"/>
      <w:r w:rsidRPr="00855084">
        <w:rPr>
          <w:lang w:val="en-US"/>
        </w:rPr>
        <w:t xml:space="preserve"> = 4</w:t>
      </w:r>
    </w:p>
    <w:p w14:paraId="397F071B" w14:textId="12FA4DC0" w:rsidR="00855084" w:rsidRDefault="00855084" w:rsidP="00855084">
      <w:pPr>
        <w:pStyle w:val="Estilo1"/>
        <w:numPr>
          <w:ilvl w:val="0"/>
          <w:numId w:val="15"/>
        </w:numPr>
        <w:spacing w:after="0"/>
      </w:pPr>
      <w:proofErr w:type="spellStart"/>
      <w:r>
        <w:t>n_estimators</w:t>
      </w:r>
      <w:proofErr w:type="spellEnd"/>
      <w:r>
        <w:t xml:space="preserve"> = 200 </w:t>
      </w:r>
    </w:p>
    <w:p w14:paraId="27858D20" w14:textId="4983DE50" w:rsidR="00855084" w:rsidRDefault="00855084" w:rsidP="00855084">
      <w:pPr>
        <w:pStyle w:val="Estilo1"/>
        <w:spacing w:after="0"/>
      </w:pPr>
    </w:p>
    <w:p w14:paraId="62F48D29" w14:textId="5E0A15EE" w:rsidR="00855084" w:rsidRDefault="00FD32A3" w:rsidP="00855084">
      <w:pPr>
        <w:pStyle w:val="Estilo1"/>
        <w:spacing w:after="0"/>
      </w:pPr>
      <w:r>
        <w:t>Haciendo uso de este modelo, podemos obtener una eficacia en nuestra clasificación de aproximadamente 7</w:t>
      </w:r>
      <w:r w:rsidR="00396201">
        <w:t>6</w:t>
      </w:r>
      <w:r>
        <w:t>% y un valor de ROC AUC de aproximadamente 72%.</w:t>
      </w:r>
    </w:p>
    <w:p w14:paraId="13151A76" w14:textId="2BA4CFC6" w:rsidR="00FD32A3" w:rsidRDefault="00FD32A3" w:rsidP="00855084">
      <w:pPr>
        <w:pStyle w:val="Estilo1"/>
        <w:spacing w:after="0"/>
      </w:pPr>
    </w:p>
    <w:p w14:paraId="07C45250" w14:textId="2C1893C1" w:rsidR="00FD32A3" w:rsidRDefault="00FD32A3" w:rsidP="0015344D">
      <w:pPr>
        <w:pStyle w:val="Subttulo"/>
      </w:pPr>
      <w:bookmarkStart w:id="79" w:name="_Toc114747557"/>
      <w:bookmarkStart w:id="80" w:name="_Toc114748189"/>
      <w:bookmarkStart w:id="81" w:name="_Toc114748264"/>
      <w:bookmarkStart w:id="82" w:name="_Toc114748296"/>
      <w:bookmarkStart w:id="83" w:name="_Toc114748339"/>
      <w:r w:rsidRPr="00D20B07">
        <w:t>Redes neuronales</w:t>
      </w:r>
      <w:bookmarkEnd w:id="79"/>
      <w:bookmarkEnd w:id="80"/>
      <w:bookmarkEnd w:id="81"/>
      <w:bookmarkEnd w:id="82"/>
      <w:bookmarkEnd w:id="83"/>
    </w:p>
    <w:p w14:paraId="30A04E4B" w14:textId="77777777" w:rsidR="0015344D" w:rsidRPr="0015344D" w:rsidRDefault="0015344D" w:rsidP="0015344D">
      <w:pPr>
        <w:pStyle w:val="Estilo1"/>
      </w:pPr>
    </w:p>
    <w:p w14:paraId="06670CD8" w14:textId="67216532" w:rsidR="008F3BCD" w:rsidRDefault="00FD32A3" w:rsidP="0015344D">
      <w:pPr>
        <w:pStyle w:val="Estilo1"/>
        <w:ind w:firstLine="708"/>
      </w:pPr>
      <w:r>
        <w:t>A manera comparativa, también se entrenaron tres tipos de redes neuronales</w:t>
      </w:r>
      <w:r w:rsidR="008F3BCD">
        <w:t xml:space="preserve">. Todas se entrenaron con un </w:t>
      </w:r>
      <w:proofErr w:type="spellStart"/>
      <w:r w:rsidR="008F3BCD">
        <w:t>early</w:t>
      </w:r>
      <w:proofErr w:type="spellEnd"/>
      <w:r w:rsidR="008F3BCD">
        <w:t xml:space="preserve"> </w:t>
      </w:r>
      <w:proofErr w:type="spellStart"/>
      <w:r w:rsidR="008F3BCD">
        <w:t>stopping</w:t>
      </w:r>
      <w:proofErr w:type="spellEnd"/>
      <w:r w:rsidR="008F3BCD">
        <w:t xml:space="preserve"> de 50 épocas sobre la efectividad en el set de validación y las </w:t>
      </w:r>
      <w:r>
        <w:t>estructuras son las siguientes:</w:t>
      </w:r>
    </w:p>
    <w:p w14:paraId="38877DD9" w14:textId="7E7F3199" w:rsidR="008F3BCD" w:rsidRDefault="008F3BCD" w:rsidP="00FD32A3">
      <w:pPr>
        <w:pStyle w:val="Estilo1"/>
      </w:pPr>
      <w:r>
        <w:t>Estructura 1:</w:t>
      </w:r>
    </w:p>
    <w:p w14:paraId="4AF27809" w14:textId="0C38578E" w:rsidR="0015344D" w:rsidRDefault="008F3BCD" w:rsidP="0015344D">
      <w:pPr>
        <w:pStyle w:val="Estilo1"/>
        <w:jc w:val="center"/>
      </w:pPr>
      <w:r>
        <w:rPr>
          <w:noProof/>
        </w:rPr>
        <w:drawing>
          <wp:inline distT="0" distB="0" distL="0" distR="0" wp14:anchorId="0E481295" wp14:editId="6006B872">
            <wp:extent cx="1515623" cy="21600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5623" cy="2160000"/>
                    </a:xfrm>
                    <a:prstGeom prst="rect">
                      <a:avLst/>
                    </a:prstGeom>
                    <a:noFill/>
                    <a:ln>
                      <a:noFill/>
                    </a:ln>
                  </pic:spPr>
                </pic:pic>
              </a:graphicData>
            </a:graphic>
          </wp:inline>
        </w:drawing>
      </w:r>
    </w:p>
    <w:p w14:paraId="72215716" w14:textId="3D5E46EB" w:rsidR="008F3BCD" w:rsidRDefault="008F3BCD" w:rsidP="00FD32A3">
      <w:pPr>
        <w:pStyle w:val="Estilo1"/>
      </w:pPr>
      <w:r>
        <w:lastRenderedPageBreak/>
        <w:t>Estructura 2:</w:t>
      </w:r>
    </w:p>
    <w:p w14:paraId="64D373E5" w14:textId="6971D717" w:rsidR="008F3BCD" w:rsidRPr="00FD32A3" w:rsidRDefault="00F32D5C" w:rsidP="0094512D">
      <w:pPr>
        <w:pStyle w:val="Estilo1"/>
        <w:jc w:val="center"/>
      </w:pPr>
      <w:r w:rsidRPr="00F32D5C">
        <w:rPr>
          <w:noProof/>
        </w:rPr>
        <w:drawing>
          <wp:inline distT="0" distB="0" distL="0" distR="0" wp14:anchorId="4F5573EF" wp14:editId="5A92F2E9">
            <wp:extent cx="4222527" cy="2880000"/>
            <wp:effectExtent l="0" t="0" r="698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2527" cy="2880000"/>
                    </a:xfrm>
                    <a:prstGeom prst="rect">
                      <a:avLst/>
                    </a:prstGeom>
                  </pic:spPr>
                </pic:pic>
              </a:graphicData>
            </a:graphic>
          </wp:inline>
        </w:drawing>
      </w:r>
    </w:p>
    <w:p w14:paraId="40AACE48" w14:textId="77777777" w:rsidR="0094512D" w:rsidRDefault="00F32D5C" w:rsidP="0094512D">
      <w:pPr>
        <w:pStyle w:val="Estilo1"/>
      </w:pPr>
      <w:r>
        <w:t>Estructura 3:</w:t>
      </w:r>
    </w:p>
    <w:p w14:paraId="1EE5C75D" w14:textId="6769EAF6" w:rsidR="00855084" w:rsidRDefault="0094512D" w:rsidP="0094512D">
      <w:pPr>
        <w:jc w:val="center"/>
        <w:rPr>
          <w:rFonts w:ascii="LM Roman 12" w:hAnsi="LM Roman 12"/>
          <w:sz w:val="24"/>
        </w:rPr>
      </w:pPr>
      <w:r>
        <w:rPr>
          <w:noProof/>
        </w:rPr>
        <w:drawing>
          <wp:inline distT="0" distB="0" distL="0" distR="0" wp14:anchorId="7A5CDB05" wp14:editId="041E5D08">
            <wp:extent cx="3882327" cy="4572000"/>
            <wp:effectExtent l="0" t="0" r="444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82327" cy="4572000"/>
                    </a:xfrm>
                    <a:prstGeom prst="rect">
                      <a:avLst/>
                    </a:prstGeom>
                    <a:noFill/>
                    <a:ln>
                      <a:noFill/>
                    </a:ln>
                  </pic:spPr>
                </pic:pic>
              </a:graphicData>
            </a:graphic>
          </wp:inline>
        </w:drawing>
      </w:r>
      <w:r w:rsidR="00855084">
        <w:br w:type="page"/>
      </w:r>
    </w:p>
    <w:p w14:paraId="151AC56A" w14:textId="5B1E6D62" w:rsidR="00855084" w:rsidRPr="00D20B07" w:rsidRDefault="0094512D" w:rsidP="00D20B07">
      <w:pPr>
        <w:pStyle w:val="Ttulo3"/>
      </w:pPr>
      <w:bookmarkStart w:id="84" w:name="_Toc114747558"/>
      <w:bookmarkStart w:id="85" w:name="_Toc114748297"/>
      <w:r w:rsidRPr="00D20B07">
        <w:lastRenderedPageBreak/>
        <w:t>Resultados</w:t>
      </w:r>
      <w:bookmarkEnd w:id="84"/>
      <w:bookmarkEnd w:id="85"/>
    </w:p>
    <w:p w14:paraId="2888285C" w14:textId="0FACC8A3" w:rsidR="0094512D" w:rsidRPr="0094512D" w:rsidRDefault="0094512D" w:rsidP="00117914">
      <w:pPr>
        <w:pStyle w:val="Estilo1"/>
        <w:jc w:val="center"/>
      </w:pPr>
      <w:r w:rsidRPr="0094512D">
        <w:rPr>
          <w:noProof/>
        </w:rPr>
        <w:drawing>
          <wp:inline distT="0" distB="0" distL="0" distR="0" wp14:anchorId="7299C983" wp14:editId="357B2089">
            <wp:extent cx="5353788" cy="25200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53788" cy="2520000"/>
                    </a:xfrm>
                    <a:prstGeom prst="rect">
                      <a:avLst/>
                    </a:prstGeom>
                  </pic:spPr>
                </pic:pic>
              </a:graphicData>
            </a:graphic>
          </wp:inline>
        </w:drawing>
      </w:r>
    </w:p>
    <w:p w14:paraId="1694F042" w14:textId="6B1F0736" w:rsidR="007C363E" w:rsidRDefault="00117914" w:rsidP="00117914">
      <w:pPr>
        <w:pStyle w:val="Estilo1"/>
        <w:jc w:val="center"/>
      </w:pPr>
      <w:r w:rsidRPr="0094512D">
        <w:rPr>
          <w:noProof/>
        </w:rPr>
        <w:drawing>
          <wp:inline distT="0" distB="0" distL="0" distR="0" wp14:anchorId="51FE81EE" wp14:editId="2BCB7ADA">
            <wp:extent cx="5430271" cy="25560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0271" cy="2556000"/>
                    </a:xfrm>
                    <a:prstGeom prst="rect">
                      <a:avLst/>
                    </a:prstGeom>
                  </pic:spPr>
                </pic:pic>
              </a:graphicData>
            </a:graphic>
          </wp:inline>
        </w:drawing>
      </w:r>
    </w:p>
    <w:p w14:paraId="2064964F" w14:textId="141C4CE4" w:rsidR="00117914" w:rsidRDefault="00117914" w:rsidP="00117914">
      <w:pPr>
        <w:pStyle w:val="Estilo1"/>
      </w:pPr>
      <w:r w:rsidRPr="00117914">
        <w:rPr>
          <w:noProof/>
        </w:rPr>
        <w:drawing>
          <wp:inline distT="0" distB="0" distL="0" distR="0" wp14:anchorId="3A1221D2" wp14:editId="15FFDF0A">
            <wp:extent cx="5430271" cy="25560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271" cy="2556000"/>
                    </a:xfrm>
                    <a:prstGeom prst="rect">
                      <a:avLst/>
                    </a:prstGeom>
                  </pic:spPr>
                </pic:pic>
              </a:graphicData>
            </a:graphic>
          </wp:inline>
        </w:drawing>
      </w:r>
    </w:p>
    <w:p w14:paraId="7C2716E0" w14:textId="12C13935" w:rsidR="00117914" w:rsidRDefault="00D6769A" w:rsidP="0015344D">
      <w:pPr>
        <w:pStyle w:val="Subttulo"/>
      </w:pPr>
      <w:bookmarkStart w:id="86" w:name="_Toc114747559"/>
      <w:bookmarkStart w:id="87" w:name="_Toc114748190"/>
      <w:bookmarkStart w:id="88" w:name="_Toc114748265"/>
      <w:bookmarkStart w:id="89" w:name="_Toc114748298"/>
      <w:bookmarkStart w:id="90" w:name="_Toc114748340"/>
      <w:r>
        <w:lastRenderedPageBreak/>
        <w:t>Conclusiones</w:t>
      </w:r>
      <w:bookmarkEnd w:id="86"/>
      <w:bookmarkEnd w:id="87"/>
      <w:bookmarkEnd w:id="88"/>
      <w:bookmarkEnd w:id="89"/>
      <w:bookmarkEnd w:id="90"/>
    </w:p>
    <w:p w14:paraId="628C32F5" w14:textId="77777777" w:rsidR="00396201" w:rsidRPr="00396201" w:rsidRDefault="00396201" w:rsidP="00396201">
      <w:pPr>
        <w:pStyle w:val="Estilo1"/>
      </w:pPr>
    </w:p>
    <w:p w14:paraId="1A771F38" w14:textId="58867258" w:rsidR="00117914" w:rsidRDefault="00117914" w:rsidP="0015344D">
      <w:pPr>
        <w:pStyle w:val="Estilo1"/>
        <w:ind w:firstLine="708"/>
      </w:pPr>
      <w:r>
        <w:t>Los resultados de las redes anterior entrenadas</w:t>
      </w:r>
      <w:r w:rsidR="006350E9">
        <w:t xml:space="preserve"> </w:t>
      </w:r>
      <w:r>
        <w:t xml:space="preserve">muestran un buen desempeño (sobre todo la última estructura) </w:t>
      </w:r>
      <w:r w:rsidR="006350E9">
        <w:t>dando pauta a un modelo incluso mejor</w:t>
      </w:r>
      <w:r>
        <w:t xml:space="preserve"> que algunos modelos que anteriormente habíamos expuesto, sin embargo, las métricas obtenidas aun no son mejores que el modelo </w:t>
      </w:r>
      <w:proofErr w:type="spellStart"/>
      <w:r>
        <w:t>Random</w:t>
      </w:r>
      <w:proofErr w:type="spellEnd"/>
      <w:r>
        <w:t xml:space="preserve"> Forest que se había elegido.</w:t>
      </w:r>
    </w:p>
    <w:p w14:paraId="7008B1C9" w14:textId="77777777" w:rsidR="00ED1E90" w:rsidRDefault="00117914" w:rsidP="00117914">
      <w:pPr>
        <w:pStyle w:val="Estilo1"/>
      </w:pPr>
      <w:r>
        <w:t xml:space="preserve">A pesar de esto, las redes neuronales brindan posibilidades de establecer un sin fin de parámetros que podrían incluso superar las métricas del modelo que elegimos, sin embargo, para esto, se requieren hacer muchísimas pruebas exhaustivas en busca de estos parámetros. </w:t>
      </w:r>
    </w:p>
    <w:p w14:paraId="26040C97" w14:textId="6CE7DC1D" w:rsidR="00117914" w:rsidRDefault="00117914" w:rsidP="00117914">
      <w:pPr>
        <w:pStyle w:val="Estilo1"/>
      </w:pPr>
      <w:r>
        <w:t xml:space="preserve">Por lo tanto, aunque el uso de redes neuronales puede resultar </w:t>
      </w:r>
      <w:r w:rsidR="006350E9">
        <w:t xml:space="preserve">beneficioso </w:t>
      </w:r>
      <w:r>
        <w:t xml:space="preserve">para ciertos tipos de problemas, </w:t>
      </w:r>
      <w:r w:rsidR="006350E9">
        <w:t xml:space="preserve">en este caso, </w:t>
      </w:r>
      <w:r>
        <w:t>su uso no es tan eficiente si comparamos contra otros modelos menos complejos</w:t>
      </w:r>
      <w:r w:rsidR="006350E9">
        <w:t>.</w:t>
      </w:r>
    </w:p>
    <w:p w14:paraId="15F4354E" w14:textId="54ADB30C" w:rsidR="00C02195" w:rsidRDefault="00C02195" w:rsidP="00117914">
      <w:pPr>
        <w:pStyle w:val="Estilo1"/>
      </w:pPr>
    </w:p>
    <w:p w14:paraId="26BAB8AA" w14:textId="7EF2269A" w:rsidR="00C02195" w:rsidRDefault="00C02195" w:rsidP="00C02195">
      <w:pPr>
        <w:pStyle w:val="Ttulo"/>
      </w:pPr>
      <w:bookmarkStart w:id="91" w:name="_Toc114747560"/>
      <w:bookmarkStart w:id="92" w:name="_Toc114748191"/>
      <w:bookmarkStart w:id="93" w:name="_Toc114748266"/>
      <w:bookmarkStart w:id="94" w:name="_Toc114748299"/>
      <w:bookmarkStart w:id="95" w:name="_Toc114748341"/>
      <w:r>
        <w:t>Modelaje no supervisado</w:t>
      </w:r>
      <w:bookmarkEnd w:id="91"/>
      <w:bookmarkEnd w:id="92"/>
      <w:bookmarkEnd w:id="93"/>
      <w:bookmarkEnd w:id="94"/>
      <w:bookmarkEnd w:id="95"/>
    </w:p>
    <w:p w14:paraId="119C3973" w14:textId="3154AD3F" w:rsidR="00D20B07" w:rsidRDefault="00D20B07" w:rsidP="00C02195">
      <w:pPr>
        <w:pStyle w:val="Estilo1"/>
      </w:pPr>
    </w:p>
    <w:p w14:paraId="188713C5" w14:textId="4AE6DA60" w:rsidR="00D20B07" w:rsidRDefault="00D20B07" w:rsidP="00D20B07">
      <w:pPr>
        <w:pStyle w:val="Subttulo"/>
      </w:pPr>
      <w:bookmarkStart w:id="96" w:name="_Toc114747561"/>
      <w:bookmarkStart w:id="97" w:name="_Toc114748192"/>
      <w:bookmarkStart w:id="98" w:name="_Toc114748267"/>
      <w:bookmarkStart w:id="99" w:name="_Toc114748300"/>
      <w:bookmarkStart w:id="100" w:name="_Toc114748342"/>
      <w:r>
        <w:t>Objetivo</w:t>
      </w:r>
      <w:bookmarkEnd w:id="96"/>
      <w:bookmarkEnd w:id="97"/>
      <w:bookmarkEnd w:id="98"/>
      <w:bookmarkEnd w:id="99"/>
      <w:bookmarkEnd w:id="100"/>
    </w:p>
    <w:p w14:paraId="2ABBD51A" w14:textId="36E0BE37" w:rsidR="00C02195" w:rsidRDefault="00C02195" w:rsidP="00D20B07">
      <w:pPr>
        <w:pStyle w:val="Estilo1"/>
        <w:ind w:firstLine="708"/>
      </w:pPr>
      <w:r>
        <w:t>El uso de modelaje no supervisado tiene diversas aplicaciones para la predicción de valores; de manera muy general, pretende generar agrupaciones de la información. En particular, para nuestro estudio, su incentiv</w:t>
      </w:r>
      <w:r w:rsidR="00D20B07">
        <w:t>o</w:t>
      </w:r>
      <w:r>
        <w:t xml:space="preserve"> de uso en nuestro proyecto surge </w:t>
      </w:r>
      <w:r w:rsidR="00D20B07">
        <w:t>de la siguiente idea</w:t>
      </w:r>
    </w:p>
    <w:p w14:paraId="63243EEF" w14:textId="73E8CE41" w:rsidR="00D20B07" w:rsidRDefault="00C02195" w:rsidP="00D20B07">
      <w:pPr>
        <w:pStyle w:val="Estilo1"/>
        <w:jc w:val="center"/>
        <w:rPr>
          <w:sz w:val="32"/>
          <w:szCs w:val="28"/>
        </w:rPr>
      </w:pPr>
      <w:bookmarkStart w:id="101" w:name="_Hlk114708270"/>
      <w:r w:rsidRPr="00D20B07">
        <w:rPr>
          <w:i/>
          <w:iCs/>
          <w:sz w:val="32"/>
          <w:szCs w:val="28"/>
        </w:rPr>
        <w:t xml:space="preserve">“Segmentar los usuarios </w:t>
      </w:r>
      <w:r w:rsidR="00D84A0B">
        <w:rPr>
          <w:i/>
          <w:iCs/>
          <w:sz w:val="32"/>
          <w:szCs w:val="28"/>
        </w:rPr>
        <w:t>con gustos por el cine</w:t>
      </w:r>
      <w:r w:rsidRPr="00D20B07">
        <w:rPr>
          <w:i/>
          <w:iCs/>
          <w:sz w:val="32"/>
          <w:szCs w:val="28"/>
        </w:rPr>
        <w:t>”</w:t>
      </w:r>
    </w:p>
    <w:p w14:paraId="1772802D" w14:textId="4A096EC7" w:rsidR="0015344D" w:rsidRDefault="0015344D" w:rsidP="0015344D">
      <w:pPr>
        <w:pStyle w:val="Subttulo"/>
      </w:pPr>
      <w:bookmarkStart w:id="102" w:name="_Toc114747562"/>
      <w:bookmarkStart w:id="103" w:name="_Toc114748193"/>
      <w:bookmarkStart w:id="104" w:name="_Toc114748268"/>
      <w:bookmarkStart w:id="105" w:name="_Toc114748301"/>
      <w:bookmarkStart w:id="106" w:name="_Toc114748343"/>
      <w:bookmarkEnd w:id="101"/>
      <w:r>
        <w:t>Metodología</w:t>
      </w:r>
      <w:bookmarkEnd w:id="102"/>
      <w:bookmarkEnd w:id="103"/>
      <w:bookmarkEnd w:id="104"/>
      <w:bookmarkEnd w:id="105"/>
      <w:bookmarkEnd w:id="106"/>
    </w:p>
    <w:p w14:paraId="26CC3053" w14:textId="77777777" w:rsidR="0015344D" w:rsidRPr="0015344D" w:rsidRDefault="0015344D" w:rsidP="0015344D">
      <w:pPr>
        <w:pStyle w:val="Estilo1"/>
      </w:pPr>
    </w:p>
    <w:p w14:paraId="1DE6B58B" w14:textId="738F6949" w:rsidR="0015344D" w:rsidRDefault="0015344D" w:rsidP="0015344D">
      <w:pPr>
        <w:pStyle w:val="Estilo1"/>
        <w:ind w:firstLine="708"/>
      </w:pPr>
      <w:r>
        <w:t xml:space="preserve">Para </w:t>
      </w:r>
      <w:r w:rsidR="00D20B07">
        <w:t xml:space="preserve">lograr lo anterior, </w:t>
      </w:r>
      <w:r>
        <w:t>era necesario contar con una base de datos que proporcionara información de usuarios; nuestra base no contaba con dicha información.</w:t>
      </w:r>
      <w:r w:rsidR="00D20B07">
        <w:t xml:space="preserve"> </w:t>
      </w:r>
      <w:r>
        <w:t>Así</w:t>
      </w:r>
      <w:r w:rsidR="00D20B07">
        <w:t>,</w:t>
      </w:r>
      <w:r>
        <w:t xml:space="preserve"> realizando investigaciones, </w:t>
      </w:r>
      <w:proofErr w:type="spellStart"/>
      <w:r w:rsidR="00B82B1B">
        <w:t>GroupLens</w:t>
      </w:r>
      <w:proofErr w:type="spellEnd"/>
      <w:r w:rsidR="00B82B1B">
        <w:t xml:space="preserve"> cuenta</w:t>
      </w:r>
      <w:r>
        <w:t xml:space="preserve"> con bases de usuarios de </w:t>
      </w:r>
      <w:proofErr w:type="spellStart"/>
      <w:r>
        <w:t>TMDb</w:t>
      </w:r>
      <w:proofErr w:type="spellEnd"/>
      <w:r>
        <w:t xml:space="preserve"> que proporcionan calificaciones a las películas del sitio.</w:t>
      </w:r>
    </w:p>
    <w:p w14:paraId="41EF15F6" w14:textId="77777777" w:rsidR="0015344D" w:rsidRDefault="0015344D">
      <w:pPr>
        <w:rPr>
          <w:rFonts w:ascii="LM Roman 12" w:hAnsi="LM Roman 12"/>
          <w:sz w:val="24"/>
        </w:rPr>
      </w:pPr>
      <w:r>
        <w:br w:type="page"/>
      </w:r>
    </w:p>
    <w:p w14:paraId="1BD99455" w14:textId="4FE97EDA" w:rsidR="0015344D" w:rsidRDefault="0015344D" w:rsidP="0015344D">
      <w:pPr>
        <w:pStyle w:val="Ttulo3"/>
      </w:pPr>
      <w:bookmarkStart w:id="107" w:name="_Toc114747563"/>
      <w:bookmarkStart w:id="108" w:name="_Toc114748302"/>
      <w:r>
        <w:lastRenderedPageBreak/>
        <w:t>Base de datos de calificaciones de usuarios</w:t>
      </w:r>
      <w:bookmarkEnd w:id="107"/>
      <w:bookmarkEnd w:id="108"/>
    </w:p>
    <w:p w14:paraId="111C5779" w14:textId="0754724F" w:rsidR="0015344D" w:rsidRDefault="0015344D" w:rsidP="0015344D"/>
    <w:p w14:paraId="450B5606" w14:textId="71DB6895" w:rsidR="00B802EB" w:rsidRDefault="0015344D" w:rsidP="0015344D">
      <w:pPr>
        <w:pStyle w:val="Estilo1"/>
      </w:pPr>
      <w:r>
        <w:tab/>
      </w:r>
      <w:r w:rsidR="00B802EB">
        <w:t>La información que contiene esta base de datos consolida la siguiente información:</w:t>
      </w:r>
    </w:p>
    <w:p w14:paraId="2A1E2C8C" w14:textId="4881A154" w:rsidR="00B802EB" w:rsidRDefault="00B802EB" w:rsidP="0015344D">
      <w:pPr>
        <w:pStyle w:val="Estilo1"/>
      </w:pPr>
      <w:r>
        <w:rPr>
          <w:noProof/>
        </w:rPr>
        <w:drawing>
          <wp:inline distT="0" distB="0" distL="0" distR="0" wp14:anchorId="6F515D9F" wp14:editId="60484BE9">
            <wp:extent cx="5486400" cy="1619250"/>
            <wp:effectExtent l="0" t="38100" r="19050" b="5715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52CFD07A" w14:textId="427DA198" w:rsidR="00D8622B" w:rsidRDefault="00D8622B" w:rsidP="0015344D">
      <w:pPr>
        <w:pStyle w:val="Estilo1"/>
      </w:pPr>
      <w:r>
        <w:t>En consecuencia, la base cuenta con:</w:t>
      </w:r>
    </w:p>
    <w:p w14:paraId="69C7075E" w14:textId="1835ADA5" w:rsidR="00D8622B" w:rsidRDefault="00D8622B" w:rsidP="00D8622B">
      <w:pPr>
        <w:pStyle w:val="Estilo1"/>
        <w:numPr>
          <w:ilvl w:val="0"/>
          <w:numId w:val="16"/>
        </w:numPr>
        <w:spacing w:after="0"/>
      </w:pPr>
      <w:r>
        <w:t>ID del usuario que califica</w:t>
      </w:r>
    </w:p>
    <w:p w14:paraId="55BF0838" w14:textId="3A2E315A" w:rsidR="00D8622B" w:rsidRDefault="00D8622B" w:rsidP="00D8622B">
      <w:pPr>
        <w:pStyle w:val="Estilo1"/>
        <w:numPr>
          <w:ilvl w:val="0"/>
          <w:numId w:val="16"/>
        </w:numPr>
        <w:spacing w:after="0"/>
      </w:pPr>
      <w:r>
        <w:t>ID de la película calificada</w:t>
      </w:r>
    </w:p>
    <w:p w14:paraId="71BFFEEF" w14:textId="7A471EBB" w:rsidR="00D8622B" w:rsidRDefault="00D8622B" w:rsidP="00D8622B">
      <w:pPr>
        <w:pStyle w:val="Estilo1"/>
        <w:numPr>
          <w:ilvl w:val="0"/>
          <w:numId w:val="16"/>
        </w:numPr>
        <w:spacing w:after="0"/>
      </w:pPr>
      <w:r>
        <w:t>Calificación brindada</w:t>
      </w:r>
    </w:p>
    <w:p w14:paraId="067BA3C2" w14:textId="1E3F57AE" w:rsidR="00B802EB" w:rsidRDefault="00B802EB" w:rsidP="0015344D">
      <w:pPr>
        <w:pStyle w:val="Estilo1"/>
      </w:pPr>
      <w:r>
        <w:t>El siguiente gráfico muestra la distribución de las calificaciones que los usuarios brindan</w:t>
      </w:r>
    </w:p>
    <w:p w14:paraId="7D0D18AF" w14:textId="6C673974" w:rsidR="00D8622B" w:rsidRDefault="00D8622B" w:rsidP="00D8622B">
      <w:pPr>
        <w:pStyle w:val="Estilo1"/>
        <w:jc w:val="center"/>
        <w:rPr>
          <w:sz w:val="22"/>
        </w:rPr>
      </w:pPr>
      <w:r w:rsidRPr="00D8622B">
        <w:rPr>
          <w:noProof/>
          <w:sz w:val="22"/>
        </w:rPr>
        <w:drawing>
          <wp:inline distT="0" distB="0" distL="0" distR="0" wp14:anchorId="5D4F8B08" wp14:editId="0021EBA5">
            <wp:extent cx="4986959" cy="32400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86959" cy="3240000"/>
                    </a:xfrm>
                    <a:prstGeom prst="rect">
                      <a:avLst/>
                    </a:prstGeom>
                  </pic:spPr>
                </pic:pic>
              </a:graphicData>
            </a:graphic>
          </wp:inline>
        </w:drawing>
      </w:r>
    </w:p>
    <w:p w14:paraId="4F1406DC" w14:textId="77777777" w:rsidR="00D8622B" w:rsidRDefault="00D8622B">
      <w:pPr>
        <w:rPr>
          <w:rFonts w:ascii="LM Roman 12" w:hAnsi="LM Roman 12"/>
        </w:rPr>
      </w:pPr>
      <w:r>
        <w:br w:type="page"/>
      </w:r>
    </w:p>
    <w:p w14:paraId="5425C5C9" w14:textId="2CC3BDE3" w:rsidR="00D944F0" w:rsidRDefault="00D944F0" w:rsidP="00D944F0">
      <w:pPr>
        <w:pStyle w:val="Ttulo3"/>
      </w:pPr>
      <w:bookmarkStart w:id="109" w:name="_Toc114747564"/>
      <w:bookmarkStart w:id="110" w:name="_Toc114748303"/>
      <w:r>
        <w:lastRenderedPageBreak/>
        <w:t>Consideraciones</w:t>
      </w:r>
      <w:bookmarkEnd w:id="109"/>
      <w:bookmarkEnd w:id="110"/>
    </w:p>
    <w:p w14:paraId="326E9E48" w14:textId="58BAFE4E" w:rsidR="00D944F0" w:rsidRDefault="00D944F0" w:rsidP="00D944F0">
      <w:pPr>
        <w:pStyle w:val="Estilo1"/>
      </w:pPr>
    </w:p>
    <w:p w14:paraId="18BAE17C" w14:textId="03A948A4" w:rsidR="00D944F0" w:rsidRDefault="00D944F0" w:rsidP="00D944F0">
      <w:pPr>
        <w:pStyle w:val="Estilo1"/>
      </w:pPr>
      <w:r>
        <w:tab/>
        <w:t>A pesar de ya contar con información de usuarios, nuestra base de películas contaba con información que no necesariamente sería relevante para nuestra segmentación de usuarios.</w:t>
      </w:r>
    </w:p>
    <w:p w14:paraId="2110AAB4" w14:textId="3F9329C4" w:rsidR="009166ED" w:rsidRDefault="00D944F0" w:rsidP="00D944F0">
      <w:pPr>
        <w:pStyle w:val="Estilo1"/>
      </w:pPr>
      <w:r>
        <w:t xml:space="preserve">Como primera consideración, </w:t>
      </w:r>
      <w:r w:rsidR="009166ED">
        <w:t>las variables categóricas no iban</w:t>
      </w:r>
      <w:r>
        <w:t xml:space="preserve"> a figurar para el modelado. Posterior, al igual que en el modelaje supervisado, las variables </w:t>
      </w:r>
      <w:r w:rsidR="009166ED">
        <w:t xml:space="preserve">elegidas </w:t>
      </w:r>
      <w:r>
        <w:t xml:space="preserve">obedecen a la idea de ser variables que se puedan obtener de una manera efectiva para </w:t>
      </w:r>
      <w:r w:rsidR="009166ED">
        <w:t>todos los usuarios</w:t>
      </w:r>
      <w:r>
        <w:t xml:space="preserve">. </w:t>
      </w:r>
      <w:r w:rsidR="009166ED">
        <w:t>En consecuencia, las variables conservadas para cada película fueron:</w:t>
      </w:r>
    </w:p>
    <w:p w14:paraId="2316D64B" w14:textId="1B4F7754" w:rsidR="009166ED" w:rsidRDefault="009166ED" w:rsidP="009166ED">
      <w:pPr>
        <w:pStyle w:val="Estilo1"/>
        <w:numPr>
          <w:ilvl w:val="0"/>
          <w:numId w:val="17"/>
        </w:numPr>
        <w:spacing w:after="0"/>
      </w:pPr>
      <w:r>
        <w:t xml:space="preserve">Duración de película, </w:t>
      </w:r>
    </w:p>
    <w:p w14:paraId="15078E21" w14:textId="5E80A128" w:rsidR="009166ED" w:rsidRDefault="009166ED" w:rsidP="009166ED">
      <w:pPr>
        <w:pStyle w:val="Estilo1"/>
        <w:numPr>
          <w:ilvl w:val="0"/>
          <w:numId w:val="17"/>
        </w:numPr>
        <w:spacing w:after="0"/>
      </w:pPr>
      <w:r>
        <w:t xml:space="preserve">Año de estreno </w:t>
      </w:r>
    </w:p>
    <w:p w14:paraId="0627E052" w14:textId="63493079" w:rsidR="00D944F0" w:rsidRDefault="009166ED" w:rsidP="009166ED">
      <w:pPr>
        <w:pStyle w:val="Estilo1"/>
        <w:numPr>
          <w:ilvl w:val="0"/>
          <w:numId w:val="17"/>
        </w:numPr>
        <w:spacing w:after="0"/>
      </w:pPr>
      <w:r>
        <w:t xml:space="preserve">Calificación promedio </w:t>
      </w:r>
    </w:p>
    <w:p w14:paraId="607B2486" w14:textId="77777777" w:rsidR="009166ED" w:rsidRDefault="009166ED" w:rsidP="009166ED">
      <w:pPr>
        <w:pStyle w:val="Estilo1"/>
        <w:spacing w:after="0"/>
      </w:pPr>
    </w:p>
    <w:p w14:paraId="4AFA3FDA" w14:textId="161D05BC" w:rsidR="00D944F0" w:rsidRDefault="009166ED" w:rsidP="00A2199C">
      <w:pPr>
        <w:pStyle w:val="Estilo1"/>
        <w:spacing w:after="0"/>
      </w:pPr>
      <w:r>
        <w:t>Y, al igual que las variables categóricas, las variables de tipo carácter no fueron consideradas ya que, en el fondo, obedecen a la idea de generar categorías, en consecuencia, el entrenar modelos con estas variables no resultaría buenos modelos.</w:t>
      </w:r>
    </w:p>
    <w:p w14:paraId="7271C872" w14:textId="77777777" w:rsidR="00A2199C" w:rsidRDefault="00A2199C" w:rsidP="00A2199C">
      <w:pPr>
        <w:pStyle w:val="Estilo1"/>
        <w:spacing w:after="0"/>
      </w:pPr>
    </w:p>
    <w:p w14:paraId="6039E9F4" w14:textId="66F97385" w:rsidR="00D8622B" w:rsidRDefault="00D8622B" w:rsidP="00D8622B">
      <w:pPr>
        <w:pStyle w:val="Ttulo3"/>
      </w:pPr>
      <w:bookmarkStart w:id="111" w:name="_Toc114747565"/>
      <w:bookmarkStart w:id="112" w:name="_Toc114748304"/>
      <w:r>
        <w:t>Consolidación de la información</w:t>
      </w:r>
      <w:bookmarkEnd w:id="111"/>
      <w:bookmarkEnd w:id="112"/>
    </w:p>
    <w:p w14:paraId="3B63FB77" w14:textId="05B2C6B2" w:rsidR="00D8622B" w:rsidRDefault="00D8622B" w:rsidP="00D8622B">
      <w:pPr>
        <w:pStyle w:val="Estilo1"/>
      </w:pPr>
    </w:p>
    <w:p w14:paraId="0A42BB96" w14:textId="77777777" w:rsidR="00A2199C" w:rsidRDefault="00D8622B" w:rsidP="009166ED">
      <w:pPr>
        <w:pStyle w:val="Estilo1"/>
      </w:pPr>
      <w:r>
        <w:tab/>
      </w:r>
      <w:r w:rsidR="009166ED">
        <w:t xml:space="preserve">Teniendo en cuenta lo anterior, era necesario filtrar nuestra base de películas </w:t>
      </w:r>
      <w:r w:rsidR="00A2199C">
        <w:t xml:space="preserve">obedeciendo los criterios impuestos, por lo que se </w:t>
      </w:r>
      <w:proofErr w:type="spellStart"/>
      <w:r w:rsidR="00A2199C">
        <w:t>realizo</w:t>
      </w:r>
      <w:proofErr w:type="spellEnd"/>
      <w:r w:rsidR="00A2199C">
        <w:t>:</w:t>
      </w:r>
    </w:p>
    <w:p w14:paraId="3E88716C" w14:textId="6898DE36" w:rsidR="00D944F0" w:rsidRDefault="00A2199C" w:rsidP="00A2199C">
      <w:pPr>
        <w:pStyle w:val="Estilo1"/>
        <w:numPr>
          <w:ilvl w:val="0"/>
          <w:numId w:val="18"/>
        </w:numPr>
      </w:pPr>
      <w:r>
        <w:t>Filtrado de películas que tengan registrada duración</w:t>
      </w:r>
    </w:p>
    <w:p w14:paraId="5A1CAE4D" w14:textId="05743E80" w:rsidR="00A2199C" w:rsidRDefault="00A2199C" w:rsidP="00A2199C">
      <w:pPr>
        <w:pStyle w:val="Estilo1"/>
        <w:numPr>
          <w:ilvl w:val="0"/>
          <w:numId w:val="18"/>
        </w:numPr>
      </w:pPr>
      <w:r>
        <w:t>Filtrado de películas que si cuenten con fecha de lanzamiento</w:t>
      </w:r>
    </w:p>
    <w:p w14:paraId="578E6CC5" w14:textId="55A99998" w:rsidR="00A2199C" w:rsidRDefault="00A2199C" w:rsidP="00A2199C">
      <w:pPr>
        <w:pStyle w:val="Estilo1"/>
        <w:numPr>
          <w:ilvl w:val="0"/>
          <w:numId w:val="18"/>
        </w:numPr>
      </w:pPr>
      <w:r>
        <w:t>Filtrado de películas que tengan registrada una calificación promedio</w:t>
      </w:r>
    </w:p>
    <w:p w14:paraId="66763322" w14:textId="141A4565" w:rsidR="00A2199C" w:rsidRDefault="00A2199C" w:rsidP="00A2199C">
      <w:pPr>
        <w:pStyle w:val="Estilo1"/>
      </w:pPr>
      <w:r>
        <w:t>Cabe mencionar que, aunque no figuran las variables categóricas no figuran en el modelado, estas se conversan para futuros análisis de perfilamiento.</w:t>
      </w:r>
    </w:p>
    <w:p w14:paraId="6CCC5A61" w14:textId="52910D03" w:rsidR="00A2199C" w:rsidRDefault="00A2199C" w:rsidP="00A2199C">
      <w:pPr>
        <w:pStyle w:val="Estilo1"/>
      </w:pPr>
      <w:r>
        <w:t>Finalmente, teniendo las variables relevantes de nuestra base de películas, se procedió a realizar la consolidación de bases con ayuda de nuestra llave de unión, el ID de la película calificada.</w:t>
      </w:r>
    </w:p>
    <w:p w14:paraId="6C6CFB8E" w14:textId="275FC25F" w:rsidR="00A2199C" w:rsidRDefault="00A2199C" w:rsidP="00EF6530">
      <w:pPr>
        <w:pStyle w:val="Ttulo3"/>
      </w:pPr>
      <w:bookmarkStart w:id="113" w:name="_Toc114747566"/>
      <w:bookmarkStart w:id="114" w:name="_Toc114748305"/>
      <w:r>
        <w:lastRenderedPageBreak/>
        <w:t>Generación de la TAD</w:t>
      </w:r>
      <w:bookmarkEnd w:id="113"/>
      <w:bookmarkEnd w:id="114"/>
    </w:p>
    <w:p w14:paraId="3B85A428" w14:textId="77777777" w:rsidR="00EF6530" w:rsidRPr="00EF6530" w:rsidRDefault="00EF6530" w:rsidP="00EF6530">
      <w:pPr>
        <w:pStyle w:val="Estilo1"/>
      </w:pPr>
    </w:p>
    <w:p w14:paraId="2F16684B" w14:textId="721BB5F8" w:rsidR="00A2199C" w:rsidRDefault="00A2199C" w:rsidP="00A2199C">
      <w:pPr>
        <w:pStyle w:val="Estilo1"/>
      </w:pPr>
      <w:r>
        <w:tab/>
      </w:r>
      <w:r w:rsidR="00994886">
        <w:t xml:space="preserve">Resultando </w:t>
      </w:r>
      <w:r>
        <w:t xml:space="preserve">un total de </w:t>
      </w:r>
      <w:r w:rsidRPr="00A2199C">
        <w:t>11</w:t>
      </w:r>
      <w:r w:rsidR="00994886">
        <w:t>,</w:t>
      </w:r>
      <w:r w:rsidRPr="00A2199C">
        <w:t>839</w:t>
      </w:r>
      <w:r w:rsidR="00994886">
        <w:t>,</w:t>
      </w:r>
      <w:r w:rsidRPr="00A2199C">
        <w:t>138</w:t>
      </w:r>
      <w:r w:rsidR="00994886">
        <w:t xml:space="preserve"> calificaciones de usuarios al realizar el cruce, el siguiente paso para conseguir nuestro objetivo</w:t>
      </w:r>
      <w:r w:rsidR="003B5652">
        <w:t xml:space="preserve"> s</w:t>
      </w:r>
      <w:r w:rsidR="00994886">
        <w:t>ería obtener la información a nivel usuario</w:t>
      </w:r>
      <w:r w:rsidR="003B5652">
        <w:t xml:space="preserve">, </w:t>
      </w:r>
      <w:r w:rsidR="00994886">
        <w:t xml:space="preserve">sin embargo, hasta este punto la información se encuentra a nivel calificación a película, por lo cual </w:t>
      </w:r>
      <w:r w:rsidR="00EF6530">
        <w:t>se</w:t>
      </w:r>
      <w:r w:rsidR="00994886">
        <w:t xml:space="preserve"> realiz</w:t>
      </w:r>
      <w:r w:rsidR="003B5652">
        <w:t>ó</w:t>
      </w:r>
      <w:r w:rsidR="00994886">
        <w:t xml:space="preserve"> la agrupación de información para cada usuario.</w:t>
      </w:r>
    </w:p>
    <w:p w14:paraId="072910E4" w14:textId="09DDA664" w:rsidR="00B70C82" w:rsidRDefault="00EF6530" w:rsidP="00A2199C">
      <w:pPr>
        <w:pStyle w:val="Estilo1"/>
      </w:pPr>
      <w:r>
        <w:t>Como resultado,</w:t>
      </w:r>
      <w:r w:rsidR="003B5652">
        <w:t xml:space="preserve"> las variables</w:t>
      </w:r>
      <w:r w:rsidR="00106572">
        <w:t xml:space="preserve"> finales</w:t>
      </w:r>
      <w:r w:rsidR="003B5652">
        <w:t xml:space="preserve"> de insumo </w:t>
      </w:r>
      <w:r w:rsidR="00FA132A">
        <w:t xml:space="preserve">de cada </w:t>
      </w:r>
      <w:r w:rsidR="003B5652">
        <w:t>para generar nuestros modelos serían las siguientes</w:t>
      </w:r>
      <w:r>
        <w:t>:</w:t>
      </w:r>
    </w:p>
    <w:p w14:paraId="4EA0A957" w14:textId="52D18405" w:rsidR="00B70C82" w:rsidRDefault="00B70C82" w:rsidP="00A2199C">
      <w:pPr>
        <w:pStyle w:val="Estilo1"/>
      </w:pPr>
      <w:r>
        <w:rPr>
          <w:noProof/>
        </w:rPr>
        <w:drawing>
          <wp:inline distT="0" distB="0" distL="0" distR="0" wp14:anchorId="76AA2B2F" wp14:editId="194BA375">
            <wp:extent cx="5486400" cy="1733550"/>
            <wp:effectExtent l="0" t="19050" r="19050" b="381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4AC29C7E" w14:textId="53EBF9C8" w:rsidR="00EF6530" w:rsidRPr="00FA132A" w:rsidRDefault="00FA132A" w:rsidP="00A2199C">
      <w:pPr>
        <w:pStyle w:val="Estilo1"/>
        <w:rPr>
          <w:b/>
          <w:bCs/>
        </w:rPr>
      </w:pPr>
      <w:r w:rsidRPr="00FA132A">
        <w:rPr>
          <w:b/>
          <w:bCs/>
        </w:rPr>
        <w:t>Finalmente, obteniendo la información de 162,541 usuarios.</w:t>
      </w:r>
    </w:p>
    <w:p w14:paraId="4AA59248" w14:textId="0F57C734" w:rsidR="00EF6530" w:rsidRDefault="00B70C82" w:rsidP="00EF6530">
      <w:pPr>
        <w:pStyle w:val="Ttulo3"/>
      </w:pPr>
      <w:bookmarkStart w:id="115" w:name="_Toc114747567"/>
      <w:bookmarkStart w:id="116" w:name="_Toc114748306"/>
      <w:r>
        <w:t>Modelos a entrenar</w:t>
      </w:r>
      <w:bookmarkEnd w:id="115"/>
      <w:bookmarkEnd w:id="116"/>
    </w:p>
    <w:p w14:paraId="1C75BDA4" w14:textId="77777777" w:rsidR="00EF6530" w:rsidRPr="00EF6530" w:rsidRDefault="00EF6530" w:rsidP="00EF6530">
      <w:pPr>
        <w:pStyle w:val="Estilo1"/>
      </w:pPr>
    </w:p>
    <w:p w14:paraId="31FA2B00" w14:textId="449EF748" w:rsidR="00B70C82" w:rsidRDefault="00EF6530" w:rsidP="00B70C82">
      <w:pPr>
        <w:pStyle w:val="Estilo1"/>
      </w:pPr>
      <w:r>
        <w:rPr>
          <w:noProof/>
        </w:rPr>
        <w:drawing>
          <wp:anchor distT="0" distB="0" distL="114300" distR="114300" simplePos="0" relativeHeight="251687936" behindDoc="0" locked="0" layoutInCell="1" allowOverlap="1" wp14:anchorId="1BA612B6" wp14:editId="1B63D343">
            <wp:simplePos x="0" y="0"/>
            <wp:positionH relativeFrom="margin">
              <wp:align>center</wp:align>
            </wp:positionH>
            <wp:positionV relativeFrom="paragraph">
              <wp:posOffset>490220</wp:posOffset>
            </wp:positionV>
            <wp:extent cx="3762375" cy="2535448"/>
            <wp:effectExtent l="38100" t="19050" r="9525" b="36830"/>
            <wp:wrapTopAndBottom/>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14:sizeRelH relativeFrom="margin">
              <wp14:pctWidth>0</wp14:pctWidth>
            </wp14:sizeRelH>
            <wp14:sizeRelV relativeFrom="margin">
              <wp14:pctHeight>0</wp14:pctHeight>
            </wp14:sizeRelV>
          </wp:anchor>
        </w:drawing>
      </w:r>
      <w:r w:rsidR="00B70C82">
        <w:tab/>
        <w:t>Los modelos a entrenar que nos ayudan a generar segmentaciones y lograr nuestro objetivo son los siguientes:</w:t>
      </w:r>
    </w:p>
    <w:p w14:paraId="63685158" w14:textId="341E8A6E" w:rsidR="00B70C82" w:rsidRDefault="00B70C82" w:rsidP="00B70C82">
      <w:pPr>
        <w:pStyle w:val="Subttulo"/>
      </w:pPr>
      <w:bookmarkStart w:id="117" w:name="_Toc114747568"/>
      <w:bookmarkStart w:id="118" w:name="_Toc114748194"/>
      <w:bookmarkStart w:id="119" w:name="_Toc114748269"/>
      <w:bookmarkStart w:id="120" w:name="_Toc114748307"/>
      <w:bookmarkStart w:id="121" w:name="_Toc114748344"/>
      <w:r>
        <w:lastRenderedPageBreak/>
        <w:t>Resultados</w:t>
      </w:r>
      <w:bookmarkEnd w:id="117"/>
      <w:bookmarkEnd w:id="118"/>
      <w:bookmarkEnd w:id="119"/>
      <w:bookmarkEnd w:id="120"/>
      <w:bookmarkEnd w:id="121"/>
    </w:p>
    <w:p w14:paraId="244645E7" w14:textId="6160F561" w:rsidR="00B70C82" w:rsidRDefault="00B70C82" w:rsidP="00B70C82">
      <w:pPr>
        <w:pStyle w:val="Estilo1"/>
      </w:pPr>
    </w:p>
    <w:p w14:paraId="5BAEA6AA" w14:textId="552E68E1" w:rsidR="00B70C82" w:rsidRDefault="00B70C82" w:rsidP="00183136">
      <w:pPr>
        <w:pStyle w:val="Estilo1"/>
      </w:pPr>
      <w:r>
        <w:tab/>
        <w:t>A continuación, se presentan los resultados de los entrenamientos de los modelos anterior propuestos.</w:t>
      </w:r>
    </w:p>
    <w:p w14:paraId="2CC7E892" w14:textId="50474A8A" w:rsidR="00183136" w:rsidRDefault="00183136" w:rsidP="00183136">
      <w:pPr>
        <w:pStyle w:val="Ttulo3"/>
      </w:pPr>
      <w:bookmarkStart w:id="122" w:name="_Toc114747569"/>
      <w:bookmarkStart w:id="123" w:name="_Toc114748308"/>
      <w:r>
        <w:t>Visualización en dimensión reducida</w:t>
      </w:r>
      <w:bookmarkEnd w:id="122"/>
      <w:bookmarkEnd w:id="123"/>
    </w:p>
    <w:p w14:paraId="7B128A5F" w14:textId="738DA01D" w:rsidR="00183136" w:rsidRDefault="00183136" w:rsidP="00B26A09">
      <w:pPr>
        <w:pStyle w:val="Estilo1"/>
      </w:pPr>
      <w:r>
        <w:tab/>
        <w:t xml:space="preserve">Primeramente, se realizó una </w:t>
      </w:r>
      <w:r w:rsidR="00FA132A">
        <w:t>visualización</w:t>
      </w:r>
      <w:r>
        <w:t xml:space="preserve"> de nuestras características ocupando dos algoritmos de reducción de dimensión</w:t>
      </w:r>
      <w:r w:rsidR="00CB778C">
        <w:t>. De esta manera, con ayuda de esta visualización se p</w:t>
      </w:r>
      <w:r w:rsidR="00FA132A">
        <w:t>retendía</w:t>
      </w:r>
      <w:r w:rsidR="00CB778C">
        <w:t xml:space="preserve"> llegar a</w:t>
      </w:r>
      <w:r w:rsidR="00FA132A">
        <w:t xml:space="preserve"> inferir</w:t>
      </w:r>
      <w:r w:rsidR="00CB778C">
        <w:t xml:space="preserve"> una evidente segmentación de información.</w:t>
      </w:r>
    </w:p>
    <w:p w14:paraId="1B4480F2" w14:textId="77777777" w:rsidR="00B82B1B" w:rsidRDefault="00B82B1B" w:rsidP="00B26A09">
      <w:pPr>
        <w:pStyle w:val="Estilo1"/>
      </w:pPr>
    </w:p>
    <w:p w14:paraId="6CDC13D1" w14:textId="0EDB5616" w:rsidR="00183136" w:rsidRDefault="00CB778C" w:rsidP="00CB778C">
      <w:pPr>
        <w:pStyle w:val="Estilo1"/>
        <w:jc w:val="center"/>
      </w:pPr>
      <w:r w:rsidRPr="00CB778C">
        <w:rPr>
          <w:noProof/>
        </w:rPr>
        <w:drawing>
          <wp:inline distT="0" distB="0" distL="0" distR="0" wp14:anchorId="5E6DC457" wp14:editId="6338CEF6">
            <wp:extent cx="4963619" cy="32400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3619" cy="3240000"/>
                    </a:xfrm>
                    <a:prstGeom prst="rect">
                      <a:avLst/>
                    </a:prstGeom>
                  </pic:spPr>
                </pic:pic>
              </a:graphicData>
            </a:graphic>
          </wp:inline>
        </w:drawing>
      </w:r>
    </w:p>
    <w:p w14:paraId="0F825047" w14:textId="7C455680" w:rsidR="00F65556" w:rsidRDefault="00F65556" w:rsidP="00CB778C">
      <w:pPr>
        <w:pStyle w:val="Estilo1"/>
        <w:jc w:val="center"/>
      </w:pPr>
      <w:r w:rsidRPr="00F65556">
        <w:rPr>
          <w:noProof/>
        </w:rPr>
        <w:lastRenderedPageBreak/>
        <w:drawing>
          <wp:inline distT="0" distB="0" distL="0" distR="0" wp14:anchorId="0B146DC1" wp14:editId="14559106">
            <wp:extent cx="5612130" cy="366331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3663315"/>
                    </a:xfrm>
                    <a:prstGeom prst="rect">
                      <a:avLst/>
                    </a:prstGeom>
                  </pic:spPr>
                </pic:pic>
              </a:graphicData>
            </a:graphic>
          </wp:inline>
        </w:drawing>
      </w:r>
    </w:p>
    <w:p w14:paraId="5E467473" w14:textId="77777777" w:rsidR="00D44A16" w:rsidRDefault="001458C4" w:rsidP="00FA132A">
      <w:pPr>
        <w:pStyle w:val="Estilo1"/>
      </w:pPr>
      <w:r>
        <w:t>Como nota a esta</w:t>
      </w:r>
      <w:r w:rsidR="00FA132A">
        <w:t xml:space="preserve"> última visualización</w:t>
      </w:r>
      <w:r>
        <w:t>,</w:t>
      </w:r>
      <w:r w:rsidR="00FA132A">
        <w:t xml:space="preserve"> </w:t>
      </w:r>
      <w:r>
        <w:t xml:space="preserve">corresponde a una visualización de </w:t>
      </w:r>
      <w:r w:rsidR="00FA132A">
        <w:t xml:space="preserve">una muestra </w:t>
      </w:r>
      <w:r>
        <w:t>de solo 5,000</w:t>
      </w:r>
      <w:r w:rsidR="00FA132A">
        <w:t xml:space="preserve"> usuarios</w:t>
      </w:r>
      <w:r>
        <w:t xml:space="preserve">, </w:t>
      </w:r>
      <w:r w:rsidR="00D44A16">
        <w:t>ya que,</w:t>
      </w:r>
      <w:r w:rsidR="00FA132A">
        <w:t xml:space="preserve"> al intentar ajustar el algoritmo con la totalidad de l</w:t>
      </w:r>
      <w:r>
        <w:t>a información, este requería una cantidad enorme de recursos computacionales.</w:t>
      </w:r>
    </w:p>
    <w:p w14:paraId="76997E2E" w14:textId="1EBA083E" w:rsidR="00FA132A" w:rsidRDefault="00C166E2" w:rsidP="00FA132A">
      <w:pPr>
        <w:pStyle w:val="Estilo1"/>
      </w:pPr>
      <w:r>
        <w:t>Así, de</w:t>
      </w:r>
      <w:r w:rsidR="00D44A16">
        <w:t xml:space="preserve"> l</w:t>
      </w:r>
      <w:r w:rsidR="00FA132A">
        <w:t>as visualizaciones</w:t>
      </w:r>
      <w:r>
        <w:t xml:space="preserve"> en dimensión reducida,</w:t>
      </w:r>
      <w:r w:rsidR="00FA132A">
        <w:t xml:space="preserve"> no marc</w:t>
      </w:r>
      <w:r>
        <w:t>an</w:t>
      </w:r>
      <w:r w:rsidR="00FA132A">
        <w:t xml:space="preserve"> una pauta</w:t>
      </w:r>
      <w:r w:rsidR="00D44A16">
        <w:t xml:space="preserve"> clara</w:t>
      </w:r>
      <w:r w:rsidR="00FA132A">
        <w:t xml:space="preserve"> para la elección para una cantidad optima de segmentaciones.</w:t>
      </w:r>
    </w:p>
    <w:p w14:paraId="54EC14DB" w14:textId="31A947B5" w:rsidR="00D44A16" w:rsidRPr="00D44A16" w:rsidRDefault="00D44A16" w:rsidP="00D44A16">
      <w:pPr>
        <w:rPr>
          <w:rFonts w:ascii="LM Roman 12" w:hAnsi="LM Roman 12"/>
          <w:sz w:val="24"/>
        </w:rPr>
      </w:pPr>
    </w:p>
    <w:p w14:paraId="0FF9025C" w14:textId="1DC6A5D1" w:rsidR="00D44A16" w:rsidRDefault="00D44A16" w:rsidP="00D44A16">
      <w:pPr>
        <w:pStyle w:val="Ttulo3"/>
      </w:pPr>
      <w:bookmarkStart w:id="124" w:name="_Toc114747570"/>
      <w:bookmarkStart w:id="125" w:name="_Toc114748309"/>
      <w:r>
        <w:t>Modelos entrenados</w:t>
      </w:r>
      <w:bookmarkEnd w:id="124"/>
      <w:bookmarkEnd w:id="125"/>
    </w:p>
    <w:p w14:paraId="6D5BE5AD" w14:textId="79871368" w:rsidR="00D44A16" w:rsidRDefault="00D44A16" w:rsidP="00D44A16">
      <w:pPr>
        <w:pStyle w:val="Estilo1"/>
      </w:pPr>
    </w:p>
    <w:p w14:paraId="2E54AE0A" w14:textId="39FB1D84" w:rsidR="00D83584" w:rsidRDefault="00D44A16" w:rsidP="00D44A16">
      <w:pPr>
        <w:pStyle w:val="Estilo1"/>
      </w:pPr>
      <w:r>
        <w:tab/>
        <w:t xml:space="preserve">El modelo óptimo que se </w:t>
      </w:r>
      <w:r w:rsidR="00D83584">
        <w:t xml:space="preserve">consideró </w:t>
      </w:r>
      <w:r>
        <w:t>fue aquel que presenta</w:t>
      </w:r>
      <w:r w:rsidR="00D83584">
        <w:t>r</w:t>
      </w:r>
      <w:r>
        <w:t xml:space="preserve">a una estructura de segmentación adecuada y además </w:t>
      </w:r>
      <w:r w:rsidR="00D83584">
        <w:t xml:space="preserve">tuviera </w:t>
      </w:r>
      <w:r>
        <w:t xml:space="preserve">un score de silueta lo más próximo a uno. </w:t>
      </w:r>
    </w:p>
    <w:p w14:paraId="3ED6883F" w14:textId="73584CC1" w:rsidR="00DD6EB8" w:rsidRDefault="00D44A16" w:rsidP="00D44A16">
      <w:pPr>
        <w:pStyle w:val="Estilo1"/>
      </w:pPr>
      <w:r>
        <w:t xml:space="preserve">De esta manera, se realizaron diversos </w:t>
      </w:r>
      <w:r w:rsidR="00D83584">
        <w:t xml:space="preserve">entrenamientos, probando cantidades diferentes del número de segmentaciones haciendo uso de los </w:t>
      </w:r>
      <w:r>
        <w:t>algoritmos de K-</w:t>
      </w:r>
      <w:proofErr w:type="spellStart"/>
      <w:r>
        <w:t>Means</w:t>
      </w:r>
      <w:proofErr w:type="spellEnd"/>
      <w:r>
        <w:t xml:space="preserve"> y </w:t>
      </w:r>
      <w:r w:rsidR="00D83584">
        <w:t xml:space="preserve">Gaussian Mixture. El algoritmo </w:t>
      </w:r>
      <w:proofErr w:type="spellStart"/>
      <w:r w:rsidR="00D83584">
        <w:t>agglomerative</w:t>
      </w:r>
      <w:proofErr w:type="spellEnd"/>
      <w:r w:rsidR="00D83584">
        <w:t xml:space="preserve"> </w:t>
      </w:r>
      <w:proofErr w:type="spellStart"/>
      <w:r w:rsidR="00D83584">
        <w:t>clustering</w:t>
      </w:r>
      <w:proofErr w:type="spellEnd"/>
      <w:r w:rsidR="00D83584">
        <w:t xml:space="preserve"> presentaba fallos al requerir un tamaño de memoria excesivo, por lo que las métricas correspondientes a este algoritmo, fueron obtenidas entrenando los modelos con una muestra de 5,000 observaciones.</w:t>
      </w:r>
    </w:p>
    <w:p w14:paraId="1D8586AB" w14:textId="77777777" w:rsidR="00DD6EB8" w:rsidRDefault="00DD6EB8" w:rsidP="00D44A16">
      <w:pPr>
        <w:pStyle w:val="Estilo1"/>
      </w:pPr>
    </w:p>
    <w:p w14:paraId="001A0EE0" w14:textId="7AAC0E54" w:rsidR="00DD6EB8" w:rsidRDefault="00DD6EB8" w:rsidP="00DD6EB8">
      <w:pPr>
        <w:pStyle w:val="Ttulo4"/>
      </w:pPr>
      <w:r>
        <w:lastRenderedPageBreak/>
        <w:t xml:space="preserve">Ocupando </w:t>
      </w:r>
      <w:r w:rsidR="00F65556">
        <w:t>4</w:t>
      </w:r>
      <w:r>
        <w:t xml:space="preserve"> clústers</w:t>
      </w:r>
    </w:p>
    <w:p w14:paraId="3071E48B" w14:textId="58533FB8" w:rsidR="00DD6EB8" w:rsidRDefault="00DD6EB8" w:rsidP="00F65556">
      <w:pPr>
        <w:pStyle w:val="Estilo1"/>
      </w:pPr>
    </w:p>
    <w:p w14:paraId="57F31623" w14:textId="1E33308C" w:rsidR="00EA6E69" w:rsidRDefault="00EA6E69" w:rsidP="00EA6E69">
      <w:pPr>
        <w:pStyle w:val="Estilo1"/>
        <w:jc w:val="center"/>
      </w:pPr>
      <w:r w:rsidRPr="00FC078F">
        <w:rPr>
          <w:noProof/>
        </w:rPr>
        <w:drawing>
          <wp:anchor distT="0" distB="0" distL="114300" distR="114300" simplePos="0" relativeHeight="251689984" behindDoc="0" locked="0" layoutInCell="1" allowOverlap="1" wp14:anchorId="38D40115" wp14:editId="2CDA3890">
            <wp:simplePos x="0" y="0"/>
            <wp:positionH relativeFrom="margin">
              <wp:align>right</wp:align>
            </wp:positionH>
            <wp:positionV relativeFrom="paragraph">
              <wp:posOffset>1791970</wp:posOffset>
            </wp:positionV>
            <wp:extent cx="2879725" cy="2980055"/>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t="5725"/>
                    <a:stretch/>
                  </pic:blipFill>
                  <pic:spPr bwMode="auto">
                    <a:xfrm>
                      <a:off x="0" y="0"/>
                      <a:ext cx="2879725" cy="2980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1AD11E87" wp14:editId="683FF05A">
            <wp:simplePos x="0" y="0"/>
            <wp:positionH relativeFrom="margin">
              <wp:align>left</wp:align>
            </wp:positionH>
            <wp:positionV relativeFrom="paragraph">
              <wp:posOffset>1757680</wp:posOffset>
            </wp:positionV>
            <wp:extent cx="2879090" cy="299910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5">
                      <a:extLst>
                        <a:ext uri="{28A0092B-C50C-407E-A947-70E740481C1C}">
                          <a14:useLocalDpi xmlns:a14="http://schemas.microsoft.com/office/drawing/2010/main" val="0"/>
                        </a:ext>
                      </a:extLst>
                    </a:blip>
                    <a:srcRect t="5123"/>
                    <a:stretch/>
                  </pic:blipFill>
                  <pic:spPr bwMode="auto">
                    <a:xfrm>
                      <a:off x="0" y="0"/>
                      <a:ext cx="2879090" cy="2999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3056" behindDoc="0" locked="0" layoutInCell="1" allowOverlap="1" wp14:anchorId="3D6382E5" wp14:editId="04E46A56">
            <wp:simplePos x="0" y="0"/>
            <wp:positionH relativeFrom="margin">
              <wp:align>center</wp:align>
            </wp:positionH>
            <wp:positionV relativeFrom="paragraph">
              <wp:posOffset>4650105</wp:posOffset>
            </wp:positionV>
            <wp:extent cx="2879090" cy="2999105"/>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6">
                      <a:extLst>
                        <a:ext uri="{28A0092B-C50C-407E-A947-70E740481C1C}">
                          <a14:useLocalDpi xmlns:a14="http://schemas.microsoft.com/office/drawing/2010/main" val="0"/>
                        </a:ext>
                      </a:extLst>
                    </a:blip>
                    <a:srcRect t="5123"/>
                    <a:stretch/>
                  </pic:blipFill>
                  <pic:spPr bwMode="auto">
                    <a:xfrm>
                      <a:off x="0" y="0"/>
                      <a:ext cx="2879090" cy="2999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4348" w:rsidRPr="00954348">
        <w:rPr>
          <w:noProof/>
        </w:rPr>
        <w:drawing>
          <wp:inline distT="0" distB="0" distL="0" distR="0" wp14:anchorId="7522B85B" wp14:editId="526A5392">
            <wp:extent cx="4095750" cy="1628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95750" cy="1628775"/>
                    </a:xfrm>
                    <a:prstGeom prst="rect">
                      <a:avLst/>
                    </a:prstGeom>
                    <a:noFill/>
                    <a:ln>
                      <a:noFill/>
                    </a:ln>
                  </pic:spPr>
                </pic:pic>
              </a:graphicData>
            </a:graphic>
          </wp:inline>
        </w:drawing>
      </w:r>
    </w:p>
    <w:p w14:paraId="7D8C19D2" w14:textId="29EAA222" w:rsidR="00FC078F" w:rsidRPr="00EA6E69" w:rsidRDefault="00EA6E69" w:rsidP="00EA6E69">
      <w:pPr>
        <w:rPr>
          <w:rFonts w:ascii="LM Roman 12" w:hAnsi="LM Roman 12"/>
          <w:sz w:val="24"/>
        </w:rPr>
      </w:pPr>
      <w:r>
        <w:br w:type="page"/>
      </w:r>
    </w:p>
    <w:p w14:paraId="757C0BC3" w14:textId="303DDD37" w:rsidR="00FC078F" w:rsidRDefault="00FC078F" w:rsidP="00FC078F">
      <w:pPr>
        <w:pStyle w:val="Ttulo4"/>
      </w:pPr>
      <w:r>
        <w:lastRenderedPageBreak/>
        <w:t>Ocupando 3 clústers</w:t>
      </w:r>
    </w:p>
    <w:p w14:paraId="4082F2DE" w14:textId="094533F2" w:rsidR="00FC078F" w:rsidRPr="00FC078F" w:rsidRDefault="00FC078F" w:rsidP="00FC078F">
      <w:pPr>
        <w:pStyle w:val="Estilo1"/>
      </w:pPr>
    </w:p>
    <w:p w14:paraId="2F903760" w14:textId="7D922F8C" w:rsidR="00EA6E69" w:rsidRDefault="00EA6E69" w:rsidP="00DD6EB8">
      <w:pPr>
        <w:pStyle w:val="Estilo1"/>
        <w:jc w:val="center"/>
      </w:pPr>
      <w:r>
        <w:rPr>
          <w:noProof/>
        </w:rPr>
        <w:drawing>
          <wp:anchor distT="0" distB="0" distL="114300" distR="114300" simplePos="0" relativeHeight="251694080" behindDoc="0" locked="0" layoutInCell="1" allowOverlap="1" wp14:anchorId="5AAF2E07" wp14:editId="68887E3F">
            <wp:simplePos x="0" y="0"/>
            <wp:positionH relativeFrom="margin">
              <wp:align>center</wp:align>
            </wp:positionH>
            <wp:positionV relativeFrom="paragraph">
              <wp:posOffset>4659630</wp:posOffset>
            </wp:positionV>
            <wp:extent cx="2879090" cy="298958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8">
                      <a:extLst>
                        <a:ext uri="{28A0092B-C50C-407E-A947-70E740481C1C}">
                          <a14:useLocalDpi xmlns:a14="http://schemas.microsoft.com/office/drawing/2010/main" val="0"/>
                        </a:ext>
                      </a:extLst>
                    </a:blip>
                    <a:srcRect t="5423"/>
                    <a:stretch/>
                  </pic:blipFill>
                  <pic:spPr bwMode="auto">
                    <a:xfrm>
                      <a:off x="0" y="0"/>
                      <a:ext cx="2879090" cy="29895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54348">
        <w:rPr>
          <w:noProof/>
        </w:rPr>
        <w:drawing>
          <wp:anchor distT="0" distB="0" distL="114300" distR="114300" simplePos="0" relativeHeight="251691008" behindDoc="0" locked="0" layoutInCell="1" allowOverlap="1" wp14:anchorId="3D1FF72F" wp14:editId="7A3E5E46">
            <wp:simplePos x="0" y="0"/>
            <wp:positionH relativeFrom="margin">
              <wp:posOffset>-3810</wp:posOffset>
            </wp:positionH>
            <wp:positionV relativeFrom="paragraph">
              <wp:posOffset>1906905</wp:posOffset>
            </wp:positionV>
            <wp:extent cx="2879090" cy="300863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t="4821"/>
                    <a:stretch/>
                  </pic:blipFill>
                  <pic:spPr bwMode="auto">
                    <a:xfrm>
                      <a:off x="0" y="0"/>
                      <a:ext cx="2879090" cy="3008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B4A4A">
        <w:rPr>
          <w:noProof/>
        </w:rPr>
        <w:drawing>
          <wp:anchor distT="0" distB="0" distL="114300" distR="114300" simplePos="0" relativeHeight="251692032" behindDoc="0" locked="0" layoutInCell="1" allowOverlap="1" wp14:anchorId="7CA513DD" wp14:editId="5E4DC886">
            <wp:simplePos x="0" y="0"/>
            <wp:positionH relativeFrom="margin">
              <wp:posOffset>2729865</wp:posOffset>
            </wp:positionH>
            <wp:positionV relativeFrom="paragraph">
              <wp:posOffset>1954530</wp:posOffset>
            </wp:positionV>
            <wp:extent cx="2879090" cy="298958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t="5423"/>
                    <a:stretch/>
                  </pic:blipFill>
                  <pic:spPr bwMode="auto">
                    <a:xfrm>
                      <a:off x="0" y="0"/>
                      <a:ext cx="2879090" cy="2989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046" w:rsidRPr="00781046">
        <w:rPr>
          <w:noProof/>
        </w:rPr>
        <w:drawing>
          <wp:inline distT="0" distB="0" distL="0" distR="0" wp14:anchorId="0F657CAA" wp14:editId="6ADEAE4E">
            <wp:extent cx="4095750" cy="16287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95750" cy="1628775"/>
                    </a:xfrm>
                    <a:prstGeom prst="rect">
                      <a:avLst/>
                    </a:prstGeom>
                    <a:noFill/>
                    <a:ln>
                      <a:noFill/>
                    </a:ln>
                  </pic:spPr>
                </pic:pic>
              </a:graphicData>
            </a:graphic>
          </wp:inline>
        </w:drawing>
      </w:r>
    </w:p>
    <w:p w14:paraId="56D294B4" w14:textId="27DA5240" w:rsidR="00EA6E69" w:rsidRDefault="00EA6E69">
      <w:pPr>
        <w:rPr>
          <w:rFonts w:ascii="LM Roman 12" w:hAnsi="LM Roman 12"/>
          <w:sz w:val="24"/>
        </w:rPr>
      </w:pPr>
      <w:r>
        <w:br w:type="page"/>
      </w:r>
    </w:p>
    <w:p w14:paraId="6440FEE7" w14:textId="7A939604" w:rsidR="00954348" w:rsidRDefault="00B82B1B" w:rsidP="00B82B1B">
      <w:pPr>
        <w:pStyle w:val="Subttulo"/>
      </w:pPr>
      <w:bookmarkStart w:id="126" w:name="_Toc114747571"/>
      <w:bookmarkStart w:id="127" w:name="_Toc114748195"/>
      <w:bookmarkStart w:id="128" w:name="_Toc114748270"/>
      <w:bookmarkStart w:id="129" w:name="_Toc114748310"/>
      <w:bookmarkStart w:id="130" w:name="_Toc114748345"/>
      <w:r>
        <w:lastRenderedPageBreak/>
        <w:t>Elección de modelo</w:t>
      </w:r>
      <w:bookmarkEnd w:id="126"/>
      <w:bookmarkEnd w:id="127"/>
      <w:bookmarkEnd w:id="128"/>
      <w:bookmarkEnd w:id="129"/>
      <w:bookmarkEnd w:id="130"/>
    </w:p>
    <w:p w14:paraId="338DE17A" w14:textId="650FE42D" w:rsidR="00B82B1B" w:rsidRDefault="00B82B1B" w:rsidP="00B82B1B">
      <w:pPr>
        <w:pStyle w:val="Estilo1"/>
      </w:pPr>
    </w:p>
    <w:p w14:paraId="4A2BE93F" w14:textId="69E3FB0B" w:rsidR="00B82B1B" w:rsidRDefault="00B82B1B" w:rsidP="00B82B1B">
      <w:pPr>
        <w:pStyle w:val="Estilo1"/>
      </w:pPr>
      <w:r>
        <w:tab/>
        <w:t>De los resultados anterior expuestos, podemos observar que el modelo con mejor score de silueta es el modelo K-</w:t>
      </w:r>
      <w:proofErr w:type="spellStart"/>
      <w:r>
        <w:t>Means</w:t>
      </w:r>
      <w:proofErr w:type="spellEnd"/>
      <w:r>
        <w:t xml:space="preserve"> con 4 </w:t>
      </w:r>
      <w:proofErr w:type="spellStart"/>
      <w:r>
        <w:t>clusters</w:t>
      </w:r>
      <w:proofErr w:type="spellEnd"/>
      <w:r>
        <w:t xml:space="preserve">, </w:t>
      </w:r>
      <w:r w:rsidR="009D36C6">
        <w:t>sin embargo</w:t>
      </w:r>
      <w:r>
        <w:t xml:space="preserve">, si observamos la segmentación que realiza, el cuarto </w:t>
      </w:r>
      <w:proofErr w:type="spellStart"/>
      <w:r>
        <w:t>cluster</w:t>
      </w:r>
      <w:proofErr w:type="spellEnd"/>
      <w:r>
        <w:t xml:space="preserve"> prácticamente no cuenta con usuarios. </w:t>
      </w:r>
      <w:r w:rsidR="009D36C6">
        <w:t>Así,</w:t>
      </w:r>
      <w:r>
        <w:t xml:space="preserve"> </w:t>
      </w:r>
      <w:r w:rsidR="009D36C6">
        <w:t xml:space="preserve">analizando </w:t>
      </w:r>
      <w:r>
        <w:t>el segundo modelo con mejor score de silueta</w:t>
      </w:r>
      <w:r w:rsidR="009D36C6">
        <w:t xml:space="preserve"> también</w:t>
      </w:r>
      <w:r>
        <w:t xml:space="preserve"> resulta ser</w:t>
      </w:r>
      <w:r w:rsidR="009D36C6">
        <w:t xml:space="preserve"> un modelo</w:t>
      </w:r>
      <w:r>
        <w:t xml:space="preserve"> entrenado con K-</w:t>
      </w:r>
      <w:proofErr w:type="spellStart"/>
      <w:r>
        <w:t>Means</w:t>
      </w:r>
      <w:proofErr w:type="spellEnd"/>
      <w:r>
        <w:t xml:space="preserve"> </w:t>
      </w:r>
      <w:r w:rsidR="009D36C6">
        <w:t xml:space="preserve">con la diferencia de estar ajustado con una </w:t>
      </w:r>
      <w:r>
        <w:t xml:space="preserve">cantidad total de 3 </w:t>
      </w:r>
      <w:proofErr w:type="spellStart"/>
      <w:proofErr w:type="gramStart"/>
      <w:r>
        <w:t>cluster</w:t>
      </w:r>
      <w:proofErr w:type="spellEnd"/>
      <w:proofErr w:type="gramEnd"/>
      <w:r w:rsidR="009D36C6">
        <w:t xml:space="preserve"> pero en esta ocasión ahora</w:t>
      </w:r>
      <w:r>
        <w:t xml:space="preserve"> este modelo cuenta con una clara segmentación de usuarios.</w:t>
      </w:r>
    </w:p>
    <w:p w14:paraId="04F64B65" w14:textId="56E4593B" w:rsidR="009D36C6" w:rsidRDefault="00B82B1B" w:rsidP="009D36C6">
      <w:pPr>
        <w:pStyle w:val="Estilo1"/>
        <w:rPr>
          <w:b/>
          <w:bCs/>
        </w:rPr>
      </w:pPr>
      <w:r w:rsidRPr="009D36C6">
        <w:rPr>
          <w:b/>
          <w:bCs/>
        </w:rPr>
        <w:t xml:space="preserve">Por lo tanto, el modelo que se </w:t>
      </w:r>
      <w:r w:rsidR="00A65777" w:rsidRPr="009D36C6">
        <w:rPr>
          <w:b/>
          <w:bCs/>
        </w:rPr>
        <w:t>elige para</w:t>
      </w:r>
      <w:r w:rsidRPr="009D36C6">
        <w:rPr>
          <w:b/>
          <w:bCs/>
        </w:rPr>
        <w:t xml:space="preserve"> realizar la correcta segmentación</w:t>
      </w:r>
      <w:r w:rsidR="009D36C6" w:rsidRPr="009D36C6">
        <w:rPr>
          <w:b/>
          <w:bCs/>
        </w:rPr>
        <w:t xml:space="preserve"> de usuarios de </w:t>
      </w:r>
      <w:proofErr w:type="spellStart"/>
      <w:r w:rsidR="009D36C6" w:rsidRPr="009D36C6">
        <w:rPr>
          <w:b/>
          <w:bCs/>
        </w:rPr>
        <w:t>TMDb</w:t>
      </w:r>
      <w:proofErr w:type="spellEnd"/>
      <w:r w:rsidR="009D36C6" w:rsidRPr="009D36C6">
        <w:rPr>
          <w:b/>
          <w:bCs/>
        </w:rPr>
        <w:t xml:space="preserve"> es el modelo K – </w:t>
      </w:r>
      <w:proofErr w:type="spellStart"/>
      <w:r w:rsidR="009D36C6" w:rsidRPr="009D36C6">
        <w:rPr>
          <w:b/>
          <w:bCs/>
        </w:rPr>
        <w:t>Means</w:t>
      </w:r>
      <w:proofErr w:type="spellEnd"/>
      <w:r w:rsidR="009D36C6" w:rsidRPr="009D36C6">
        <w:rPr>
          <w:b/>
          <w:bCs/>
        </w:rPr>
        <w:t xml:space="preserve"> ajustado con un total de 3 </w:t>
      </w:r>
      <w:proofErr w:type="spellStart"/>
      <w:r w:rsidR="009D36C6" w:rsidRPr="009D36C6">
        <w:rPr>
          <w:b/>
          <w:bCs/>
        </w:rPr>
        <w:t>cluster</w:t>
      </w:r>
      <w:proofErr w:type="spellEnd"/>
      <w:r w:rsidR="009D36C6" w:rsidRPr="009D36C6">
        <w:rPr>
          <w:b/>
          <w:bCs/>
        </w:rPr>
        <w:t>, logrando una eficacia en el score de silueta de 0.3476.</w:t>
      </w:r>
    </w:p>
    <w:p w14:paraId="7325EE86" w14:textId="113C6FD6" w:rsidR="009D36C6" w:rsidRDefault="009D36C6" w:rsidP="009D36C6">
      <w:pPr>
        <w:pStyle w:val="Estilo1"/>
        <w:rPr>
          <w:b/>
          <w:bCs/>
        </w:rPr>
      </w:pPr>
    </w:p>
    <w:p w14:paraId="569B209C" w14:textId="7177CEDC" w:rsidR="009D36C6" w:rsidRDefault="009D36C6" w:rsidP="009D36C6">
      <w:pPr>
        <w:pStyle w:val="Subttulo"/>
      </w:pPr>
      <w:bookmarkStart w:id="131" w:name="_Toc114747572"/>
      <w:bookmarkStart w:id="132" w:name="_Toc114748196"/>
      <w:bookmarkStart w:id="133" w:name="_Toc114748271"/>
      <w:bookmarkStart w:id="134" w:name="_Toc114748311"/>
      <w:bookmarkStart w:id="135" w:name="_Toc114748346"/>
      <w:r>
        <w:t>Pruebas estadísticas.</w:t>
      </w:r>
      <w:bookmarkEnd w:id="131"/>
      <w:bookmarkEnd w:id="132"/>
      <w:bookmarkEnd w:id="133"/>
      <w:bookmarkEnd w:id="134"/>
      <w:bookmarkEnd w:id="135"/>
    </w:p>
    <w:p w14:paraId="44BA6F96" w14:textId="3F57AA1B" w:rsidR="009D36C6" w:rsidRDefault="009D36C6" w:rsidP="009D36C6">
      <w:pPr>
        <w:pStyle w:val="Estilo1"/>
      </w:pPr>
    </w:p>
    <w:p w14:paraId="212594C5" w14:textId="2B66399F" w:rsidR="009D36C6" w:rsidRDefault="009D36C6" w:rsidP="009D36C6">
      <w:pPr>
        <w:pStyle w:val="Estilo1"/>
      </w:pPr>
      <w:r>
        <w:tab/>
        <w:t xml:space="preserve">A pesar ya haber elegido el modelo, </w:t>
      </w:r>
      <w:r w:rsidR="00AE7740">
        <w:t>es necesario verificar que el modelo elegido en efecto es confiable</w:t>
      </w:r>
      <w:r>
        <w:t>,</w:t>
      </w:r>
      <w:r w:rsidR="00AE7740">
        <w:t xml:space="preserve"> por lo cual,</w:t>
      </w:r>
      <w:r>
        <w:t xml:space="preserve"> se procede a realizar </w:t>
      </w:r>
      <w:r w:rsidR="00AE7740">
        <w:t>las siguientes pruebas estadísticas para poder validar que las variables usadas cuentan con suficiente evidencia estadística para determinar un buen modelo.</w:t>
      </w:r>
    </w:p>
    <w:p w14:paraId="0BBD4070" w14:textId="0EB8E784" w:rsidR="00AE7740" w:rsidRDefault="00AE7740" w:rsidP="009D36C6">
      <w:pPr>
        <w:pStyle w:val="Estilo1"/>
      </w:pPr>
      <w:r>
        <w:t>Las pruebas realizadas son las siguientes:</w:t>
      </w:r>
    </w:p>
    <w:tbl>
      <w:tblPr>
        <w:tblStyle w:val="Tablanormal5"/>
        <w:tblW w:w="0" w:type="auto"/>
        <w:tblLook w:val="04A0" w:firstRow="1" w:lastRow="0" w:firstColumn="1" w:lastColumn="0" w:noHBand="0" w:noVBand="1"/>
      </w:tblPr>
      <w:tblGrid>
        <w:gridCol w:w="4414"/>
        <w:gridCol w:w="4414"/>
      </w:tblGrid>
      <w:tr w:rsidR="00AE7740" w14:paraId="513FAA89" w14:textId="77777777" w:rsidTr="004D72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C13E243" w14:textId="50C716B1" w:rsidR="00AE7740" w:rsidRPr="004D72F2" w:rsidRDefault="00AE7740" w:rsidP="004D72F2">
            <w:pPr>
              <w:pStyle w:val="Estilo1"/>
              <w:jc w:val="center"/>
            </w:pPr>
            <w:r w:rsidRPr="004D72F2">
              <w:t>Prueba</w:t>
            </w:r>
          </w:p>
        </w:tc>
        <w:tc>
          <w:tcPr>
            <w:tcW w:w="4414" w:type="dxa"/>
          </w:tcPr>
          <w:p w14:paraId="61DC0884" w14:textId="0DED4AF2" w:rsidR="00AE7740" w:rsidRDefault="00AE7740" w:rsidP="004D72F2">
            <w:pPr>
              <w:pStyle w:val="Estilo1"/>
              <w:jc w:val="center"/>
              <w:cnfStyle w:val="100000000000" w:firstRow="1" w:lastRow="0" w:firstColumn="0" w:lastColumn="0" w:oddVBand="0" w:evenVBand="0" w:oddHBand="0" w:evenHBand="0" w:firstRowFirstColumn="0" w:firstRowLastColumn="0" w:lastRowFirstColumn="0" w:lastRowLastColumn="0"/>
            </w:pPr>
            <w:r>
              <w:t>Uso</w:t>
            </w:r>
          </w:p>
        </w:tc>
      </w:tr>
      <w:tr w:rsidR="00AE7740" w14:paraId="47A76D2C" w14:textId="77777777" w:rsidTr="004D72F2">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27E29E8" w14:textId="257E735D" w:rsidR="00AE7740" w:rsidRDefault="00AE7740" w:rsidP="004D72F2">
            <w:pPr>
              <w:pStyle w:val="Estilo1"/>
              <w:jc w:val="center"/>
            </w:pPr>
            <w:r>
              <w:t>Kruskal - Wallis</w:t>
            </w:r>
          </w:p>
        </w:tc>
        <w:tc>
          <w:tcPr>
            <w:tcW w:w="4414" w:type="dxa"/>
            <w:vAlign w:val="center"/>
          </w:tcPr>
          <w:p w14:paraId="0D1A5E7C" w14:textId="551B7B7C" w:rsidR="00AE7740" w:rsidRDefault="00AE7740" w:rsidP="004D72F2">
            <w:pPr>
              <w:pStyle w:val="Estilo1"/>
              <w:jc w:val="center"/>
              <w:cnfStyle w:val="000000100000" w:firstRow="0" w:lastRow="0" w:firstColumn="0" w:lastColumn="0" w:oddVBand="0" w:evenVBand="0" w:oddHBand="1" w:evenHBand="0" w:firstRowFirstColumn="0" w:firstRowLastColumn="0" w:lastRowFirstColumn="0" w:lastRowLastColumn="0"/>
            </w:pPr>
            <w:r>
              <w:t>Compara</w:t>
            </w:r>
            <w:r w:rsidR="004D72F2">
              <w:t>r</w:t>
            </w:r>
            <w:r>
              <w:t xml:space="preserve"> variables entre los clusters</w:t>
            </w:r>
          </w:p>
        </w:tc>
      </w:tr>
      <w:tr w:rsidR="00AE7740" w14:paraId="2FDF70A5" w14:textId="77777777" w:rsidTr="004D72F2">
        <w:trPr>
          <w:cantSplit/>
          <w:trHeight w:val="113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D141EAD" w14:textId="0F3BEB11" w:rsidR="00AE7740" w:rsidRDefault="00AE7740" w:rsidP="004D72F2">
            <w:pPr>
              <w:pStyle w:val="Estilo1"/>
              <w:jc w:val="center"/>
            </w:pPr>
            <w:r>
              <w:t>Kruskal - Wallis</w:t>
            </w:r>
          </w:p>
        </w:tc>
        <w:tc>
          <w:tcPr>
            <w:tcW w:w="4414" w:type="dxa"/>
            <w:vAlign w:val="center"/>
          </w:tcPr>
          <w:p w14:paraId="07E9D00E" w14:textId="2BBAA359" w:rsidR="00AE7740" w:rsidRDefault="00AE7740" w:rsidP="004D72F2">
            <w:pPr>
              <w:pStyle w:val="Estilo1"/>
              <w:jc w:val="center"/>
              <w:cnfStyle w:val="000000000000" w:firstRow="0" w:lastRow="0" w:firstColumn="0" w:lastColumn="0" w:oddVBand="0" w:evenVBand="0" w:oddHBand="0" w:evenHBand="0" w:firstRowFirstColumn="0" w:firstRowLastColumn="0" w:lastRowFirstColumn="0" w:lastRowLastColumn="0"/>
            </w:pPr>
            <w:r>
              <w:t>Compara</w:t>
            </w:r>
            <w:r w:rsidR="004D72F2">
              <w:t>r</w:t>
            </w:r>
            <w:r>
              <w:t xml:space="preserve"> variables de cada </w:t>
            </w:r>
            <w:r w:rsidR="004D72F2">
              <w:t>clúster</w:t>
            </w:r>
            <w:r>
              <w:t xml:space="preserve"> contra la TAD</w:t>
            </w:r>
          </w:p>
        </w:tc>
      </w:tr>
      <w:tr w:rsidR="00AE7740" w14:paraId="446E80C1" w14:textId="77777777" w:rsidTr="004D72F2">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29F12F54" w14:textId="3BA2B9C6" w:rsidR="00AE7740" w:rsidRDefault="004D72F2" w:rsidP="004D72F2">
            <w:pPr>
              <w:pStyle w:val="Estilo1"/>
              <w:jc w:val="center"/>
            </w:pPr>
            <w:proofErr w:type="spellStart"/>
            <w:r>
              <w:t>Tuckey</w:t>
            </w:r>
            <w:proofErr w:type="spellEnd"/>
          </w:p>
        </w:tc>
        <w:tc>
          <w:tcPr>
            <w:tcW w:w="4414" w:type="dxa"/>
            <w:vAlign w:val="center"/>
          </w:tcPr>
          <w:p w14:paraId="24B164A3" w14:textId="1ECACC53" w:rsidR="00AE7740" w:rsidRDefault="004D72F2" w:rsidP="004D72F2">
            <w:pPr>
              <w:pStyle w:val="Estilo1"/>
              <w:jc w:val="center"/>
              <w:cnfStyle w:val="000000100000" w:firstRow="0" w:lastRow="0" w:firstColumn="0" w:lastColumn="0" w:oddVBand="0" w:evenVBand="0" w:oddHBand="1" w:evenHBand="0" w:firstRowFirstColumn="0" w:firstRowLastColumn="0" w:lastRowFirstColumn="0" w:lastRowLastColumn="0"/>
            </w:pPr>
            <w:r>
              <w:t>Comparar variables entre pares de clusters</w:t>
            </w:r>
          </w:p>
        </w:tc>
      </w:tr>
    </w:tbl>
    <w:p w14:paraId="66B481CB" w14:textId="3BFA9AA6" w:rsidR="00AE7740" w:rsidRDefault="00AE7740" w:rsidP="009D36C6">
      <w:pPr>
        <w:pStyle w:val="Estilo1"/>
      </w:pPr>
    </w:p>
    <w:p w14:paraId="180B9AFD" w14:textId="5926AD31" w:rsidR="004D72F2" w:rsidRDefault="004D72F2" w:rsidP="004D72F2">
      <w:pPr>
        <w:pStyle w:val="Ttulo3"/>
      </w:pPr>
      <w:bookmarkStart w:id="136" w:name="_Toc114747573"/>
      <w:bookmarkStart w:id="137" w:name="_Toc114748312"/>
      <w:r>
        <w:lastRenderedPageBreak/>
        <w:t>Kruskal – Wallis (Entre clusters)</w:t>
      </w:r>
      <w:bookmarkEnd w:id="136"/>
      <w:bookmarkEnd w:id="137"/>
    </w:p>
    <w:p w14:paraId="1322ECE2" w14:textId="77777777" w:rsidR="00EB105F" w:rsidRPr="00EB105F" w:rsidRDefault="00EB105F" w:rsidP="00EB105F">
      <w:pPr>
        <w:pStyle w:val="Estilo1"/>
      </w:pPr>
    </w:p>
    <w:p w14:paraId="5378D828" w14:textId="06422876" w:rsidR="004D72F2" w:rsidRDefault="00EB105F" w:rsidP="004D72F2">
      <w:pPr>
        <w:pStyle w:val="Estilo1"/>
      </w:pPr>
      <w:r w:rsidRPr="00EB105F">
        <w:rPr>
          <w:noProof/>
        </w:rPr>
        <w:drawing>
          <wp:inline distT="0" distB="0" distL="0" distR="0" wp14:anchorId="222AFB3C" wp14:editId="1771DD44">
            <wp:extent cx="5562600" cy="13811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62600" cy="1381125"/>
                    </a:xfrm>
                    <a:prstGeom prst="rect">
                      <a:avLst/>
                    </a:prstGeom>
                    <a:noFill/>
                    <a:ln>
                      <a:noFill/>
                    </a:ln>
                  </pic:spPr>
                </pic:pic>
              </a:graphicData>
            </a:graphic>
          </wp:inline>
        </w:drawing>
      </w:r>
    </w:p>
    <w:p w14:paraId="25C7A4E9" w14:textId="3DE650BA" w:rsidR="004D72F2" w:rsidRDefault="004D72F2" w:rsidP="004D72F2">
      <w:pPr>
        <w:pStyle w:val="Estilo1"/>
      </w:pPr>
      <w:r>
        <w:tab/>
      </w:r>
    </w:p>
    <w:p w14:paraId="47B3B301" w14:textId="72DAA198" w:rsidR="00EB105F" w:rsidRDefault="00EB105F" w:rsidP="00EB105F">
      <w:pPr>
        <w:pStyle w:val="Ttulo3"/>
      </w:pPr>
      <w:bookmarkStart w:id="138" w:name="_Toc114747574"/>
      <w:bookmarkStart w:id="139" w:name="_Toc114748313"/>
      <w:r>
        <w:t>Kruskal – Wallis (Contra la TAD)</w:t>
      </w:r>
      <w:bookmarkEnd w:id="138"/>
      <w:bookmarkEnd w:id="139"/>
    </w:p>
    <w:p w14:paraId="7547852C" w14:textId="77777777" w:rsidR="00004251" w:rsidRPr="00004251" w:rsidRDefault="00004251" w:rsidP="00004251">
      <w:pPr>
        <w:pStyle w:val="Estilo1"/>
      </w:pPr>
    </w:p>
    <w:p w14:paraId="4539A943" w14:textId="20E28E0B" w:rsidR="00EB105F" w:rsidRDefault="00004251" w:rsidP="00004251">
      <w:pPr>
        <w:pStyle w:val="Estilo1"/>
        <w:jc w:val="center"/>
      </w:pPr>
      <w:r w:rsidRPr="00004251">
        <w:rPr>
          <w:noProof/>
        </w:rPr>
        <w:drawing>
          <wp:inline distT="0" distB="0" distL="0" distR="0" wp14:anchorId="3EF0542B" wp14:editId="4182AD67">
            <wp:extent cx="4610100" cy="1609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10100" cy="1609725"/>
                    </a:xfrm>
                    <a:prstGeom prst="rect">
                      <a:avLst/>
                    </a:prstGeom>
                    <a:noFill/>
                    <a:ln>
                      <a:noFill/>
                    </a:ln>
                  </pic:spPr>
                </pic:pic>
              </a:graphicData>
            </a:graphic>
          </wp:inline>
        </w:drawing>
      </w:r>
    </w:p>
    <w:p w14:paraId="2E6FF864" w14:textId="33563998" w:rsidR="00004251" w:rsidRDefault="00004251" w:rsidP="00004251">
      <w:pPr>
        <w:pStyle w:val="Estilo1"/>
        <w:jc w:val="center"/>
      </w:pPr>
      <w:r w:rsidRPr="00004251">
        <w:rPr>
          <w:noProof/>
        </w:rPr>
        <w:drawing>
          <wp:inline distT="0" distB="0" distL="0" distR="0" wp14:anchorId="52152755" wp14:editId="4F8DF393">
            <wp:extent cx="4610100" cy="16097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0100" cy="1609725"/>
                    </a:xfrm>
                    <a:prstGeom prst="rect">
                      <a:avLst/>
                    </a:prstGeom>
                    <a:noFill/>
                    <a:ln>
                      <a:noFill/>
                    </a:ln>
                  </pic:spPr>
                </pic:pic>
              </a:graphicData>
            </a:graphic>
          </wp:inline>
        </w:drawing>
      </w:r>
    </w:p>
    <w:p w14:paraId="0DEC4294" w14:textId="53D7C570" w:rsidR="00004251" w:rsidRDefault="00004251" w:rsidP="00004251">
      <w:pPr>
        <w:pStyle w:val="Estilo1"/>
        <w:jc w:val="center"/>
      </w:pPr>
      <w:r w:rsidRPr="00004251">
        <w:rPr>
          <w:noProof/>
        </w:rPr>
        <w:drawing>
          <wp:inline distT="0" distB="0" distL="0" distR="0" wp14:anchorId="77469664" wp14:editId="21CD1628">
            <wp:extent cx="4610100" cy="16097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10100" cy="1609725"/>
                    </a:xfrm>
                    <a:prstGeom prst="rect">
                      <a:avLst/>
                    </a:prstGeom>
                    <a:noFill/>
                    <a:ln>
                      <a:noFill/>
                    </a:ln>
                  </pic:spPr>
                </pic:pic>
              </a:graphicData>
            </a:graphic>
          </wp:inline>
        </w:drawing>
      </w:r>
    </w:p>
    <w:p w14:paraId="59B4CD7D" w14:textId="354F7C00" w:rsidR="00EB105F" w:rsidRDefault="00004251" w:rsidP="00004251">
      <w:pPr>
        <w:pStyle w:val="Ttulo3"/>
      </w:pPr>
      <w:bookmarkStart w:id="140" w:name="_Toc114747575"/>
      <w:bookmarkStart w:id="141" w:name="_Toc114748314"/>
      <w:proofErr w:type="spellStart"/>
      <w:r>
        <w:lastRenderedPageBreak/>
        <w:t>Tuckey</w:t>
      </w:r>
      <w:bookmarkEnd w:id="140"/>
      <w:bookmarkEnd w:id="141"/>
      <w:proofErr w:type="spellEnd"/>
    </w:p>
    <w:p w14:paraId="061A820D" w14:textId="41FBD7F5" w:rsidR="00004251" w:rsidRDefault="00004251" w:rsidP="00004251">
      <w:pPr>
        <w:pStyle w:val="Estilo1"/>
      </w:pPr>
    </w:p>
    <w:p w14:paraId="7598A46C" w14:textId="13372DA5" w:rsidR="00004251" w:rsidRDefault="00A65777" w:rsidP="00004251">
      <w:pPr>
        <w:pStyle w:val="Estilo1"/>
      </w:pPr>
      <w:r w:rsidRPr="00A65777">
        <w:rPr>
          <w:noProof/>
        </w:rPr>
        <w:drawing>
          <wp:inline distT="0" distB="0" distL="0" distR="0" wp14:anchorId="3F5714A0" wp14:editId="71E2572C">
            <wp:extent cx="5612130" cy="177546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1775460"/>
                    </a:xfrm>
                    <a:prstGeom prst="rect">
                      <a:avLst/>
                    </a:prstGeom>
                    <a:noFill/>
                    <a:ln>
                      <a:noFill/>
                    </a:ln>
                  </pic:spPr>
                </pic:pic>
              </a:graphicData>
            </a:graphic>
          </wp:inline>
        </w:drawing>
      </w:r>
    </w:p>
    <w:p w14:paraId="46DED3C1" w14:textId="1CCB77DC" w:rsidR="00A65777" w:rsidRDefault="00A65777" w:rsidP="00004251">
      <w:pPr>
        <w:pStyle w:val="Estilo1"/>
      </w:pPr>
    </w:p>
    <w:p w14:paraId="44C1F89B" w14:textId="706377B8" w:rsidR="00A65777" w:rsidRDefault="00A65777" w:rsidP="00A65777">
      <w:pPr>
        <w:pStyle w:val="Subttulo"/>
      </w:pPr>
      <w:bookmarkStart w:id="142" w:name="_Toc114747576"/>
      <w:bookmarkStart w:id="143" w:name="_Toc114748197"/>
      <w:bookmarkStart w:id="144" w:name="_Toc114748272"/>
      <w:bookmarkStart w:id="145" w:name="_Toc114748315"/>
      <w:bookmarkStart w:id="146" w:name="_Toc114748347"/>
      <w:r>
        <w:t>Conclusiones</w:t>
      </w:r>
      <w:bookmarkEnd w:id="142"/>
      <w:bookmarkEnd w:id="143"/>
      <w:bookmarkEnd w:id="144"/>
      <w:bookmarkEnd w:id="145"/>
      <w:bookmarkEnd w:id="146"/>
    </w:p>
    <w:p w14:paraId="023EC51A" w14:textId="3D1C25A7" w:rsidR="00A65777" w:rsidRDefault="00A65777" w:rsidP="00A65777">
      <w:pPr>
        <w:pStyle w:val="Estilo1"/>
      </w:pPr>
    </w:p>
    <w:p w14:paraId="7BDD3BC7" w14:textId="2E317F92" w:rsidR="00A65777" w:rsidRDefault="00A65777" w:rsidP="00A65777">
      <w:pPr>
        <w:pStyle w:val="Estilo1"/>
      </w:pPr>
      <w:r>
        <w:tab/>
        <w:t>La evidencia estadística nos brinda la posibilidad de concluir que el modelo elegido cuenta con un buen desempeño y que además las variables usadas para su entrenamiento han sido representativas.</w:t>
      </w:r>
    </w:p>
    <w:p w14:paraId="673925FB" w14:textId="4C24FEFE" w:rsidR="00A65777" w:rsidRDefault="00A65777" w:rsidP="00A65777">
      <w:pPr>
        <w:pStyle w:val="Estilo1"/>
        <w:rPr>
          <w:b/>
          <w:bCs/>
        </w:rPr>
      </w:pPr>
      <w:r>
        <w:rPr>
          <w:b/>
          <w:bCs/>
        </w:rPr>
        <w:t>Finalmente</w:t>
      </w:r>
      <w:r w:rsidRPr="00A65777">
        <w:rPr>
          <w:b/>
          <w:bCs/>
        </w:rPr>
        <w:t>,</w:t>
      </w:r>
      <w:r>
        <w:rPr>
          <w:b/>
          <w:bCs/>
        </w:rPr>
        <w:t xml:space="preserve"> podemos afirmar que</w:t>
      </w:r>
      <w:r w:rsidRPr="00A65777">
        <w:rPr>
          <w:b/>
          <w:bCs/>
        </w:rPr>
        <w:t xml:space="preserve"> el mejor modelo para solventar nuestro objetivo de segmentación de usuarios es el modelo K – </w:t>
      </w:r>
      <w:proofErr w:type="spellStart"/>
      <w:r w:rsidRPr="00A65777">
        <w:rPr>
          <w:b/>
          <w:bCs/>
        </w:rPr>
        <w:t>Means</w:t>
      </w:r>
      <w:proofErr w:type="spellEnd"/>
      <w:r w:rsidRPr="00A65777">
        <w:rPr>
          <w:b/>
          <w:bCs/>
        </w:rPr>
        <w:t xml:space="preserve"> ajustado con 3 clusters.</w:t>
      </w:r>
    </w:p>
    <w:p w14:paraId="2420F828" w14:textId="106E6135" w:rsidR="00A65777" w:rsidRDefault="00A65777" w:rsidP="00A65777">
      <w:pPr>
        <w:pStyle w:val="Estilo1"/>
        <w:rPr>
          <w:b/>
          <w:bCs/>
        </w:rPr>
      </w:pPr>
    </w:p>
    <w:p w14:paraId="7593FB5A" w14:textId="77777777" w:rsidR="00A65777" w:rsidRDefault="00A65777">
      <w:pPr>
        <w:rPr>
          <w:rFonts w:ascii="LM Roman 12" w:hAnsi="LM Roman 12"/>
          <w:b/>
          <w:bCs/>
          <w:sz w:val="24"/>
        </w:rPr>
      </w:pPr>
      <w:r>
        <w:rPr>
          <w:b/>
          <w:bCs/>
        </w:rPr>
        <w:br w:type="page"/>
      </w:r>
    </w:p>
    <w:p w14:paraId="77A85915" w14:textId="4554B5ED" w:rsidR="00A65777" w:rsidRDefault="00A65777" w:rsidP="00A65777">
      <w:pPr>
        <w:pStyle w:val="Subttulo"/>
      </w:pPr>
      <w:bookmarkStart w:id="147" w:name="_Toc114747577"/>
      <w:bookmarkStart w:id="148" w:name="_Toc114748198"/>
      <w:bookmarkStart w:id="149" w:name="_Toc114748273"/>
      <w:bookmarkStart w:id="150" w:name="_Toc114748316"/>
      <w:bookmarkStart w:id="151" w:name="_Toc114748348"/>
      <w:r>
        <w:lastRenderedPageBreak/>
        <w:t>Perfilamiento</w:t>
      </w:r>
      <w:bookmarkEnd w:id="147"/>
      <w:bookmarkEnd w:id="148"/>
      <w:bookmarkEnd w:id="149"/>
      <w:bookmarkEnd w:id="150"/>
      <w:bookmarkEnd w:id="151"/>
    </w:p>
    <w:p w14:paraId="2ECB7521" w14:textId="4E592FD4" w:rsidR="00A65777" w:rsidRDefault="00A65777" w:rsidP="00A65777">
      <w:pPr>
        <w:pStyle w:val="Estilo1"/>
      </w:pPr>
    </w:p>
    <w:p w14:paraId="4E8CC4BC" w14:textId="30D75BA3" w:rsidR="00A65777" w:rsidRDefault="00A65777" w:rsidP="00A65777">
      <w:pPr>
        <w:pStyle w:val="Estilo1"/>
      </w:pPr>
      <w:r>
        <w:tab/>
      </w:r>
      <w:r w:rsidR="007E70EE">
        <w:t>Elegido el modelo, a continuación, se presenta el análisis de los segmentos encontrados. Tres segmentos, cada uno con características diferentes.</w:t>
      </w:r>
    </w:p>
    <w:p w14:paraId="4DAD85BE" w14:textId="188208C4" w:rsidR="00885E46" w:rsidRDefault="007E70EE" w:rsidP="00885E46">
      <w:pPr>
        <w:pStyle w:val="Estilo1"/>
      </w:pPr>
      <w:r>
        <w:t>Cabe mencionar que, para el presente perfilamiento, se opta por usar, además de las variables con las que se entreno el modelo, las variables categóricas.</w:t>
      </w:r>
      <w:r w:rsidR="0087011B">
        <w:t xml:space="preserve"> Estas variables consideran una ponderación por gusto, es decir, si el usuario proporciono una calificación mayor a 7 a la película, las variables categóricas correspondiente tomarán el valor de 1</w:t>
      </w:r>
    </w:p>
    <w:p w14:paraId="0FAC7BEB" w14:textId="214B41C2" w:rsidR="002A0E18" w:rsidRDefault="0087011B" w:rsidP="00885E46">
      <w:pPr>
        <w:pStyle w:val="Estilo1"/>
      </w:pPr>
      <w:r>
        <w:t>A continuación, se presentan las estadísticas relevantes de los clústers:</w:t>
      </w:r>
    </w:p>
    <w:p w14:paraId="03EB9BBB" w14:textId="77777777" w:rsidR="002A0E18" w:rsidRDefault="002A0E18" w:rsidP="00885E46">
      <w:pPr>
        <w:pStyle w:val="Estilo1"/>
      </w:pPr>
    </w:p>
    <w:p w14:paraId="2E1CFD94" w14:textId="16C9AA0B" w:rsidR="002A0E18" w:rsidRDefault="002A0E18" w:rsidP="00885E46">
      <w:pPr>
        <w:pStyle w:val="Estilo1"/>
      </w:pPr>
      <w:r w:rsidRPr="002A0E18">
        <w:rPr>
          <w:noProof/>
        </w:rPr>
        <w:drawing>
          <wp:inline distT="0" distB="0" distL="0" distR="0" wp14:anchorId="2EC9E657" wp14:editId="0ACF9239">
            <wp:extent cx="5612130" cy="3864610"/>
            <wp:effectExtent l="0" t="0" r="7620"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3864610"/>
                    </a:xfrm>
                    <a:prstGeom prst="rect">
                      <a:avLst/>
                    </a:prstGeom>
                    <a:noFill/>
                    <a:ln>
                      <a:noFill/>
                    </a:ln>
                  </pic:spPr>
                </pic:pic>
              </a:graphicData>
            </a:graphic>
          </wp:inline>
        </w:drawing>
      </w:r>
    </w:p>
    <w:p w14:paraId="518D3852" w14:textId="77777777" w:rsidR="002A0E18" w:rsidRDefault="002A0E18">
      <w:pPr>
        <w:rPr>
          <w:rFonts w:ascii="LM Roman 12" w:hAnsi="LM Roman 12"/>
          <w:sz w:val="24"/>
        </w:rPr>
      </w:pPr>
      <w:r>
        <w:br w:type="page"/>
      </w:r>
    </w:p>
    <w:p w14:paraId="5DC62D6D" w14:textId="76D64D36" w:rsidR="002A0E18" w:rsidRDefault="002A0E18" w:rsidP="00885E46">
      <w:pPr>
        <w:pStyle w:val="Estilo1"/>
      </w:pPr>
      <w:r w:rsidRPr="002A0E18">
        <w:rPr>
          <w:noProof/>
        </w:rPr>
        <w:lastRenderedPageBreak/>
        <w:drawing>
          <wp:inline distT="0" distB="0" distL="0" distR="0" wp14:anchorId="732269FE" wp14:editId="6C619677">
            <wp:extent cx="5612130" cy="3864610"/>
            <wp:effectExtent l="0" t="0" r="762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3864610"/>
                    </a:xfrm>
                    <a:prstGeom prst="rect">
                      <a:avLst/>
                    </a:prstGeom>
                    <a:noFill/>
                    <a:ln>
                      <a:noFill/>
                    </a:ln>
                  </pic:spPr>
                </pic:pic>
              </a:graphicData>
            </a:graphic>
          </wp:inline>
        </w:drawing>
      </w:r>
    </w:p>
    <w:p w14:paraId="165D05BC" w14:textId="227E3D0B" w:rsidR="002A0E18" w:rsidRDefault="0087011B" w:rsidP="00885E46">
      <w:pPr>
        <w:pStyle w:val="Estilo1"/>
      </w:pPr>
      <w:r w:rsidRPr="0087011B">
        <w:rPr>
          <w:noProof/>
        </w:rPr>
        <w:drawing>
          <wp:inline distT="0" distB="0" distL="0" distR="0" wp14:anchorId="747C066B" wp14:editId="6EEFD191">
            <wp:extent cx="5612130" cy="3864610"/>
            <wp:effectExtent l="0" t="0" r="7620" b="2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3864610"/>
                    </a:xfrm>
                    <a:prstGeom prst="rect">
                      <a:avLst/>
                    </a:prstGeom>
                    <a:noFill/>
                    <a:ln>
                      <a:noFill/>
                    </a:ln>
                  </pic:spPr>
                </pic:pic>
              </a:graphicData>
            </a:graphic>
          </wp:inline>
        </w:drawing>
      </w:r>
    </w:p>
    <w:p w14:paraId="5FF88CF6" w14:textId="5D449B86" w:rsidR="0087011B" w:rsidRDefault="0087011B" w:rsidP="00885E46">
      <w:pPr>
        <w:pStyle w:val="Estilo1"/>
      </w:pPr>
    </w:p>
    <w:p w14:paraId="33AEA898" w14:textId="4168007E" w:rsidR="0087011B" w:rsidRDefault="0087011B" w:rsidP="00885E46">
      <w:pPr>
        <w:pStyle w:val="Estilo1"/>
      </w:pPr>
      <w:r>
        <w:lastRenderedPageBreak/>
        <w:t xml:space="preserve">De estas métricas, se propuso </w:t>
      </w:r>
      <w:r w:rsidR="00140F78">
        <w:t>el siguiente perfilamiento para futuras predicciones y estrategias de mercado aplicadas a cada segmento:</w:t>
      </w:r>
    </w:p>
    <w:p w14:paraId="4DE7CB7F" w14:textId="77777777" w:rsidR="00140F78" w:rsidRDefault="00140F78" w:rsidP="00885E46">
      <w:pPr>
        <w:pStyle w:val="Estilo1"/>
      </w:pPr>
    </w:p>
    <w:p w14:paraId="1BF719D1" w14:textId="5076AC4A" w:rsidR="0087011B" w:rsidRDefault="00140F78" w:rsidP="00885E46">
      <w:pPr>
        <w:pStyle w:val="Estilo1"/>
      </w:pPr>
      <w:r w:rsidRPr="00140F78">
        <w:rPr>
          <w:noProof/>
        </w:rPr>
        <w:drawing>
          <wp:inline distT="0" distB="0" distL="0" distR="0" wp14:anchorId="12C66E6A" wp14:editId="35A78CB9">
            <wp:extent cx="5612130" cy="112522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1125220"/>
                    </a:xfrm>
                    <a:prstGeom prst="rect">
                      <a:avLst/>
                    </a:prstGeom>
                    <a:noFill/>
                    <a:ln>
                      <a:noFill/>
                    </a:ln>
                  </pic:spPr>
                </pic:pic>
              </a:graphicData>
            </a:graphic>
          </wp:inline>
        </w:drawing>
      </w:r>
    </w:p>
    <w:p w14:paraId="73BC74F6" w14:textId="1FDFF8A8" w:rsidR="00140F78" w:rsidRDefault="00140F78" w:rsidP="00885E46">
      <w:pPr>
        <w:pStyle w:val="Estilo1"/>
      </w:pPr>
    </w:p>
    <w:p w14:paraId="6E52FF19" w14:textId="1CA87962" w:rsidR="00140F78" w:rsidRDefault="00140F78" w:rsidP="00140F78">
      <w:pPr>
        <w:pStyle w:val="Ttulo"/>
      </w:pPr>
      <w:bookmarkStart w:id="152" w:name="_Toc114747578"/>
      <w:bookmarkStart w:id="153" w:name="_Toc114748199"/>
      <w:bookmarkStart w:id="154" w:name="_Toc114748274"/>
      <w:bookmarkStart w:id="155" w:name="_Toc114748317"/>
      <w:bookmarkStart w:id="156" w:name="_Toc114748349"/>
      <w:r>
        <w:t>Resumen</w:t>
      </w:r>
      <w:bookmarkEnd w:id="152"/>
      <w:bookmarkEnd w:id="153"/>
      <w:bookmarkEnd w:id="154"/>
      <w:bookmarkEnd w:id="155"/>
      <w:bookmarkEnd w:id="156"/>
    </w:p>
    <w:p w14:paraId="5C4CE04B" w14:textId="3137EA8C" w:rsidR="00140F78" w:rsidRDefault="00D84A0B" w:rsidP="00140F78">
      <w:pPr>
        <w:pStyle w:val="Estilo1"/>
      </w:pPr>
      <w:r>
        <w:rPr>
          <w:noProof/>
        </w:rPr>
        <mc:AlternateContent>
          <mc:Choice Requires="wps">
            <w:drawing>
              <wp:anchor distT="0" distB="0" distL="114300" distR="114300" simplePos="0" relativeHeight="251697152" behindDoc="0" locked="0" layoutInCell="1" allowOverlap="1" wp14:anchorId="492DDD4B" wp14:editId="1C4526DB">
                <wp:simplePos x="0" y="0"/>
                <wp:positionH relativeFrom="margin">
                  <wp:align>right</wp:align>
                </wp:positionH>
                <wp:positionV relativeFrom="paragraph">
                  <wp:posOffset>266065</wp:posOffset>
                </wp:positionV>
                <wp:extent cx="5600700" cy="19050"/>
                <wp:effectExtent l="0" t="0" r="19050" b="19050"/>
                <wp:wrapNone/>
                <wp:docPr id="87" name="Conector recto 87"/>
                <wp:cNvGraphicFramePr/>
                <a:graphic xmlns:a="http://schemas.openxmlformats.org/drawingml/2006/main">
                  <a:graphicData uri="http://schemas.microsoft.com/office/word/2010/wordprocessingShape">
                    <wps:wsp>
                      <wps:cNvCnPr/>
                      <wps:spPr>
                        <a:xfrm>
                          <a:off x="0" y="0"/>
                          <a:ext cx="5600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0BCF0" id="Conector recto 87" o:spid="_x0000_s1026" style="position:absolute;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9.8pt,20.95pt" to="830.8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" strokecolor="black [3200]" strokeweight=".5pt">
                <v:stroke joinstyle="miter"/>
                <w10:wrap anchorx="margin"/>
              </v:line>
            </w:pict>
          </mc:Fallback>
        </mc:AlternateContent>
      </w:r>
    </w:p>
    <w:p w14:paraId="0659F359" w14:textId="77777777" w:rsidR="00D84A0B" w:rsidRDefault="00D84A0B" w:rsidP="00140F78">
      <w:pPr>
        <w:pStyle w:val="Estilo1"/>
        <w:jc w:val="center"/>
      </w:pPr>
    </w:p>
    <w:p w14:paraId="162B70B9" w14:textId="6DA24C67" w:rsidR="00140F78" w:rsidRDefault="00140F78" w:rsidP="00140F78">
      <w:pPr>
        <w:pStyle w:val="Estilo1"/>
        <w:jc w:val="center"/>
      </w:pPr>
      <w:r>
        <w:t>El mejor modelo para atacar el problema propuesto en la modelación supervisada:</w:t>
      </w:r>
    </w:p>
    <w:p w14:paraId="6FA62DC4" w14:textId="2D11E9D2" w:rsidR="00140F78" w:rsidRDefault="00140F78" w:rsidP="00140F78">
      <w:pPr>
        <w:pStyle w:val="Estilo1"/>
        <w:jc w:val="center"/>
      </w:pPr>
      <w:r w:rsidRPr="00140F78">
        <w:t>“Predecir si una película es buena o mala”</w:t>
      </w:r>
    </w:p>
    <w:p w14:paraId="638AE84D" w14:textId="43D94E69" w:rsidR="00140F78" w:rsidRDefault="00140F78" w:rsidP="00140F78">
      <w:pPr>
        <w:pStyle w:val="Estilo1"/>
        <w:jc w:val="center"/>
      </w:pPr>
      <w:r>
        <w:t xml:space="preserve">Es un </w:t>
      </w:r>
      <w:proofErr w:type="spellStart"/>
      <w:r>
        <w:t>Random</w:t>
      </w:r>
      <w:proofErr w:type="spellEnd"/>
      <w:r>
        <w:t xml:space="preserve"> Forest que brinda una eficacia promedio de 76%</w:t>
      </w:r>
    </w:p>
    <w:p w14:paraId="5A0E066D" w14:textId="70FAE73C" w:rsidR="00D84A0B" w:rsidRDefault="00D84A0B" w:rsidP="00140F78">
      <w:pPr>
        <w:pStyle w:val="Estilo1"/>
        <w:jc w:val="center"/>
      </w:pPr>
      <w:r>
        <w:rPr>
          <w:noProof/>
        </w:rPr>
        <mc:AlternateContent>
          <mc:Choice Requires="wps">
            <w:drawing>
              <wp:anchor distT="0" distB="0" distL="114300" distR="114300" simplePos="0" relativeHeight="251695104" behindDoc="0" locked="0" layoutInCell="1" allowOverlap="1" wp14:anchorId="6485CB07" wp14:editId="4C1A949E">
                <wp:simplePos x="0" y="0"/>
                <wp:positionH relativeFrom="margin">
                  <wp:posOffset>-32385</wp:posOffset>
                </wp:positionH>
                <wp:positionV relativeFrom="paragraph">
                  <wp:posOffset>315595</wp:posOffset>
                </wp:positionV>
                <wp:extent cx="5667375" cy="9525"/>
                <wp:effectExtent l="0" t="0" r="28575" b="28575"/>
                <wp:wrapNone/>
                <wp:docPr id="86" name="Conector recto 86"/>
                <wp:cNvGraphicFramePr/>
                <a:graphic xmlns:a="http://schemas.openxmlformats.org/drawingml/2006/main">
                  <a:graphicData uri="http://schemas.microsoft.com/office/word/2010/wordprocessingShape">
                    <wps:wsp>
                      <wps:cNvCnPr/>
                      <wps:spPr>
                        <a:xfrm>
                          <a:off x="0" y="0"/>
                          <a:ext cx="5667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EC44E" id="Conector recto 8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24.85pt" to="443.7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" strokecolor="black [3200]" strokeweight=".5pt">
                <v:stroke joinstyle="miter"/>
                <w10:wrap anchorx="margin"/>
              </v:line>
            </w:pict>
          </mc:Fallback>
        </mc:AlternateContent>
      </w:r>
    </w:p>
    <w:p w14:paraId="55A08128" w14:textId="77777777" w:rsidR="00D84A0B" w:rsidRDefault="00D84A0B" w:rsidP="00140F78">
      <w:pPr>
        <w:pStyle w:val="Estilo1"/>
        <w:jc w:val="center"/>
      </w:pPr>
    </w:p>
    <w:p w14:paraId="38ED741C" w14:textId="18C195E7" w:rsidR="00140F78" w:rsidRDefault="00140F78" w:rsidP="00140F78">
      <w:pPr>
        <w:pStyle w:val="Estilo1"/>
        <w:jc w:val="center"/>
      </w:pPr>
      <w:r>
        <w:t>El mejor modelo para atacar el problema propuesto en la modelación no supervisada:</w:t>
      </w:r>
    </w:p>
    <w:p w14:paraId="40043248" w14:textId="088AA0E8" w:rsidR="00140F78" w:rsidRDefault="00D84A0B" w:rsidP="00D84A0B">
      <w:pPr>
        <w:pStyle w:val="Estilo1"/>
        <w:jc w:val="center"/>
      </w:pPr>
      <w:r w:rsidRPr="00D84A0B">
        <w:t>“Segmentar los usuarios con gustos por el cine”</w:t>
      </w:r>
    </w:p>
    <w:p w14:paraId="27495A6E" w14:textId="7E215193" w:rsidR="00D84A0B" w:rsidRDefault="00D84A0B" w:rsidP="00D84A0B">
      <w:pPr>
        <w:pStyle w:val="Estilo1"/>
        <w:jc w:val="center"/>
      </w:pPr>
      <w:r>
        <w:t xml:space="preserve">Es un modelo K – </w:t>
      </w:r>
      <w:proofErr w:type="spellStart"/>
      <w:r>
        <w:t>Means</w:t>
      </w:r>
      <w:proofErr w:type="spellEnd"/>
      <w:r>
        <w:t>, ajustando 3 segmentaciones que resultan en el siguiente perfilamiento:</w:t>
      </w:r>
    </w:p>
    <w:p w14:paraId="6D58185D" w14:textId="7A9B5535" w:rsidR="00396201" w:rsidRDefault="00D84A0B" w:rsidP="00D84A0B">
      <w:pPr>
        <w:pStyle w:val="Estilo1"/>
        <w:jc w:val="center"/>
      </w:pPr>
      <w:r>
        <w:rPr>
          <w:noProof/>
        </w:rPr>
        <w:drawing>
          <wp:inline distT="0" distB="0" distL="0" distR="0" wp14:anchorId="3AD1FAB3" wp14:editId="5A098A3D">
            <wp:extent cx="5614670" cy="1127760"/>
            <wp:effectExtent l="0" t="0" r="508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4670" cy="1127760"/>
                    </a:xfrm>
                    <a:prstGeom prst="rect">
                      <a:avLst/>
                    </a:prstGeom>
                    <a:noFill/>
                  </pic:spPr>
                </pic:pic>
              </a:graphicData>
            </a:graphic>
          </wp:inline>
        </w:drawing>
      </w:r>
    </w:p>
    <w:p w14:paraId="3420D9CD" w14:textId="77777777" w:rsidR="00396201" w:rsidRDefault="00396201">
      <w:pPr>
        <w:rPr>
          <w:rFonts w:ascii="LM Roman 12" w:hAnsi="LM Roman 12"/>
          <w:sz w:val="24"/>
        </w:rPr>
      </w:pPr>
      <w:r>
        <w:br w:type="page"/>
      </w:r>
    </w:p>
    <w:p w14:paraId="7B1BF538" w14:textId="6AAC31BD" w:rsidR="00D84A0B" w:rsidRDefault="00D6769A" w:rsidP="00396201">
      <w:pPr>
        <w:pStyle w:val="Ttulo"/>
      </w:pPr>
      <w:bookmarkStart w:id="157" w:name="_Toc114747579"/>
      <w:bookmarkStart w:id="158" w:name="_Toc114748200"/>
      <w:bookmarkStart w:id="159" w:name="_Toc114748275"/>
      <w:bookmarkStart w:id="160" w:name="_Toc114748318"/>
      <w:bookmarkStart w:id="161" w:name="_Toc114748350"/>
      <w:r>
        <w:lastRenderedPageBreak/>
        <w:t>Comentarios finales</w:t>
      </w:r>
      <w:bookmarkEnd w:id="157"/>
      <w:bookmarkEnd w:id="158"/>
      <w:bookmarkEnd w:id="159"/>
      <w:bookmarkEnd w:id="160"/>
      <w:bookmarkEnd w:id="161"/>
    </w:p>
    <w:p w14:paraId="36315203" w14:textId="1D241A9A" w:rsidR="00396201" w:rsidRDefault="00396201" w:rsidP="00396201">
      <w:pPr>
        <w:pStyle w:val="Estilo1"/>
      </w:pPr>
    </w:p>
    <w:p w14:paraId="0D1D53CD" w14:textId="365A9E0D" w:rsidR="00396201" w:rsidRDefault="00396201" w:rsidP="00396201">
      <w:pPr>
        <w:pStyle w:val="Estilo1"/>
      </w:pPr>
      <w:r>
        <w:tab/>
        <w:t>El uso de algoritmos de aprendizaje brinda posibilidades increíbles. Este proyecto es un ejemplo del aprovechamiento de estos algoritmos, logrando atacar de manera eficaz problemas que pueden surgir en el día a día.</w:t>
      </w:r>
    </w:p>
    <w:p w14:paraId="4D6E1A22" w14:textId="29A9284A" w:rsidR="00396201" w:rsidRDefault="00EB3D6B" w:rsidP="00396201">
      <w:pPr>
        <w:pStyle w:val="Estilo1"/>
      </w:pPr>
      <w:r>
        <w:t>Finalmente</w:t>
      </w:r>
      <w:r w:rsidR="00396201">
        <w:t xml:space="preserve">, vale la pena mencionar que, aunque los </w:t>
      </w:r>
      <w:r w:rsidR="00D6769A">
        <w:t>modelos anteriores</w:t>
      </w:r>
      <w:r w:rsidR="00396201">
        <w:t xml:space="preserve"> expuestos han tenido un buen desempeño, </w:t>
      </w:r>
      <w:r w:rsidR="00D6769A">
        <w:t>aún</w:t>
      </w:r>
      <w:r w:rsidR="00396201">
        <w:t xml:space="preserve"> queda trabajo por realizar en </w:t>
      </w:r>
      <w:r w:rsidR="00D6769A">
        <w:t>harás</w:t>
      </w:r>
      <w:r w:rsidR="00396201">
        <w:t xml:space="preserve"> de encontrar un mejor desempeño y poder llevar estos modelos a un entorno </w:t>
      </w:r>
      <w:r>
        <w:t>meramente productivo.</w:t>
      </w:r>
    </w:p>
    <w:p w14:paraId="597B7353" w14:textId="70042C30" w:rsidR="00EB3D6B" w:rsidRDefault="00EB3D6B" w:rsidP="00396201">
      <w:pPr>
        <w:pStyle w:val="Estilo1"/>
      </w:pPr>
    </w:p>
    <w:p w14:paraId="6B2022FF" w14:textId="4B0E93AA" w:rsidR="00EB3D6B" w:rsidRDefault="00EB3D6B" w:rsidP="00EB3D6B">
      <w:pPr>
        <w:pStyle w:val="Ttulo"/>
      </w:pPr>
      <w:bookmarkStart w:id="162" w:name="_Toc114747580"/>
      <w:bookmarkStart w:id="163" w:name="_Toc114748201"/>
      <w:bookmarkStart w:id="164" w:name="_Toc114748276"/>
      <w:bookmarkStart w:id="165" w:name="_Toc114748319"/>
      <w:bookmarkStart w:id="166" w:name="_Toc114748351"/>
      <w:r>
        <w:t>Apéndice</w:t>
      </w:r>
      <w:bookmarkEnd w:id="162"/>
      <w:bookmarkEnd w:id="163"/>
      <w:bookmarkEnd w:id="164"/>
      <w:bookmarkEnd w:id="165"/>
      <w:bookmarkEnd w:id="166"/>
    </w:p>
    <w:p w14:paraId="0943B428" w14:textId="05631C61" w:rsidR="00EB3D6B" w:rsidRDefault="00EB3D6B" w:rsidP="00EB3D6B">
      <w:pPr>
        <w:pStyle w:val="Estilo1"/>
      </w:pPr>
    </w:p>
    <w:p w14:paraId="46447168" w14:textId="6254222F" w:rsidR="00EB3D6B" w:rsidRPr="00EB3D6B" w:rsidRDefault="00EB3D6B" w:rsidP="00EB3D6B">
      <w:pPr>
        <w:pStyle w:val="Estilo1"/>
      </w:pPr>
      <w:r>
        <w:tab/>
        <w:t>Código ocupado a partir de la siguiente página.</w:t>
      </w:r>
    </w:p>
    <w:p w14:paraId="421179E8" w14:textId="77777777" w:rsidR="001163DD" w:rsidRPr="001163DD" w:rsidRDefault="001163DD" w:rsidP="001163DD">
      <w:pPr>
        <w:pStyle w:val="Estilo1"/>
      </w:pPr>
    </w:p>
    <w:sectPr w:rsidR="001163DD" w:rsidRPr="001163DD" w:rsidSect="00DB020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D517A" w14:textId="77777777" w:rsidR="004209E3" w:rsidRDefault="004209E3" w:rsidP="00421784">
      <w:pPr>
        <w:spacing w:after="0" w:line="240" w:lineRule="auto"/>
      </w:pPr>
      <w:r>
        <w:separator/>
      </w:r>
    </w:p>
  </w:endnote>
  <w:endnote w:type="continuationSeparator" w:id="0">
    <w:p w14:paraId="367FB5D8" w14:textId="77777777" w:rsidR="004209E3" w:rsidRDefault="004209E3" w:rsidP="00421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D14B4" w14:textId="77777777" w:rsidR="00F022D3" w:rsidRDefault="00F022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51711"/>
      <w:docPartObj>
        <w:docPartGallery w:val="Page Numbers (Bottom of Page)"/>
        <w:docPartUnique/>
      </w:docPartObj>
    </w:sdtPr>
    <w:sdtEndPr>
      <w:rPr>
        <w:rFonts w:ascii="LM Roman 12" w:hAnsi="LM Roman 12"/>
        <w:sz w:val="24"/>
        <w:szCs w:val="24"/>
      </w:rPr>
    </w:sdtEndPr>
    <w:sdtContent>
      <w:p w14:paraId="51309D0B" w14:textId="6041A28C" w:rsidR="00421784" w:rsidRPr="00EF0CDE" w:rsidRDefault="00421784">
        <w:pPr>
          <w:pStyle w:val="Piedepgina"/>
          <w:jc w:val="center"/>
          <w:rPr>
            <w:rFonts w:ascii="LM Roman 12" w:hAnsi="LM Roman 12"/>
            <w:sz w:val="24"/>
            <w:szCs w:val="24"/>
          </w:rPr>
        </w:pPr>
        <w:r w:rsidRPr="00EF0CDE">
          <w:rPr>
            <w:rFonts w:ascii="LM Roman 12" w:hAnsi="LM Roman 12"/>
            <w:sz w:val="24"/>
            <w:szCs w:val="24"/>
          </w:rPr>
          <w:fldChar w:fldCharType="begin"/>
        </w:r>
        <w:r w:rsidRPr="00EF0CDE">
          <w:rPr>
            <w:rFonts w:ascii="LM Roman 12" w:hAnsi="LM Roman 12"/>
            <w:sz w:val="24"/>
            <w:szCs w:val="24"/>
          </w:rPr>
          <w:instrText>PAGE   \* MERGEFORMAT</w:instrText>
        </w:r>
        <w:r w:rsidRPr="00EF0CDE">
          <w:rPr>
            <w:rFonts w:ascii="LM Roman 12" w:hAnsi="LM Roman 12"/>
            <w:sz w:val="24"/>
            <w:szCs w:val="24"/>
          </w:rPr>
          <w:fldChar w:fldCharType="separate"/>
        </w:r>
        <w:r w:rsidRPr="00EF0CDE">
          <w:rPr>
            <w:rFonts w:ascii="LM Roman 12" w:hAnsi="LM Roman 12"/>
            <w:sz w:val="24"/>
            <w:szCs w:val="24"/>
            <w:lang w:val="es-ES"/>
          </w:rPr>
          <w:t>2</w:t>
        </w:r>
        <w:r w:rsidRPr="00EF0CDE">
          <w:rPr>
            <w:rFonts w:ascii="LM Roman 12" w:hAnsi="LM Roman 12"/>
            <w:sz w:val="24"/>
            <w:szCs w:val="24"/>
          </w:rPr>
          <w:fldChar w:fldCharType="end"/>
        </w:r>
      </w:p>
    </w:sdtContent>
  </w:sdt>
  <w:p w14:paraId="05F8EA2E" w14:textId="77777777" w:rsidR="00421784" w:rsidRPr="00421784" w:rsidRDefault="00421784">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79BEC" w14:textId="77777777" w:rsidR="00F022D3" w:rsidRDefault="00F022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423C2" w14:textId="77777777" w:rsidR="004209E3" w:rsidRDefault="004209E3" w:rsidP="00421784">
      <w:pPr>
        <w:spacing w:after="0" w:line="240" w:lineRule="auto"/>
      </w:pPr>
      <w:r>
        <w:separator/>
      </w:r>
    </w:p>
  </w:footnote>
  <w:footnote w:type="continuationSeparator" w:id="0">
    <w:p w14:paraId="47A0E8A0" w14:textId="77777777" w:rsidR="004209E3" w:rsidRDefault="004209E3" w:rsidP="00421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7DB9" w14:textId="77777777" w:rsidR="00F022D3" w:rsidRDefault="00F022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F0E" w14:textId="77777777" w:rsidR="00F022D3" w:rsidRDefault="00F022D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4F479" w14:textId="77777777" w:rsidR="00F022D3" w:rsidRDefault="00F022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0A0"/>
    <w:multiLevelType w:val="hybridMultilevel"/>
    <w:tmpl w:val="9D5A0640"/>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1FC3FA4"/>
    <w:multiLevelType w:val="hybridMultilevel"/>
    <w:tmpl w:val="B0C4EFBA"/>
    <w:lvl w:ilvl="0" w:tplc="159444B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97676D"/>
    <w:multiLevelType w:val="hybridMultilevel"/>
    <w:tmpl w:val="7AC68F9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315EC"/>
    <w:multiLevelType w:val="hybridMultilevel"/>
    <w:tmpl w:val="4DE4B14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0FDA4072"/>
    <w:multiLevelType w:val="hybridMultilevel"/>
    <w:tmpl w:val="2F762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A53657"/>
    <w:multiLevelType w:val="hybridMultilevel"/>
    <w:tmpl w:val="AEFC9E8A"/>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6" w15:restartNumberingAfterBreak="0">
    <w:nsid w:val="28393BF6"/>
    <w:multiLevelType w:val="hybridMultilevel"/>
    <w:tmpl w:val="F75ACC58"/>
    <w:lvl w:ilvl="0" w:tplc="0D60648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D60B49"/>
    <w:multiLevelType w:val="hybridMultilevel"/>
    <w:tmpl w:val="26C0D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9029DC"/>
    <w:multiLevelType w:val="hybridMultilevel"/>
    <w:tmpl w:val="279E3C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73A73D8"/>
    <w:multiLevelType w:val="hybridMultilevel"/>
    <w:tmpl w:val="E1C266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EEE7F39"/>
    <w:multiLevelType w:val="hybridMultilevel"/>
    <w:tmpl w:val="1DFCBA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1213E92"/>
    <w:multiLevelType w:val="hybridMultilevel"/>
    <w:tmpl w:val="4BE876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4D42192"/>
    <w:multiLevelType w:val="hybridMultilevel"/>
    <w:tmpl w:val="4D2C154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E5F7E21"/>
    <w:multiLevelType w:val="hybridMultilevel"/>
    <w:tmpl w:val="596ACB14"/>
    <w:lvl w:ilvl="0" w:tplc="A74A43E0">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0AF4B50"/>
    <w:multiLevelType w:val="hybridMultilevel"/>
    <w:tmpl w:val="F048A938"/>
    <w:lvl w:ilvl="0" w:tplc="36023F1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3D8718A"/>
    <w:multiLevelType w:val="hybridMultilevel"/>
    <w:tmpl w:val="F5E05404"/>
    <w:lvl w:ilvl="0" w:tplc="080A0001">
      <w:start w:val="1"/>
      <w:numFmt w:val="bullet"/>
      <w:lvlText w:val=""/>
      <w:lvlJc w:val="left"/>
      <w:pPr>
        <w:ind w:left="870" w:hanging="360"/>
      </w:pPr>
      <w:rPr>
        <w:rFonts w:ascii="Symbol" w:hAnsi="Symbol" w:hint="default"/>
      </w:rPr>
    </w:lvl>
    <w:lvl w:ilvl="1" w:tplc="080A0003" w:tentative="1">
      <w:start w:val="1"/>
      <w:numFmt w:val="bullet"/>
      <w:lvlText w:val="o"/>
      <w:lvlJc w:val="left"/>
      <w:pPr>
        <w:ind w:left="1590" w:hanging="360"/>
      </w:pPr>
      <w:rPr>
        <w:rFonts w:ascii="Courier New" w:hAnsi="Courier New" w:cs="Courier New" w:hint="default"/>
      </w:rPr>
    </w:lvl>
    <w:lvl w:ilvl="2" w:tplc="080A0005" w:tentative="1">
      <w:start w:val="1"/>
      <w:numFmt w:val="bullet"/>
      <w:lvlText w:val=""/>
      <w:lvlJc w:val="left"/>
      <w:pPr>
        <w:ind w:left="2310" w:hanging="360"/>
      </w:pPr>
      <w:rPr>
        <w:rFonts w:ascii="Wingdings" w:hAnsi="Wingdings" w:hint="default"/>
      </w:rPr>
    </w:lvl>
    <w:lvl w:ilvl="3" w:tplc="080A0001" w:tentative="1">
      <w:start w:val="1"/>
      <w:numFmt w:val="bullet"/>
      <w:lvlText w:val=""/>
      <w:lvlJc w:val="left"/>
      <w:pPr>
        <w:ind w:left="3030" w:hanging="360"/>
      </w:pPr>
      <w:rPr>
        <w:rFonts w:ascii="Symbol" w:hAnsi="Symbol" w:hint="default"/>
      </w:rPr>
    </w:lvl>
    <w:lvl w:ilvl="4" w:tplc="080A0003" w:tentative="1">
      <w:start w:val="1"/>
      <w:numFmt w:val="bullet"/>
      <w:lvlText w:val="o"/>
      <w:lvlJc w:val="left"/>
      <w:pPr>
        <w:ind w:left="3750" w:hanging="360"/>
      </w:pPr>
      <w:rPr>
        <w:rFonts w:ascii="Courier New" w:hAnsi="Courier New" w:cs="Courier New" w:hint="default"/>
      </w:rPr>
    </w:lvl>
    <w:lvl w:ilvl="5" w:tplc="080A0005" w:tentative="1">
      <w:start w:val="1"/>
      <w:numFmt w:val="bullet"/>
      <w:lvlText w:val=""/>
      <w:lvlJc w:val="left"/>
      <w:pPr>
        <w:ind w:left="4470" w:hanging="360"/>
      </w:pPr>
      <w:rPr>
        <w:rFonts w:ascii="Wingdings" w:hAnsi="Wingdings" w:hint="default"/>
      </w:rPr>
    </w:lvl>
    <w:lvl w:ilvl="6" w:tplc="080A0001" w:tentative="1">
      <w:start w:val="1"/>
      <w:numFmt w:val="bullet"/>
      <w:lvlText w:val=""/>
      <w:lvlJc w:val="left"/>
      <w:pPr>
        <w:ind w:left="5190" w:hanging="360"/>
      </w:pPr>
      <w:rPr>
        <w:rFonts w:ascii="Symbol" w:hAnsi="Symbol" w:hint="default"/>
      </w:rPr>
    </w:lvl>
    <w:lvl w:ilvl="7" w:tplc="080A0003" w:tentative="1">
      <w:start w:val="1"/>
      <w:numFmt w:val="bullet"/>
      <w:lvlText w:val="o"/>
      <w:lvlJc w:val="left"/>
      <w:pPr>
        <w:ind w:left="5910" w:hanging="360"/>
      </w:pPr>
      <w:rPr>
        <w:rFonts w:ascii="Courier New" w:hAnsi="Courier New" w:cs="Courier New" w:hint="default"/>
      </w:rPr>
    </w:lvl>
    <w:lvl w:ilvl="8" w:tplc="080A0005" w:tentative="1">
      <w:start w:val="1"/>
      <w:numFmt w:val="bullet"/>
      <w:lvlText w:val=""/>
      <w:lvlJc w:val="left"/>
      <w:pPr>
        <w:ind w:left="6630" w:hanging="360"/>
      </w:pPr>
      <w:rPr>
        <w:rFonts w:ascii="Wingdings" w:hAnsi="Wingdings" w:hint="default"/>
      </w:rPr>
    </w:lvl>
  </w:abstractNum>
  <w:abstractNum w:abstractNumId="16" w15:restartNumberingAfterBreak="0">
    <w:nsid w:val="78CA1E41"/>
    <w:multiLevelType w:val="hybridMultilevel"/>
    <w:tmpl w:val="C42689DC"/>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17" w15:restartNumberingAfterBreak="0">
    <w:nsid w:val="799E7A3A"/>
    <w:multiLevelType w:val="hybridMultilevel"/>
    <w:tmpl w:val="A54286F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C5F2B4E"/>
    <w:multiLevelType w:val="hybridMultilevel"/>
    <w:tmpl w:val="56D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16676199">
    <w:abstractNumId w:val="6"/>
  </w:num>
  <w:num w:numId="2" w16cid:durableId="574242626">
    <w:abstractNumId w:val="14"/>
  </w:num>
  <w:num w:numId="3" w16cid:durableId="1238202731">
    <w:abstractNumId w:val="13"/>
  </w:num>
  <w:num w:numId="4" w16cid:durableId="467745412">
    <w:abstractNumId w:val="1"/>
  </w:num>
  <w:num w:numId="5" w16cid:durableId="1239171769">
    <w:abstractNumId w:val="18"/>
  </w:num>
  <w:num w:numId="6" w16cid:durableId="1986161130">
    <w:abstractNumId w:val="17"/>
  </w:num>
  <w:num w:numId="7" w16cid:durableId="2071341005">
    <w:abstractNumId w:val="4"/>
  </w:num>
  <w:num w:numId="8" w16cid:durableId="1237935275">
    <w:abstractNumId w:val="11"/>
  </w:num>
  <w:num w:numId="9" w16cid:durableId="630477802">
    <w:abstractNumId w:val="3"/>
  </w:num>
  <w:num w:numId="10" w16cid:durableId="809783112">
    <w:abstractNumId w:val="8"/>
  </w:num>
  <w:num w:numId="11" w16cid:durableId="1366906339">
    <w:abstractNumId w:val="7"/>
  </w:num>
  <w:num w:numId="12" w16cid:durableId="1306088419">
    <w:abstractNumId w:val="0"/>
  </w:num>
  <w:num w:numId="13" w16cid:durableId="1452548681">
    <w:abstractNumId w:val="2"/>
  </w:num>
  <w:num w:numId="14" w16cid:durableId="1239435994">
    <w:abstractNumId w:val="12"/>
  </w:num>
  <w:num w:numId="15" w16cid:durableId="549267479">
    <w:abstractNumId w:val="10"/>
  </w:num>
  <w:num w:numId="16" w16cid:durableId="460150877">
    <w:abstractNumId w:val="5"/>
  </w:num>
  <w:num w:numId="17" w16cid:durableId="1699114074">
    <w:abstractNumId w:val="16"/>
  </w:num>
  <w:num w:numId="18" w16cid:durableId="1680814202">
    <w:abstractNumId w:val="15"/>
  </w:num>
  <w:num w:numId="19" w16cid:durableId="5581296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829"/>
    <w:rsid w:val="00001060"/>
    <w:rsid w:val="00004251"/>
    <w:rsid w:val="00004D5D"/>
    <w:rsid w:val="00004F81"/>
    <w:rsid w:val="000130C2"/>
    <w:rsid w:val="00022437"/>
    <w:rsid w:val="0002755E"/>
    <w:rsid w:val="00042A1F"/>
    <w:rsid w:val="00057DCF"/>
    <w:rsid w:val="00084692"/>
    <w:rsid w:val="00084713"/>
    <w:rsid w:val="000A1D9A"/>
    <w:rsid w:val="000B3260"/>
    <w:rsid w:val="000E21B9"/>
    <w:rsid w:val="00106572"/>
    <w:rsid w:val="001121A2"/>
    <w:rsid w:val="001163DD"/>
    <w:rsid w:val="001177A7"/>
    <w:rsid w:val="00117914"/>
    <w:rsid w:val="00140F78"/>
    <w:rsid w:val="00142F13"/>
    <w:rsid w:val="001458C4"/>
    <w:rsid w:val="0015344D"/>
    <w:rsid w:val="001564A2"/>
    <w:rsid w:val="001675A5"/>
    <w:rsid w:val="001764E8"/>
    <w:rsid w:val="001830C4"/>
    <w:rsid w:val="00183136"/>
    <w:rsid w:val="00193524"/>
    <w:rsid w:val="001A3A6D"/>
    <w:rsid w:val="001B595F"/>
    <w:rsid w:val="001B7105"/>
    <w:rsid w:val="0020425D"/>
    <w:rsid w:val="0022215A"/>
    <w:rsid w:val="00231408"/>
    <w:rsid w:val="00244425"/>
    <w:rsid w:val="002520A1"/>
    <w:rsid w:val="00264F05"/>
    <w:rsid w:val="00290748"/>
    <w:rsid w:val="002A0E18"/>
    <w:rsid w:val="002B08A2"/>
    <w:rsid w:val="002D4E34"/>
    <w:rsid w:val="002E6E1D"/>
    <w:rsid w:val="002E76D8"/>
    <w:rsid w:val="003053FA"/>
    <w:rsid w:val="00306E4D"/>
    <w:rsid w:val="0031681C"/>
    <w:rsid w:val="00386680"/>
    <w:rsid w:val="00396201"/>
    <w:rsid w:val="003A3C78"/>
    <w:rsid w:val="003B4A4A"/>
    <w:rsid w:val="003B5652"/>
    <w:rsid w:val="003D1BFB"/>
    <w:rsid w:val="0040759E"/>
    <w:rsid w:val="00411404"/>
    <w:rsid w:val="00414942"/>
    <w:rsid w:val="00414E1D"/>
    <w:rsid w:val="004178A5"/>
    <w:rsid w:val="004201E2"/>
    <w:rsid w:val="004209E3"/>
    <w:rsid w:val="00420E5A"/>
    <w:rsid w:val="00421784"/>
    <w:rsid w:val="00422297"/>
    <w:rsid w:val="0043708B"/>
    <w:rsid w:val="0044459D"/>
    <w:rsid w:val="00462C8F"/>
    <w:rsid w:val="004847CC"/>
    <w:rsid w:val="00494F48"/>
    <w:rsid w:val="004C394C"/>
    <w:rsid w:val="004C3E28"/>
    <w:rsid w:val="004D24DF"/>
    <w:rsid w:val="004D3664"/>
    <w:rsid w:val="004D72F2"/>
    <w:rsid w:val="004E5702"/>
    <w:rsid w:val="005151BC"/>
    <w:rsid w:val="005319FA"/>
    <w:rsid w:val="00536F64"/>
    <w:rsid w:val="0055628B"/>
    <w:rsid w:val="00556942"/>
    <w:rsid w:val="005B02E0"/>
    <w:rsid w:val="005C0B15"/>
    <w:rsid w:val="005D3FFC"/>
    <w:rsid w:val="005D4198"/>
    <w:rsid w:val="00616F48"/>
    <w:rsid w:val="00627B07"/>
    <w:rsid w:val="0063188D"/>
    <w:rsid w:val="006350E9"/>
    <w:rsid w:val="00647B0B"/>
    <w:rsid w:val="00675A28"/>
    <w:rsid w:val="006931FF"/>
    <w:rsid w:val="006C76E5"/>
    <w:rsid w:val="006F1DEF"/>
    <w:rsid w:val="007272C4"/>
    <w:rsid w:val="00736855"/>
    <w:rsid w:val="00751381"/>
    <w:rsid w:val="00781046"/>
    <w:rsid w:val="007A07D7"/>
    <w:rsid w:val="007A65AF"/>
    <w:rsid w:val="007C363E"/>
    <w:rsid w:val="007C7306"/>
    <w:rsid w:val="007D5D11"/>
    <w:rsid w:val="007D725D"/>
    <w:rsid w:val="007D7BBB"/>
    <w:rsid w:val="007E5EEB"/>
    <w:rsid w:val="007E70EE"/>
    <w:rsid w:val="00835E61"/>
    <w:rsid w:val="00855084"/>
    <w:rsid w:val="008663C9"/>
    <w:rsid w:val="0087011B"/>
    <w:rsid w:val="00875F5A"/>
    <w:rsid w:val="00885BC4"/>
    <w:rsid w:val="00885E46"/>
    <w:rsid w:val="008A54EC"/>
    <w:rsid w:val="008B2D3A"/>
    <w:rsid w:val="008B3491"/>
    <w:rsid w:val="008D7987"/>
    <w:rsid w:val="008F3BCD"/>
    <w:rsid w:val="008F4BE1"/>
    <w:rsid w:val="009049EE"/>
    <w:rsid w:val="00911D23"/>
    <w:rsid w:val="009166ED"/>
    <w:rsid w:val="0094512D"/>
    <w:rsid w:val="00954348"/>
    <w:rsid w:val="00986FEA"/>
    <w:rsid w:val="00994886"/>
    <w:rsid w:val="00996209"/>
    <w:rsid w:val="009B3543"/>
    <w:rsid w:val="009D0184"/>
    <w:rsid w:val="009D0527"/>
    <w:rsid w:val="009D36C6"/>
    <w:rsid w:val="009F7B98"/>
    <w:rsid w:val="00A029F7"/>
    <w:rsid w:val="00A072DC"/>
    <w:rsid w:val="00A07695"/>
    <w:rsid w:val="00A20B04"/>
    <w:rsid w:val="00A2199C"/>
    <w:rsid w:val="00A344E6"/>
    <w:rsid w:val="00A466D0"/>
    <w:rsid w:val="00A505D9"/>
    <w:rsid w:val="00A51FC9"/>
    <w:rsid w:val="00A62BF7"/>
    <w:rsid w:val="00A638D7"/>
    <w:rsid w:val="00A65777"/>
    <w:rsid w:val="00A767B6"/>
    <w:rsid w:val="00A849C4"/>
    <w:rsid w:val="00A94D83"/>
    <w:rsid w:val="00A95AA3"/>
    <w:rsid w:val="00AA0ABA"/>
    <w:rsid w:val="00AB198B"/>
    <w:rsid w:val="00AB431A"/>
    <w:rsid w:val="00AD2AC9"/>
    <w:rsid w:val="00AE7740"/>
    <w:rsid w:val="00B131C0"/>
    <w:rsid w:val="00B143BD"/>
    <w:rsid w:val="00B250AC"/>
    <w:rsid w:val="00B26A09"/>
    <w:rsid w:val="00B30BEA"/>
    <w:rsid w:val="00B70C82"/>
    <w:rsid w:val="00B802EB"/>
    <w:rsid w:val="00B82B1B"/>
    <w:rsid w:val="00BA5D49"/>
    <w:rsid w:val="00BB21E3"/>
    <w:rsid w:val="00BC2122"/>
    <w:rsid w:val="00BD37DE"/>
    <w:rsid w:val="00BD5646"/>
    <w:rsid w:val="00C02195"/>
    <w:rsid w:val="00C166E2"/>
    <w:rsid w:val="00C26C48"/>
    <w:rsid w:val="00C90466"/>
    <w:rsid w:val="00CA06CA"/>
    <w:rsid w:val="00CB710D"/>
    <w:rsid w:val="00CB778C"/>
    <w:rsid w:val="00CC4876"/>
    <w:rsid w:val="00CC511D"/>
    <w:rsid w:val="00CC5E02"/>
    <w:rsid w:val="00CD05E4"/>
    <w:rsid w:val="00CD4948"/>
    <w:rsid w:val="00D10F5B"/>
    <w:rsid w:val="00D17BAE"/>
    <w:rsid w:val="00D20B07"/>
    <w:rsid w:val="00D23DB6"/>
    <w:rsid w:val="00D44A16"/>
    <w:rsid w:val="00D46F0F"/>
    <w:rsid w:val="00D663FC"/>
    <w:rsid w:val="00D6769A"/>
    <w:rsid w:val="00D71CF9"/>
    <w:rsid w:val="00D73DB0"/>
    <w:rsid w:val="00D82816"/>
    <w:rsid w:val="00D83584"/>
    <w:rsid w:val="00D84A0B"/>
    <w:rsid w:val="00D8622B"/>
    <w:rsid w:val="00D944F0"/>
    <w:rsid w:val="00DB0206"/>
    <w:rsid w:val="00DB31AC"/>
    <w:rsid w:val="00DD6EB8"/>
    <w:rsid w:val="00DE5D3D"/>
    <w:rsid w:val="00E008A3"/>
    <w:rsid w:val="00E241D8"/>
    <w:rsid w:val="00E3732A"/>
    <w:rsid w:val="00E765A3"/>
    <w:rsid w:val="00EA6E69"/>
    <w:rsid w:val="00EB105F"/>
    <w:rsid w:val="00EB1D5E"/>
    <w:rsid w:val="00EB3D6B"/>
    <w:rsid w:val="00ED1E90"/>
    <w:rsid w:val="00EE4F62"/>
    <w:rsid w:val="00EF0CDE"/>
    <w:rsid w:val="00EF5836"/>
    <w:rsid w:val="00EF6530"/>
    <w:rsid w:val="00F022D3"/>
    <w:rsid w:val="00F16334"/>
    <w:rsid w:val="00F23644"/>
    <w:rsid w:val="00F32D5C"/>
    <w:rsid w:val="00F37D57"/>
    <w:rsid w:val="00F6291A"/>
    <w:rsid w:val="00F65556"/>
    <w:rsid w:val="00F729BC"/>
    <w:rsid w:val="00F803D9"/>
    <w:rsid w:val="00F854AB"/>
    <w:rsid w:val="00F86AAB"/>
    <w:rsid w:val="00FA132A"/>
    <w:rsid w:val="00FA2829"/>
    <w:rsid w:val="00FB3B4F"/>
    <w:rsid w:val="00FC078F"/>
    <w:rsid w:val="00FC7684"/>
    <w:rsid w:val="00FD1398"/>
    <w:rsid w:val="00FD32A3"/>
    <w:rsid w:val="00FE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352AF"/>
  <w15:docId w15:val="{8C15D52E-03B2-4632-9D17-A7C785322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2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6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Estilo1"/>
    <w:link w:val="Ttulo3Car"/>
    <w:uiPriority w:val="9"/>
    <w:unhideWhenUsed/>
    <w:qFormat/>
    <w:rsid w:val="003D1BFB"/>
    <w:pPr>
      <w:keepNext/>
      <w:keepLines/>
      <w:spacing w:before="40" w:after="0"/>
      <w:outlineLvl w:val="2"/>
    </w:pPr>
    <w:rPr>
      <w:rFonts w:ascii="LM Roman 12" w:eastAsiaTheme="majorEastAsia" w:hAnsi="LM Roman 12" w:cstheme="majorBidi"/>
      <w:sz w:val="32"/>
      <w:szCs w:val="24"/>
    </w:rPr>
  </w:style>
  <w:style w:type="paragraph" w:styleId="Ttulo4">
    <w:name w:val="heading 4"/>
    <w:basedOn w:val="Normal"/>
    <w:next w:val="Estilo1"/>
    <w:link w:val="Ttulo4Car"/>
    <w:uiPriority w:val="9"/>
    <w:unhideWhenUsed/>
    <w:qFormat/>
    <w:rsid w:val="00183136"/>
    <w:pPr>
      <w:keepNext/>
      <w:keepLines/>
      <w:spacing w:before="40" w:after="0"/>
      <w:outlineLvl w:val="3"/>
    </w:pPr>
    <w:rPr>
      <w:rFonts w:ascii="LM Roman 12" w:eastAsiaTheme="majorEastAsia" w:hAnsi="LM Roman 12" w:cstheme="majorBidi"/>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qFormat/>
    <w:rsid w:val="00A466D0"/>
    <w:pPr>
      <w:jc w:val="both"/>
    </w:pPr>
    <w:rPr>
      <w:rFonts w:ascii="LM Roman 12" w:hAnsi="LM Roman 12"/>
      <w:sz w:val="24"/>
    </w:rPr>
  </w:style>
  <w:style w:type="paragraph" w:styleId="Ttulo">
    <w:name w:val="Title"/>
    <w:basedOn w:val="Ttulo1"/>
    <w:next w:val="Estilo1"/>
    <w:link w:val="TtuloCar"/>
    <w:uiPriority w:val="10"/>
    <w:qFormat/>
    <w:rsid w:val="003D1BFB"/>
    <w:pPr>
      <w:spacing w:line="240" w:lineRule="auto"/>
      <w:contextualSpacing/>
    </w:pPr>
    <w:rPr>
      <w:rFonts w:ascii="LM Roman 12" w:hAnsi="LM Roman 12"/>
      <w:color w:val="auto"/>
      <w:spacing w:val="-10"/>
      <w:kern w:val="28"/>
      <w:sz w:val="40"/>
      <w:szCs w:val="56"/>
    </w:rPr>
  </w:style>
  <w:style w:type="character" w:customStyle="1" w:styleId="TtuloCar">
    <w:name w:val="Título Car"/>
    <w:basedOn w:val="Fuentedeprrafopredeter"/>
    <w:link w:val="Ttulo"/>
    <w:uiPriority w:val="10"/>
    <w:rsid w:val="003D1BFB"/>
    <w:rPr>
      <w:rFonts w:ascii="LM Roman 12" w:eastAsiaTheme="majorEastAsia" w:hAnsi="LM Roman 12" w:cstheme="majorBidi"/>
      <w:spacing w:val="-10"/>
      <w:kern w:val="28"/>
      <w:sz w:val="40"/>
      <w:szCs w:val="56"/>
    </w:rPr>
  </w:style>
  <w:style w:type="character" w:customStyle="1" w:styleId="Ttulo1Car">
    <w:name w:val="Título 1 Car"/>
    <w:basedOn w:val="Fuentedeprrafopredeter"/>
    <w:link w:val="Ttulo1"/>
    <w:uiPriority w:val="9"/>
    <w:rsid w:val="00FA2829"/>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4217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1784"/>
  </w:style>
  <w:style w:type="paragraph" w:styleId="Piedepgina">
    <w:name w:val="footer"/>
    <w:basedOn w:val="Normal"/>
    <w:link w:val="PiedepginaCar"/>
    <w:uiPriority w:val="99"/>
    <w:unhideWhenUsed/>
    <w:rsid w:val="004217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1784"/>
  </w:style>
  <w:style w:type="character" w:customStyle="1" w:styleId="Ttulo2Car">
    <w:name w:val="Título 2 Car"/>
    <w:basedOn w:val="Fuentedeprrafopredeter"/>
    <w:link w:val="Ttulo2"/>
    <w:uiPriority w:val="9"/>
    <w:rsid w:val="001764E8"/>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unhideWhenUsed/>
    <w:rsid w:val="001764E8"/>
    <w:pPr>
      <w:spacing w:after="0"/>
      <w:ind w:left="220" w:hanging="220"/>
    </w:pPr>
    <w:rPr>
      <w:rFonts w:cstheme="minorHAnsi"/>
      <w:sz w:val="18"/>
      <w:szCs w:val="18"/>
    </w:rPr>
  </w:style>
  <w:style w:type="paragraph" w:styleId="ndice2">
    <w:name w:val="index 2"/>
    <w:basedOn w:val="Normal"/>
    <w:next w:val="Normal"/>
    <w:autoRedefine/>
    <w:uiPriority w:val="99"/>
    <w:unhideWhenUsed/>
    <w:rsid w:val="001764E8"/>
    <w:pPr>
      <w:spacing w:after="0"/>
      <w:ind w:left="440" w:hanging="220"/>
    </w:pPr>
    <w:rPr>
      <w:rFonts w:cstheme="minorHAnsi"/>
      <w:sz w:val="18"/>
      <w:szCs w:val="18"/>
    </w:rPr>
  </w:style>
  <w:style w:type="paragraph" w:styleId="ndice3">
    <w:name w:val="index 3"/>
    <w:basedOn w:val="Normal"/>
    <w:next w:val="Normal"/>
    <w:autoRedefine/>
    <w:uiPriority w:val="99"/>
    <w:unhideWhenUsed/>
    <w:rsid w:val="001764E8"/>
    <w:pPr>
      <w:spacing w:after="0"/>
      <w:ind w:left="660" w:hanging="220"/>
    </w:pPr>
    <w:rPr>
      <w:rFonts w:cstheme="minorHAnsi"/>
      <w:sz w:val="18"/>
      <w:szCs w:val="18"/>
    </w:rPr>
  </w:style>
  <w:style w:type="paragraph" w:styleId="ndice4">
    <w:name w:val="index 4"/>
    <w:basedOn w:val="Normal"/>
    <w:next w:val="Normal"/>
    <w:autoRedefine/>
    <w:uiPriority w:val="99"/>
    <w:unhideWhenUsed/>
    <w:rsid w:val="001764E8"/>
    <w:pPr>
      <w:spacing w:after="0"/>
      <w:ind w:left="880" w:hanging="220"/>
    </w:pPr>
    <w:rPr>
      <w:rFonts w:cstheme="minorHAnsi"/>
      <w:sz w:val="18"/>
      <w:szCs w:val="18"/>
    </w:rPr>
  </w:style>
  <w:style w:type="paragraph" w:styleId="ndice5">
    <w:name w:val="index 5"/>
    <w:basedOn w:val="Normal"/>
    <w:next w:val="Normal"/>
    <w:autoRedefine/>
    <w:uiPriority w:val="99"/>
    <w:unhideWhenUsed/>
    <w:rsid w:val="001764E8"/>
    <w:pPr>
      <w:spacing w:after="0"/>
      <w:ind w:left="1100" w:hanging="220"/>
    </w:pPr>
    <w:rPr>
      <w:rFonts w:cstheme="minorHAnsi"/>
      <w:sz w:val="18"/>
      <w:szCs w:val="18"/>
    </w:rPr>
  </w:style>
  <w:style w:type="paragraph" w:styleId="ndice6">
    <w:name w:val="index 6"/>
    <w:basedOn w:val="Normal"/>
    <w:next w:val="Normal"/>
    <w:autoRedefine/>
    <w:uiPriority w:val="99"/>
    <w:unhideWhenUsed/>
    <w:rsid w:val="001764E8"/>
    <w:pPr>
      <w:spacing w:after="0"/>
      <w:ind w:left="1320" w:hanging="220"/>
    </w:pPr>
    <w:rPr>
      <w:rFonts w:cstheme="minorHAnsi"/>
      <w:sz w:val="18"/>
      <w:szCs w:val="18"/>
    </w:rPr>
  </w:style>
  <w:style w:type="paragraph" w:styleId="ndice7">
    <w:name w:val="index 7"/>
    <w:basedOn w:val="Normal"/>
    <w:next w:val="Normal"/>
    <w:autoRedefine/>
    <w:uiPriority w:val="99"/>
    <w:unhideWhenUsed/>
    <w:rsid w:val="001764E8"/>
    <w:pPr>
      <w:spacing w:after="0"/>
      <w:ind w:left="1540" w:hanging="220"/>
    </w:pPr>
    <w:rPr>
      <w:rFonts w:cstheme="minorHAnsi"/>
      <w:sz w:val="18"/>
      <w:szCs w:val="18"/>
    </w:rPr>
  </w:style>
  <w:style w:type="paragraph" w:styleId="ndice8">
    <w:name w:val="index 8"/>
    <w:basedOn w:val="Normal"/>
    <w:next w:val="Normal"/>
    <w:autoRedefine/>
    <w:uiPriority w:val="99"/>
    <w:unhideWhenUsed/>
    <w:rsid w:val="001764E8"/>
    <w:pPr>
      <w:spacing w:after="0"/>
      <w:ind w:left="1760" w:hanging="220"/>
    </w:pPr>
    <w:rPr>
      <w:rFonts w:cstheme="minorHAnsi"/>
      <w:sz w:val="18"/>
      <w:szCs w:val="18"/>
    </w:rPr>
  </w:style>
  <w:style w:type="paragraph" w:styleId="ndice9">
    <w:name w:val="index 9"/>
    <w:basedOn w:val="Normal"/>
    <w:next w:val="Normal"/>
    <w:autoRedefine/>
    <w:uiPriority w:val="99"/>
    <w:unhideWhenUsed/>
    <w:rsid w:val="001764E8"/>
    <w:pPr>
      <w:spacing w:after="0"/>
      <w:ind w:left="1980" w:hanging="220"/>
    </w:pPr>
    <w:rPr>
      <w:rFonts w:cstheme="minorHAnsi"/>
      <w:sz w:val="18"/>
      <w:szCs w:val="18"/>
    </w:rPr>
  </w:style>
  <w:style w:type="paragraph" w:styleId="Ttulodendice">
    <w:name w:val="index heading"/>
    <w:basedOn w:val="Normal"/>
    <w:next w:val="ndice1"/>
    <w:uiPriority w:val="99"/>
    <w:unhideWhenUsed/>
    <w:rsid w:val="001764E8"/>
    <w:pPr>
      <w:pBdr>
        <w:top w:val="single" w:sz="12" w:space="0" w:color="auto"/>
      </w:pBdr>
      <w:spacing w:before="360" w:after="240"/>
    </w:pPr>
    <w:rPr>
      <w:rFonts w:cstheme="minorHAnsi"/>
      <w:b/>
      <w:bCs/>
      <w:i/>
      <w:iCs/>
      <w:sz w:val="26"/>
      <w:szCs w:val="26"/>
    </w:rPr>
  </w:style>
  <w:style w:type="paragraph" w:styleId="Sinespaciado">
    <w:name w:val="No Spacing"/>
    <w:uiPriority w:val="1"/>
    <w:qFormat/>
    <w:rsid w:val="001764E8"/>
    <w:pPr>
      <w:spacing w:after="0" w:line="240" w:lineRule="auto"/>
    </w:pPr>
  </w:style>
  <w:style w:type="paragraph" w:styleId="Subttulo">
    <w:name w:val="Subtitle"/>
    <w:basedOn w:val="Ttulo2"/>
    <w:next w:val="Estilo1"/>
    <w:link w:val="SubttuloCar"/>
    <w:uiPriority w:val="11"/>
    <w:qFormat/>
    <w:rsid w:val="003D1BFB"/>
    <w:pPr>
      <w:numPr>
        <w:ilvl w:val="1"/>
      </w:numPr>
    </w:pPr>
    <w:rPr>
      <w:rFonts w:ascii="LM Roman 12" w:eastAsiaTheme="minorEastAsia" w:hAnsi="LM Roman 12"/>
      <w:color w:val="auto"/>
      <w:sz w:val="32"/>
    </w:rPr>
  </w:style>
  <w:style w:type="character" w:customStyle="1" w:styleId="SubttuloCar">
    <w:name w:val="Subtítulo Car"/>
    <w:basedOn w:val="Fuentedeprrafopredeter"/>
    <w:link w:val="Subttulo"/>
    <w:uiPriority w:val="11"/>
    <w:rsid w:val="003D1BFB"/>
    <w:rPr>
      <w:rFonts w:ascii="LM Roman 12" w:eastAsiaTheme="minorEastAsia" w:hAnsi="LM Roman 12" w:cstheme="majorBidi"/>
      <w:sz w:val="32"/>
      <w:szCs w:val="26"/>
    </w:rPr>
  </w:style>
  <w:style w:type="paragraph" w:styleId="Descripcin">
    <w:name w:val="caption"/>
    <w:basedOn w:val="Normal"/>
    <w:next w:val="Normal"/>
    <w:uiPriority w:val="35"/>
    <w:unhideWhenUsed/>
    <w:qFormat/>
    <w:rsid w:val="00A466D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7272C4"/>
    <w:pPr>
      <w:outlineLvl w:val="9"/>
    </w:pPr>
    <w:rPr>
      <w:lang w:eastAsia="es-MX"/>
    </w:rPr>
  </w:style>
  <w:style w:type="character" w:styleId="Hipervnculo">
    <w:name w:val="Hyperlink"/>
    <w:basedOn w:val="Fuentedeprrafopredeter"/>
    <w:uiPriority w:val="99"/>
    <w:unhideWhenUsed/>
    <w:rsid w:val="00C90466"/>
    <w:rPr>
      <w:color w:val="0563C1" w:themeColor="hyperlink"/>
      <w:u w:val="single"/>
    </w:rPr>
  </w:style>
  <w:style w:type="character" w:styleId="Mencinsinresolver">
    <w:name w:val="Unresolved Mention"/>
    <w:basedOn w:val="Fuentedeprrafopredeter"/>
    <w:uiPriority w:val="99"/>
    <w:semiHidden/>
    <w:unhideWhenUsed/>
    <w:rsid w:val="00C90466"/>
    <w:rPr>
      <w:color w:val="605E5C"/>
      <w:shd w:val="clear" w:color="auto" w:fill="E1DFDD"/>
    </w:rPr>
  </w:style>
  <w:style w:type="table" w:styleId="Tablaconcuadrcula">
    <w:name w:val="Table Grid"/>
    <w:basedOn w:val="Tablanormal"/>
    <w:uiPriority w:val="39"/>
    <w:rsid w:val="0008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nfasis3">
    <w:name w:val="Grid Table 7 Colorful Accent 3"/>
    <w:basedOn w:val="Tablanormal"/>
    <w:uiPriority w:val="52"/>
    <w:rsid w:val="0055628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4">
    <w:name w:val="Plain Table 4"/>
    <w:basedOn w:val="Tablanormal"/>
    <w:uiPriority w:val="44"/>
    <w:rsid w:val="005562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5562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CD05E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142F13"/>
    <w:pPr>
      <w:spacing w:after="0" w:line="240" w:lineRule="auto"/>
    </w:pPr>
  </w:style>
  <w:style w:type="character" w:customStyle="1" w:styleId="Ttulo3Car">
    <w:name w:val="Título 3 Car"/>
    <w:basedOn w:val="Fuentedeprrafopredeter"/>
    <w:link w:val="Ttulo3"/>
    <w:uiPriority w:val="9"/>
    <w:rsid w:val="003D1BFB"/>
    <w:rPr>
      <w:rFonts w:ascii="LM Roman 12" w:eastAsiaTheme="majorEastAsia" w:hAnsi="LM Roman 12" w:cstheme="majorBidi"/>
      <w:sz w:val="32"/>
      <w:szCs w:val="24"/>
    </w:rPr>
  </w:style>
  <w:style w:type="character" w:customStyle="1" w:styleId="Ttulo4Car">
    <w:name w:val="Título 4 Car"/>
    <w:basedOn w:val="Fuentedeprrafopredeter"/>
    <w:link w:val="Ttulo4"/>
    <w:uiPriority w:val="9"/>
    <w:rsid w:val="00183136"/>
    <w:rPr>
      <w:rFonts w:ascii="LM Roman 12" w:eastAsiaTheme="majorEastAsia" w:hAnsi="LM Roman 12" w:cstheme="majorBidi"/>
      <w:iCs/>
      <w:sz w:val="28"/>
    </w:rPr>
  </w:style>
  <w:style w:type="paragraph" w:styleId="TDC1">
    <w:name w:val="toc 1"/>
    <w:basedOn w:val="Normal"/>
    <w:next w:val="Normal"/>
    <w:autoRedefine/>
    <w:uiPriority w:val="39"/>
    <w:unhideWhenUsed/>
    <w:rsid w:val="00A62BF7"/>
    <w:pPr>
      <w:spacing w:before="120" w:after="120"/>
    </w:pPr>
    <w:rPr>
      <w:rFonts w:cstheme="minorHAnsi"/>
      <w:b/>
      <w:bCs/>
      <w:caps/>
      <w:sz w:val="20"/>
      <w:szCs w:val="20"/>
    </w:rPr>
  </w:style>
  <w:style w:type="paragraph" w:styleId="TDC2">
    <w:name w:val="toc 2"/>
    <w:basedOn w:val="Normal"/>
    <w:next w:val="Normal"/>
    <w:autoRedefine/>
    <w:uiPriority w:val="39"/>
    <w:unhideWhenUsed/>
    <w:rsid w:val="00A62BF7"/>
    <w:pPr>
      <w:spacing w:after="0"/>
      <w:ind w:left="220"/>
    </w:pPr>
    <w:rPr>
      <w:rFonts w:cstheme="minorHAnsi"/>
      <w:smallCaps/>
      <w:sz w:val="20"/>
      <w:szCs w:val="20"/>
    </w:rPr>
  </w:style>
  <w:style w:type="paragraph" w:styleId="TDC3">
    <w:name w:val="toc 3"/>
    <w:basedOn w:val="Normal"/>
    <w:next w:val="Normal"/>
    <w:autoRedefine/>
    <w:uiPriority w:val="39"/>
    <w:unhideWhenUsed/>
    <w:rsid w:val="00A62BF7"/>
    <w:pPr>
      <w:spacing w:after="0"/>
      <w:ind w:left="440"/>
    </w:pPr>
    <w:rPr>
      <w:rFonts w:cstheme="minorHAnsi"/>
      <w:i/>
      <w:iCs/>
      <w:sz w:val="20"/>
      <w:szCs w:val="20"/>
    </w:rPr>
  </w:style>
  <w:style w:type="paragraph" w:styleId="TDC4">
    <w:name w:val="toc 4"/>
    <w:basedOn w:val="Normal"/>
    <w:next w:val="Normal"/>
    <w:autoRedefine/>
    <w:uiPriority w:val="39"/>
    <w:unhideWhenUsed/>
    <w:rsid w:val="00EB3D6B"/>
    <w:pPr>
      <w:spacing w:after="0"/>
      <w:ind w:left="660"/>
    </w:pPr>
    <w:rPr>
      <w:rFonts w:cstheme="minorHAnsi"/>
      <w:sz w:val="18"/>
      <w:szCs w:val="18"/>
    </w:rPr>
  </w:style>
  <w:style w:type="paragraph" w:styleId="TDC5">
    <w:name w:val="toc 5"/>
    <w:basedOn w:val="Normal"/>
    <w:next w:val="Normal"/>
    <w:autoRedefine/>
    <w:uiPriority w:val="39"/>
    <w:unhideWhenUsed/>
    <w:rsid w:val="00EB3D6B"/>
    <w:pPr>
      <w:spacing w:after="0"/>
      <w:ind w:left="880"/>
    </w:pPr>
    <w:rPr>
      <w:rFonts w:cstheme="minorHAnsi"/>
      <w:sz w:val="18"/>
      <w:szCs w:val="18"/>
    </w:rPr>
  </w:style>
  <w:style w:type="paragraph" w:styleId="TDC6">
    <w:name w:val="toc 6"/>
    <w:basedOn w:val="Normal"/>
    <w:next w:val="Normal"/>
    <w:autoRedefine/>
    <w:uiPriority w:val="39"/>
    <w:unhideWhenUsed/>
    <w:rsid w:val="00EB3D6B"/>
    <w:pPr>
      <w:spacing w:after="0"/>
      <w:ind w:left="1100"/>
    </w:pPr>
    <w:rPr>
      <w:rFonts w:cstheme="minorHAnsi"/>
      <w:sz w:val="18"/>
      <w:szCs w:val="18"/>
    </w:rPr>
  </w:style>
  <w:style w:type="paragraph" w:styleId="TDC7">
    <w:name w:val="toc 7"/>
    <w:basedOn w:val="Normal"/>
    <w:next w:val="Normal"/>
    <w:autoRedefine/>
    <w:uiPriority w:val="39"/>
    <w:unhideWhenUsed/>
    <w:rsid w:val="00EB3D6B"/>
    <w:pPr>
      <w:spacing w:after="0"/>
      <w:ind w:left="1320"/>
    </w:pPr>
    <w:rPr>
      <w:rFonts w:cstheme="minorHAnsi"/>
      <w:sz w:val="18"/>
      <w:szCs w:val="18"/>
    </w:rPr>
  </w:style>
  <w:style w:type="paragraph" w:styleId="TDC8">
    <w:name w:val="toc 8"/>
    <w:basedOn w:val="Normal"/>
    <w:next w:val="Normal"/>
    <w:autoRedefine/>
    <w:uiPriority w:val="39"/>
    <w:unhideWhenUsed/>
    <w:rsid w:val="00EB3D6B"/>
    <w:pPr>
      <w:spacing w:after="0"/>
      <w:ind w:left="1540"/>
    </w:pPr>
    <w:rPr>
      <w:rFonts w:cstheme="minorHAnsi"/>
      <w:sz w:val="18"/>
      <w:szCs w:val="18"/>
    </w:rPr>
  </w:style>
  <w:style w:type="paragraph" w:styleId="TDC9">
    <w:name w:val="toc 9"/>
    <w:basedOn w:val="Normal"/>
    <w:next w:val="Normal"/>
    <w:autoRedefine/>
    <w:uiPriority w:val="39"/>
    <w:unhideWhenUsed/>
    <w:rsid w:val="00EB3D6B"/>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745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07/relationships/diagramDrawing" Target="diagrams/drawing1.xml"/><Relationship Id="rId42" Type="http://schemas.openxmlformats.org/officeDocument/2006/relationships/diagramQuickStyle" Target="diagrams/quickStyle2.xml"/><Relationship Id="rId47" Type="http://schemas.openxmlformats.org/officeDocument/2006/relationships/diagramQuickStyle" Target="diagrams/quickStyle3.xml"/><Relationship Id="rId63" Type="http://schemas.openxmlformats.org/officeDocument/2006/relationships/image" Target="media/image35.emf"/><Relationship Id="rId68" Type="http://schemas.openxmlformats.org/officeDocument/2006/relationships/image" Target="media/image40.png"/><Relationship Id="rId84" Type="http://schemas.openxmlformats.org/officeDocument/2006/relationships/diagramQuickStyle" Target="diagrams/quickStyle5.xml"/><Relationship Id="rId89" Type="http://schemas.openxmlformats.org/officeDocument/2006/relationships/diagramQuickStyle" Target="diagrams/quickStyle6.xml"/><Relationship Id="rId112"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64.emf"/><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diagramColors" Target="diagrams/colors4.xml"/><Relationship Id="rId102"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diagramColors" Target="diagrams/colors6.xml"/><Relationship Id="rId95" Type="http://schemas.openxmlformats.org/officeDocument/2006/relationships/image" Target="media/image52.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diagramColors" Target="diagrams/colors2.xml"/><Relationship Id="rId48" Type="http://schemas.openxmlformats.org/officeDocument/2006/relationships/diagramColors" Target="diagrams/colors3.xml"/><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theme" Target="theme/theme1.xml"/><Relationship Id="rId80" Type="http://schemas.microsoft.com/office/2007/relationships/diagramDrawing" Target="diagrams/drawing4.xml"/><Relationship Id="rId85" Type="http://schemas.openxmlformats.org/officeDocument/2006/relationships/diagramColors" Target="diagrams/colors5.xml"/><Relationship Id="rId12" Type="http://schemas.openxmlformats.org/officeDocument/2006/relationships/footer" Target="footer1.xml"/><Relationship Id="rId17" Type="http://schemas.openxmlformats.org/officeDocument/2006/relationships/diagramData" Target="diagrams/data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31.emf"/><Relationship Id="rId103" Type="http://schemas.openxmlformats.org/officeDocument/2006/relationships/image" Target="media/image60.emf"/><Relationship Id="rId108" Type="http://schemas.openxmlformats.org/officeDocument/2006/relationships/image" Target="media/image65.emf"/><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microsoft.com/office/2007/relationships/diagramDrawing" Target="diagrams/drawing6.xml"/><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3.xml"/><Relationship Id="rId57" Type="http://schemas.openxmlformats.org/officeDocument/2006/relationships/image" Target="media/image29.png"/><Relationship Id="rId106" Type="http://schemas.openxmlformats.org/officeDocument/2006/relationships/image" Target="media/image63.emf"/><Relationship Id="rId10" Type="http://schemas.openxmlformats.org/officeDocument/2006/relationships/header" Target="header1.xml"/><Relationship Id="rId31" Type="http://schemas.openxmlformats.org/officeDocument/2006/relationships/image" Target="media/image13.png"/><Relationship Id="rId44" Type="http://schemas.microsoft.com/office/2007/relationships/diagramDrawing" Target="diagrams/drawing2.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emf"/><Relationship Id="rId73" Type="http://schemas.openxmlformats.org/officeDocument/2006/relationships/image" Target="media/image45.png"/><Relationship Id="rId78" Type="http://schemas.openxmlformats.org/officeDocument/2006/relationships/diagramQuickStyle" Target="diagrams/quickStyle4.xml"/><Relationship Id="rId81" Type="http://schemas.openxmlformats.org/officeDocument/2006/relationships/image" Target="media/image48.png"/><Relationship Id="rId86" Type="http://schemas.microsoft.com/office/2007/relationships/diagramDrawing" Target="diagrams/drawing5.xm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diagramLayout" Target="diagrams/layout1.xml"/><Relationship Id="rId39" Type="http://schemas.openxmlformats.org/officeDocument/2006/relationships/image" Target="media/image21.png"/><Relationship Id="rId109" Type="http://schemas.openxmlformats.org/officeDocument/2006/relationships/image" Target="media/image66.emf"/><Relationship Id="rId34" Type="http://schemas.openxmlformats.org/officeDocument/2006/relationships/image" Target="media/image1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diagramData" Target="diagrams/data4.xml"/><Relationship Id="rId97" Type="http://schemas.openxmlformats.org/officeDocument/2006/relationships/image" Target="media/image54.emf"/><Relationship Id="rId104"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diagramData" Target="diagrams/data2.xml"/><Relationship Id="rId45" Type="http://schemas.openxmlformats.org/officeDocument/2006/relationships/diagramData" Target="diagrams/data3.xml"/><Relationship Id="rId66" Type="http://schemas.openxmlformats.org/officeDocument/2006/relationships/image" Target="media/image38.png"/><Relationship Id="rId87" Type="http://schemas.openxmlformats.org/officeDocument/2006/relationships/diagramData" Target="diagrams/data6.xml"/><Relationship Id="rId110" Type="http://schemas.openxmlformats.org/officeDocument/2006/relationships/image" Target="media/image67.emf"/><Relationship Id="rId61" Type="http://schemas.openxmlformats.org/officeDocument/2006/relationships/image" Target="media/image33.emf"/><Relationship Id="rId82" Type="http://schemas.openxmlformats.org/officeDocument/2006/relationships/diagramData" Target="diagrams/data5.xml"/><Relationship Id="rId19" Type="http://schemas.openxmlformats.org/officeDocument/2006/relationships/diagramQuickStyle" Target="diagrams/quickStyle1.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8.png"/><Relationship Id="rId77" Type="http://schemas.openxmlformats.org/officeDocument/2006/relationships/diagramLayout" Target="diagrams/layout4.xml"/><Relationship Id="rId100" Type="http://schemas.openxmlformats.org/officeDocument/2006/relationships/image" Target="media/image57.png"/><Relationship Id="rId105"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diagramLayout" Target="diagrams/layout3.xml"/><Relationship Id="rId67" Type="http://schemas.openxmlformats.org/officeDocument/2006/relationships/image" Target="media/image39.png"/><Relationship Id="rId20" Type="http://schemas.openxmlformats.org/officeDocument/2006/relationships/diagramColors" Target="diagrams/colors1.xml"/><Relationship Id="rId41" Type="http://schemas.openxmlformats.org/officeDocument/2006/relationships/diagramLayout" Target="diagrams/layout2.xml"/><Relationship Id="rId62" Type="http://schemas.openxmlformats.org/officeDocument/2006/relationships/image" Target="media/image34.png"/><Relationship Id="rId83" Type="http://schemas.openxmlformats.org/officeDocument/2006/relationships/diagramLayout" Target="diagrams/layout5.xml"/><Relationship Id="rId88" Type="http://schemas.openxmlformats.org/officeDocument/2006/relationships/diagramLayout" Target="diagrams/layout6.xml"/><Relationship Id="rId111" Type="http://schemas.openxmlformats.org/officeDocument/2006/relationships/image" Target="media/image6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85AAA7-F65B-4F3F-846A-FE1DD9849078}" type="doc">
      <dgm:prSet loTypeId="urn:microsoft.com/office/officeart/2005/8/layout/lProcess2" loCatId="list" qsTypeId="urn:microsoft.com/office/officeart/2005/8/quickstyle/simple1" qsCatId="simple" csTypeId="urn:microsoft.com/office/officeart/2005/8/colors/colorful2" csCatId="colorful" phldr="1"/>
      <dgm:spPr/>
      <dgm:t>
        <a:bodyPr/>
        <a:lstStyle/>
        <a:p>
          <a:endParaRPr lang="es-MX"/>
        </a:p>
      </dgm:t>
    </dgm:pt>
    <dgm:pt modelId="{AB90F3AB-A907-4BD7-B49D-F0328807C76C}">
      <dgm:prSet phldrT="[Texto]" custT="1"/>
      <dgm:spPr/>
      <dgm:t>
        <a:bodyPr/>
        <a:lstStyle/>
        <a:p>
          <a:r>
            <a:rPr lang="es-MX" sz="1000">
              <a:latin typeface="LM Roman 12" panose="00000500000000000000" pitchFamily="50" charset="0"/>
            </a:rPr>
            <a:t>Variables categóricas</a:t>
          </a:r>
        </a:p>
      </dgm:t>
    </dgm:pt>
    <dgm:pt modelId="{51E5CED7-FE6E-4352-91BC-53E79580CA32}" type="parTrans" cxnId="{C2835E19-C098-42A3-896E-AE560451FDDB}">
      <dgm:prSet/>
      <dgm:spPr/>
      <dgm:t>
        <a:bodyPr/>
        <a:lstStyle/>
        <a:p>
          <a:endParaRPr lang="es-MX" sz="1000">
            <a:latin typeface="LM Roman 12" panose="00000500000000000000" pitchFamily="50" charset="0"/>
          </a:endParaRPr>
        </a:p>
      </dgm:t>
    </dgm:pt>
    <dgm:pt modelId="{847E989F-DACE-44A7-BFAA-6D0A8161AFFA}" type="sibTrans" cxnId="{C2835E19-C098-42A3-896E-AE560451FDDB}">
      <dgm:prSet/>
      <dgm:spPr/>
      <dgm:t>
        <a:bodyPr/>
        <a:lstStyle/>
        <a:p>
          <a:endParaRPr lang="es-MX" sz="1000">
            <a:latin typeface="LM Roman 12" panose="00000500000000000000" pitchFamily="50" charset="0"/>
          </a:endParaRPr>
        </a:p>
      </dgm:t>
    </dgm:pt>
    <dgm:pt modelId="{DC0FB9DF-6B5A-4FB1-A68D-E40FFCE3F0DD}">
      <dgm:prSet phldrT="[Texto]" custT="1"/>
      <dgm:spPr/>
      <dgm:t>
        <a:bodyPr/>
        <a:lstStyle/>
        <a:p>
          <a:r>
            <a:rPr lang="es-MX" sz="1000">
              <a:latin typeface="LM Roman 12" panose="00000500000000000000" pitchFamily="50" charset="0"/>
            </a:rPr>
            <a:t>genres</a:t>
          </a:r>
        </a:p>
      </dgm:t>
    </dgm:pt>
    <dgm:pt modelId="{F3D260A0-B6CF-48B1-9E25-9C36B34D3EBC}" type="parTrans" cxnId="{E0DB0284-8CF2-450F-98C5-C2E49DE282F5}">
      <dgm:prSet/>
      <dgm:spPr/>
      <dgm:t>
        <a:bodyPr/>
        <a:lstStyle/>
        <a:p>
          <a:endParaRPr lang="es-MX" sz="1000">
            <a:latin typeface="LM Roman 12" panose="00000500000000000000" pitchFamily="50" charset="0"/>
          </a:endParaRPr>
        </a:p>
      </dgm:t>
    </dgm:pt>
    <dgm:pt modelId="{DE878990-AF2C-45A8-8145-13CF2DEE4D28}" type="sibTrans" cxnId="{E0DB0284-8CF2-450F-98C5-C2E49DE282F5}">
      <dgm:prSet/>
      <dgm:spPr/>
      <dgm:t>
        <a:bodyPr/>
        <a:lstStyle/>
        <a:p>
          <a:endParaRPr lang="es-MX" sz="1000">
            <a:latin typeface="LM Roman 12" panose="00000500000000000000" pitchFamily="50" charset="0"/>
          </a:endParaRPr>
        </a:p>
      </dgm:t>
    </dgm:pt>
    <dgm:pt modelId="{F20B447D-FC2A-4BFA-9603-6565721F2829}">
      <dgm:prSet phldrT="[Texto]" custT="1"/>
      <dgm:spPr/>
      <dgm:t>
        <a:bodyPr/>
        <a:lstStyle/>
        <a:p>
          <a:r>
            <a:rPr lang="es-MX" sz="1000">
              <a:latin typeface="LM Roman 12" panose="00000500000000000000" pitchFamily="50" charset="0"/>
            </a:rPr>
            <a:t>original_language</a:t>
          </a:r>
        </a:p>
      </dgm:t>
    </dgm:pt>
    <dgm:pt modelId="{6F189F9E-9AA6-4862-976F-D02BEC908458}" type="parTrans" cxnId="{54262FA7-BDF9-4ABE-B7BC-CE5BE91570D7}">
      <dgm:prSet/>
      <dgm:spPr/>
      <dgm:t>
        <a:bodyPr/>
        <a:lstStyle/>
        <a:p>
          <a:endParaRPr lang="es-MX" sz="1000">
            <a:latin typeface="LM Roman 12" panose="00000500000000000000" pitchFamily="50" charset="0"/>
          </a:endParaRPr>
        </a:p>
      </dgm:t>
    </dgm:pt>
    <dgm:pt modelId="{E7D3C9A9-4F47-4ED6-BDDD-AC472B09F53D}" type="sibTrans" cxnId="{54262FA7-BDF9-4ABE-B7BC-CE5BE91570D7}">
      <dgm:prSet/>
      <dgm:spPr/>
      <dgm:t>
        <a:bodyPr/>
        <a:lstStyle/>
        <a:p>
          <a:endParaRPr lang="es-MX" sz="1000">
            <a:latin typeface="LM Roman 12" panose="00000500000000000000" pitchFamily="50" charset="0"/>
          </a:endParaRPr>
        </a:p>
      </dgm:t>
    </dgm:pt>
    <dgm:pt modelId="{4EF1694E-A077-4A27-A650-1D8A6533261E}">
      <dgm:prSet phldrT="[Texto]" custT="1"/>
      <dgm:spPr/>
      <dgm:t>
        <a:bodyPr/>
        <a:lstStyle/>
        <a:p>
          <a:r>
            <a:rPr lang="es-MX" sz="1000">
              <a:latin typeface="LM Roman 12" panose="00000500000000000000" pitchFamily="50" charset="0"/>
            </a:rPr>
            <a:t>Variables numéricas</a:t>
          </a:r>
        </a:p>
      </dgm:t>
    </dgm:pt>
    <dgm:pt modelId="{2DE6E508-0DA1-473B-93CE-2F3F04CC741D}" type="parTrans" cxnId="{51D2C862-7608-48AF-A0E7-F5C110F1785D}">
      <dgm:prSet/>
      <dgm:spPr/>
      <dgm:t>
        <a:bodyPr/>
        <a:lstStyle/>
        <a:p>
          <a:endParaRPr lang="es-MX" sz="1000">
            <a:latin typeface="LM Roman 12" panose="00000500000000000000" pitchFamily="50" charset="0"/>
          </a:endParaRPr>
        </a:p>
      </dgm:t>
    </dgm:pt>
    <dgm:pt modelId="{549EF53E-4024-4C5A-B7B7-8C28856619D7}" type="sibTrans" cxnId="{51D2C862-7608-48AF-A0E7-F5C110F1785D}">
      <dgm:prSet/>
      <dgm:spPr/>
      <dgm:t>
        <a:bodyPr/>
        <a:lstStyle/>
        <a:p>
          <a:endParaRPr lang="es-MX" sz="1000">
            <a:latin typeface="LM Roman 12" panose="00000500000000000000" pitchFamily="50" charset="0"/>
          </a:endParaRPr>
        </a:p>
      </dgm:t>
    </dgm:pt>
    <dgm:pt modelId="{9AB5D065-607F-4B07-8C6F-982FD8565CA9}">
      <dgm:prSet phldrT="[Texto]" custT="1"/>
      <dgm:spPr/>
      <dgm:t>
        <a:bodyPr/>
        <a:lstStyle/>
        <a:p>
          <a:r>
            <a:rPr lang="es-MX" sz="1000">
              <a:latin typeface="LM Roman 12" panose="00000500000000000000" pitchFamily="50" charset="0"/>
            </a:rPr>
            <a:t>popularity</a:t>
          </a:r>
        </a:p>
      </dgm:t>
    </dgm:pt>
    <dgm:pt modelId="{FCDDA354-5E50-4B51-B765-956908014883}" type="parTrans" cxnId="{99C25F14-0F21-4B88-8905-C3BF61896463}">
      <dgm:prSet/>
      <dgm:spPr/>
      <dgm:t>
        <a:bodyPr/>
        <a:lstStyle/>
        <a:p>
          <a:endParaRPr lang="es-MX" sz="1000">
            <a:latin typeface="LM Roman 12" panose="00000500000000000000" pitchFamily="50" charset="0"/>
          </a:endParaRPr>
        </a:p>
      </dgm:t>
    </dgm:pt>
    <dgm:pt modelId="{FC5A5CDF-974C-4CF6-8495-95A0BCD9683F}" type="sibTrans" cxnId="{99C25F14-0F21-4B88-8905-C3BF61896463}">
      <dgm:prSet/>
      <dgm:spPr/>
      <dgm:t>
        <a:bodyPr/>
        <a:lstStyle/>
        <a:p>
          <a:endParaRPr lang="es-MX" sz="1000">
            <a:latin typeface="LM Roman 12" panose="00000500000000000000" pitchFamily="50" charset="0"/>
          </a:endParaRPr>
        </a:p>
      </dgm:t>
    </dgm:pt>
    <dgm:pt modelId="{6297D4C6-EA63-4AF0-9180-AFF60FC7D2E8}">
      <dgm:prSet phldrT="[Texto]" custT="1"/>
      <dgm:spPr/>
      <dgm:t>
        <a:bodyPr/>
        <a:lstStyle/>
        <a:p>
          <a:r>
            <a:rPr lang="es-MX" sz="1000">
              <a:latin typeface="LM Roman 12" panose="00000500000000000000" pitchFamily="50" charset="0"/>
            </a:rPr>
            <a:t>Variables de tipo caracter</a:t>
          </a:r>
        </a:p>
      </dgm:t>
    </dgm:pt>
    <dgm:pt modelId="{B85683D0-E52E-4517-B15E-21CB334AD5C7}" type="parTrans" cxnId="{9DB7662D-D237-4F85-B169-D4EDC4C01FFF}">
      <dgm:prSet/>
      <dgm:spPr/>
      <dgm:t>
        <a:bodyPr/>
        <a:lstStyle/>
        <a:p>
          <a:endParaRPr lang="es-MX" sz="1000">
            <a:latin typeface="LM Roman 12" panose="00000500000000000000" pitchFamily="50" charset="0"/>
          </a:endParaRPr>
        </a:p>
      </dgm:t>
    </dgm:pt>
    <dgm:pt modelId="{0A5CD311-653B-4CF3-AE6B-1E6EAE198894}" type="sibTrans" cxnId="{9DB7662D-D237-4F85-B169-D4EDC4C01FFF}">
      <dgm:prSet/>
      <dgm:spPr/>
      <dgm:t>
        <a:bodyPr/>
        <a:lstStyle/>
        <a:p>
          <a:endParaRPr lang="es-MX" sz="1000">
            <a:latin typeface="LM Roman 12" panose="00000500000000000000" pitchFamily="50" charset="0"/>
          </a:endParaRPr>
        </a:p>
      </dgm:t>
    </dgm:pt>
    <dgm:pt modelId="{7DF4BEF5-E05D-4314-B1B4-0E56AEDDD392}">
      <dgm:prSet phldrT="[Texto]" custT="1"/>
      <dgm:spPr/>
      <dgm:t>
        <a:bodyPr/>
        <a:lstStyle/>
        <a:p>
          <a:r>
            <a:rPr lang="es-MX" sz="1000">
              <a:latin typeface="LM Roman 12" panose="00000500000000000000" pitchFamily="50" charset="0"/>
            </a:rPr>
            <a:t>overview</a:t>
          </a:r>
        </a:p>
      </dgm:t>
    </dgm:pt>
    <dgm:pt modelId="{866133B2-EFF7-4C48-A732-E8E102F47E80}" type="parTrans" cxnId="{3DD67BB8-E683-4576-A568-762FD41DF925}">
      <dgm:prSet/>
      <dgm:spPr/>
      <dgm:t>
        <a:bodyPr/>
        <a:lstStyle/>
        <a:p>
          <a:endParaRPr lang="es-MX" sz="1000">
            <a:latin typeface="LM Roman 12" panose="00000500000000000000" pitchFamily="50" charset="0"/>
          </a:endParaRPr>
        </a:p>
      </dgm:t>
    </dgm:pt>
    <dgm:pt modelId="{3F92E34A-ADE2-46A3-9CB2-1AF03E81E64D}" type="sibTrans" cxnId="{3DD67BB8-E683-4576-A568-762FD41DF925}">
      <dgm:prSet/>
      <dgm:spPr/>
      <dgm:t>
        <a:bodyPr/>
        <a:lstStyle/>
        <a:p>
          <a:endParaRPr lang="es-MX" sz="1000">
            <a:latin typeface="LM Roman 12" panose="00000500000000000000" pitchFamily="50" charset="0"/>
          </a:endParaRPr>
        </a:p>
      </dgm:t>
    </dgm:pt>
    <dgm:pt modelId="{EB2EDAA6-FD51-4121-BEEF-DCC5F1CAF830}">
      <dgm:prSet phldrT="[Texto]" custT="1"/>
      <dgm:spPr/>
      <dgm:t>
        <a:bodyPr/>
        <a:lstStyle/>
        <a:p>
          <a:r>
            <a:rPr lang="es-MX" sz="1000">
              <a:latin typeface="LM Roman 12" panose="00000500000000000000" pitchFamily="50" charset="0"/>
            </a:rPr>
            <a:t>tagline</a:t>
          </a:r>
        </a:p>
      </dgm:t>
    </dgm:pt>
    <dgm:pt modelId="{70019556-4446-4A2A-8CB6-453D15F3461A}" type="parTrans" cxnId="{1CF083CD-1D9A-4631-909A-4EEF7B28AF55}">
      <dgm:prSet/>
      <dgm:spPr/>
      <dgm:t>
        <a:bodyPr/>
        <a:lstStyle/>
        <a:p>
          <a:endParaRPr lang="es-MX" sz="1000">
            <a:latin typeface="LM Roman 12" panose="00000500000000000000" pitchFamily="50" charset="0"/>
          </a:endParaRPr>
        </a:p>
      </dgm:t>
    </dgm:pt>
    <dgm:pt modelId="{E4AFCB30-6347-4954-9806-D55C28E5AD4E}" type="sibTrans" cxnId="{1CF083CD-1D9A-4631-909A-4EEF7B28AF55}">
      <dgm:prSet/>
      <dgm:spPr/>
      <dgm:t>
        <a:bodyPr/>
        <a:lstStyle/>
        <a:p>
          <a:endParaRPr lang="es-MX" sz="1000">
            <a:latin typeface="LM Roman 12" panose="00000500000000000000" pitchFamily="50" charset="0"/>
          </a:endParaRPr>
        </a:p>
      </dgm:t>
    </dgm:pt>
    <dgm:pt modelId="{7C49EA3B-5747-43A4-A792-52F34BFD89B1}">
      <dgm:prSet phldrT="[Texto]" custT="1"/>
      <dgm:spPr/>
      <dgm:t>
        <a:bodyPr/>
        <a:lstStyle/>
        <a:p>
          <a:r>
            <a:rPr lang="es-MX" sz="1000">
              <a:latin typeface="LM Roman 12" panose="00000500000000000000" pitchFamily="50" charset="0"/>
            </a:rPr>
            <a:t>Variables de otro tipo</a:t>
          </a:r>
        </a:p>
      </dgm:t>
    </dgm:pt>
    <dgm:pt modelId="{21DDA0EA-1437-4A44-B73F-FA134E66E4A1}" type="parTrans" cxnId="{5C67FDCA-924E-4565-8886-ECE966BBF181}">
      <dgm:prSet/>
      <dgm:spPr/>
      <dgm:t>
        <a:bodyPr/>
        <a:lstStyle/>
        <a:p>
          <a:endParaRPr lang="es-MX" sz="1200"/>
        </a:p>
      </dgm:t>
    </dgm:pt>
    <dgm:pt modelId="{B9D841DE-7DE9-48BC-A187-E8BC52E0212E}" type="sibTrans" cxnId="{5C67FDCA-924E-4565-8886-ECE966BBF181}">
      <dgm:prSet/>
      <dgm:spPr/>
      <dgm:t>
        <a:bodyPr/>
        <a:lstStyle/>
        <a:p>
          <a:endParaRPr lang="es-MX" sz="1200"/>
        </a:p>
      </dgm:t>
    </dgm:pt>
    <dgm:pt modelId="{7C71DCDF-1B24-4A23-AFA5-6BE8CC8D1F5B}">
      <dgm:prSet phldrT="[Texto]" custT="1"/>
      <dgm:spPr/>
      <dgm:t>
        <a:bodyPr/>
        <a:lstStyle/>
        <a:p>
          <a:r>
            <a:rPr lang="es-MX" sz="1000">
              <a:latin typeface="LM Roman 12" panose="00000500000000000000" pitchFamily="50" charset="0"/>
            </a:rPr>
            <a:t>status</a:t>
          </a:r>
        </a:p>
      </dgm:t>
    </dgm:pt>
    <dgm:pt modelId="{ED34EAEA-6D01-4E34-BD04-0BFD0A93ABBC}" type="parTrans" cxnId="{8D15C9A5-E009-4CB4-8552-6EE408DAD54A}">
      <dgm:prSet/>
      <dgm:spPr/>
      <dgm:t>
        <a:bodyPr/>
        <a:lstStyle/>
        <a:p>
          <a:endParaRPr lang="es-MX" sz="1200"/>
        </a:p>
      </dgm:t>
    </dgm:pt>
    <dgm:pt modelId="{78C2CD73-5837-4AF1-88CF-7ABC4091DEE3}" type="sibTrans" cxnId="{8D15C9A5-E009-4CB4-8552-6EE408DAD54A}">
      <dgm:prSet/>
      <dgm:spPr/>
      <dgm:t>
        <a:bodyPr/>
        <a:lstStyle/>
        <a:p>
          <a:endParaRPr lang="es-MX" sz="1200"/>
        </a:p>
      </dgm:t>
    </dgm:pt>
    <dgm:pt modelId="{0DAD278C-5B5A-4B4D-A97E-ADE7C1F4085D}">
      <dgm:prSet custT="1"/>
      <dgm:spPr/>
      <dgm:t>
        <a:bodyPr/>
        <a:lstStyle/>
        <a:p>
          <a:r>
            <a:rPr lang="es-MX" sz="1000">
              <a:latin typeface="LM Roman 12" panose="00000500000000000000" pitchFamily="50" charset="0"/>
            </a:rPr>
            <a:t>year</a:t>
          </a:r>
        </a:p>
      </dgm:t>
    </dgm:pt>
    <dgm:pt modelId="{9541CC22-225E-4715-9402-D694283012EC}" type="parTrans" cxnId="{4660D096-C4C9-4F60-A8B1-0788A8C5C67B}">
      <dgm:prSet/>
      <dgm:spPr/>
      <dgm:t>
        <a:bodyPr/>
        <a:lstStyle/>
        <a:p>
          <a:endParaRPr lang="es-MX" sz="1200"/>
        </a:p>
      </dgm:t>
    </dgm:pt>
    <dgm:pt modelId="{B15D92AC-48AF-45C8-8346-D4437373C639}" type="sibTrans" cxnId="{4660D096-C4C9-4F60-A8B1-0788A8C5C67B}">
      <dgm:prSet/>
      <dgm:spPr/>
      <dgm:t>
        <a:bodyPr/>
        <a:lstStyle/>
        <a:p>
          <a:endParaRPr lang="es-MX" sz="1200"/>
        </a:p>
      </dgm:t>
    </dgm:pt>
    <dgm:pt modelId="{AA6BCEB5-8AAF-427B-9B23-2EEC0053F44F}">
      <dgm:prSet custT="1"/>
      <dgm:spPr/>
      <dgm:t>
        <a:bodyPr/>
        <a:lstStyle/>
        <a:p>
          <a:r>
            <a:rPr lang="es-MX" sz="1000">
              <a:latin typeface="LM Roman 12" panose="00000500000000000000" pitchFamily="50" charset="0"/>
            </a:rPr>
            <a:t>month</a:t>
          </a:r>
        </a:p>
      </dgm:t>
    </dgm:pt>
    <dgm:pt modelId="{EA13F5C5-3622-4C25-9C51-71AEA8306BF5}" type="parTrans" cxnId="{7B08EF7F-4B1F-40F0-B0E2-1FDAFFC39467}">
      <dgm:prSet/>
      <dgm:spPr/>
      <dgm:t>
        <a:bodyPr/>
        <a:lstStyle/>
        <a:p>
          <a:endParaRPr lang="es-MX" sz="1200"/>
        </a:p>
      </dgm:t>
    </dgm:pt>
    <dgm:pt modelId="{B55E504F-2F0A-4185-87D0-B7463D3E41FB}" type="sibTrans" cxnId="{7B08EF7F-4B1F-40F0-B0E2-1FDAFFC39467}">
      <dgm:prSet/>
      <dgm:spPr/>
      <dgm:t>
        <a:bodyPr/>
        <a:lstStyle/>
        <a:p>
          <a:endParaRPr lang="es-MX" sz="1200"/>
        </a:p>
      </dgm:t>
    </dgm:pt>
    <dgm:pt modelId="{DEA7BB35-E7DE-4B03-9E71-995AE364D500}">
      <dgm:prSet custT="1"/>
      <dgm:spPr/>
      <dgm:t>
        <a:bodyPr/>
        <a:lstStyle/>
        <a:p>
          <a:r>
            <a:rPr lang="es-MX" sz="1000">
              <a:latin typeface="LM Roman 12" panose="00000500000000000000" pitchFamily="50" charset="0"/>
            </a:rPr>
            <a:t>day</a:t>
          </a:r>
        </a:p>
      </dgm:t>
    </dgm:pt>
    <dgm:pt modelId="{02AF16C7-C1E2-42E1-BE8A-5466E734C7BA}" type="parTrans" cxnId="{1F4FBEE1-2725-4345-9DA2-ACF68A5F42B7}">
      <dgm:prSet/>
      <dgm:spPr/>
      <dgm:t>
        <a:bodyPr/>
        <a:lstStyle/>
        <a:p>
          <a:endParaRPr lang="es-MX" sz="1200"/>
        </a:p>
      </dgm:t>
    </dgm:pt>
    <dgm:pt modelId="{A2E9A769-462E-4627-AB8D-79F5EE878E08}" type="sibTrans" cxnId="{1F4FBEE1-2725-4345-9DA2-ACF68A5F42B7}">
      <dgm:prSet/>
      <dgm:spPr/>
      <dgm:t>
        <a:bodyPr/>
        <a:lstStyle/>
        <a:p>
          <a:endParaRPr lang="es-MX" sz="1200"/>
        </a:p>
      </dgm:t>
    </dgm:pt>
    <dgm:pt modelId="{846F5C44-5EF1-4E6D-AB36-700599B2A4BB}">
      <dgm:prSet custT="1"/>
      <dgm:spPr/>
      <dgm:t>
        <a:bodyPr/>
        <a:lstStyle/>
        <a:p>
          <a:r>
            <a:rPr lang="es-MX" sz="1000">
              <a:latin typeface="LM Roman 12" panose="00000500000000000000" pitchFamily="50" charset="0"/>
            </a:rPr>
            <a:t>budget</a:t>
          </a:r>
        </a:p>
      </dgm:t>
    </dgm:pt>
    <dgm:pt modelId="{0EE408B6-124B-4A6E-80FE-82161CB16FC7}" type="parTrans" cxnId="{703836F6-A2C4-4439-BC15-4A0E7B26B36D}">
      <dgm:prSet/>
      <dgm:spPr/>
      <dgm:t>
        <a:bodyPr/>
        <a:lstStyle/>
        <a:p>
          <a:endParaRPr lang="es-MX" sz="1200"/>
        </a:p>
      </dgm:t>
    </dgm:pt>
    <dgm:pt modelId="{F3E83798-2451-4C6E-A594-D8B0E50A6F01}" type="sibTrans" cxnId="{703836F6-A2C4-4439-BC15-4A0E7B26B36D}">
      <dgm:prSet/>
      <dgm:spPr/>
      <dgm:t>
        <a:bodyPr/>
        <a:lstStyle/>
        <a:p>
          <a:endParaRPr lang="es-MX" sz="1200"/>
        </a:p>
      </dgm:t>
    </dgm:pt>
    <dgm:pt modelId="{66F3D35C-A96E-4CF5-99AD-B79DB03B3843}">
      <dgm:prSet custT="1"/>
      <dgm:spPr/>
      <dgm:t>
        <a:bodyPr/>
        <a:lstStyle/>
        <a:p>
          <a:r>
            <a:rPr lang="es-MX" sz="1000">
              <a:latin typeface="LM Roman 12" panose="00000500000000000000" pitchFamily="50" charset="0"/>
            </a:rPr>
            <a:t>revenue</a:t>
          </a:r>
        </a:p>
      </dgm:t>
    </dgm:pt>
    <dgm:pt modelId="{89B38178-5B2C-46E5-AF8B-1267104A66BD}" type="parTrans" cxnId="{56CD57AB-0061-4D67-97AF-8A93C7F68742}">
      <dgm:prSet/>
      <dgm:spPr/>
      <dgm:t>
        <a:bodyPr/>
        <a:lstStyle/>
        <a:p>
          <a:endParaRPr lang="es-MX" sz="1200"/>
        </a:p>
      </dgm:t>
    </dgm:pt>
    <dgm:pt modelId="{C4F5B4D0-9492-478F-A4C4-B2B9E7F043FB}" type="sibTrans" cxnId="{56CD57AB-0061-4D67-97AF-8A93C7F68742}">
      <dgm:prSet/>
      <dgm:spPr/>
      <dgm:t>
        <a:bodyPr/>
        <a:lstStyle/>
        <a:p>
          <a:endParaRPr lang="es-MX" sz="1200"/>
        </a:p>
      </dgm:t>
    </dgm:pt>
    <dgm:pt modelId="{B2184F35-C9EA-4164-AFEF-4DA4C194D9CB}">
      <dgm:prSet custT="1"/>
      <dgm:spPr/>
      <dgm:t>
        <a:bodyPr/>
        <a:lstStyle/>
        <a:p>
          <a:r>
            <a:rPr lang="es-MX" sz="1000">
              <a:latin typeface="LM Roman 12" panose="00000500000000000000" pitchFamily="50" charset="0"/>
            </a:rPr>
            <a:t>runtime</a:t>
          </a:r>
        </a:p>
      </dgm:t>
    </dgm:pt>
    <dgm:pt modelId="{46EA2A1B-B9BF-4014-921D-F3360B69A0BA}" type="parTrans" cxnId="{8338BCFE-9938-4F41-A39D-F5099C611067}">
      <dgm:prSet/>
      <dgm:spPr/>
      <dgm:t>
        <a:bodyPr/>
        <a:lstStyle/>
        <a:p>
          <a:endParaRPr lang="es-MX" sz="1200"/>
        </a:p>
      </dgm:t>
    </dgm:pt>
    <dgm:pt modelId="{AEEA874F-3156-4D38-9C92-A02895B0F88F}" type="sibTrans" cxnId="{8338BCFE-9938-4F41-A39D-F5099C611067}">
      <dgm:prSet/>
      <dgm:spPr/>
      <dgm:t>
        <a:bodyPr/>
        <a:lstStyle/>
        <a:p>
          <a:endParaRPr lang="es-MX" sz="1200"/>
        </a:p>
      </dgm:t>
    </dgm:pt>
    <dgm:pt modelId="{31DE0BBE-D9EC-4FED-9CA0-E8CCD0747A68}">
      <dgm:prSet custT="1"/>
      <dgm:spPr/>
      <dgm:t>
        <a:bodyPr/>
        <a:lstStyle/>
        <a:p>
          <a:r>
            <a:rPr lang="es-MX" sz="1000">
              <a:latin typeface="LM Roman 12" panose="00000500000000000000" pitchFamily="50" charset="0"/>
            </a:rPr>
            <a:t>vote_average</a:t>
          </a:r>
        </a:p>
      </dgm:t>
    </dgm:pt>
    <dgm:pt modelId="{0462C05B-BAB1-4069-A0A9-BEF464707436}" type="parTrans" cxnId="{DCDF3D4B-0FCC-433C-9F19-0FEE5006D9E7}">
      <dgm:prSet/>
      <dgm:spPr/>
      <dgm:t>
        <a:bodyPr/>
        <a:lstStyle/>
        <a:p>
          <a:endParaRPr lang="es-MX" sz="1200"/>
        </a:p>
      </dgm:t>
    </dgm:pt>
    <dgm:pt modelId="{CE4E67D0-78E0-4532-B124-58E757018496}" type="sibTrans" cxnId="{DCDF3D4B-0FCC-433C-9F19-0FEE5006D9E7}">
      <dgm:prSet/>
      <dgm:spPr/>
      <dgm:t>
        <a:bodyPr/>
        <a:lstStyle/>
        <a:p>
          <a:endParaRPr lang="es-MX" sz="1200"/>
        </a:p>
      </dgm:t>
    </dgm:pt>
    <dgm:pt modelId="{90458C8E-AA52-4771-8CB0-88AFF7959DC8}">
      <dgm:prSet custT="1"/>
      <dgm:spPr/>
      <dgm:t>
        <a:bodyPr/>
        <a:lstStyle/>
        <a:p>
          <a:r>
            <a:rPr lang="es-MX" sz="1000">
              <a:latin typeface="LM Roman 12" panose="00000500000000000000" pitchFamily="50" charset="0"/>
            </a:rPr>
            <a:t>vote_count</a:t>
          </a:r>
        </a:p>
      </dgm:t>
    </dgm:pt>
    <dgm:pt modelId="{37CF42DD-FCD6-4231-A7BF-81F175610EB8}" type="parTrans" cxnId="{8BF9E7E2-F1BF-481C-9FA2-A3AD588DD071}">
      <dgm:prSet/>
      <dgm:spPr/>
      <dgm:t>
        <a:bodyPr/>
        <a:lstStyle/>
        <a:p>
          <a:endParaRPr lang="es-MX" sz="1200"/>
        </a:p>
      </dgm:t>
    </dgm:pt>
    <dgm:pt modelId="{437A3BCF-5853-4EC5-823E-23919013AB7C}" type="sibTrans" cxnId="{8BF9E7E2-F1BF-481C-9FA2-A3AD588DD071}">
      <dgm:prSet/>
      <dgm:spPr/>
      <dgm:t>
        <a:bodyPr/>
        <a:lstStyle/>
        <a:p>
          <a:endParaRPr lang="es-MX" sz="1200"/>
        </a:p>
      </dgm:t>
    </dgm:pt>
    <dgm:pt modelId="{A23FD94F-A621-45ED-9225-06583E533B5C}">
      <dgm:prSet phldrT="[Texto]" custT="1"/>
      <dgm:spPr/>
      <dgm:t>
        <a:bodyPr/>
        <a:lstStyle/>
        <a:p>
          <a:r>
            <a:rPr lang="es-MX" sz="1000">
              <a:latin typeface="LM Roman 12" panose="00000500000000000000" pitchFamily="50" charset="0"/>
            </a:rPr>
            <a:t>keywords</a:t>
          </a:r>
        </a:p>
      </dgm:t>
    </dgm:pt>
    <dgm:pt modelId="{2170667F-9A29-4876-9D6C-D22DE25FCA7F}" type="parTrans" cxnId="{8975FE7D-0F52-438F-B783-610F44C0DE03}">
      <dgm:prSet/>
      <dgm:spPr/>
      <dgm:t>
        <a:bodyPr/>
        <a:lstStyle/>
        <a:p>
          <a:endParaRPr lang="es-MX" sz="1200"/>
        </a:p>
      </dgm:t>
    </dgm:pt>
    <dgm:pt modelId="{356ACDC1-0CE1-4AA4-A171-70EE42C5AE83}" type="sibTrans" cxnId="{8975FE7D-0F52-438F-B783-610F44C0DE03}">
      <dgm:prSet/>
      <dgm:spPr/>
      <dgm:t>
        <a:bodyPr/>
        <a:lstStyle/>
        <a:p>
          <a:endParaRPr lang="es-MX" sz="1200"/>
        </a:p>
      </dgm:t>
    </dgm:pt>
    <dgm:pt modelId="{5B679514-80AB-44A0-B502-B4EAEE8250A7}">
      <dgm:prSet phldrT="[Texto]" custT="1"/>
      <dgm:spPr/>
      <dgm:t>
        <a:bodyPr/>
        <a:lstStyle/>
        <a:p>
          <a:r>
            <a:rPr lang="es-MX" sz="1000">
              <a:latin typeface="LM Roman 12" panose="00000500000000000000" pitchFamily="50" charset="0"/>
            </a:rPr>
            <a:t>poster_path</a:t>
          </a:r>
        </a:p>
      </dgm:t>
    </dgm:pt>
    <dgm:pt modelId="{85B179F9-90D0-45C6-AA4A-5D4BD2B17173}" type="parTrans" cxnId="{99B352D0-5EF2-4109-8C99-1AD20AA53786}">
      <dgm:prSet/>
      <dgm:spPr/>
      <dgm:t>
        <a:bodyPr/>
        <a:lstStyle/>
        <a:p>
          <a:endParaRPr lang="es-MX" sz="1200"/>
        </a:p>
      </dgm:t>
    </dgm:pt>
    <dgm:pt modelId="{040BD376-17D0-41FF-8B1B-6F6F3077FEC4}" type="sibTrans" cxnId="{99B352D0-5EF2-4109-8C99-1AD20AA53786}">
      <dgm:prSet/>
      <dgm:spPr/>
      <dgm:t>
        <a:bodyPr/>
        <a:lstStyle/>
        <a:p>
          <a:endParaRPr lang="es-MX" sz="1200"/>
        </a:p>
      </dgm:t>
    </dgm:pt>
    <dgm:pt modelId="{B8E392CB-7E12-4F89-9406-960DEC6C7A92}">
      <dgm:prSet phldrT="[Texto]" custT="1"/>
      <dgm:spPr/>
      <dgm:t>
        <a:bodyPr/>
        <a:lstStyle/>
        <a:p>
          <a:r>
            <a:rPr lang="es-MX" sz="1000">
              <a:latin typeface="LM Roman 12" panose="00000500000000000000" pitchFamily="50" charset="0"/>
            </a:rPr>
            <a:t>Variable de identificación</a:t>
          </a:r>
        </a:p>
      </dgm:t>
    </dgm:pt>
    <dgm:pt modelId="{372BCF86-FF49-4766-B735-5C7142362DFC}" type="parTrans" cxnId="{F68DB914-388A-4C1A-9B79-D4BB46D28D65}">
      <dgm:prSet/>
      <dgm:spPr/>
      <dgm:t>
        <a:bodyPr/>
        <a:lstStyle/>
        <a:p>
          <a:endParaRPr lang="es-MX" sz="1200"/>
        </a:p>
      </dgm:t>
    </dgm:pt>
    <dgm:pt modelId="{BD738001-CAFC-4880-AC88-0333BC3E01B4}" type="sibTrans" cxnId="{F68DB914-388A-4C1A-9B79-D4BB46D28D65}">
      <dgm:prSet/>
      <dgm:spPr/>
      <dgm:t>
        <a:bodyPr/>
        <a:lstStyle/>
        <a:p>
          <a:endParaRPr lang="es-MX" sz="1200"/>
        </a:p>
      </dgm:t>
    </dgm:pt>
    <dgm:pt modelId="{EEEB7413-C463-405A-83AA-A998CFADE91D}">
      <dgm:prSet phldrT="[Texto]" custT="1"/>
      <dgm:spPr/>
      <dgm:t>
        <a:bodyPr/>
        <a:lstStyle/>
        <a:p>
          <a:r>
            <a:rPr lang="es-MX" sz="1000">
              <a:latin typeface="LM Roman 12" panose="00000500000000000000" pitchFamily="50" charset="0"/>
            </a:rPr>
            <a:t>id</a:t>
          </a:r>
        </a:p>
      </dgm:t>
    </dgm:pt>
    <dgm:pt modelId="{5E03E205-2EDF-46D1-B7D6-B319EE3035D5}" type="parTrans" cxnId="{A8B97C15-6DDC-458B-ADC4-80DD254FA28A}">
      <dgm:prSet/>
      <dgm:spPr/>
      <dgm:t>
        <a:bodyPr/>
        <a:lstStyle/>
        <a:p>
          <a:endParaRPr lang="es-MX" sz="1200"/>
        </a:p>
      </dgm:t>
    </dgm:pt>
    <dgm:pt modelId="{274AF7C9-0BD6-478E-877C-26D035D62423}" type="sibTrans" cxnId="{A8B97C15-6DDC-458B-ADC4-80DD254FA28A}">
      <dgm:prSet/>
      <dgm:spPr/>
      <dgm:t>
        <a:bodyPr/>
        <a:lstStyle/>
        <a:p>
          <a:endParaRPr lang="es-MX" sz="1200"/>
        </a:p>
      </dgm:t>
    </dgm:pt>
    <dgm:pt modelId="{7066E6A8-ADF3-40EC-AF3D-602CE446261E}">
      <dgm:prSet phldrT="[Texto]" custT="1"/>
      <dgm:spPr/>
      <dgm:t>
        <a:bodyPr/>
        <a:lstStyle/>
        <a:p>
          <a:r>
            <a:rPr lang="es-MX" sz="1000">
              <a:latin typeface="LM Roman 12" panose="00000500000000000000" pitchFamily="50" charset="0"/>
            </a:rPr>
            <a:t>backdrop_path</a:t>
          </a:r>
        </a:p>
      </dgm:t>
    </dgm:pt>
    <dgm:pt modelId="{B8EE098E-E2A0-4C47-ACDA-78009BD4AF10}" type="parTrans" cxnId="{03D62C22-FE4A-458D-A555-67479563BC9D}">
      <dgm:prSet/>
      <dgm:spPr/>
      <dgm:t>
        <a:bodyPr/>
        <a:lstStyle/>
        <a:p>
          <a:endParaRPr lang="es-MX" sz="1200"/>
        </a:p>
      </dgm:t>
    </dgm:pt>
    <dgm:pt modelId="{078D6FDF-37EE-4803-B204-615924BCFCF0}" type="sibTrans" cxnId="{03D62C22-FE4A-458D-A555-67479563BC9D}">
      <dgm:prSet/>
      <dgm:spPr/>
      <dgm:t>
        <a:bodyPr/>
        <a:lstStyle/>
        <a:p>
          <a:endParaRPr lang="es-MX" sz="1200"/>
        </a:p>
      </dgm:t>
    </dgm:pt>
    <dgm:pt modelId="{97F1B530-5D35-4D46-BC28-161F1F46E2BA}" type="pres">
      <dgm:prSet presAssocID="{EE85AAA7-F65B-4F3F-846A-FE1DD9849078}" presName="theList" presStyleCnt="0">
        <dgm:presLayoutVars>
          <dgm:dir/>
          <dgm:animLvl val="lvl"/>
          <dgm:resizeHandles val="exact"/>
        </dgm:presLayoutVars>
      </dgm:prSet>
      <dgm:spPr/>
    </dgm:pt>
    <dgm:pt modelId="{6F983F96-4C15-4E9A-A0FE-ABCF54275BE8}" type="pres">
      <dgm:prSet presAssocID="{B8E392CB-7E12-4F89-9406-960DEC6C7A92}" presName="compNode" presStyleCnt="0"/>
      <dgm:spPr/>
    </dgm:pt>
    <dgm:pt modelId="{DDFE2FA2-548F-4CAD-8D2B-AE7B89D7E0F3}" type="pres">
      <dgm:prSet presAssocID="{B8E392CB-7E12-4F89-9406-960DEC6C7A92}" presName="aNode" presStyleLbl="bgShp" presStyleIdx="0" presStyleCnt="5"/>
      <dgm:spPr/>
    </dgm:pt>
    <dgm:pt modelId="{AB1BA766-B843-42CD-A758-0C39AEED25C8}" type="pres">
      <dgm:prSet presAssocID="{B8E392CB-7E12-4F89-9406-960DEC6C7A92}" presName="textNode" presStyleLbl="bgShp" presStyleIdx="0" presStyleCnt="5"/>
      <dgm:spPr/>
    </dgm:pt>
    <dgm:pt modelId="{EEC11079-40C2-4EED-8650-F5CD1628D154}" type="pres">
      <dgm:prSet presAssocID="{B8E392CB-7E12-4F89-9406-960DEC6C7A92}" presName="compChildNode" presStyleCnt="0"/>
      <dgm:spPr/>
    </dgm:pt>
    <dgm:pt modelId="{294CB541-0351-485E-AD04-23D7ACCA2F54}" type="pres">
      <dgm:prSet presAssocID="{B8E392CB-7E12-4F89-9406-960DEC6C7A92}" presName="theInnerList" presStyleCnt="0"/>
      <dgm:spPr/>
    </dgm:pt>
    <dgm:pt modelId="{5C700734-B3BE-4A4C-AE2E-B27E2EDD2C26}" type="pres">
      <dgm:prSet presAssocID="{EEEB7413-C463-405A-83AA-A998CFADE91D}" presName="childNode" presStyleLbl="node1" presStyleIdx="0" presStyleCnt="18">
        <dgm:presLayoutVars>
          <dgm:bulletEnabled val="1"/>
        </dgm:presLayoutVars>
      </dgm:prSet>
      <dgm:spPr/>
    </dgm:pt>
    <dgm:pt modelId="{20662257-3BFB-4F4B-BD18-06FEF7035378}" type="pres">
      <dgm:prSet presAssocID="{B8E392CB-7E12-4F89-9406-960DEC6C7A92}" presName="aSpace" presStyleCnt="0"/>
      <dgm:spPr/>
    </dgm:pt>
    <dgm:pt modelId="{F04715D4-8492-4AC5-86C7-E9BA914FF3FD}" type="pres">
      <dgm:prSet presAssocID="{AB90F3AB-A907-4BD7-B49D-F0328807C76C}" presName="compNode" presStyleCnt="0"/>
      <dgm:spPr/>
    </dgm:pt>
    <dgm:pt modelId="{E7756F48-4A17-4CB1-8326-EE793CDEE268}" type="pres">
      <dgm:prSet presAssocID="{AB90F3AB-A907-4BD7-B49D-F0328807C76C}" presName="aNode" presStyleLbl="bgShp" presStyleIdx="1" presStyleCnt="5"/>
      <dgm:spPr/>
    </dgm:pt>
    <dgm:pt modelId="{5E9B1BB3-5AA5-4CAC-9F42-DADB128980C1}" type="pres">
      <dgm:prSet presAssocID="{AB90F3AB-A907-4BD7-B49D-F0328807C76C}" presName="textNode" presStyleLbl="bgShp" presStyleIdx="1" presStyleCnt="5"/>
      <dgm:spPr/>
    </dgm:pt>
    <dgm:pt modelId="{A6238F95-A9B4-4767-88DD-A4600BB5408D}" type="pres">
      <dgm:prSet presAssocID="{AB90F3AB-A907-4BD7-B49D-F0328807C76C}" presName="compChildNode" presStyleCnt="0"/>
      <dgm:spPr/>
    </dgm:pt>
    <dgm:pt modelId="{D5F64918-BBA6-4125-9C6A-C19169580A64}" type="pres">
      <dgm:prSet presAssocID="{AB90F3AB-A907-4BD7-B49D-F0328807C76C}" presName="theInnerList" presStyleCnt="0"/>
      <dgm:spPr/>
    </dgm:pt>
    <dgm:pt modelId="{2E69D711-36B6-45A8-A47E-733A5314714C}" type="pres">
      <dgm:prSet presAssocID="{DC0FB9DF-6B5A-4FB1-A68D-E40FFCE3F0DD}" presName="childNode" presStyleLbl="node1" presStyleIdx="1" presStyleCnt="18">
        <dgm:presLayoutVars>
          <dgm:bulletEnabled val="1"/>
        </dgm:presLayoutVars>
      </dgm:prSet>
      <dgm:spPr/>
    </dgm:pt>
    <dgm:pt modelId="{36913CFB-1B26-4CE3-8BE1-E62C49825445}" type="pres">
      <dgm:prSet presAssocID="{DC0FB9DF-6B5A-4FB1-A68D-E40FFCE3F0DD}" presName="aSpace2" presStyleCnt="0"/>
      <dgm:spPr/>
    </dgm:pt>
    <dgm:pt modelId="{28871DA8-E26B-4065-86C0-7F7565682E23}" type="pres">
      <dgm:prSet presAssocID="{F20B447D-FC2A-4BFA-9603-6565721F2829}" presName="childNode" presStyleLbl="node1" presStyleIdx="2" presStyleCnt="18">
        <dgm:presLayoutVars>
          <dgm:bulletEnabled val="1"/>
        </dgm:presLayoutVars>
      </dgm:prSet>
      <dgm:spPr/>
    </dgm:pt>
    <dgm:pt modelId="{23AFBE15-502A-4667-8885-BA503B356701}" type="pres">
      <dgm:prSet presAssocID="{F20B447D-FC2A-4BFA-9603-6565721F2829}" presName="aSpace2" presStyleCnt="0"/>
      <dgm:spPr/>
    </dgm:pt>
    <dgm:pt modelId="{39AF0D42-F8DB-457E-A9E6-597B9F295C5E}" type="pres">
      <dgm:prSet presAssocID="{7C71DCDF-1B24-4A23-AFA5-6BE8CC8D1F5B}" presName="childNode" presStyleLbl="node1" presStyleIdx="3" presStyleCnt="18">
        <dgm:presLayoutVars>
          <dgm:bulletEnabled val="1"/>
        </dgm:presLayoutVars>
      </dgm:prSet>
      <dgm:spPr/>
    </dgm:pt>
    <dgm:pt modelId="{4A52E33B-A33F-4E0A-9C2F-8229D8D4CA6E}" type="pres">
      <dgm:prSet presAssocID="{AB90F3AB-A907-4BD7-B49D-F0328807C76C}" presName="aSpace" presStyleCnt="0"/>
      <dgm:spPr/>
    </dgm:pt>
    <dgm:pt modelId="{4A3C4CCA-58DD-4507-BAA3-DF6777F6C267}" type="pres">
      <dgm:prSet presAssocID="{4EF1694E-A077-4A27-A650-1D8A6533261E}" presName="compNode" presStyleCnt="0"/>
      <dgm:spPr/>
    </dgm:pt>
    <dgm:pt modelId="{BDD780EB-0C17-495E-9C26-E7B495D90365}" type="pres">
      <dgm:prSet presAssocID="{4EF1694E-A077-4A27-A650-1D8A6533261E}" presName="aNode" presStyleLbl="bgShp" presStyleIdx="2" presStyleCnt="5"/>
      <dgm:spPr/>
    </dgm:pt>
    <dgm:pt modelId="{A9BF1E06-380F-460E-BE98-B01BBF25FF9C}" type="pres">
      <dgm:prSet presAssocID="{4EF1694E-A077-4A27-A650-1D8A6533261E}" presName="textNode" presStyleLbl="bgShp" presStyleIdx="2" presStyleCnt="5"/>
      <dgm:spPr/>
    </dgm:pt>
    <dgm:pt modelId="{3E70028E-6BA0-4FEA-807D-8CEA5077350E}" type="pres">
      <dgm:prSet presAssocID="{4EF1694E-A077-4A27-A650-1D8A6533261E}" presName="compChildNode" presStyleCnt="0"/>
      <dgm:spPr/>
    </dgm:pt>
    <dgm:pt modelId="{96FD8DEF-AA8A-4B1E-A853-CEF8827C402D}" type="pres">
      <dgm:prSet presAssocID="{4EF1694E-A077-4A27-A650-1D8A6533261E}" presName="theInnerList" presStyleCnt="0"/>
      <dgm:spPr/>
    </dgm:pt>
    <dgm:pt modelId="{51267ABF-8E4D-491F-A2B7-C40C40F530D6}" type="pres">
      <dgm:prSet presAssocID="{9AB5D065-607F-4B07-8C6F-982FD8565CA9}" presName="childNode" presStyleLbl="node1" presStyleIdx="4" presStyleCnt="18">
        <dgm:presLayoutVars>
          <dgm:bulletEnabled val="1"/>
        </dgm:presLayoutVars>
      </dgm:prSet>
      <dgm:spPr/>
    </dgm:pt>
    <dgm:pt modelId="{C3EC0521-CAA5-4E1B-9472-93BDC26AB51D}" type="pres">
      <dgm:prSet presAssocID="{9AB5D065-607F-4B07-8C6F-982FD8565CA9}" presName="aSpace2" presStyleCnt="0"/>
      <dgm:spPr/>
    </dgm:pt>
    <dgm:pt modelId="{41737292-9E9D-4737-A7E3-C195896F6AB8}" type="pres">
      <dgm:prSet presAssocID="{0DAD278C-5B5A-4B4D-A97E-ADE7C1F4085D}" presName="childNode" presStyleLbl="node1" presStyleIdx="5" presStyleCnt="18">
        <dgm:presLayoutVars>
          <dgm:bulletEnabled val="1"/>
        </dgm:presLayoutVars>
      </dgm:prSet>
      <dgm:spPr/>
    </dgm:pt>
    <dgm:pt modelId="{AE29D71A-7932-4FED-8D87-6DA5835EDFF1}" type="pres">
      <dgm:prSet presAssocID="{0DAD278C-5B5A-4B4D-A97E-ADE7C1F4085D}" presName="aSpace2" presStyleCnt="0"/>
      <dgm:spPr/>
    </dgm:pt>
    <dgm:pt modelId="{28580C23-1220-46B3-AEAB-8BEF19FA4428}" type="pres">
      <dgm:prSet presAssocID="{AA6BCEB5-8AAF-427B-9B23-2EEC0053F44F}" presName="childNode" presStyleLbl="node1" presStyleIdx="6" presStyleCnt="18">
        <dgm:presLayoutVars>
          <dgm:bulletEnabled val="1"/>
        </dgm:presLayoutVars>
      </dgm:prSet>
      <dgm:spPr/>
    </dgm:pt>
    <dgm:pt modelId="{65FC6DA9-EEA0-4747-AA6A-EEFFB3C14E27}" type="pres">
      <dgm:prSet presAssocID="{AA6BCEB5-8AAF-427B-9B23-2EEC0053F44F}" presName="aSpace2" presStyleCnt="0"/>
      <dgm:spPr/>
    </dgm:pt>
    <dgm:pt modelId="{FF8FE9E8-C7B5-4250-A03C-BF6AC56FD070}" type="pres">
      <dgm:prSet presAssocID="{DEA7BB35-E7DE-4B03-9E71-995AE364D500}" presName="childNode" presStyleLbl="node1" presStyleIdx="7" presStyleCnt="18">
        <dgm:presLayoutVars>
          <dgm:bulletEnabled val="1"/>
        </dgm:presLayoutVars>
      </dgm:prSet>
      <dgm:spPr/>
    </dgm:pt>
    <dgm:pt modelId="{0E5845BA-533D-41A3-8B75-CA49CBC07DAA}" type="pres">
      <dgm:prSet presAssocID="{DEA7BB35-E7DE-4B03-9E71-995AE364D500}" presName="aSpace2" presStyleCnt="0"/>
      <dgm:spPr/>
    </dgm:pt>
    <dgm:pt modelId="{B84171C9-14C7-4E27-93CD-527493C7C63F}" type="pres">
      <dgm:prSet presAssocID="{846F5C44-5EF1-4E6D-AB36-700599B2A4BB}" presName="childNode" presStyleLbl="node1" presStyleIdx="8" presStyleCnt="18">
        <dgm:presLayoutVars>
          <dgm:bulletEnabled val="1"/>
        </dgm:presLayoutVars>
      </dgm:prSet>
      <dgm:spPr/>
    </dgm:pt>
    <dgm:pt modelId="{2820B8D2-AE5D-4CAA-B587-3DB261EEA0C7}" type="pres">
      <dgm:prSet presAssocID="{846F5C44-5EF1-4E6D-AB36-700599B2A4BB}" presName="aSpace2" presStyleCnt="0"/>
      <dgm:spPr/>
    </dgm:pt>
    <dgm:pt modelId="{177E453F-B1E4-495D-B8B5-920109B0E6D6}" type="pres">
      <dgm:prSet presAssocID="{66F3D35C-A96E-4CF5-99AD-B79DB03B3843}" presName="childNode" presStyleLbl="node1" presStyleIdx="9" presStyleCnt="18">
        <dgm:presLayoutVars>
          <dgm:bulletEnabled val="1"/>
        </dgm:presLayoutVars>
      </dgm:prSet>
      <dgm:spPr/>
    </dgm:pt>
    <dgm:pt modelId="{075A2832-9E6F-4DBA-B88D-55A9A74C8927}" type="pres">
      <dgm:prSet presAssocID="{66F3D35C-A96E-4CF5-99AD-B79DB03B3843}" presName="aSpace2" presStyleCnt="0"/>
      <dgm:spPr/>
    </dgm:pt>
    <dgm:pt modelId="{DDFBFC1A-04B3-4172-8B61-4B79EA0942EE}" type="pres">
      <dgm:prSet presAssocID="{B2184F35-C9EA-4164-AFEF-4DA4C194D9CB}" presName="childNode" presStyleLbl="node1" presStyleIdx="10" presStyleCnt="18">
        <dgm:presLayoutVars>
          <dgm:bulletEnabled val="1"/>
        </dgm:presLayoutVars>
      </dgm:prSet>
      <dgm:spPr/>
    </dgm:pt>
    <dgm:pt modelId="{40E4D1C9-CA17-4343-A671-51849C2CF1A4}" type="pres">
      <dgm:prSet presAssocID="{B2184F35-C9EA-4164-AFEF-4DA4C194D9CB}" presName="aSpace2" presStyleCnt="0"/>
      <dgm:spPr/>
    </dgm:pt>
    <dgm:pt modelId="{DDAC1486-0FD4-4C7F-B8D3-18CAFB201F31}" type="pres">
      <dgm:prSet presAssocID="{31DE0BBE-D9EC-4FED-9CA0-E8CCD0747A68}" presName="childNode" presStyleLbl="node1" presStyleIdx="11" presStyleCnt="18">
        <dgm:presLayoutVars>
          <dgm:bulletEnabled val="1"/>
        </dgm:presLayoutVars>
      </dgm:prSet>
      <dgm:spPr/>
    </dgm:pt>
    <dgm:pt modelId="{5B0CB999-493C-4D9F-88AF-821F7041FFEA}" type="pres">
      <dgm:prSet presAssocID="{31DE0BBE-D9EC-4FED-9CA0-E8CCD0747A68}" presName="aSpace2" presStyleCnt="0"/>
      <dgm:spPr/>
    </dgm:pt>
    <dgm:pt modelId="{5D53805F-78F8-406D-A50C-E7727FC0EE1A}" type="pres">
      <dgm:prSet presAssocID="{90458C8E-AA52-4771-8CB0-88AFF7959DC8}" presName="childNode" presStyleLbl="node1" presStyleIdx="12" presStyleCnt="18">
        <dgm:presLayoutVars>
          <dgm:bulletEnabled val="1"/>
        </dgm:presLayoutVars>
      </dgm:prSet>
      <dgm:spPr/>
    </dgm:pt>
    <dgm:pt modelId="{DA66A1AF-3AFD-4928-B4E7-B16B2AE27B96}" type="pres">
      <dgm:prSet presAssocID="{4EF1694E-A077-4A27-A650-1D8A6533261E}" presName="aSpace" presStyleCnt="0"/>
      <dgm:spPr/>
    </dgm:pt>
    <dgm:pt modelId="{2B4E4981-BAEF-44C2-8857-555AF961DCB6}" type="pres">
      <dgm:prSet presAssocID="{6297D4C6-EA63-4AF0-9180-AFF60FC7D2E8}" presName="compNode" presStyleCnt="0"/>
      <dgm:spPr/>
    </dgm:pt>
    <dgm:pt modelId="{424F8FA5-0DDB-4F27-802F-76AFCECB1864}" type="pres">
      <dgm:prSet presAssocID="{6297D4C6-EA63-4AF0-9180-AFF60FC7D2E8}" presName="aNode" presStyleLbl="bgShp" presStyleIdx="3" presStyleCnt="5"/>
      <dgm:spPr/>
    </dgm:pt>
    <dgm:pt modelId="{7AC8A192-8636-4D50-8090-DB83559F162C}" type="pres">
      <dgm:prSet presAssocID="{6297D4C6-EA63-4AF0-9180-AFF60FC7D2E8}" presName="textNode" presStyleLbl="bgShp" presStyleIdx="3" presStyleCnt="5"/>
      <dgm:spPr/>
    </dgm:pt>
    <dgm:pt modelId="{0C3085B5-CC8A-4509-A5D1-3BCC03DF74AD}" type="pres">
      <dgm:prSet presAssocID="{6297D4C6-EA63-4AF0-9180-AFF60FC7D2E8}" presName="compChildNode" presStyleCnt="0"/>
      <dgm:spPr/>
    </dgm:pt>
    <dgm:pt modelId="{4505D6FC-75D8-462E-AA59-EA9628D60A11}" type="pres">
      <dgm:prSet presAssocID="{6297D4C6-EA63-4AF0-9180-AFF60FC7D2E8}" presName="theInnerList" presStyleCnt="0"/>
      <dgm:spPr/>
    </dgm:pt>
    <dgm:pt modelId="{8492AAD4-4615-4210-972D-CE64BAB801E3}" type="pres">
      <dgm:prSet presAssocID="{7DF4BEF5-E05D-4314-B1B4-0E56AEDDD392}" presName="childNode" presStyleLbl="node1" presStyleIdx="13" presStyleCnt="18">
        <dgm:presLayoutVars>
          <dgm:bulletEnabled val="1"/>
        </dgm:presLayoutVars>
      </dgm:prSet>
      <dgm:spPr/>
    </dgm:pt>
    <dgm:pt modelId="{D3B8DD46-A323-42E8-861C-FD62934C0441}" type="pres">
      <dgm:prSet presAssocID="{7DF4BEF5-E05D-4314-B1B4-0E56AEDDD392}" presName="aSpace2" presStyleCnt="0"/>
      <dgm:spPr/>
    </dgm:pt>
    <dgm:pt modelId="{A56DE8D6-A819-43A6-B07A-FC14221963CC}" type="pres">
      <dgm:prSet presAssocID="{EB2EDAA6-FD51-4121-BEEF-DCC5F1CAF830}" presName="childNode" presStyleLbl="node1" presStyleIdx="14" presStyleCnt="18">
        <dgm:presLayoutVars>
          <dgm:bulletEnabled val="1"/>
        </dgm:presLayoutVars>
      </dgm:prSet>
      <dgm:spPr/>
    </dgm:pt>
    <dgm:pt modelId="{DD622A04-C6C2-4CA3-9B7F-1FAA00BA009D}" type="pres">
      <dgm:prSet presAssocID="{EB2EDAA6-FD51-4121-BEEF-DCC5F1CAF830}" presName="aSpace2" presStyleCnt="0"/>
      <dgm:spPr/>
    </dgm:pt>
    <dgm:pt modelId="{2B4C2292-C2AB-48E8-85EA-2CDAFE405BA3}" type="pres">
      <dgm:prSet presAssocID="{A23FD94F-A621-45ED-9225-06583E533B5C}" presName="childNode" presStyleLbl="node1" presStyleIdx="15" presStyleCnt="18">
        <dgm:presLayoutVars>
          <dgm:bulletEnabled val="1"/>
        </dgm:presLayoutVars>
      </dgm:prSet>
      <dgm:spPr/>
    </dgm:pt>
    <dgm:pt modelId="{0B29F41C-E6DB-4994-8934-7604BB76F1D1}" type="pres">
      <dgm:prSet presAssocID="{6297D4C6-EA63-4AF0-9180-AFF60FC7D2E8}" presName="aSpace" presStyleCnt="0"/>
      <dgm:spPr/>
    </dgm:pt>
    <dgm:pt modelId="{DCDA3559-8E2C-431C-9E50-43FE9FCE06D9}" type="pres">
      <dgm:prSet presAssocID="{7C49EA3B-5747-43A4-A792-52F34BFD89B1}" presName="compNode" presStyleCnt="0"/>
      <dgm:spPr/>
    </dgm:pt>
    <dgm:pt modelId="{A6CB0D7E-4D9A-49D3-8932-5B167054380C}" type="pres">
      <dgm:prSet presAssocID="{7C49EA3B-5747-43A4-A792-52F34BFD89B1}" presName="aNode" presStyleLbl="bgShp" presStyleIdx="4" presStyleCnt="5"/>
      <dgm:spPr/>
    </dgm:pt>
    <dgm:pt modelId="{31FA7E64-5740-480E-B74C-8AFAA204282C}" type="pres">
      <dgm:prSet presAssocID="{7C49EA3B-5747-43A4-A792-52F34BFD89B1}" presName="textNode" presStyleLbl="bgShp" presStyleIdx="4" presStyleCnt="5"/>
      <dgm:spPr/>
    </dgm:pt>
    <dgm:pt modelId="{D28CA8BD-9701-4DD6-A50A-482C19C5B501}" type="pres">
      <dgm:prSet presAssocID="{7C49EA3B-5747-43A4-A792-52F34BFD89B1}" presName="compChildNode" presStyleCnt="0"/>
      <dgm:spPr/>
    </dgm:pt>
    <dgm:pt modelId="{95BF1BDB-E81F-46FD-8055-39753D1F37A1}" type="pres">
      <dgm:prSet presAssocID="{7C49EA3B-5747-43A4-A792-52F34BFD89B1}" presName="theInnerList" presStyleCnt="0"/>
      <dgm:spPr/>
    </dgm:pt>
    <dgm:pt modelId="{63F22E1D-96AC-4FC6-84EE-2EA4ACFB861B}" type="pres">
      <dgm:prSet presAssocID="{5B679514-80AB-44A0-B502-B4EAEE8250A7}" presName="childNode" presStyleLbl="node1" presStyleIdx="16" presStyleCnt="18">
        <dgm:presLayoutVars>
          <dgm:bulletEnabled val="1"/>
        </dgm:presLayoutVars>
      </dgm:prSet>
      <dgm:spPr/>
    </dgm:pt>
    <dgm:pt modelId="{453567D3-73CC-44BF-9159-E5DDDBED8D07}" type="pres">
      <dgm:prSet presAssocID="{5B679514-80AB-44A0-B502-B4EAEE8250A7}" presName="aSpace2" presStyleCnt="0"/>
      <dgm:spPr/>
    </dgm:pt>
    <dgm:pt modelId="{62313413-2F63-4763-B1F4-4ED8C801FEE8}" type="pres">
      <dgm:prSet presAssocID="{7066E6A8-ADF3-40EC-AF3D-602CE446261E}" presName="childNode" presStyleLbl="node1" presStyleIdx="17" presStyleCnt="18">
        <dgm:presLayoutVars>
          <dgm:bulletEnabled val="1"/>
        </dgm:presLayoutVars>
      </dgm:prSet>
      <dgm:spPr/>
    </dgm:pt>
  </dgm:ptLst>
  <dgm:cxnLst>
    <dgm:cxn modelId="{3607AD06-D262-490D-8599-EB6AFE329078}" type="presOf" srcId="{AB90F3AB-A907-4BD7-B49D-F0328807C76C}" destId="{E7756F48-4A17-4CB1-8326-EE793CDEE268}" srcOrd="0" destOrd="0" presId="urn:microsoft.com/office/officeart/2005/8/layout/lProcess2"/>
    <dgm:cxn modelId="{E8D2A807-59AA-4A83-A33D-85789B2C3F16}" type="presOf" srcId="{B2184F35-C9EA-4164-AFEF-4DA4C194D9CB}" destId="{DDFBFC1A-04B3-4172-8B61-4B79EA0942EE}" srcOrd="0" destOrd="0" presId="urn:microsoft.com/office/officeart/2005/8/layout/lProcess2"/>
    <dgm:cxn modelId="{BCE6460C-2CC5-4A0F-BD2F-F53893972042}" type="presOf" srcId="{7C49EA3B-5747-43A4-A792-52F34BFD89B1}" destId="{A6CB0D7E-4D9A-49D3-8932-5B167054380C}" srcOrd="0" destOrd="0" presId="urn:microsoft.com/office/officeart/2005/8/layout/lProcess2"/>
    <dgm:cxn modelId="{C98AB313-0642-4604-AEA4-64FEE59EE07E}" type="presOf" srcId="{0DAD278C-5B5A-4B4D-A97E-ADE7C1F4085D}" destId="{41737292-9E9D-4737-A7E3-C195896F6AB8}" srcOrd="0" destOrd="0" presId="urn:microsoft.com/office/officeart/2005/8/layout/lProcess2"/>
    <dgm:cxn modelId="{99C25F14-0F21-4B88-8905-C3BF61896463}" srcId="{4EF1694E-A077-4A27-A650-1D8A6533261E}" destId="{9AB5D065-607F-4B07-8C6F-982FD8565CA9}" srcOrd="0" destOrd="0" parTransId="{FCDDA354-5E50-4B51-B765-956908014883}" sibTransId="{FC5A5CDF-974C-4CF6-8495-95A0BCD9683F}"/>
    <dgm:cxn modelId="{F68DB914-388A-4C1A-9B79-D4BB46D28D65}" srcId="{EE85AAA7-F65B-4F3F-846A-FE1DD9849078}" destId="{B8E392CB-7E12-4F89-9406-960DEC6C7A92}" srcOrd="0" destOrd="0" parTransId="{372BCF86-FF49-4766-B735-5C7142362DFC}" sibTransId="{BD738001-CAFC-4880-AC88-0333BC3E01B4}"/>
    <dgm:cxn modelId="{A8B97C15-6DDC-458B-ADC4-80DD254FA28A}" srcId="{B8E392CB-7E12-4F89-9406-960DEC6C7A92}" destId="{EEEB7413-C463-405A-83AA-A998CFADE91D}" srcOrd="0" destOrd="0" parTransId="{5E03E205-2EDF-46D1-B7D6-B319EE3035D5}" sibTransId="{274AF7C9-0BD6-478E-877C-26D035D62423}"/>
    <dgm:cxn modelId="{C2835E19-C098-42A3-896E-AE560451FDDB}" srcId="{EE85AAA7-F65B-4F3F-846A-FE1DD9849078}" destId="{AB90F3AB-A907-4BD7-B49D-F0328807C76C}" srcOrd="1" destOrd="0" parTransId="{51E5CED7-FE6E-4352-91BC-53E79580CA32}" sibTransId="{847E989F-DACE-44A7-BFAA-6D0A8161AFFA}"/>
    <dgm:cxn modelId="{03D62C22-FE4A-458D-A555-67479563BC9D}" srcId="{7C49EA3B-5747-43A4-A792-52F34BFD89B1}" destId="{7066E6A8-ADF3-40EC-AF3D-602CE446261E}" srcOrd="1" destOrd="0" parTransId="{B8EE098E-E2A0-4C47-ACDA-78009BD4AF10}" sibTransId="{078D6FDF-37EE-4803-B204-615924BCFCF0}"/>
    <dgm:cxn modelId="{D4280B29-B411-4C42-9A32-BB62F926344E}" type="presOf" srcId="{EE85AAA7-F65B-4F3F-846A-FE1DD9849078}" destId="{97F1B530-5D35-4D46-BC28-161F1F46E2BA}" srcOrd="0" destOrd="0" presId="urn:microsoft.com/office/officeart/2005/8/layout/lProcess2"/>
    <dgm:cxn modelId="{6DBEF929-DF97-44F4-BCD4-BD8F9F1A38BE}" type="presOf" srcId="{B8E392CB-7E12-4F89-9406-960DEC6C7A92}" destId="{AB1BA766-B843-42CD-A758-0C39AEED25C8}" srcOrd="1" destOrd="0" presId="urn:microsoft.com/office/officeart/2005/8/layout/lProcess2"/>
    <dgm:cxn modelId="{9DB7662D-D237-4F85-B169-D4EDC4C01FFF}" srcId="{EE85AAA7-F65B-4F3F-846A-FE1DD9849078}" destId="{6297D4C6-EA63-4AF0-9180-AFF60FC7D2E8}" srcOrd="3" destOrd="0" parTransId="{B85683D0-E52E-4517-B15E-21CB334AD5C7}" sibTransId="{0A5CD311-653B-4CF3-AE6B-1E6EAE198894}"/>
    <dgm:cxn modelId="{E7A22631-33DA-411A-964B-7DC507548A1D}" type="presOf" srcId="{7C49EA3B-5747-43A4-A792-52F34BFD89B1}" destId="{31FA7E64-5740-480E-B74C-8AFAA204282C}" srcOrd="1" destOrd="0" presId="urn:microsoft.com/office/officeart/2005/8/layout/lProcess2"/>
    <dgm:cxn modelId="{21716E5D-7EC3-4450-8514-88443B11386B}" type="presOf" srcId="{5B679514-80AB-44A0-B502-B4EAEE8250A7}" destId="{63F22E1D-96AC-4FC6-84EE-2EA4ACFB861B}" srcOrd="0" destOrd="0" presId="urn:microsoft.com/office/officeart/2005/8/layout/lProcess2"/>
    <dgm:cxn modelId="{089FFF41-4950-4523-8F04-825DF7B60535}" type="presOf" srcId="{DC0FB9DF-6B5A-4FB1-A68D-E40FFCE3F0DD}" destId="{2E69D711-36B6-45A8-A47E-733A5314714C}" srcOrd="0" destOrd="0" presId="urn:microsoft.com/office/officeart/2005/8/layout/lProcess2"/>
    <dgm:cxn modelId="{51D2C862-7608-48AF-A0E7-F5C110F1785D}" srcId="{EE85AAA7-F65B-4F3F-846A-FE1DD9849078}" destId="{4EF1694E-A077-4A27-A650-1D8A6533261E}" srcOrd="2" destOrd="0" parTransId="{2DE6E508-0DA1-473B-93CE-2F3F04CC741D}" sibTransId="{549EF53E-4024-4C5A-B7B7-8C28856619D7}"/>
    <dgm:cxn modelId="{390CBB45-2B7E-4032-8828-3B827E76E8AA}" type="presOf" srcId="{AB90F3AB-A907-4BD7-B49D-F0328807C76C}" destId="{5E9B1BB3-5AA5-4CAC-9F42-DADB128980C1}" srcOrd="1" destOrd="0" presId="urn:microsoft.com/office/officeart/2005/8/layout/lProcess2"/>
    <dgm:cxn modelId="{CFA70946-4532-46FD-B201-1CE0539C1B90}" type="presOf" srcId="{31DE0BBE-D9EC-4FED-9CA0-E8CCD0747A68}" destId="{DDAC1486-0FD4-4C7F-B8D3-18CAFB201F31}" srcOrd="0" destOrd="0" presId="urn:microsoft.com/office/officeart/2005/8/layout/lProcess2"/>
    <dgm:cxn modelId="{DCDF3D4B-0FCC-433C-9F19-0FEE5006D9E7}" srcId="{4EF1694E-A077-4A27-A650-1D8A6533261E}" destId="{31DE0BBE-D9EC-4FED-9CA0-E8CCD0747A68}" srcOrd="7" destOrd="0" parTransId="{0462C05B-BAB1-4069-A0A9-BEF464707436}" sibTransId="{CE4E67D0-78E0-4532-B124-58E757018496}"/>
    <dgm:cxn modelId="{9F442351-22BD-492A-9ADF-8B01A4D80EA9}" type="presOf" srcId="{4EF1694E-A077-4A27-A650-1D8A6533261E}" destId="{A9BF1E06-380F-460E-BE98-B01BBF25FF9C}" srcOrd="1" destOrd="0" presId="urn:microsoft.com/office/officeart/2005/8/layout/lProcess2"/>
    <dgm:cxn modelId="{28367851-0641-4E50-BAE3-39A59D89AA19}" type="presOf" srcId="{9AB5D065-607F-4B07-8C6F-982FD8565CA9}" destId="{51267ABF-8E4D-491F-A2B7-C40C40F530D6}" srcOrd="0" destOrd="0" presId="urn:microsoft.com/office/officeart/2005/8/layout/lProcess2"/>
    <dgm:cxn modelId="{CE43FA51-EA83-4866-A3F9-7FFF2350ABAA}" type="presOf" srcId="{66F3D35C-A96E-4CF5-99AD-B79DB03B3843}" destId="{177E453F-B1E4-495D-B8B5-920109B0E6D6}" srcOrd="0" destOrd="0" presId="urn:microsoft.com/office/officeart/2005/8/layout/lProcess2"/>
    <dgm:cxn modelId="{8975FE7D-0F52-438F-B783-610F44C0DE03}" srcId="{6297D4C6-EA63-4AF0-9180-AFF60FC7D2E8}" destId="{A23FD94F-A621-45ED-9225-06583E533B5C}" srcOrd="2" destOrd="0" parTransId="{2170667F-9A29-4876-9D6C-D22DE25FCA7F}" sibTransId="{356ACDC1-0CE1-4AA4-A171-70EE42C5AE83}"/>
    <dgm:cxn modelId="{7B08EF7F-4B1F-40F0-B0E2-1FDAFFC39467}" srcId="{4EF1694E-A077-4A27-A650-1D8A6533261E}" destId="{AA6BCEB5-8AAF-427B-9B23-2EEC0053F44F}" srcOrd="2" destOrd="0" parTransId="{EA13F5C5-3622-4C25-9C51-71AEA8306BF5}" sibTransId="{B55E504F-2F0A-4185-87D0-B7463D3E41FB}"/>
    <dgm:cxn modelId="{E0DB0284-8CF2-450F-98C5-C2E49DE282F5}" srcId="{AB90F3AB-A907-4BD7-B49D-F0328807C76C}" destId="{DC0FB9DF-6B5A-4FB1-A68D-E40FFCE3F0DD}" srcOrd="0" destOrd="0" parTransId="{F3D260A0-B6CF-48B1-9E25-9C36B34D3EBC}" sibTransId="{DE878990-AF2C-45A8-8145-13CF2DEE4D28}"/>
    <dgm:cxn modelId="{4660D096-C4C9-4F60-A8B1-0788A8C5C67B}" srcId="{4EF1694E-A077-4A27-A650-1D8A6533261E}" destId="{0DAD278C-5B5A-4B4D-A97E-ADE7C1F4085D}" srcOrd="1" destOrd="0" parTransId="{9541CC22-225E-4715-9402-D694283012EC}" sibTransId="{B15D92AC-48AF-45C8-8346-D4437373C639}"/>
    <dgm:cxn modelId="{86E85499-5FCD-4B17-A977-7DF9B6B2A53D}" type="presOf" srcId="{EB2EDAA6-FD51-4121-BEEF-DCC5F1CAF830}" destId="{A56DE8D6-A819-43A6-B07A-FC14221963CC}" srcOrd="0" destOrd="0" presId="urn:microsoft.com/office/officeart/2005/8/layout/lProcess2"/>
    <dgm:cxn modelId="{8D15C9A5-E009-4CB4-8552-6EE408DAD54A}" srcId="{AB90F3AB-A907-4BD7-B49D-F0328807C76C}" destId="{7C71DCDF-1B24-4A23-AFA5-6BE8CC8D1F5B}" srcOrd="2" destOrd="0" parTransId="{ED34EAEA-6D01-4E34-BD04-0BFD0A93ABBC}" sibTransId="{78C2CD73-5837-4AF1-88CF-7ABC4091DEE3}"/>
    <dgm:cxn modelId="{54262FA7-BDF9-4ABE-B7BC-CE5BE91570D7}" srcId="{AB90F3AB-A907-4BD7-B49D-F0328807C76C}" destId="{F20B447D-FC2A-4BFA-9603-6565721F2829}" srcOrd="1" destOrd="0" parTransId="{6F189F9E-9AA6-4862-976F-D02BEC908458}" sibTransId="{E7D3C9A9-4F47-4ED6-BDDD-AC472B09F53D}"/>
    <dgm:cxn modelId="{45ADB4A9-F43B-47DA-B77E-5AEEF73C178E}" type="presOf" srcId="{846F5C44-5EF1-4E6D-AB36-700599B2A4BB}" destId="{B84171C9-14C7-4E27-93CD-527493C7C63F}" srcOrd="0" destOrd="0" presId="urn:microsoft.com/office/officeart/2005/8/layout/lProcess2"/>
    <dgm:cxn modelId="{56CD57AB-0061-4D67-97AF-8A93C7F68742}" srcId="{4EF1694E-A077-4A27-A650-1D8A6533261E}" destId="{66F3D35C-A96E-4CF5-99AD-B79DB03B3843}" srcOrd="5" destOrd="0" parTransId="{89B38178-5B2C-46E5-AF8B-1267104A66BD}" sibTransId="{C4F5B4D0-9492-478F-A4C4-B2B9E7F043FB}"/>
    <dgm:cxn modelId="{80F7B3AC-15FE-4398-B08F-6C01B859B687}" type="presOf" srcId="{DEA7BB35-E7DE-4B03-9E71-995AE364D500}" destId="{FF8FE9E8-C7B5-4250-A03C-BF6AC56FD070}" srcOrd="0" destOrd="0" presId="urn:microsoft.com/office/officeart/2005/8/layout/lProcess2"/>
    <dgm:cxn modelId="{3DD67BB8-E683-4576-A568-762FD41DF925}" srcId="{6297D4C6-EA63-4AF0-9180-AFF60FC7D2E8}" destId="{7DF4BEF5-E05D-4314-B1B4-0E56AEDDD392}" srcOrd="0" destOrd="0" parTransId="{866133B2-EFF7-4C48-A732-E8E102F47E80}" sibTransId="{3F92E34A-ADE2-46A3-9CB2-1AF03E81E64D}"/>
    <dgm:cxn modelId="{EB5A19BB-0ED5-4EC7-B094-06082EAAE9AD}" type="presOf" srcId="{7C71DCDF-1B24-4A23-AFA5-6BE8CC8D1F5B}" destId="{39AF0D42-F8DB-457E-A9E6-597B9F295C5E}" srcOrd="0" destOrd="0" presId="urn:microsoft.com/office/officeart/2005/8/layout/lProcess2"/>
    <dgm:cxn modelId="{7E67EFBF-6823-4B96-8FE3-0DD4CF63087B}" type="presOf" srcId="{90458C8E-AA52-4771-8CB0-88AFF7959DC8}" destId="{5D53805F-78F8-406D-A50C-E7727FC0EE1A}" srcOrd="0" destOrd="0" presId="urn:microsoft.com/office/officeart/2005/8/layout/lProcess2"/>
    <dgm:cxn modelId="{FEA07EC4-6921-42A8-AC3B-ECD75BA1F092}" type="presOf" srcId="{4EF1694E-A077-4A27-A650-1D8A6533261E}" destId="{BDD780EB-0C17-495E-9C26-E7B495D90365}" srcOrd="0" destOrd="0" presId="urn:microsoft.com/office/officeart/2005/8/layout/lProcess2"/>
    <dgm:cxn modelId="{2ABF3EC5-4EDF-440A-BAD7-498A1D2487CA}" type="presOf" srcId="{6297D4C6-EA63-4AF0-9180-AFF60FC7D2E8}" destId="{7AC8A192-8636-4D50-8090-DB83559F162C}" srcOrd="1" destOrd="0" presId="urn:microsoft.com/office/officeart/2005/8/layout/lProcess2"/>
    <dgm:cxn modelId="{5C67FDCA-924E-4565-8886-ECE966BBF181}" srcId="{EE85AAA7-F65B-4F3F-846A-FE1DD9849078}" destId="{7C49EA3B-5747-43A4-A792-52F34BFD89B1}" srcOrd="4" destOrd="0" parTransId="{21DDA0EA-1437-4A44-B73F-FA134E66E4A1}" sibTransId="{B9D841DE-7DE9-48BC-A187-E8BC52E0212E}"/>
    <dgm:cxn modelId="{1CF083CD-1D9A-4631-909A-4EEF7B28AF55}" srcId="{6297D4C6-EA63-4AF0-9180-AFF60FC7D2E8}" destId="{EB2EDAA6-FD51-4121-BEEF-DCC5F1CAF830}" srcOrd="1" destOrd="0" parTransId="{70019556-4446-4A2A-8CB6-453D15F3461A}" sibTransId="{E4AFCB30-6347-4954-9806-D55C28E5AD4E}"/>
    <dgm:cxn modelId="{B9C9BECF-4B93-4E4A-928B-C0BCEE590DCB}" type="presOf" srcId="{6297D4C6-EA63-4AF0-9180-AFF60FC7D2E8}" destId="{424F8FA5-0DDB-4F27-802F-76AFCECB1864}" srcOrd="0" destOrd="0" presId="urn:microsoft.com/office/officeart/2005/8/layout/lProcess2"/>
    <dgm:cxn modelId="{99B352D0-5EF2-4109-8C99-1AD20AA53786}" srcId="{7C49EA3B-5747-43A4-A792-52F34BFD89B1}" destId="{5B679514-80AB-44A0-B502-B4EAEE8250A7}" srcOrd="0" destOrd="0" parTransId="{85B179F9-90D0-45C6-AA4A-5D4BD2B17173}" sibTransId="{040BD376-17D0-41FF-8B1B-6F6F3077FEC4}"/>
    <dgm:cxn modelId="{06A5B5D2-9C06-4746-A0D4-40B124D491FA}" type="presOf" srcId="{B8E392CB-7E12-4F89-9406-960DEC6C7A92}" destId="{DDFE2FA2-548F-4CAD-8D2B-AE7B89D7E0F3}" srcOrd="0" destOrd="0" presId="urn:microsoft.com/office/officeart/2005/8/layout/lProcess2"/>
    <dgm:cxn modelId="{1F4FBEE1-2725-4345-9DA2-ACF68A5F42B7}" srcId="{4EF1694E-A077-4A27-A650-1D8A6533261E}" destId="{DEA7BB35-E7DE-4B03-9E71-995AE364D500}" srcOrd="3" destOrd="0" parTransId="{02AF16C7-C1E2-42E1-BE8A-5466E734C7BA}" sibTransId="{A2E9A769-462E-4627-AB8D-79F5EE878E08}"/>
    <dgm:cxn modelId="{32C32AE2-D539-4FA6-8F06-0D59D743909F}" type="presOf" srcId="{7DF4BEF5-E05D-4314-B1B4-0E56AEDDD392}" destId="{8492AAD4-4615-4210-972D-CE64BAB801E3}" srcOrd="0" destOrd="0" presId="urn:microsoft.com/office/officeart/2005/8/layout/lProcess2"/>
    <dgm:cxn modelId="{8BF9E7E2-F1BF-481C-9FA2-A3AD588DD071}" srcId="{4EF1694E-A077-4A27-A650-1D8A6533261E}" destId="{90458C8E-AA52-4771-8CB0-88AFF7959DC8}" srcOrd="8" destOrd="0" parTransId="{37CF42DD-FCD6-4231-A7BF-81F175610EB8}" sibTransId="{437A3BCF-5853-4EC5-823E-23919013AB7C}"/>
    <dgm:cxn modelId="{1408B3E5-4841-4B59-9C78-2A58875B847A}" type="presOf" srcId="{A23FD94F-A621-45ED-9225-06583E533B5C}" destId="{2B4C2292-C2AB-48E8-85EA-2CDAFE405BA3}" srcOrd="0" destOrd="0" presId="urn:microsoft.com/office/officeart/2005/8/layout/lProcess2"/>
    <dgm:cxn modelId="{534060E9-B582-4C3D-87F6-F3C59E58A6A5}" type="presOf" srcId="{EEEB7413-C463-405A-83AA-A998CFADE91D}" destId="{5C700734-B3BE-4A4C-AE2E-B27E2EDD2C26}" srcOrd="0" destOrd="0" presId="urn:microsoft.com/office/officeart/2005/8/layout/lProcess2"/>
    <dgm:cxn modelId="{08D8E1EE-91B8-4A44-8C13-8D108831782F}" type="presOf" srcId="{AA6BCEB5-8AAF-427B-9B23-2EEC0053F44F}" destId="{28580C23-1220-46B3-AEAB-8BEF19FA4428}" srcOrd="0" destOrd="0" presId="urn:microsoft.com/office/officeart/2005/8/layout/lProcess2"/>
    <dgm:cxn modelId="{7EF71EF5-A546-4A1D-A0FD-E17F0350933D}" type="presOf" srcId="{7066E6A8-ADF3-40EC-AF3D-602CE446261E}" destId="{62313413-2F63-4763-B1F4-4ED8C801FEE8}" srcOrd="0" destOrd="0" presId="urn:microsoft.com/office/officeart/2005/8/layout/lProcess2"/>
    <dgm:cxn modelId="{703836F6-A2C4-4439-BC15-4A0E7B26B36D}" srcId="{4EF1694E-A077-4A27-A650-1D8A6533261E}" destId="{846F5C44-5EF1-4E6D-AB36-700599B2A4BB}" srcOrd="4" destOrd="0" parTransId="{0EE408B6-124B-4A6E-80FE-82161CB16FC7}" sibTransId="{F3E83798-2451-4C6E-A594-D8B0E50A6F01}"/>
    <dgm:cxn modelId="{78AEA6F7-14B7-451B-A0DC-9B1FCECD81EF}" type="presOf" srcId="{F20B447D-FC2A-4BFA-9603-6565721F2829}" destId="{28871DA8-E26B-4065-86C0-7F7565682E23}" srcOrd="0" destOrd="0" presId="urn:microsoft.com/office/officeart/2005/8/layout/lProcess2"/>
    <dgm:cxn modelId="{8338BCFE-9938-4F41-A39D-F5099C611067}" srcId="{4EF1694E-A077-4A27-A650-1D8A6533261E}" destId="{B2184F35-C9EA-4164-AFEF-4DA4C194D9CB}" srcOrd="6" destOrd="0" parTransId="{46EA2A1B-B9BF-4014-921D-F3360B69A0BA}" sibTransId="{AEEA874F-3156-4D38-9C92-A02895B0F88F}"/>
    <dgm:cxn modelId="{A0C23F9D-B42E-4171-BE36-3DF9482BFF08}" type="presParOf" srcId="{97F1B530-5D35-4D46-BC28-161F1F46E2BA}" destId="{6F983F96-4C15-4E9A-A0FE-ABCF54275BE8}" srcOrd="0" destOrd="0" presId="urn:microsoft.com/office/officeart/2005/8/layout/lProcess2"/>
    <dgm:cxn modelId="{F205F35C-D22B-4AFD-9363-C9F641C1F411}" type="presParOf" srcId="{6F983F96-4C15-4E9A-A0FE-ABCF54275BE8}" destId="{DDFE2FA2-548F-4CAD-8D2B-AE7B89D7E0F3}" srcOrd="0" destOrd="0" presId="urn:microsoft.com/office/officeart/2005/8/layout/lProcess2"/>
    <dgm:cxn modelId="{603416A7-DA8A-4BE2-A5B0-4D05AA60A8FC}" type="presParOf" srcId="{6F983F96-4C15-4E9A-A0FE-ABCF54275BE8}" destId="{AB1BA766-B843-42CD-A758-0C39AEED25C8}" srcOrd="1" destOrd="0" presId="urn:microsoft.com/office/officeart/2005/8/layout/lProcess2"/>
    <dgm:cxn modelId="{5B61EAB3-4CBE-41C9-8D02-77622CD0E67D}" type="presParOf" srcId="{6F983F96-4C15-4E9A-A0FE-ABCF54275BE8}" destId="{EEC11079-40C2-4EED-8650-F5CD1628D154}" srcOrd="2" destOrd="0" presId="urn:microsoft.com/office/officeart/2005/8/layout/lProcess2"/>
    <dgm:cxn modelId="{872DC9A2-2B68-4060-985E-CFB67B1DF9BF}" type="presParOf" srcId="{EEC11079-40C2-4EED-8650-F5CD1628D154}" destId="{294CB541-0351-485E-AD04-23D7ACCA2F54}" srcOrd="0" destOrd="0" presId="urn:microsoft.com/office/officeart/2005/8/layout/lProcess2"/>
    <dgm:cxn modelId="{9E841095-DEBF-4673-B11C-8C4842CE1CD3}" type="presParOf" srcId="{294CB541-0351-485E-AD04-23D7ACCA2F54}" destId="{5C700734-B3BE-4A4C-AE2E-B27E2EDD2C26}" srcOrd="0" destOrd="0" presId="urn:microsoft.com/office/officeart/2005/8/layout/lProcess2"/>
    <dgm:cxn modelId="{C94FCA0F-E4EE-43B5-AE64-1B5B03F3D21E}" type="presParOf" srcId="{97F1B530-5D35-4D46-BC28-161F1F46E2BA}" destId="{20662257-3BFB-4F4B-BD18-06FEF7035378}" srcOrd="1" destOrd="0" presId="urn:microsoft.com/office/officeart/2005/8/layout/lProcess2"/>
    <dgm:cxn modelId="{6C95591C-67D9-4BC4-9977-3DF2ECF7E8B5}" type="presParOf" srcId="{97F1B530-5D35-4D46-BC28-161F1F46E2BA}" destId="{F04715D4-8492-4AC5-86C7-E9BA914FF3FD}" srcOrd="2" destOrd="0" presId="urn:microsoft.com/office/officeart/2005/8/layout/lProcess2"/>
    <dgm:cxn modelId="{3ADB1C44-9AEC-4C01-8901-7EC291AEAFAC}" type="presParOf" srcId="{F04715D4-8492-4AC5-86C7-E9BA914FF3FD}" destId="{E7756F48-4A17-4CB1-8326-EE793CDEE268}" srcOrd="0" destOrd="0" presId="urn:microsoft.com/office/officeart/2005/8/layout/lProcess2"/>
    <dgm:cxn modelId="{4F421E1A-C71C-4435-8547-95497F2F7CA8}" type="presParOf" srcId="{F04715D4-8492-4AC5-86C7-E9BA914FF3FD}" destId="{5E9B1BB3-5AA5-4CAC-9F42-DADB128980C1}" srcOrd="1" destOrd="0" presId="urn:microsoft.com/office/officeart/2005/8/layout/lProcess2"/>
    <dgm:cxn modelId="{1890738C-4D8E-4EC8-87B6-FA66E9FC3CCD}" type="presParOf" srcId="{F04715D4-8492-4AC5-86C7-E9BA914FF3FD}" destId="{A6238F95-A9B4-4767-88DD-A4600BB5408D}" srcOrd="2" destOrd="0" presId="urn:microsoft.com/office/officeart/2005/8/layout/lProcess2"/>
    <dgm:cxn modelId="{6D403587-102E-47CD-9F93-4ECA484A1ACB}" type="presParOf" srcId="{A6238F95-A9B4-4767-88DD-A4600BB5408D}" destId="{D5F64918-BBA6-4125-9C6A-C19169580A64}" srcOrd="0" destOrd="0" presId="urn:microsoft.com/office/officeart/2005/8/layout/lProcess2"/>
    <dgm:cxn modelId="{BD879245-09BA-4C77-A6DF-F5A0305C97E7}" type="presParOf" srcId="{D5F64918-BBA6-4125-9C6A-C19169580A64}" destId="{2E69D711-36B6-45A8-A47E-733A5314714C}" srcOrd="0" destOrd="0" presId="urn:microsoft.com/office/officeart/2005/8/layout/lProcess2"/>
    <dgm:cxn modelId="{0509648E-E606-45B8-9080-30BCA22207C1}" type="presParOf" srcId="{D5F64918-BBA6-4125-9C6A-C19169580A64}" destId="{36913CFB-1B26-4CE3-8BE1-E62C49825445}" srcOrd="1" destOrd="0" presId="urn:microsoft.com/office/officeart/2005/8/layout/lProcess2"/>
    <dgm:cxn modelId="{E2DE6B06-9B9D-4B69-B9F2-C23708B4A62F}" type="presParOf" srcId="{D5F64918-BBA6-4125-9C6A-C19169580A64}" destId="{28871DA8-E26B-4065-86C0-7F7565682E23}" srcOrd="2" destOrd="0" presId="urn:microsoft.com/office/officeart/2005/8/layout/lProcess2"/>
    <dgm:cxn modelId="{17BA2914-15A4-4BD0-995C-4ECC5F72F630}" type="presParOf" srcId="{D5F64918-BBA6-4125-9C6A-C19169580A64}" destId="{23AFBE15-502A-4667-8885-BA503B356701}" srcOrd="3" destOrd="0" presId="urn:microsoft.com/office/officeart/2005/8/layout/lProcess2"/>
    <dgm:cxn modelId="{0BAA614E-49B4-4172-808A-E997B54EA3C9}" type="presParOf" srcId="{D5F64918-BBA6-4125-9C6A-C19169580A64}" destId="{39AF0D42-F8DB-457E-A9E6-597B9F295C5E}" srcOrd="4" destOrd="0" presId="urn:microsoft.com/office/officeart/2005/8/layout/lProcess2"/>
    <dgm:cxn modelId="{139DEFBE-CEAD-4BEE-81BD-75B9A1735C8F}" type="presParOf" srcId="{97F1B530-5D35-4D46-BC28-161F1F46E2BA}" destId="{4A52E33B-A33F-4E0A-9C2F-8229D8D4CA6E}" srcOrd="3" destOrd="0" presId="urn:microsoft.com/office/officeart/2005/8/layout/lProcess2"/>
    <dgm:cxn modelId="{A3B3A453-5D38-46EB-B05B-4B6EEC2A13FA}" type="presParOf" srcId="{97F1B530-5D35-4D46-BC28-161F1F46E2BA}" destId="{4A3C4CCA-58DD-4507-BAA3-DF6777F6C267}" srcOrd="4" destOrd="0" presId="urn:microsoft.com/office/officeart/2005/8/layout/lProcess2"/>
    <dgm:cxn modelId="{582ACE1D-AEB8-432E-9795-AD0A8DBD16F6}" type="presParOf" srcId="{4A3C4CCA-58DD-4507-BAA3-DF6777F6C267}" destId="{BDD780EB-0C17-495E-9C26-E7B495D90365}" srcOrd="0" destOrd="0" presId="urn:microsoft.com/office/officeart/2005/8/layout/lProcess2"/>
    <dgm:cxn modelId="{CDA798AA-4E36-4128-BB1E-132D75DB9A58}" type="presParOf" srcId="{4A3C4CCA-58DD-4507-BAA3-DF6777F6C267}" destId="{A9BF1E06-380F-460E-BE98-B01BBF25FF9C}" srcOrd="1" destOrd="0" presId="urn:microsoft.com/office/officeart/2005/8/layout/lProcess2"/>
    <dgm:cxn modelId="{BB6696C6-18E4-414E-A286-A029DF86A2C8}" type="presParOf" srcId="{4A3C4CCA-58DD-4507-BAA3-DF6777F6C267}" destId="{3E70028E-6BA0-4FEA-807D-8CEA5077350E}" srcOrd="2" destOrd="0" presId="urn:microsoft.com/office/officeart/2005/8/layout/lProcess2"/>
    <dgm:cxn modelId="{87BCE3A5-525E-4301-B929-6AD557BC37FE}" type="presParOf" srcId="{3E70028E-6BA0-4FEA-807D-8CEA5077350E}" destId="{96FD8DEF-AA8A-4B1E-A853-CEF8827C402D}" srcOrd="0" destOrd="0" presId="urn:microsoft.com/office/officeart/2005/8/layout/lProcess2"/>
    <dgm:cxn modelId="{3EAA3AEE-610C-47D2-9D47-79B2BE374938}" type="presParOf" srcId="{96FD8DEF-AA8A-4B1E-A853-CEF8827C402D}" destId="{51267ABF-8E4D-491F-A2B7-C40C40F530D6}" srcOrd="0" destOrd="0" presId="urn:microsoft.com/office/officeart/2005/8/layout/lProcess2"/>
    <dgm:cxn modelId="{C1A14C52-4EC4-451C-B0EB-8349C04D3A92}" type="presParOf" srcId="{96FD8DEF-AA8A-4B1E-A853-CEF8827C402D}" destId="{C3EC0521-CAA5-4E1B-9472-93BDC26AB51D}" srcOrd="1" destOrd="0" presId="urn:microsoft.com/office/officeart/2005/8/layout/lProcess2"/>
    <dgm:cxn modelId="{044ADD0D-CB29-494B-BEAC-B51803EFA841}" type="presParOf" srcId="{96FD8DEF-AA8A-4B1E-A853-CEF8827C402D}" destId="{41737292-9E9D-4737-A7E3-C195896F6AB8}" srcOrd="2" destOrd="0" presId="urn:microsoft.com/office/officeart/2005/8/layout/lProcess2"/>
    <dgm:cxn modelId="{FC191E70-5D4E-48E8-B3B4-38C011E10B7A}" type="presParOf" srcId="{96FD8DEF-AA8A-4B1E-A853-CEF8827C402D}" destId="{AE29D71A-7932-4FED-8D87-6DA5835EDFF1}" srcOrd="3" destOrd="0" presId="urn:microsoft.com/office/officeart/2005/8/layout/lProcess2"/>
    <dgm:cxn modelId="{4C2A8860-25B3-4DF6-8D1A-BD231E5D8A90}" type="presParOf" srcId="{96FD8DEF-AA8A-4B1E-A853-CEF8827C402D}" destId="{28580C23-1220-46B3-AEAB-8BEF19FA4428}" srcOrd="4" destOrd="0" presId="urn:microsoft.com/office/officeart/2005/8/layout/lProcess2"/>
    <dgm:cxn modelId="{1A2F514C-CDD7-4509-B52F-B6953508F1F9}" type="presParOf" srcId="{96FD8DEF-AA8A-4B1E-A853-CEF8827C402D}" destId="{65FC6DA9-EEA0-4747-AA6A-EEFFB3C14E27}" srcOrd="5" destOrd="0" presId="urn:microsoft.com/office/officeart/2005/8/layout/lProcess2"/>
    <dgm:cxn modelId="{646D7C36-BBE9-438B-8602-4485A11C213E}" type="presParOf" srcId="{96FD8DEF-AA8A-4B1E-A853-CEF8827C402D}" destId="{FF8FE9E8-C7B5-4250-A03C-BF6AC56FD070}" srcOrd="6" destOrd="0" presId="urn:microsoft.com/office/officeart/2005/8/layout/lProcess2"/>
    <dgm:cxn modelId="{AC0AC764-EC8C-4111-A2AE-1AA79FC4E760}" type="presParOf" srcId="{96FD8DEF-AA8A-4B1E-A853-CEF8827C402D}" destId="{0E5845BA-533D-41A3-8B75-CA49CBC07DAA}" srcOrd="7" destOrd="0" presId="urn:microsoft.com/office/officeart/2005/8/layout/lProcess2"/>
    <dgm:cxn modelId="{A364B0A9-794E-4A71-8704-81A334A63122}" type="presParOf" srcId="{96FD8DEF-AA8A-4B1E-A853-CEF8827C402D}" destId="{B84171C9-14C7-4E27-93CD-527493C7C63F}" srcOrd="8" destOrd="0" presId="urn:microsoft.com/office/officeart/2005/8/layout/lProcess2"/>
    <dgm:cxn modelId="{D2B1814C-8F35-4341-A58D-440207CF2E1D}" type="presParOf" srcId="{96FD8DEF-AA8A-4B1E-A853-CEF8827C402D}" destId="{2820B8D2-AE5D-4CAA-B587-3DB261EEA0C7}" srcOrd="9" destOrd="0" presId="urn:microsoft.com/office/officeart/2005/8/layout/lProcess2"/>
    <dgm:cxn modelId="{7EAB53CB-F711-4D5D-A288-5CCDA7B104AD}" type="presParOf" srcId="{96FD8DEF-AA8A-4B1E-A853-CEF8827C402D}" destId="{177E453F-B1E4-495D-B8B5-920109B0E6D6}" srcOrd="10" destOrd="0" presId="urn:microsoft.com/office/officeart/2005/8/layout/lProcess2"/>
    <dgm:cxn modelId="{72E9FC31-A1A8-43B7-A33D-09439603B168}" type="presParOf" srcId="{96FD8DEF-AA8A-4B1E-A853-CEF8827C402D}" destId="{075A2832-9E6F-4DBA-B88D-55A9A74C8927}" srcOrd="11" destOrd="0" presId="urn:microsoft.com/office/officeart/2005/8/layout/lProcess2"/>
    <dgm:cxn modelId="{BE3778B9-D2B3-4898-B41A-E474B1B96F03}" type="presParOf" srcId="{96FD8DEF-AA8A-4B1E-A853-CEF8827C402D}" destId="{DDFBFC1A-04B3-4172-8B61-4B79EA0942EE}" srcOrd="12" destOrd="0" presId="urn:microsoft.com/office/officeart/2005/8/layout/lProcess2"/>
    <dgm:cxn modelId="{3573B4A0-1D0C-45A0-8991-8A879A2F39A3}" type="presParOf" srcId="{96FD8DEF-AA8A-4B1E-A853-CEF8827C402D}" destId="{40E4D1C9-CA17-4343-A671-51849C2CF1A4}" srcOrd="13" destOrd="0" presId="urn:microsoft.com/office/officeart/2005/8/layout/lProcess2"/>
    <dgm:cxn modelId="{419C62AE-6694-4970-A03F-85B9FC85F681}" type="presParOf" srcId="{96FD8DEF-AA8A-4B1E-A853-CEF8827C402D}" destId="{DDAC1486-0FD4-4C7F-B8D3-18CAFB201F31}" srcOrd="14" destOrd="0" presId="urn:microsoft.com/office/officeart/2005/8/layout/lProcess2"/>
    <dgm:cxn modelId="{D9239A78-D0A4-4540-9B71-49DAE90989F2}" type="presParOf" srcId="{96FD8DEF-AA8A-4B1E-A853-CEF8827C402D}" destId="{5B0CB999-493C-4D9F-88AF-821F7041FFEA}" srcOrd="15" destOrd="0" presId="urn:microsoft.com/office/officeart/2005/8/layout/lProcess2"/>
    <dgm:cxn modelId="{A8076864-4C26-4DFC-9041-EC4A21F69D02}" type="presParOf" srcId="{96FD8DEF-AA8A-4B1E-A853-CEF8827C402D}" destId="{5D53805F-78F8-406D-A50C-E7727FC0EE1A}" srcOrd="16" destOrd="0" presId="urn:microsoft.com/office/officeart/2005/8/layout/lProcess2"/>
    <dgm:cxn modelId="{A1901F97-9506-4F30-9837-F3388D82EB56}" type="presParOf" srcId="{97F1B530-5D35-4D46-BC28-161F1F46E2BA}" destId="{DA66A1AF-3AFD-4928-B4E7-B16B2AE27B96}" srcOrd="5" destOrd="0" presId="urn:microsoft.com/office/officeart/2005/8/layout/lProcess2"/>
    <dgm:cxn modelId="{96D3D527-A65F-4293-BDAB-D15831024AD9}" type="presParOf" srcId="{97F1B530-5D35-4D46-BC28-161F1F46E2BA}" destId="{2B4E4981-BAEF-44C2-8857-555AF961DCB6}" srcOrd="6" destOrd="0" presId="urn:microsoft.com/office/officeart/2005/8/layout/lProcess2"/>
    <dgm:cxn modelId="{B300C6CA-5535-40B5-A226-CF421F817537}" type="presParOf" srcId="{2B4E4981-BAEF-44C2-8857-555AF961DCB6}" destId="{424F8FA5-0DDB-4F27-802F-76AFCECB1864}" srcOrd="0" destOrd="0" presId="urn:microsoft.com/office/officeart/2005/8/layout/lProcess2"/>
    <dgm:cxn modelId="{E5413C46-46CB-44A8-A63C-F4A1D428CA92}" type="presParOf" srcId="{2B4E4981-BAEF-44C2-8857-555AF961DCB6}" destId="{7AC8A192-8636-4D50-8090-DB83559F162C}" srcOrd="1" destOrd="0" presId="urn:microsoft.com/office/officeart/2005/8/layout/lProcess2"/>
    <dgm:cxn modelId="{DDECEDD5-33A7-40BB-B351-B2387A0D8473}" type="presParOf" srcId="{2B4E4981-BAEF-44C2-8857-555AF961DCB6}" destId="{0C3085B5-CC8A-4509-A5D1-3BCC03DF74AD}" srcOrd="2" destOrd="0" presId="urn:microsoft.com/office/officeart/2005/8/layout/lProcess2"/>
    <dgm:cxn modelId="{DF394201-A12B-4B70-91A0-CCB77B484156}" type="presParOf" srcId="{0C3085B5-CC8A-4509-A5D1-3BCC03DF74AD}" destId="{4505D6FC-75D8-462E-AA59-EA9628D60A11}" srcOrd="0" destOrd="0" presId="urn:microsoft.com/office/officeart/2005/8/layout/lProcess2"/>
    <dgm:cxn modelId="{CEE7EE2D-8EBE-4BFD-9979-B70513AED076}" type="presParOf" srcId="{4505D6FC-75D8-462E-AA59-EA9628D60A11}" destId="{8492AAD4-4615-4210-972D-CE64BAB801E3}" srcOrd="0" destOrd="0" presId="urn:microsoft.com/office/officeart/2005/8/layout/lProcess2"/>
    <dgm:cxn modelId="{9301D1CF-3B34-412E-8D61-246012AE26F3}" type="presParOf" srcId="{4505D6FC-75D8-462E-AA59-EA9628D60A11}" destId="{D3B8DD46-A323-42E8-861C-FD62934C0441}" srcOrd="1" destOrd="0" presId="urn:microsoft.com/office/officeart/2005/8/layout/lProcess2"/>
    <dgm:cxn modelId="{4C1469C4-D99B-4E08-B66D-08C9F1C56BD7}" type="presParOf" srcId="{4505D6FC-75D8-462E-AA59-EA9628D60A11}" destId="{A56DE8D6-A819-43A6-B07A-FC14221963CC}" srcOrd="2" destOrd="0" presId="urn:microsoft.com/office/officeart/2005/8/layout/lProcess2"/>
    <dgm:cxn modelId="{33F9990E-6A61-4F70-AF3E-CF83D346E593}" type="presParOf" srcId="{4505D6FC-75D8-462E-AA59-EA9628D60A11}" destId="{DD622A04-C6C2-4CA3-9B7F-1FAA00BA009D}" srcOrd="3" destOrd="0" presId="urn:microsoft.com/office/officeart/2005/8/layout/lProcess2"/>
    <dgm:cxn modelId="{B82EE092-C90B-4CEA-A1F9-DE4AEF66C511}" type="presParOf" srcId="{4505D6FC-75D8-462E-AA59-EA9628D60A11}" destId="{2B4C2292-C2AB-48E8-85EA-2CDAFE405BA3}" srcOrd="4" destOrd="0" presId="urn:microsoft.com/office/officeart/2005/8/layout/lProcess2"/>
    <dgm:cxn modelId="{126E3182-8513-496D-8D87-F5CD7E998088}" type="presParOf" srcId="{97F1B530-5D35-4D46-BC28-161F1F46E2BA}" destId="{0B29F41C-E6DB-4994-8934-7604BB76F1D1}" srcOrd="7" destOrd="0" presId="urn:microsoft.com/office/officeart/2005/8/layout/lProcess2"/>
    <dgm:cxn modelId="{0B9E5F4E-E285-47A3-9ECA-3451BCFA7FE3}" type="presParOf" srcId="{97F1B530-5D35-4D46-BC28-161F1F46E2BA}" destId="{DCDA3559-8E2C-431C-9E50-43FE9FCE06D9}" srcOrd="8" destOrd="0" presId="urn:microsoft.com/office/officeart/2005/8/layout/lProcess2"/>
    <dgm:cxn modelId="{5E833B31-7760-4D2A-9972-457C2273F98E}" type="presParOf" srcId="{DCDA3559-8E2C-431C-9E50-43FE9FCE06D9}" destId="{A6CB0D7E-4D9A-49D3-8932-5B167054380C}" srcOrd="0" destOrd="0" presId="urn:microsoft.com/office/officeart/2005/8/layout/lProcess2"/>
    <dgm:cxn modelId="{74ABE8E2-7232-4515-A4E0-DFFDBEC2CA8D}" type="presParOf" srcId="{DCDA3559-8E2C-431C-9E50-43FE9FCE06D9}" destId="{31FA7E64-5740-480E-B74C-8AFAA204282C}" srcOrd="1" destOrd="0" presId="urn:microsoft.com/office/officeart/2005/8/layout/lProcess2"/>
    <dgm:cxn modelId="{89900340-6269-4592-B94F-F4DCE53A3FBD}" type="presParOf" srcId="{DCDA3559-8E2C-431C-9E50-43FE9FCE06D9}" destId="{D28CA8BD-9701-4DD6-A50A-482C19C5B501}" srcOrd="2" destOrd="0" presId="urn:microsoft.com/office/officeart/2005/8/layout/lProcess2"/>
    <dgm:cxn modelId="{264528A8-CFEB-4443-A146-5856AF0ABC14}" type="presParOf" srcId="{D28CA8BD-9701-4DD6-A50A-482C19C5B501}" destId="{95BF1BDB-E81F-46FD-8055-39753D1F37A1}" srcOrd="0" destOrd="0" presId="urn:microsoft.com/office/officeart/2005/8/layout/lProcess2"/>
    <dgm:cxn modelId="{508F4B75-B7FE-4451-B098-675F84D9535A}" type="presParOf" srcId="{95BF1BDB-E81F-46FD-8055-39753D1F37A1}" destId="{63F22E1D-96AC-4FC6-84EE-2EA4ACFB861B}" srcOrd="0" destOrd="0" presId="urn:microsoft.com/office/officeart/2005/8/layout/lProcess2"/>
    <dgm:cxn modelId="{8B111D50-BD09-4432-91D6-E1973CEC708B}" type="presParOf" srcId="{95BF1BDB-E81F-46FD-8055-39753D1F37A1}" destId="{453567D3-73CC-44BF-9159-E5DDDBED8D07}" srcOrd="1" destOrd="0" presId="urn:microsoft.com/office/officeart/2005/8/layout/lProcess2"/>
    <dgm:cxn modelId="{4413D78F-4E8C-45E7-A3C1-E117A0DDC6EE}" type="presParOf" srcId="{95BF1BDB-E81F-46FD-8055-39753D1F37A1}" destId="{62313413-2F63-4763-B1F4-4ED8C801FEE8}" srcOrd="2" destOrd="0" presId="urn:microsoft.com/office/officeart/2005/8/layout/lProcess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3E513CF-4F32-4FE1-8388-479CD9D32549}" type="doc">
      <dgm:prSet loTypeId="urn:microsoft.com/office/officeart/2005/8/layout/hList6" loCatId="list" qsTypeId="urn:microsoft.com/office/officeart/2005/8/quickstyle/simple1" qsCatId="simple" csTypeId="urn:microsoft.com/office/officeart/2005/8/colors/colorful2" csCatId="colorful" phldr="1"/>
      <dgm:spPr/>
    </dgm:pt>
    <dgm:pt modelId="{CAA0F755-A239-429F-AB36-5BDAF1DA2013}">
      <dgm:prSet phldrT="[Texto]"/>
      <dgm:spPr/>
      <dgm:t>
        <a:bodyPr/>
        <a:lstStyle/>
        <a:p>
          <a:pPr algn="ctr"/>
          <a:r>
            <a:rPr lang="es-MX">
              <a:latin typeface="LM Roman 12" panose="00000500000000000000" pitchFamily="50" charset="0"/>
            </a:rPr>
            <a:t>Regresión logística</a:t>
          </a:r>
        </a:p>
      </dgm:t>
    </dgm:pt>
    <dgm:pt modelId="{0F578532-2EF5-49B1-BEB2-667A65FE60CA}" type="parTrans" cxnId="{D67BA121-44AC-45EC-A9A0-62855F62D709}">
      <dgm:prSet/>
      <dgm:spPr/>
      <dgm:t>
        <a:bodyPr/>
        <a:lstStyle/>
        <a:p>
          <a:pPr algn="ctr"/>
          <a:endParaRPr lang="es-MX">
            <a:latin typeface="LM Roman 12" panose="00000500000000000000" pitchFamily="50" charset="0"/>
          </a:endParaRPr>
        </a:p>
      </dgm:t>
    </dgm:pt>
    <dgm:pt modelId="{523C79C2-D41D-4203-A47F-31348BB46CC0}" type="sibTrans" cxnId="{D67BA121-44AC-45EC-A9A0-62855F62D709}">
      <dgm:prSet/>
      <dgm:spPr/>
      <dgm:t>
        <a:bodyPr/>
        <a:lstStyle/>
        <a:p>
          <a:pPr algn="ctr"/>
          <a:endParaRPr lang="es-MX">
            <a:latin typeface="LM Roman 12" panose="00000500000000000000" pitchFamily="50" charset="0"/>
          </a:endParaRPr>
        </a:p>
      </dgm:t>
    </dgm:pt>
    <dgm:pt modelId="{4E213D69-41C8-4FF6-AB7A-4BAB907F8C62}">
      <dgm:prSet phldrT="[Texto]"/>
      <dgm:spPr/>
      <dgm:t>
        <a:bodyPr/>
        <a:lstStyle/>
        <a:p>
          <a:pPr algn="ctr"/>
          <a:r>
            <a:rPr lang="es-MX">
              <a:latin typeface="LM Roman 12" panose="00000500000000000000" pitchFamily="50" charset="0"/>
            </a:rPr>
            <a:t>Random Forest</a:t>
          </a:r>
        </a:p>
      </dgm:t>
    </dgm:pt>
    <dgm:pt modelId="{6731849E-87CB-480B-8236-8BB575A5DF31}" type="parTrans" cxnId="{C3B052FB-60A9-477E-9134-F443B9AF1F37}">
      <dgm:prSet/>
      <dgm:spPr/>
      <dgm:t>
        <a:bodyPr/>
        <a:lstStyle/>
        <a:p>
          <a:pPr algn="ctr"/>
          <a:endParaRPr lang="es-MX">
            <a:latin typeface="LM Roman 12" panose="00000500000000000000" pitchFamily="50" charset="0"/>
          </a:endParaRPr>
        </a:p>
      </dgm:t>
    </dgm:pt>
    <dgm:pt modelId="{B8AE84A7-2D22-44C4-849B-C89798607248}" type="sibTrans" cxnId="{C3B052FB-60A9-477E-9134-F443B9AF1F37}">
      <dgm:prSet/>
      <dgm:spPr/>
      <dgm:t>
        <a:bodyPr/>
        <a:lstStyle/>
        <a:p>
          <a:pPr algn="ctr"/>
          <a:endParaRPr lang="es-MX">
            <a:latin typeface="LM Roman 12" panose="00000500000000000000" pitchFamily="50" charset="0"/>
          </a:endParaRPr>
        </a:p>
      </dgm:t>
    </dgm:pt>
    <dgm:pt modelId="{5EE1A007-61D3-4C09-AFE9-36D5E11BD642}">
      <dgm:prSet phldrT="[Texto]"/>
      <dgm:spPr/>
      <dgm:t>
        <a:bodyPr/>
        <a:lstStyle/>
        <a:p>
          <a:pPr algn="ctr"/>
          <a:r>
            <a:rPr lang="es-MX" b="0" i="1">
              <a:latin typeface="LM Roman 12" panose="00000500000000000000" pitchFamily="50" charset="0"/>
            </a:rPr>
            <a:t>k</a:t>
          </a:r>
          <a:r>
            <a:rPr lang="es-MX" b="0" i="0">
              <a:latin typeface="LM Roman 12" panose="00000500000000000000" pitchFamily="50" charset="0"/>
            </a:rPr>
            <a:t>-nearest neighbors</a:t>
          </a:r>
          <a:endParaRPr lang="es-MX">
            <a:latin typeface="LM Roman 12" panose="00000500000000000000" pitchFamily="50" charset="0"/>
          </a:endParaRPr>
        </a:p>
      </dgm:t>
    </dgm:pt>
    <dgm:pt modelId="{FF6DEA15-2019-488E-A527-3187363D4D9A}" type="parTrans" cxnId="{4D81BB03-C350-48A8-9575-D367884E83D3}">
      <dgm:prSet/>
      <dgm:spPr/>
      <dgm:t>
        <a:bodyPr/>
        <a:lstStyle/>
        <a:p>
          <a:pPr algn="ctr"/>
          <a:endParaRPr lang="es-MX">
            <a:latin typeface="LM Roman 12" panose="00000500000000000000" pitchFamily="50" charset="0"/>
          </a:endParaRPr>
        </a:p>
      </dgm:t>
    </dgm:pt>
    <dgm:pt modelId="{614CC8EC-FB2D-4D6A-8E3F-5BC34A935797}" type="sibTrans" cxnId="{4D81BB03-C350-48A8-9575-D367884E83D3}">
      <dgm:prSet/>
      <dgm:spPr/>
      <dgm:t>
        <a:bodyPr/>
        <a:lstStyle/>
        <a:p>
          <a:pPr algn="ctr"/>
          <a:endParaRPr lang="es-MX">
            <a:latin typeface="LM Roman 12" panose="00000500000000000000" pitchFamily="50" charset="0"/>
          </a:endParaRPr>
        </a:p>
      </dgm:t>
    </dgm:pt>
    <dgm:pt modelId="{4C58B754-55C8-4D52-B167-048AFADE5B37}">
      <dgm:prSet phldrT="[Texto]"/>
      <dgm:spPr/>
      <dgm:t>
        <a:bodyPr/>
        <a:lstStyle/>
        <a:p>
          <a:pPr algn="ctr"/>
          <a:r>
            <a:rPr lang="es-MX">
              <a:latin typeface="LM Roman 12" panose="00000500000000000000" pitchFamily="50" charset="0"/>
            </a:rPr>
            <a:t>Ensamble</a:t>
          </a:r>
        </a:p>
      </dgm:t>
    </dgm:pt>
    <dgm:pt modelId="{B944C9A1-AD31-41A2-A165-01A95EA79110}" type="parTrans" cxnId="{B7708758-EDDD-40D4-BA0B-AEAD0FF9D298}">
      <dgm:prSet/>
      <dgm:spPr/>
      <dgm:t>
        <a:bodyPr/>
        <a:lstStyle/>
        <a:p>
          <a:endParaRPr lang="es-MX"/>
        </a:p>
      </dgm:t>
    </dgm:pt>
    <dgm:pt modelId="{95444E9E-7E2C-4D5C-A28F-0A5F43B2F623}" type="sibTrans" cxnId="{B7708758-EDDD-40D4-BA0B-AEAD0FF9D298}">
      <dgm:prSet/>
      <dgm:spPr/>
      <dgm:t>
        <a:bodyPr/>
        <a:lstStyle/>
        <a:p>
          <a:endParaRPr lang="es-MX"/>
        </a:p>
      </dgm:t>
    </dgm:pt>
    <dgm:pt modelId="{49FC7A52-466B-47AE-8859-3C12BFE75868}" type="pres">
      <dgm:prSet presAssocID="{C3E513CF-4F32-4FE1-8388-479CD9D32549}" presName="Name0" presStyleCnt="0">
        <dgm:presLayoutVars>
          <dgm:dir/>
          <dgm:resizeHandles val="exact"/>
        </dgm:presLayoutVars>
      </dgm:prSet>
      <dgm:spPr/>
    </dgm:pt>
    <dgm:pt modelId="{5CC7B302-252E-4539-83CC-34910FDF0E97}" type="pres">
      <dgm:prSet presAssocID="{CAA0F755-A239-429F-AB36-5BDAF1DA2013}" presName="node" presStyleLbl="node1" presStyleIdx="0" presStyleCnt="4">
        <dgm:presLayoutVars>
          <dgm:bulletEnabled val="1"/>
        </dgm:presLayoutVars>
      </dgm:prSet>
      <dgm:spPr/>
    </dgm:pt>
    <dgm:pt modelId="{368FCD92-7D64-4724-9B56-3ABB2FCDCCF0}" type="pres">
      <dgm:prSet presAssocID="{523C79C2-D41D-4203-A47F-31348BB46CC0}" presName="sibTrans" presStyleCnt="0"/>
      <dgm:spPr/>
    </dgm:pt>
    <dgm:pt modelId="{11637501-B0CC-477C-902B-E5F3D7E09CFC}" type="pres">
      <dgm:prSet presAssocID="{4E213D69-41C8-4FF6-AB7A-4BAB907F8C62}" presName="node" presStyleLbl="node1" presStyleIdx="1" presStyleCnt="4">
        <dgm:presLayoutVars>
          <dgm:bulletEnabled val="1"/>
        </dgm:presLayoutVars>
      </dgm:prSet>
      <dgm:spPr/>
    </dgm:pt>
    <dgm:pt modelId="{06AC0347-8E2B-408F-A50E-BF42A7A1E5C9}" type="pres">
      <dgm:prSet presAssocID="{B8AE84A7-2D22-44C4-849B-C89798607248}" presName="sibTrans" presStyleCnt="0"/>
      <dgm:spPr/>
    </dgm:pt>
    <dgm:pt modelId="{2AD2C14D-1C94-4B4A-9FF8-060EF3575B45}" type="pres">
      <dgm:prSet presAssocID="{5EE1A007-61D3-4C09-AFE9-36D5E11BD642}" presName="node" presStyleLbl="node1" presStyleIdx="2" presStyleCnt="4">
        <dgm:presLayoutVars>
          <dgm:bulletEnabled val="1"/>
        </dgm:presLayoutVars>
      </dgm:prSet>
      <dgm:spPr/>
    </dgm:pt>
    <dgm:pt modelId="{D241089C-4DB4-41A0-A79E-D9F9771851C5}" type="pres">
      <dgm:prSet presAssocID="{614CC8EC-FB2D-4D6A-8E3F-5BC34A935797}" presName="sibTrans" presStyleCnt="0"/>
      <dgm:spPr/>
    </dgm:pt>
    <dgm:pt modelId="{5EFB1355-0CF6-44AF-B98B-02B7ADA35A74}" type="pres">
      <dgm:prSet presAssocID="{4C58B754-55C8-4D52-B167-048AFADE5B37}" presName="node" presStyleLbl="node1" presStyleIdx="3" presStyleCnt="4">
        <dgm:presLayoutVars>
          <dgm:bulletEnabled val="1"/>
        </dgm:presLayoutVars>
      </dgm:prSet>
      <dgm:spPr/>
    </dgm:pt>
  </dgm:ptLst>
  <dgm:cxnLst>
    <dgm:cxn modelId="{4D81BB03-C350-48A8-9575-D367884E83D3}" srcId="{C3E513CF-4F32-4FE1-8388-479CD9D32549}" destId="{5EE1A007-61D3-4C09-AFE9-36D5E11BD642}" srcOrd="2" destOrd="0" parTransId="{FF6DEA15-2019-488E-A527-3187363D4D9A}" sibTransId="{614CC8EC-FB2D-4D6A-8E3F-5BC34A935797}"/>
    <dgm:cxn modelId="{D67BA121-44AC-45EC-A9A0-62855F62D709}" srcId="{C3E513CF-4F32-4FE1-8388-479CD9D32549}" destId="{CAA0F755-A239-429F-AB36-5BDAF1DA2013}" srcOrd="0" destOrd="0" parTransId="{0F578532-2EF5-49B1-BEB2-667A65FE60CA}" sibTransId="{523C79C2-D41D-4203-A47F-31348BB46CC0}"/>
    <dgm:cxn modelId="{BF62B224-E030-463F-B170-0DFE0FE1DEF2}" type="presOf" srcId="{4C58B754-55C8-4D52-B167-048AFADE5B37}" destId="{5EFB1355-0CF6-44AF-B98B-02B7ADA35A74}" srcOrd="0" destOrd="0" presId="urn:microsoft.com/office/officeart/2005/8/layout/hList6"/>
    <dgm:cxn modelId="{676CEA53-7EE4-438C-8AEA-8626AB0C7313}" type="presOf" srcId="{C3E513CF-4F32-4FE1-8388-479CD9D32549}" destId="{49FC7A52-466B-47AE-8859-3C12BFE75868}" srcOrd="0" destOrd="0" presId="urn:microsoft.com/office/officeart/2005/8/layout/hList6"/>
    <dgm:cxn modelId="{B7708758-EDDD-40D4-BA0B-AEAD0FF9D298}" srcId="{C3E513CF-4F32-4FE1-8388-479CD9D32549}" destId="{4C58B754-55C8-4D52-B167-048AFADE5B37}" srcOrd="3" destOrd="0" parTransId="{B944C9A1-AD31-41A2-A165-01A95EA79110}" sibTransId="{95444E9E-7E2C-4D5C-A28F-0A5F43B2F623}"/>
    <dgm:cxn modelId="{6B95F2A1-F9E2-4D4D-A3E0-0E3B7CE15A71}" type="presOf" srcId="{4E213D69-41C8-4FF6-AB7A-4BAB907F8C62}" destId="{11637501-B0CC-477C-902B-E5F3D7E09CFC}" srcOrd="0" destOrd="0" presId="urn:microsoft.com/office/officeart/2005/8/layout/hList6"/>
    <dgm:cxn modelId="{49720CAA-5710-417B-91FA-00FAF5EF0506}" type="presOf" srcId="{CAA0F755-A239-429F-AB36-5BDAF1DA2013}" destId="{5CC7B302-252E-4539-83CC-34910FDF0E97}" srcOrd="0" destOrd="0" presId="urn:microsoft.com/office/officeart/2005/8/layout/hList6"/>
    <dgm:cxn modelId="{C3B052FB-60A9-477E-9134-F443B9AF1F37}" srcId="{C3E513CF-4F32-4FE1-8388-479CD9D32549}" destId="{4E213D69-41C8-4FF6-AB7A-4BAB907F8C62}" srcOrd="1" destOrd="0" parTransId="{6731849E-87CB-480B-8236-8BB575A5DF31}" sibTransId="{B8AE84A7-2D22-44C4-849B-C89798607248}"/>
    <dgm:cxn modelId="{C7230DFF-12B0-4D2F-84D8-9B0CA2DDF1EF}" type="presOf" srcId="{5EE1A007-61D3-4C09-AFE9-36D5E11BD642}" destId="{2AD2C14D-1C94-4B4A-9FF8-060EF3575B45}" srcOrd="0" destOrd="0" presId="urn:microsoft.com/office/officeart/2005/8/layout/hList6"/>
    <dgm:cxn modelId="{024A7D91-08E6-4A3C-A418-C66AA279B22F}" type="presParOf" srcId="{49FC7A52-466B-47AE-8859-3C12BFE75868}" destId="{5CC7B302-252E-4539-83CC-34910FDF0E97}" srcOrd="0" destOrd="0" presId="urn:microsoft.com/office/officeart/2005/8/layout/hList6"/>
    <dgm:cxn modelId="{C19A8D20-6483-4822-91A0-099DE39A0863}" type="presParOf" srcId="{49FC7A52-466B-47AE-8859-3C12BFE75868}" destId="{368FCD92-7D64-4724-9B56-3ABB2FCDCCF0}" srcOrd="1" destOrd="0" presId="urn:microsoft.com/office/officeart/2005/8/layout/hList6"/>
    <dgm:cxn modelId="{9F6B68A8-3D9A-41D9-8E67-C5A0F761EE7A}" type="presParOf" srcId="{49FC7A52-466B-47AE-8859-3C12BFE75868}" destId="{11637501-B0CC-477C-902B-E5F3D7E09CFC}" srcOrd="2" destOrd="0" presId="urn:microsoft.com/office/officeart/2005/8/layout/hList6"/>
    <dgm:cxn modelId="{EB9F6328-7EB5-4BB2-8289-EE71499C7BB7}" type="presParOf" srcId="{49FC7A52-466B-47AE-8859-3C12BFE75868}" destId="{06AC0347-8E2B-408F-A50E-BF42A7A1E5C9}" srcOrd="3" destOrd="0" presId="urn:microsoft.com/office/officeart/2005/8/layout/hList6"/>
    <dgm:cxn modelId="{E262D6EE-9CB8-481F-BBB2-81659CBA8608}" type="presParOf" srcId="{49FC7A52-466B-47AE-8859-3C12BFE75868}" destId="{2AD2C14D-1C94-4B4A-9FF8-060EF3575B45}" srcOrd="4" destOrd="0" presId="urn:microsoft.com/office/officeart/2005/8/layout/hList6"/>
    <dgm:cxn modelId="{D009CB28-4BCF-4381-9A9D-9E62ECAA50CB}" type="presParOf" srcId="{49FC7A52-466B-47AE-8859-3C12BFE75868}" destId="{D241089C-4DB4-41A0-A79E-D9F9771851C5}" srcOrd="5" destOrd="0" presId="urn:microsoft.com/office/officeart/2005/8/layout/hList6"/>
    <dgm:cxn modelId="{B0E58A68-DE19-4CDA-A39F-81663FC750AA}" type="presParOf" srcId="{49FC7A52-466B-47AE-8859-3C12BFE75868}" destId="{5EFB1355-0CF6-44AF-B98B-02B7ADA35A74}" srcOrd="6" destOrd="0" presId="urn:microsoft.com/office/officeart/2005/8/layout/hList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4F5C13-6427-43DF-81A0-97A72A528EE5}"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s-MX"/>
        </a:p>
      </dgm:t>
    </dgm:pt>
    <dgm:pt modelId="{A24C256A-407A-4FF2-AD9A-4F2411575CAF}">
      <dgm:prSet phldrT="[Texto]"/>
      <dgm:spPr/>
      <dgm:t>
        <a:bodyPr/>
        <a:lstStyle/>
        <a:p>
          <a:pPr algn="ctr"/>
          <a:r>
            <a:rPr lang="es-MX">
              <a:latin typeface="LM Roman 12" panose="00000500000000000000" pitchFamily="50" charset="0"/>
            </a:rPr>
            <a:t>Año de lanzamiento</a:t>
          </a:r>
        </a:p>
      </dgm:t>
    </dgm:pt>
    <dgm:pt modelId="{CE0177C8-F7E7-47C6-9622-D6ED31977015}" type="parTrans" cxnId="{FA4ADFDA-D9B8-424D-B2F0-328A4DE6FAC3}">
      <dgm:prSet/>
      <dgm:spPr/>
      <dgm:t>
        <a:bodyPr/>
        <a:lstStyle/>
        <a:p>
          <a:pPr algn="ctr"/>
          <a:endParaRPr lang="es-MX">
            <a:latin typeface="LM Roman 12" panose="00000500000000000000" pitchFamily="50" charset="0"/>
          </a:endParaRPr>
        </a:p>
      </dgm:t>
    </dgm:pt>
    <dgm:pt modelId="{AD6B0071-EC9E-429A-81AC-A4E14DCBAC86}" type="sibTrans" cxnId="{FA4ADFDA-D9B8-424D-B2F0-328A4DE6FAC3}">
      <dgm:prSet/>
      <dgm:spPr/>
      <dgm:t>
        <a:bodyPr/>
        <a:lstStyle/>
        <a:p>
          <a:pPr algn="ctr"/>
          <a:endParaRPr lang="es-MX">
            <a:latin typeface="LM Roman 12" panose="00000500000000000000" pitchFamily="50" charset="0"/>
          </a:endParaRPr>
        </a:p>
      </dgm:t>
    </dgm:pt>
    <dgm:pt modelId="{7FE15D67-6056-4543-B3AB-3FC7D9E2E243}">
      <dgm:prSet phldrT="[Texto]"/>
      <dgm:spPr/>
      <dgm:t>
        <a:bodyPr/>
        <a:lstStyle/>
        <a:p>
          <a:pPr algn="ctr"/>
          <a:r>
            <a:rPr lang="es-MX">
              <a:latin typeface="LM Roman 12" panose="00000500000000000000" pitchFamily="50" charset="0"/>
            </a:rPr>
            <a:t>Mes de estreno</a:t>
          </a:r>
        </a:p>
      </dgm:t>
    </dgm:pt>
    <dgm:pt modelId="{6C79978D-6CF6-459F-9A8F-EC9AEE2A43BF}" type="parTrans" cxnId="{C3DAC6F2-036B-4B31-8ACD-F7CB4BF6275B}">
      <dgm:prSet/>
      <dgm:spPr/>
      <dgm:t>
        <a:bodyPr/>
        <a:lstStyle/>
        <a:p>
          <a:pPr algn="ctr"/>
          <a:endParaRPr lang="es-MX">
            <a:latin typeface="LM Roman 12" panose="00000500000000000000" pitchFamily="50" charset="0"/>
          </a:endParaRPr>
        </a:p>
      </dgm:t>
    </dgm:pt>
    <dgm:pt modelId="{A315608E-7566-4618-9DC5-B1A54A834AF0}" type="sibTrans" cxnId="{C3DAC6F2-036B-4B31-8ACD-F7CB4BF6275B}">
      <dgm:prSet/>
      <dgm:spPr/>
      <dgm:t>
        <a:bodyPr/>
        <a:lstStyle/>
        <a:p>
          <a:pPr algn="ctr"/>
          <a:endParaRPr lang="es-MX">
            <a:latin typeface="LM Roman 12" panose="00000500000000000000" pitchFamily="50" charset="0"/>
          </a:endParaRPr>
        </a:p>
      </dgm:t>
    </dgm:pt>
    <dgm:pt modelId="{D49CE3D4-F38C-41EB-8A4F-7062733BD34F}">
      <dgm:prSet phldrT="[Texto]"/>
      <dgm:spPr/>
      <dgm:t>
        <a:bodyPr/>
        <a:lstStyle/>
        <a:p>
          <a:pPr algn="ctr"/>
          <a:r>
            <a:rPr lang="es-MX">
              <a:latin typeface="LM Roman 12" panose="00000500000000000000" pitchFamily="50" charset="0"/>
            </a:rPr>
            <a:t>Presupuesto</a:t>
          </a:r>
        </a:p>
      </dgm:t>
    </dgm:pt>
    <dgm:pt modelId="{386BE599-8680-483B-9A4A-5EC5F102046E}" type="parTrans" cxnId="{203CCEF5-9513-43FB-9221-2651197E7103}">
      <dgm:prSet/>
      <dgm:spPr/>
      <dgm:t>
        <a:bodyPr/>
        <a:lstStyle/>
        <a:p>
          <a:pPr algn="ctr"/>
          <a:endParaRPr lang="es-MX">
            <a:latin typeface="LM Roman 12" panose="00000500000000000000" pitchFamily="50" charset="0"/>
          </a:endParaRPr>
        </a:p>
      </dgm:t>
    </dgm:pt>
    <dgm:pt modelId="{A3AD88B3-48CB-4E8B-A1FC-665070810AB0}" type="sibTrans" cxnId="{203CCEF5-9513-43FB-9221-2651197E7103}">
      <dgm:prSet/>
      <dgm:spPr/>
      <dgm:t>
        <a:bodyPr/>
        <a:lstStyle/>
        <a:p>
          <a:pPr algn="ctr"/>
          <a:endParaRPr lang="es-MX">
            <a:latin typeface="LM Roman 12" panose="00000500000000000000" pitchFamily="50" charset="0"/>
          </a:endParaRPr>
        </a:p>
      </dgm:t>
    </dgm:pt>
    <dgm:pt modelId="{3617B2C1-2A0B-40F1-B82B-53FC03A1C534}">
      <dgm:prSet phldrT="[Texto]"/>
      <dgm:spPr/>
      <dgm:t>
        <a:bodyPr/>
        <a:lstStyle/>
        <a:p>
          <a:pPr algn="ctr"/>
          <a:r>
            <a:rPr lang="es-MX">
              <a:latin typeface="LM Roman 12" panose="00000500000000000000" pitchFamily="50" charset="0"/>
            </a:rPr>
            <a:t>Duración</a:t>
          </a:r>
        </a:p>
      </dgm:t>
    </dgm:pt>
    <dgm:pt modelId="{E4726E16-22C1-418B-A105-A07772EE3FA3}" type="parTrans" cxnId="{3AE2B3E0-37AE-4AB4-8C6E-AFE9158D8BB4}">
      <dgm:prSet/>
      <dgm:spPr/>
      <dgm:t>
        <a:bodyPr/>
        <a:lstStyle/>
        <a:p>
          <a:pPr algn="ctr"/>
          <a:endParaRPr lang="es-MX">
            <a:latin typeface="LM Roman 12" panose="00000500000000000000" pitchFamily="50" charset="0"/>
          </a:endParaRPr>
        </a:p>
      </dgm:t>
    </dgm:pt>
    <dgm:pt modelId="{9A3ADFB1-B705-4731-8370-4B79C385BDFE}" type="sibTrans" cxnId="{3AE2B3E0-37AE-4AB4-8C6E-AFE9158D8BB4}">
      <dgm:prSet/>
      <dgm:spPr/>
      <dgm:t>
        <a:bodyPr/>
        <a:lstStyle/>
        <a:p>
          <a:pPr algn="ctr"/>
          <a:endParaRPr lang="es-MX">
            <a:latin typeface="LM Roman 12" panose="00000500000000000000" pitchFamily="50" charset="0"/>
          </a:endParaRPr>
        </a:p>
      </dgm:t>
    </dgm:pt>
    <dgm:pt modelId="{46863FE0-6EB7-44FE-878A-FC8663628832}">
      <dgm:prSet phldrT="[Texto]"/>
      <dgm:spPr/>
      <dgm:t>
        <a:bodyPr/>
        <a:lstStyle/>
        <a:p>
          <a:pPr algn="ctr"/>
          <a:r>
            <a:rPr lang="es-MX">
              <a:latin typeface="LM Roman 12" panose="00000500000000000000" pitchFamily="50" charset="0"/>
            </a:rPr>
            <a:t>Géneros relacionados</a:t>
          </a:r>
        </a:p>
      </dgm:t>
    </dgm:pt>
    <dgm:pt modelId="{619362D5-5A25-4F0E-86FA-44BA1EB950D6}" type="parTrans" cxnId="{43B675AC-4F88-4A13-9F0B-349016C3C81B}">
      <dgm:prSet/>
      <dgm:spPr/>
      <dgm:t>
        <a:bodyPr/>
        <a:lstStyle/>
        <a:p>
          <a:pPr algn="ctr"/>
          <a:endParaRPr lang="es-MX">
            <a:latin typeface="LM Roman 12" panose="00000500000000000000" pitchFamily="50" charset="0"/>
          </a:endParaRPr>
        </a:p>
      </dgm:t>
    </dgm:pt>
    <dgm:pt modelId="{6920807D-2DC5-44FE-9759-FED98E68D903}" type="sibTrans" cxnId="{43B675AC-4F88-4A13-9F0B-349016C3C81B}">
      <dgm:prSet/>
      <dgm:spPr/>
      <dgm:t>
        <a:bodyPr/>
        <a:lstStyle/>
        <a:p>
          <a:pPr algn="ctr"/>
          <a:endParaRPr lang="es-MX">
            <a:latin typeface="LM Roman 12" panose="00000500000000000000" pitchFamily="50" charset="0"/>
          </a:endParaRPr>
        </a:p>
      </dgm:t>
    </dgm:pt>
    <dgm:pt modelId="{FF45C391-641C-4F5B-9FB3-C8F0763009D1}">
      <dgm:prSet phldrT="[Texto]"/>
      <dgm:spPr/>
      <dgm:t>
        <a:bodyPr/>
        <a:lstStyle/>
        <a:p>
          <a:pPr algn="ctr"/>
          <a:r>
            <a:rPr lang="es-MX">
              <a:latin typeface="LM Roman 12" panose="00000500000000000000" pitchFamily="50" charset="0"/>
            </a:rPr>
            <a:t>Sinapsis</a:t>
          </a:r>
        </a:p>
      </dgm:t>
    </dgm:pt>
    <dgm:pt modelId="{916CDEE8-8B5D-4AA0-9067-76C894FDF401}" type="parTrans" cxnId="{8D956B0D-F885-4A6B-A910-EB7B8B4FCB85}">
      <dgm:prSet/>
      <dgm:spPr/>
      <dgm:t>
        <a:bodyPr/>
        <a:lstStyle/>
        <a:p>
          <a:pPr algn="ctr"/>
          <a:endParaRPr lang="es-MX">
            <a:latin typeface="LM Roman 12" panose="00000500000000000000" pitchFamily="50" charset="0"/>
          </a:endParaRPr>
        </a:p>
      </dgm:t>
    </dgm:pt>
    <dgm:pt modelId="{1BC22776-167A-4272-AE9F-B277F661D02F}" type="sibTrans" cxnId="{8D956B0D-F885-4A6B-A910-EB7B8B4FCB85}">
      <dgm:prSet/>
      <dgm:spPr/>
      <dgm:t>
        <a:bodyPr/>
        <a:lstStyle/>
        <a:p>
          <a:pPr algn="ctr"/>
          <a:endParaRPr lang="es-MX">
            <a:latin typeface="LM Roman 12" panose="00000500000000000000" pitchFamily="50" charset="0"/>
          </a:endParaRPr>
        </a:p>
      </dgm:t>
    </dgm:pt>
    <dgm:pt modelId="{A66C890D-EB16-468D-866D-EA85FF4CB6E3}">
      <dgm:prSet phldrT="[Texto]"/>
      <dgm:spPr/>
      <dgm:t>
        <a:bodyPr/>
        <a:lstStyle/>
        <a:p>
          <a:pPr algn="ctr"/>
          <a:r>
            <a:rPr lang="es-MX">
              <a:latin typeface="LM Roman 12" panose="00000500000000000000" pitchFamily="50" charset="0"/>
            </a:rPr>
            <a:t>Palabras clave</a:t>
          </a:r>
        </a:p>
      </dgm:t>
    </dgm:pt>
    <dgm:pt modelId="{42F93BE2-9C9A-4733-ADD2-92E5ED2283F9}" type="parTrans" cxnId="{AC53AFB0-FF70-466F-8BF9-7041FE5F3498}">
      <dgm:prSet/>
      <dgm:spPr/>
      <dgm:t>
        <a:bodyPr/>
        <a:lstStyle/>
        <a:p>
          <a:pPr algn="ctr"/>
          <a:endParaRPr lang="es-MX">
            <a:latin typeface="LM Roman 12" panose="00000500000000000000" pitchFamily="50" charset="0"/>
          </a:endParaRPr>
        </a:p>
      </dgm:t>
    </dgm:pt>
    <dgm:pt modelId="{626EDF13-262F-49A2-9876-DA248D99C362}" type="sibTrans" cxnId="{AC53AFB0-FF70-466F-8BF9-7041FE5F3498}">
      <dgm:prSet/>
      <dgm:spPr/>
      <dgm:t>
        <a:bodyPr/>
        <a:lstStyle/>
        <a:p>
          <a:pPr algn="ctr"/>
          <a:endParaRPr lang="es-MX">
            <a:latin typeface="LM Roman 12" panose="00000500000000000000" pitchFamily="50" charset="0"/>
          </a:endParaRPr>
        </a:p>
      </dgm:t>
    </dgm:pt>
    <dgm:pt modelId="{4AC98BF6-9DDB-4C8C-A924-014CC74D2953}" type="pres">
      <dgm:prSet presAssocID="{594F5C13-6427-43DF-81A0-97A72A528EE5}" presName="linear" presStyleCnt="0">
        <dgm:presLayoutVars>
          <dgm:animLvl val="lvl"/>
          <dgm:resizeHandles val="exact"/>
        </dgm:presLayoutVars>
      </dgm:prSet>
      <dgm:spPr/>
    </dgm:pt>
    <dgm:pt modelId="{B8BD70DB-7934-4A2C-8055-998CF3477C24}" type="pres">
      <dgm:prSet presAssocID="{A24C256A-407A-4FF2-AD9A-4F2411575CAF}" presName="parentText" presStyleLbl="node1" presStyleIdx="0" presStyleCnt="7">
        <dgm:presLayoutVars>
          <dgm:chMax val="0"/>
          <dgm:bulletEnabled val="1"/>
        </dgm:presLayoutVars>
      </dgm:prSet>
      <dgm:spPr/>
    </dgm:pt>
    <dgm:pt modelId="{06A94D86-1CB0-4751-B646-A52880342BB9}" type="pres">
      <dgm:prSet presAssocID="{AD6B0071-EC9E-429A-81AC-A4E14DCBAC86}" presName="spacer" presStyleCnt="0"/>
      <dgm:spPr/>
    </dgm:pt>
    <dgm:pt modelId="{1DBDA88C-D469-4BB2-9C71-27DFF6D148B6}" type="pres">
      <dgm:prSet presAssocID="{7FE15D67-6056-4543-B3AB-3FC7D9E2E243}" presName="parentText" presStyleLbl="node1" presStyleIdx="1" presStyleCnt="7">
        <dgm:presLayoutVars>
          <dgm:chMax val="0"/>
          <dgm:bulletEnabled val="1"/>
        </dgm:presLayoutVars>
      </dgm:prSet>
      <dgm:spPr/>
    </dgm:pt>
    <dgm:pt modelId="{038AFC08-4479-449F-879F-8F1DE95B9A5D}" type="pres">
      <dgm:prSet presAssocID="{A315608E-7566-4618-9DC5-B1A54A834AF0}" presName="spacer" presStyleCnt="0"/>
      <dgm:spPr/>
    </dgm:pt>
    <dgm:pt modelId="{E22AA264-68BE-4A20-8C55-0F423B653E43}" type="pres">
      <dgm:prSet presAssocID="{D49CE3D4-F38C-41EB-8A4F-7062733BD34F}" presName="parentText" presStyleLbl="node1" presStyleIdx="2" presStyleCnt="7">
        <dgm:presLayoutVars>
          <dgm:chMax val="0"/>
          <dgm:bulletEnabled val="1"/>
        </dgm:presLayoutVars>
      </dgm:prSet>
      <dgm:spPr/>
    </dgm:pt>
    <dgm:pt modelId="{2A805BDE-BAC9-40CC-B1FE-FB2EDECD58EF}" type="pres">
      <dgm:prSet presAssocID="{A3AD88B3-48CB-4E8B-A1FC-665070810AB0}" presName="spacer" presStyleCnt="0"/>
      <dgm:spPr/>
    </dgm:pt>
    <dgm:pt modelId="{391F191C-3819-4B37-A016-86C8CA9BAC08}" type="pres">
      <dgm:prSet presAssocID="{3617B2C1-2A0B-40F1-B82B-53FC03A1C534}" presName="parentText" presStyleLbl="node1" presStyleIdx="3" presStyleCnt="7">
        <dgm:presLayoutVars>
          <dgm:chMax val="0"/>
          <dgm:bulletEnabled val="1"/>
        </dgm:presLayoutVars>
      </dgm:prSet>
      <dgm:spPr/>
    </dgm:pt>
    <dgm:pt modelId="{78C6FE43-BAEF-4B1C-BADD-803569286C32}" type="pres">
      <dgm:prSet presAssocID="{9A3ADFB1-B705-4731-8370-4B79C385BDFE}" presName="spacer" presStyleCnt="0"/>
      <dgm:spPr/>
    </dgm:pt>
    <dgm:pt modelId="{39688FCF-25B5-4063-9070-2AE3AD5A667D}" type="pres">
      <dgm:prSet presAssocID="{46863FE0-6EB7-44FE-878A-FC8663628832}" presName="parentText" presStyleLbl="node1" presStyleIdx="4" presStyleCnt="7">
        <dgm:presLayoutVars>
          <dgm:chMax val="0"/>
          <dgm:bulletEnabled val="1"/>
        </dgm:presLayoutVars>
      </dgm:prSet>
      <dgm:spPr/>
    </dgm:pt>
    <dgm:pt modelId="{ACE151AE-5268-4846-AFE5-006B7D6888BB}" type="pres">
      <dgm:prSet presAssocID="{6920807D-2DC5-44FE-9759-FED98E68D903}" presName="spacer" presStyleCnt="0"/>
      <dgm:spPr/>
    </dgm:pt>
    <dgm:pt modelId="{F1CEBE5C-1F26-43C8-A7A5-5342DBC3B3FC}" type="pres">
      <dgm:prSet presAssocID="{FF45C391-641C-4F5B-9FB3-C8F0763009D1}" presName="parentText" presStyleLbl="node1" presStyleIdx="5" presStyleCnt="7">
        <dgm:presLayoutVars>
          <dgm:chMax val="0"/>
          <dgm:bulletEnabled val="1"/>
        </dgm:presLayoutVars>
      </dgm:prSet>
      <dgm:spPr/>
    </dgm:pt>
    <dgm:pt modelId="{769FAE67-BE7F-4B18-86C2-AF5A945CFEA4}" type="pres">
      <dgm:prSet presAssocID="{1BC22776-167A-4272-AE9F-B277F661D02F}" presName="spacer" presStyleCnt="0"/>
      <dgm:spPr/>
    </dgm:pt>
    <dgm:pt modelId="{08034135-40EB-4282-AE9F-B1A4C0784ADA}" type="pres">
      <dgm:prSet presAssocID="{A66C890D-EB16-468D-866D-EA85FF4CB6E3}" presName="parentText" presStyleLbl="node1" presStyleIdx="6" presStyleCnt="7">
        <dgm:presLayoutVars>
          <dgm:chMax val="0"/>
          <dgm:bulletEnabled val="1"/>
        </dgm:presLayoutVars>
      </dgm:prSet>
      <dgm:spPr/>
    </dgm:pt>
  </dgm:ptLst>
  <dgm:cxnLst>
    <dgm:cxn modelId="{9A034009-FF6A-4660-BF30-4E16D7E83874}" type="presOf" srcId="{FF45C391-641C-4F5B-9FB3-C8F0763009D1}" destId="{F1CEBE5C-1F26-43C8-A7A5-5342DBC3B3FC}" srcOrd="0" destOrd="0" presId="urn:microsoft.com/office/officeart/2005/8/layout/vList2"/>
    <dgm:cxn modelId="{8D956B0D-F885-4A6B-A910-EB7B8B4FCB85}" srcId="{594F5C13-6427-43DF-81A0-97A72A528EE5}" destId="{FF45C391-641C-4F5B-9FB3-C8F0763009D1}" srcOrd="5" destOrd="0" parTransId="{916CDEE8-8B5D-4AA0-9067-76C894FDF401}" sibTransId="{1BC22776-167A-4272-AE9F-B277F661D02F}"/>
    <dgm:cxn modelId="{F051D217-FB6D-45BC-8FE6-4E2C941A2A14}" type="presOf" srcId="{7FE15D67-6056-4543-B3AB-3FC7D9E2E243}" destId="{1DBDA88C-D469-4BB2-9C71-27DFF6D148B6}" srcOrd="0" destOrd="0" presId="urn:microsoft.com/office/officeart/2005/8/layout/vList2"/>
    <dgm:cxn modelId="{235FDA36-C1BB-49D9-91BF-F2B6BE3C6130}" type="presOf" srcId="{A24C256A-407A-4FF2-AD9A-4F2411575CAF}" destId="{B8BD70DB-7934-4A2C-8055-998CF3477C24}" srcOrd="0" destOrd="0" presId="urn:microsoft.com/office/officeart/2005/8/layout/vList2"/>
    <dgm:cxn modelId="{F3117646-78A9-4982-8541-283EF0143A68}" type="presOf" srcId="{594F5C13-6427-43DF-81A0-97A72A528EE5}" destId="{4AC98BF6-9DDB-4C8C-A924-014CC74D2953}" srcOrd="0" destOrd="0" presId="urn:microsoft.com/office/officeart/2005/8/layout/vList2"/>
    <dgm:cxn modelId="{43F7E876-023F-4B69-A67F-F9CDCA7D1E27}" type="presOf" srcId="{A66C890D-EB16-468D-866D-EA85FF4CB6E3}" destId="{08034135-40EB-4282-AE9F-B1A4C0784ADA}" srcOrd="0" destOrd="0" presId="urn:microsoft.com/office/officeart/2005/8/layout/vList2"/>
    <dgm:cxn modelId="{A5F1D294-7CB3-4582-B6B7-D29CC7636266}" type="presOf" srcId="{3617B2C1-2A0B-40F1-B82B-53FC03A1C534}" destId="{391F191C-3819-4B37-A016-86C8CA9BAC08}" srcOrd="0" destOrd="0" presId="urn:microsoft.com/office/officeart/2005/8/layout/vList2"/>
    <dgm:cxn modelId="{83557595-62E1-48DB-86E8-D9566E8B7883}" type="presOf" srcId="{46863FE0-6EB7-44FE-878A-FC8663628832}" destId="{39688FCF-25B5-4063-9070-2AE3AD5A667D}" srcOrd="0" destOrd="0" presId="urn:microsoft.com/office/officeart/2005/8/layout/vList2"/>
    <dgm:cxn modelId="{43B675AC-4F88-4A13-9F0B-349016C3C81B}" srcId="{594F5C13-6427-43DF-81A0-97A72A528EE5}" destId="{46863FE0-6EB7-44FE-878A-FC8663628832}" srcOrd="4" destOrd="0" parTransId="{619362D5-5A25-4F0E-86FA-44BA1EB950D6}" sibTransId="{6920807D-2DC5-44FE-9759-FED98E68D903}"/>
    <dgm:cxn modelId="{AC53AFB0-FF70-466F-8BF9-7041FE5F3498}" srcId="{594F5C13-6427-43DF-81A0-97A72A528EE5}" destId="{A66C890D-EB16-468D-866D-EA85FF4CB6E3}" srcOrd="6" destOrd="0" parTransId="{42F93BE2-9C9A-4733-ADD2-92E5ED2283F9}" sibTransId="{626EDF13-262F-49A2-9876-DA248D99C362}"/>
    <dgm:cxn modelId="{FA4ADFDA-D9B8-424D-B2F0-328A4DE6FAC3}" srcId="{594F5C13-6427-43DF-81A0-97A72A528EE5}" destId="{A24C256A-407A-4FF2-AD9A-4F2411575CAF}" srcOrd="0" destOrd="0" parTransId="{CE0177C8-F7E7-47C6-9622-D6ED31977015}" sibTransId="{AD6B0071-EC9E-429A-81AC-A4E14DCBAC86}"/>
    <dgm:cxn modelId="{24D422DF-FA1F-4496-96D9-9767E6A2AC33}" type="presOf" srcId="{D49CE3D4-F38C-41EB-8A4F-7062733BD34F}" destId="{E22AA264-68BE-4A20-8C55-0F423B653E43}" srcOrd="0" destOrd="0" presId="urn:microsoft.com/office/officeart/2005/8/layout/vList2"/>
    <dgm:cxn modelId="{3AE2B3E0-37AE-4AB4-8C6E-AFE9158D8BB4}" srcId="{594F5C13-6427-43DF-81A0-97A72A528EE5}" destId="{3617B2C1-2A0B-40F1-B82B-53FC03A1C534}" srcOrd="3" destOrd="0" parTransId="{E4726E16-22C1-418B-A105-A07772EE3FA3}" sibTransId="{9A3ADFB1-B705-4731-8370-4B79C385BDFE}"/>
    <dgm:cxn modelId="{C3DAC6F2-036B-4B31-8ACD-F7CB4BF6275B}" srcId="{594F5C13-6427-43DF-81A0-97A72A528EE5}" destId="{7FE15D67-6056-4543-B3AB-3FC7D9E2E243}" srcOrd="1" destOrd="0" parTransId="{6C79978D-6CF6-459F-9A8F-EC9AEE2A43BF}" sibTransId="{A315608E-7566-4618-9DC5-B1A54A834AF0}"/>
    <dgm:cxn modelId="{203CCEF5-9513-43FB-9221-2651197E7103}" srcId="{594F5C13-6427-43DF-81A0-97A72A528EE5}" destId="{D49CE3D4-F38C-41EB-8A4F-7062733BD34F}" srcOrd="2" destOrd="0" parTransId="{386BE599-8680-483B-9A4A-5EC5F102046E}" sibTransId="{A3AD88B3-48CB-4E8B-A1FC-665070810AB0}"/>
    <dgm:cxn modelId="{74C53067-0CFC-423F-A906-5666C0370A94}" type="presParOf" srcId="{4AC98BF6-9DDB-4C8C-A924-014CC74D2953}" destId="{B8BD70DB-7934-4A2C-8055-998CF3477C24}" srcOrd="0" destOrd="0" presId="urn:microsoft.com/office/officeart/2005/8/layout/vList2"/>
    <dgm:cxn modelId="{34F15D0A-2175-479F-94A1-9A8D2BBF13EC}" type="presParOf" srcId="{4AC98BF6-9DDB-4C8C-A924-014CC74D2953}" destId="{06A94D86-1CB0-4751-B646-A52880342BB9}" srcOrd="1" destOrd="0" presId="urn:microsoft.com/office/officeart/2005/8/layout/vList2"/>
    <dgm:cxn modelId="{A51C91CF-2F8A-40D3-92B5-C1296FA3ECC6}" type="presParOf" srcId="{4AC98BF6-9DDB-4C8C-A924-014CC74D2953}" destId="{1DBDA88C-D469-4BB2-9C71-27DFF6D148B6}" srcOrd="2" destOrd="0" presId="urn:microsoft.com/office/officeart/2005/8/layout/vList2"/>
    <dgm:cxn modelId="{D8C114C6-AA51-4D82-9FA3-7BCE1EA15583}" type="presParOf" srcId="{4AC98BF6-9DDB-4C8C-A924-014CC74D2953}" destId="{038AFC08-4479-449F-879F-8F1DE95B9A5D}" srcOrd="3" destOrd="0" presId="urn:microsoft.com/office/officeart/2005/8/layout/vList2"/>
    <dgm:cxn modelId="{A53DB371-6CEB-485D-A488-9F5F535EBC8C}" type="presParOf" srcId="{4AC98BF6-9DDB-4C8C-A924-014CC74D2953}" destId="{E22AA264-68BE-4A20-8C55-0F423B653E43}" srcOrd="4" destOrd="0" presId="urn:microsoft.com/office/officeart/2005/8/layout/vList2"/>
    <dgm:cxn modelId="{AB279916-3973-4020-A778-28A2D92E25AE}" type="presParOf" srcId="{4AC98BF6-9DDB-4C8C-A924-014CC74D2953}" destId="{2A805BDE-BAC9-40CC-B1FE-FB2EDECD58EF}" srcOrd="5" destOrd="0" presId="urn:microsoft.com/office/officeart/2005/8/layout/vList2"/>
    <dgm:cxn modelId="{B09C5227-5F05-4469-AC0C-19FFBC16C8B2}" type="presParOf" srcId="{4AC98BF6-9DDB-4C8C-A924-014CC74D2953}" destId="{391F191C-3819-4B37-A016-86C8CA9BAC08}" srcOrd="6" destOrd="0" presId="urn:microsoft.com/office/officeart/2005/8/layout/vList2"/>
    <dgm:cxn modelId="{FA78B7A0-80A2-442F-87D8-B7165BB65A18}" type="presParOf" srcId="{4AC98BF6-9DDB-4C8C-A924-014CC74D2953}" destId="{78C6FE43-BAEF-4B1C-BADD-803569286C32}" srcOrd="7" destOrd="0" presId="urn:microsoft.com/office/officeart/2005/8/layout/vList2"/>
    <dgm:cxn modelId="{4FA7DD77-E382-42E9-85DF-5529F282A614}" type="presParOf" srcId="{4AC98BF6-9DDB-4C8C-A924-014CC74D2953}" destId="{39688FCF-25B5-4063-9070-2AE3AD5A667D}" srcOrd="8" destOrd="0" presId="urn:microsoft.com/office/officeart/2005/8/layout/vList2"/>
    <dgm:cxn modelId="{8B86586E-9BE7-4E48-8622-A47E8792F14A}" type="presParOf" srcId="{4AC98BF6-9DDB-4C8C-A924-014CC74D2953}" destId="{ACE151AE-5268-4846-AFE5-006B7D6888BB}" srcOrd="9" destOrd="0" presId="urn:microsoft.com/office/officeart/2005/8/layout/vList2"/>
    <dgm:cxn modelId="{1F5834E9-D933-45FE-94CC-B1567262D837}" type="presParOf" srcId="{4AC98BF6-9DDB-4C8C-A924-014CC74D2953}" destId="{F1CEBE5C-1F26-43C8-A7A5-5342DBC3B3FC}" srcOrd="10" destOrd="0" presId="urn:microsoft.com/office/officeart/2005/8/layout/vList2"/>
    <dgm:cxn modelId="{0C393443-A645-47CA-9A9D-45737B29180C}" type="presParOf" srcId="{4AC98BF6-9DDB-4C8C-A924-014CC74D2953}" destId="{769FAE67-BE7F-4B18-86C2-AF5A945CFEA4}" srcOrd="11" destOrd="0" presId="urn:microsoft.com/office/officeart/2005/8/layout/vList2"/>
    <dgm:cxn modelId="{297FE6FA-1116-4B15-AB4F-C9E36F1520EC}" type="presParOf" srcId="{4AC98BF6-9DDB-4C8C-A924-014CC74D2953}" destId="{08034135-40EB-4282-AE9F-B1A4C0784ADA}" srcOrd="12"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9EE182-E49A-40D7-AFE3-09027CB5AB8B}" type="doc">
      <dgm:prSet loTypeId="urn:microsoft.com/office/officeart/2005/8/layout/process4" loCatId="list" qsTypeId="urn:microsoft.com/office/officeart/2005/8/quickstyle/simple2" qsCatId="simple" csTypeId="urn:microsoft.com/office/officeart/2005/8/colors/accent1_4" csCatId="accent1" phldr="1"/>
      <dgm:spPr/>
      <dgm:t>
        <a:bodyPr/>
        <a:lstStyle/>
        <a:p>
          <a:endParaRPr lang="es-MX"/>
        </a:p>
      </dgm:t>
    </dgm:pt>
    <dgm:pt modelId="{1B65162F-9A15-48BB-8CC3-C27A6CC05DC9}">
      <dgm:prSet phldrT="[Texto]" custT="1"/>
      <dgm:spPr/>
      <dgm:t>
        <a:bodyPr/>
        <a:lstStyle/>
        <a:p>
          <a:r>
            <a:rPr lang="es-MX" sz="2400">
              <a:latin typeface="LM Roman 12" panose="00000500000000000000" pitchFamily="50" charset="0"/>
            </a:rPr>
            <a:t>162,541 usuarios diferentes</a:t>
          </a:r>
        </a:p>
      </dgm:t>
    </dgm:pt>
    <dgm:pt modelId="{523B7B5A-94C6-47BE-B811-E3014319A7A3}" type="parTrans" cxnId="{E5C946CB-365B-455D-9B9B-AA900A425004}">
      <dgm:prSet/>
      <dgm:spPr/>
      <dgm:t>
        <a:bodyPr/>
        <a:lstStyle/>
        <a:p>
          <a:endParaRPr lang="es-MX" sz="1600">
            <a:latin typeface="LM Roman 12" panose="00000500000000000000" pitchFamily="50" charset="0"/>
          </a:endParaRPr>
        </a:p>
      </dgm:t>
    </dgm:pt>
    <dgm:pt modelId="{16ABAE4C-5FCF-4484-808A-7B9EF1CB69F1}" type="sibTrans" cxnId="{E5C946CB-365B-455D-9B9B-AA900A425004}">
      <dgm:prSet/>
      <dgm:spPr/>
      <dgm:t>
        <a:bodyPr/>
        <a:lstStyle/>
        <a:p>
          <a:endParaRPr lang="es-MX" sz="1600">
            <a:latin typeface="LM Roman 12" panose="00000500000000000000" pitchFamily="50" charset="0"/>
          </a:endParaRPr>
        </a:p>
      </dgm:t>
    </dgm:pt>
    <dgm:pt modelId="{5080753A-05AB-4DE7-BC2B-69886CFBD30A}">
      <dgm:prSet phldrT="[Texto]" custT="1"/>
      <dgm:spPr/>
      <dgm:t>
        <a:bodyPr/>
        <a:lstStyle/>
        <a:p>
          <a:r>
            <a:rPr lang="es-MX" sz="2400">
              <a:latin typeface="LM Roman 12" panose="00000500000000000000" pitchFamily="50" charset="0"/>
            </a:rPr>
            <a:t>59,047 películas calificadas</a:t>
          </a:r>
        </a:p>
      </dgm:t>
    </dgm:pt>
    <dgm:pt modelId="{EB303DBE-05BA-4A98-B261-E47A36B0AF4A}" type="parTrans" cxnId="{212B0D23-0D90-4EA8-BFFC-901C7138B60F}">
      <dgm:prSet/>
      <dgm:spPr/>
      <dgm:t>
        <a:bodyPr/>
        <a:lstStyle/>
        <a:p>
          <a:endParaRPr lang="es-MX" sz="1600">
            <a:latin typeface="LM Roman 12" panose="00000500000000000000" pitchFamily="50" charset="0"/>
          </a:endParaRPr>
        </a:p>
      </dgm:t>
    </dgm:pt>
    <dgm:pt modelId="{1B623A04-FD32-46B3-8F43-BACA8F959E86}" type="sibTrans" cxnId="{212B0D23-0D90-4EA8-BFFC-901C7138B60F}">
      <dgm:prSet/>
      <dgm:spPr/>
      <dgm:t>
        <a:bodyPr/>
        <a:lstStyle/>
        <a:p>
          <a:endParaRPr lang="es-MX" sz="1600">
            <a:latin typeface="LM Roman 12" panose="00000500000000000000" pitchFamily="50" charset="0"/>
          </a:endParaRPr>
        </a:p>
      </dgm:t>
    </dgm:pt>
    <dgm:pt modelId="{FA809C3D-B846-4E69-83AF-7FBD001FDB4F}">
      <dgm:prSet phldrT="[Texto]" custT="1"/>
      <dgm:spPr/>
      <dgm:t>
        <a:bodyPr/>
        <a:lstStyle/>
        <a:p>
          <a:r>
            <a:rPr lang="es-MX" sz="2400">
              <a:latin typeface="LM Roman 12" panose="00000500000000000000" pitchFamily="50" charset="0"/>
            </a:rPr>
            <a:t>25 millones de calificaciones</a:t>
          </a:r>
        </a:p>
      </dgm:t>
    </dgm:pt>
    <dgm:pt modelId="{00A2BDCC-B258-459B-BB69-4E1D046ED17A}" type="parTrans" cxnId="{470DF139-ECD2-4722-BC39-E98A39F46FD5}">
      <dgm:prSet/>
      <dgm:spPr/>
      <dgm:t>
        <a:bodyPr/>
        <a:lstStyle/>
        <a:p>
          <a:endParaRPr lang="es-MX" sz="1600">
            <a:latin typeface="LM Roman 12" panose="00000500000000000000" pitchFamily="50" charset="0"/>
          </a:endParaRPr>
        </a:p>
      </dgm:t>
    </dgm:pt>
    <dgm:pt modelId="{0722B646-98CF-4973-A759-0F406A48FCC8}" type="sibTrans" cxnId="{470DF139-ECD2-4722-BC39-E98A39F46FD5}">
      <dgm:prSet/>
      <dgm:spPr/>
      <dgm:t>
        <a:bodyPr/>
        <a:lstStyle/>
        <a:p>
          <a:endParaRPr lang="es-MX" sz="1600">
            <a:latin typeface="LM Roman 12" panose="00000500000000000000" pitchFamily="50" charset="0"/>
          </a:endParaRPr>
        </a:p>
      </dgm:t>
    </dgm:pt>
    <dgm:pt modelId="{C1929044-53BA-4A0A-9DD6-A56A053B8CE2}" type="pres">
      <dgm:prSet presAssocID="{F59EE182-E49A-40D7-AFE3-09027CB5AB8B}" presName="Name0" presStyleCnt="0">
        <dgm:presLayoutVars>
          <dgm:dir/>
          <dgm:animLvl val="lvl"/>
          <dgm:resizeHandles val="exact"/>
        </dgm:presLayoutVars>
      </dgm:prSet>
      <dgm:spPr/>
    </dgm:pt>
    <dgm:pt modelId="{E058B047-976B-4B23-9C57-39C8E31A96D1}" type="pres">
      <dgm:prSet presAssocID="{5080753A-05AB-4DE7-BC2B-69886CFBD30A}" presName="boxAndChildren" presStyleCnt="0"/>
      <dgm:spPr/>
    </dgm:pt>
    <dgm:pt modelId="{3246FAB5-694A-4E41-8435-5122025F6989}" type="pres">
      <dgm:prSet presAssocID="{5080753A-05AB-4DE7-BC2B-69886CFBD30A}" presName="parentTextBox" presStyleLbl="node1" presStyleIdx="0" presStyleCnt="3"/>
      <dgm:spPr/>
    </dgm:pt>
    <dgm:pt modelId="{CFBF2CBD-22D2-4EB3-A61C-E191882A61EC}" type="pres">
      <dgm:prSet presAssocID="{16ABAE4C-5FCF-4484-808A-7B9EF1CB69F1}" presName="sp" presStyleCnt="0"/>
      <dgm:spPr/>
    </dgm:pt>
    <dgm:pt modelId="{F1FB72AC-276B-4B14-BA77-677BDA9CCE72}" type="pres">
      <dgm:prSet presAssocID="{1B65162F-9A15-48BB-8CC3-C27A6CC05DC9}" presName="arrowAndChildren" presStyleCnt="0"/>
      <dgm:spPr/>
    </dgm:pt>
    <dgm:pt modelId="{05B5E284-5F3F-4DF7-AA28-770B51297974}" type="pres">
      <dgm:prSet presAssocID="{1B65162F-9A15-48BB-8CC3-C27A6CC05DC9}" presName="parentTextArrow" presStyleLbl="node1" presStyleIdx="1" presStyleCnt="3"/>
      <dgm:spPr/>
    </dgm:pt>
    <dgm:pt modelId="{FD950449-2AA3-4C05-8FCE-F802559AD531}" type="pres">
      <dgm:prSet presAssocID="{0722B646-98CF-4973-A759-0F406A48FCC8}" presName="sp" presStyleCnt="0"/>
      <dgm:spPr/>
    </dgm:pt>
    <dgm:pt modelId="{B4609605-5EA2-4041-9A1D-02A903C74B45}" type="pres">
      <dgm:prSet presAssocID="{FA809C3D-B846-4E69-83AF-7FBD001FDB4F}" presName="arrowAndChildren" presStyleCnt="0"/>
      <dgm:spPr/>
    </dgm:pt>
    <dgm:pt modelId="{458BFA58-0713-4937-8328-268FDFC099B2}" type="pres">
      <dgm:prSet presAssocID="{FA809C3D-B846-4E69-83AF-7FBD001FDB4F}" presName="parentTextArrow" presStyleLbl="node1" presStyleIdx="2" presStyleCnt="3"/>
      <dgm:spPr/>
    </dgm:pt>
  </dgm:ptLst>
  <dgm:cxnLst>
    <dgm:cxn modelId="{212B0D23-0D90-4EA8-BFFC-901C7138B60F}" srcId="{F59EE182-E49A-40D7-AFE3-09027CB5AB8B}" destId="{5080753A-05AB-4DE7-BC2B-69886CFBD30A}" srcOrd="2" destOrd="0" parTransId="{EB303DBE-05BA-4A98-B261-E47A36B0AF4A}" sibTransId="{1B623A04-FD32-46B3-8F43-BACA8F959E86}"/>
    <dgm:cxn modelId="{470DF139-ECD2-4722-BC39-E98A39F46FD5}" srcId="{F59EE182-E49A-40D7-AFE3-09027CB5AB8B}" destId="{FA809C3D-B846-4E69-83AF-7FBD001FDB4F}" srcOrd="0" destOrd="0" parTransId="{00A2BDCC-B258-459B-BB69-4E1D046ED17A}" sibTransId="{0722B646-98CF-4973-A759-0F406A48FCC8}"/>
    <dgm:cxn modelId="{8E39E93F-DB45-4CBC-A8DA-83D90AED6ED1}" type="presOf" srcId="{F59EE182-E49A-40D7-AFE3-09027CB5AB8B}" destId="{C1929044-53BA-4A0A-9DD6-A56A053B8CE2}" srcOrd="0" destOrd="0" presId="urn:microsoft.com/office/officeart/2005/8/layout/process4"/>
    <dgm:cxn modelId="{76F3B7B0-7C76-4DF3-B486-0B0E4C9DF3DB}" type="presOf" srcId="{1B65162F-9A15-48BB-8CC3-C27A6CC05DC9}" destId="{05B5E284-5F3F-4DF7-AA28-770B51297974}" srcOrd="0" destOrd="0" presId="urn:microsoft.com/office/officeart/2005/8/layout/process4"/>
    <dgm:cxn modelId="{E5C946CB-365B-455D-9B9B-AA900A425004}" srcId="{F59EE182-E49A-40D7-AFE3-09027CB5AB8B}" destId="{1B65162F-9A15-48BB-8CC3-C27A6CC05DC9}" srcOrd="1" destOrd="0" parTransId="{523B7B5A-94C6-47BE-B811-E3014319A7A3}" sibTransId="{16ABAE4C-5FCF-4484-808A-7B9EF1CB69F1}"/>
    <dgm:cxn modelId="{9672B8D8-607B-41E4-AABB-1118A30FFF54}" type="presOf" srcId="{5080753A-05AB-4DE7-BC2B-69886CFBD30A}" destId="{3246FAB5-694A-4E41-8435-5122025F6989}" srcOrd="0" destOrd="0" presId="urn:microsoft.com/office/officeart/2005/8/layout/process4"/>
    <dgm:cxn modelId="{2DBE1DF0-47EB-4FF9-89E1-8E4C1639A822}" type="presOf" srcId="{FA809C3D-B846-4E69-83AF-7FBD001FDB4F}" destId="{458BFA58-0713-4937-8328-268FDFC099B2}" srcOrd="0" destOrd="0" presId="urn:microsoft.com/office/officeart/2005/8/layout/process4"/>
    <dgm:cxn modelId="{E21AC702-B744-4388-A5E4-D9DED16E55F7}" type="presParOf" srcId="{C1929044-53BA-4A0A-9DD6-A56A053B8CE2}" destId="{E058B047-976B-4B23-9C57-39C8E31A96D1}" srcOrd="0" destOrd="0" presId="urn:microsoft.com/office/officeart/2005/8/layout/process4"/>
    <dgm:cxn modelId="{656ED082-87BD-49CF-A45D-225DCBBCF13D}" type="presParOf" srcId="{E058B047-976B-4B23-9C57-39C8E31A96D1}" destId="{3246FAB5-694A-4E41-8435-5122025F6989}" srcOrd="0" destOrd="0" presId="urn:microsoft.com/office/officeart/2005/8/layout/process4"/>
    <dgm:cxn modelId="{7C7F2CDD-473D-497D-837F-A220D0479BEE}" type="presParOf" srcId="{C1929044-53BA-4A0A-9DD6-A56A053B8CE2}" destId="{CFBF2CBD-22D2-4EB3-A61C-E191882A61EC}" srcOrd="1" destOrd="0" presId="urn:microsoft.com/office/officeart/2005/8/layout/process4"/>
    <dgm:cxn modelId="{1CE8AE33-9FC4-4AC1-BBA2-2E7FEC4DB68A}" type="presParOf" srcId="{C1929044-53BA-4A0A-9DD6-A56A053B8CE2}" destId="{F1FB72AC-276B-4B14-BA77-677BDA9CCE72}" srcOrd="2" destOrd="0" presId="urn:microsoft.com/office/officeart/2005/8/layout/process4"/>
    <dgm:cxn modelId="{05DEB420-C8F4-44DC-82D3-D7536CF329BC}" type="presParOf" srcId="{F1FB72AC-276B-4B14-BA77-677BDA9CCE72}" destId="{05B5E284-5F3F-4DF7-AA28-770B51297974}" srcOrd="0" destOrd="0" presId="urn:microsoft.com/office/officeart/2005/8/layout/process4"/>
    <dgm:cxn modelId="{F51488FA-B20D-4376-857B-CEEA7ADDE774}" type="presParOf" srcId="{C1929044-53BA-4A0A-9DD6-A56A053B8CE2}" destId="{FD950449-2AA3-4C05-8FCE-F802559AD531}" srcOrd="3" destOrd="0" presId="urn:microsoft.com/office/officeart/2005/8/layout/process4"/>
    <dgm:cxn modelId="{E4FF20DB-139B-4E15-A28E-DE957FD2AA16}" type="presParOf" srcId="{C1929044-53BA-4A0A-9DD6-A56A053B8CE2}" destId="{B4609605-5EA2-4041-9A1D-02A903C74B45}" srcOrd="4" destOrd="0" presId="urn:microsoft.com/office/officeart/2005/8/layout/process4"/>
    <dgm:cxn modelId="{DE51D530-1923-4B50-8786-9FAE42487962}" type="presParOf" srcId="{B4609605-5EA2-4041-9A1D-02A903C74B45}" destId="{458BFA58-0713-4937-8328-268FDFC099B2}" srcOrd="0" destOrd="0" presId="urn:microsoft.com/office/officeart/2005/8/layout/process4"/>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94F5C13-6427-43DF-81A0-97A72A528EE5}"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s-MX"/>
        </a:p>
      </dgm:t>
    </dgm:pt>
    <dgm:pt modelId="{A24C256A-407A-4FF2-AD9A-4F2411575CAF}">
      <dgm:prSet phldrT="[Texto]"/>
      <dgm:spPr/>
      <dgm:t>
        <a:bodyPr/>
        <a:lstStyle/>
        <a:p>
          <a:pPr algn="ctr"/>
          <a:r>
            <a:rPr lang="es-MX">
              <a:latin typeface="LM Roman 12" panose="00000500000000000000" pitchFamily="50" charset="0"/>
            </a:rPr>
            <a:t>Cantidad de películas vistas/calificadas</a:t>
          </a:r>
        </a:p>
      </dgm:t>
    </dgm:pt>
    <dgm:pt modelId="{AD6B0071-EC9E-429A-81AC-A4E14DCBAC86}" type="sibTrans" cxnId="{FA4ADFDA-D9B8-424D-B2F0-328A4DE6FAC3}">
      <dgm:prSet/>
      <dgm:spPr/>
      <dgm:t>
        <a:bodyPr/>
        <a:lstStyle/>
        <a:p>
          <a:pPr algn="ctr"/>
          <a:endParaRPr lang="es-MX">
            <a:latin typeface="LM Roman 12" panose="00000500000000000000" pitchFamily="50" charset="0"/>
          </a:endParaRPr>
        </a:p>
      </dgm:t>
    </dgm:pt>
    <dgm:pt modelId="{CE0177C8-F7E7-47C6-9622-D6ED31977015}" type="parTrans" cxnId="{FA4ADFDA-D9B8-424D-B2F0-328A4DE6FAC3}">
      <dgm:prSet/>
      <dgm:spPr/>
      <dgm:t>
        <a:bodyPr/>
        <a:lstStyle/>
        <a:p>
          <a:pPr algn="ctr"/>
          <a:endParaRPr lang="es-MX">
            <a:latin typeface="LM Roman 12" panose="00000500000000000000" pitchFamily="50" charset="0"/>
          </a:endParaRPr>
        </a:p>
      </dgm:t>
    </dgm:pt>
    <dgm:pt modelId="{FF703E52-EEA8-4FA4-B3C0-B976990265F8}">
      <dgm:prSet/>
      <dgm:spPr/>
      <dgm:t>
        <a:bodyPr/>
        <a:lstStyle/>
        <a:p>
          <a:pPr algn="ctr"/>
          <a:r>
            <a:rPr lang="es-MX">
              <a:latin typeface="LM Roman 12" panose="00000500000000000000" pitchFamily="50" charset="0"/>
            </a:rPr>
            <a:t>Mediana de la popularidad de las películas calificadas</a:t>
          </a:r>
        </a:p>
      </dgm:t>
    </dgm:pt>
    <dgm:pt modelId="{2044650F-17EA-48A4-ADFC-016077EBD471}" type="parTrans" cxnId="{C6C46B47-9CD9-42B1-A06A-C3884257C9BA}">
      <dgm:prSet/>
      <dgm:spPr/>
      <dgm:t>
        <a:bodyPr/>
        <a:lstStyle/>
        <a:p>
          <a:endParaRPr lang="es-MX"/>
        </a:p>
      </dgm:t>
    </dgm:pt>
    <dgm:pt modelId="{5D1FAC92-F1EC-4498-B7C3-149900C01260}" type="sibTrans" cxnId="{C6C46B47-9CD9-42B1-A06A-C3884257C9BA}">
      <dgm:prSet/>
      <dgm:spPr/>
      <dgm:t>
        <a:bodyPr/>
        <a:lstStyle/>
        <a:p>
          <a:endParaRPr lang="es-MX"/>
        </a:p>
      </dgm:t>
    </dgm:pt>
    <dgm:pt modelId="{DFA9F3B8-E43E-432F-B083-5ED7CE6F2C60}">
      <dgm:prSet/>
      <dgm:spPr/>
      <dgm:t>
        <a:bodyPr/>
        <a:lstStyle/>
        <a:p>
          <a:pPr algn="ctr"/>
          <a:r>
            <a:rPr lang="es-MX">
              <a:latin typeface="LM Roman 12" panose="00000500000000000000" pitchFamily="50" charset="0"/>
            </a:rPr>
            <a:t>Mediana del año de las películas calificadas</a:t>
          </a:r>
        </a:p>
      </dgm:t>
    </dgm:pt>
    <dgm:pt modelId="{BE305C2F-1B5D-4275-9F60-2C0DBB15375A}" type="parTrans" cxnId="{C932F57C-D2F7-4951-A65E-5FCD8EC470DA}">
      <dgm:prSet/>
      <dgm:spPr/>
      <dgm:t>
        <a:bodyPr/>
        <a:lstStyle/>
        <a:p>
          <a:endParaRPr lang="es-MX"/>
        </a:p>
      </dgm:t>
    </dgm:pt>
    <dgm:pt modelId="{8C605FBE-6A5E-406B-BBBF-02B37E9BF443}" type="sibTrans" cxnId="{C932F57C-D2F7-4951-A65E-5FCD8EC470DA}">
      <dgm:prSet/>
      <dgm:spPr/>
      <dgm:t>
        <a:bodyPr/>
        <a:lstStyle/>
        <a:p>
          <a:endParaRPr lang="es-MX"/>
        </a:p>
      </dgm:t>
    </dgm:pt>
    <dgm:pt modelId="{2F32A56D-A583-49F1-AC0A-444B09848ABE}">
      <dgm:prSet/>
      <dgm:spPr/>
      <dgm:t>
        <a:bodyPr/>
        <a:lstStyle/>
        <a:p>
          <a:pPr algn="ctr"/>
          <a:r>
            <a:rPr lang="es-MX">
              <a:latin typeface="LM Roman 12" panose="00000500000000000000" pitchFamily="50" charset="0"/>
            </a:rPr>
            <a:t>Mediana de la duración de las películas </a:t>
          </a:r>
        </a:p>
      </dgm:t>
    </dgm:pt>
    <dgm:pt modelId="{CD8144AE-5DEA-4431-B089-01D2634C6AC3}" type="parTrans" cxnId="{5B744E7B-2FFA-4B4F-8F20-6239C4CD9F0E}">
      <dgm:prSet/>
      <dgm:spPr/>
      <dgm:t>
        <a:bodyPr/>
        <a:lstStyle/>
        <a:p>
          <a:endParaRPr lang="es-MX"/>
        </a:p>
      </dgm:t>
    </dgm:pt>
    <dgm:pt modelId="{214C2BFC-A3D5-4F6B-A2CD-37C0942176C5}" type="sibTrans" cxnId="{5B744E7B-2FFA-4B4F-8F20-6239C4CD9F0E}">
      <dgm:prSet/>
      <dgm:spPr/>
      <dgm:t>
        <a:bodyPr/>
        <a:lstStyle/>
        <a:p>
          <a:endParaRPr lang="es-MX"/>
        </a:p>
      </dgm:t>
    </dgm:pt>
    <dgm:pt modelId="{CBF4B95E-762E-41FD-A25B-2DE342FD8C1B}">
      <dgm:prSet/>
      <dgm:spPr/>
      <dgm:t>
        <a:bodyPr/>
        <a:lstStyle/>
        <a:p>
          <a:pPr algn="ctr"/>
          <a:r>
            <a:rPr lang="es-MX">
              <a:latin typeface="LM Roman 12" panose="00000500000000000000" pitchFamily="50" charset="0"/>
            </a:rPr>
            <a:t>Mediana de la calificación promedio de las películas calificadas</a:t>
          </a:r>
        </a:p>
      </dgm:t>
    </dgm:pt>
    <dgm:pt modelId="{58081E83-8831-4AAB-A9A2-F721DB22C4B1}" type="parTrans" cxnId="{B733DD36-8DCF-432B-9446-0FDED7A2B678}">
      <dgm:prSet/>
      <dgm:spPr/>
      <dgm:t>
        <a:bodyPr/>
        <a:lstStyle/>
        <a:p>
          <a:endParaRPr lang="es-MX"/>
        </a:p>
      </dgm:t>
    </dgm:pt>
    <dgm:pt modelId="{902D47CF-7905-46ED-992E-AABCB97F84CA}" type="sibTrans" cxnId="{B733DD36-8DCF-432B-9446-0FDED7A2B678}">
      <dgm:prSet/>
      <dgm:spPr/>
      <dgm:t>
        <a:bodyPr/>
        <a:lstStyle/>
        <a:p>
          <a:endParaRPr lang="es-MX"/>
        </a:p>
      </dgm:t>
    </dgm:pt>
    <dgm:pt modelId="{4AC98BF6-9DDB-4C8C-A924-014CC74D2953}" type="pres">
      <dgm:prSet presAssocID="{594F5C13-6427-43DF-81A0-97A72A528EE5}" presName="linear" presStyleCnt="0">
        <dgm:presLayoutVars>
          <dgm:animLvl val="lvl"/>
          <dgm:resizeHandles val="exact"/>
        </dgm:presLayoutVars>
      </dgm:prSet>
      <dgm:spPr/>
    </dgm:pt>
    <dgm:pt modelId="{B8BD70DB-7934-4A2C-8055-998CF3477C24}" type="pres">
      <dgm:prSet presAssocID="{A24C256A-407A-4FF2-AD9A-4F2411575CAF}" presName="parentText" presStyleLbl="node1" presStyleIdx="0" presStyleCnt="5">
        <dgm:presLayoutVars>
          <dgm:chMax val="0"/>
          <dgm:bulletEnabled val="1"/>
        </dgm:presLayoutVars>
      </dgm:prSet>
      <dgm:spPr/>
    </dgm:pt>
    <dgm:pt modelId="{9FEFB6A1-DA31-4C0F-8906-23012177FFB9}" type="pres">
      <dgm:prSet presAssocID="{AD6B0071-EC9E-429A-81AC-A4E14DCBAC86}" presName="spacer" presStyleCnt="0"/>
      <dgm:spPr/>
    </dgm:pt>
    <dgm:pt modelId="{D3811675-4AE1-472E-A3BE-5320CDBB295E}" type="pres">
      <dgm:prSet presAssocID="{FF703E52-EEA8-4FA4-B3C0-B976990265F8}" presName="parentText" presStyleLbl="node1" presStyleIdx="1" presStyleCnt="5">
        <dgm:presLayoutVars>
          <dgm:chMax val="0"/>
          <dgm:bulletEnabled val="1"/>
        </dgm:presLayoutVars>
      </dgm:prSet>
      <dgm:spPr/>
    </dgm:pt>
    <dgm:pt modelId="{71286BC5-3596-48F1-AC7E-0AF4A5AFF1E2}" type="pres">
      <dgm:prSet presAssocID="{5D1FAC92-F1EC-4498-B7C3-149900C01260}" presName="spacer" presStyleCnt="0"/>
      <dgm:spPr/>
    </dgm:pt>
    <dgm:pt modelId="{37EEA763-7CAC-4772-9328-698D3013F2F6}" type="pres">
      <dgm:prSet presAssocID="{DFA9F3B8-E43E-432F-B083-5ED7CE6F2C60}" presName="parentText" presStyleLbl="node1" presStyleIdx="2" presStyleCnt="5">
        <dgm:presLayoutVars>
          <dgm:chMax val="0"/>
          <dgm:bulletEnabled val="1"/>
        </dgm:presLayoutVars>
      </dgm:prSet>
      <dgm:spPr/>
    </dgm:pt>
    <dgm:pt modelId="{434811FA-C1DA-44B2-8C0A-EC5F67C3F3CE}" type="pres">
      <dgm:prSet presAssocID="{8C605FBE-6A5E-406B-BBBF-02B37E9BF443}" presName="spacer" presStyleCnt="0"/>
      <dgm:spPr/>
    </dgm:pt>
    <dgm:pt modelId="{9EB5B44E-73F4-48B3-8CD0-FA2B2D5137A2}" type="pres">
      <dgm:prSet presAssocID="{2F32A56D-A583-49F1-AC0A-444B09848ABE}" presName="parentText" presStyleLbl="node1" presStyleIdx="3" presStyleCnt="5">
        <dgm:presLayoutVars>
          <dgm:chMax val="0"/>
          <dgm:bulletEnabled val="1"/>
        </dgm:presLayoutVars>
      </dgm:prSet>
      <dgm:spPr/>
    </dgm:pt>
    <dgm:pt modelId="{92AF8A6A-4A81-4183-ABA9-B02F9CE8E13C}" type="pres">
      <dgm:prSet presAssocID="{214C2BFC-A3D5-4F6B-A2CD-37C0942176C5}" presName="spacer" presStyleCnt="0"/>
      <dgm:spPr/>
    </dgm:pt>
    <dgm:pt modelId="{6517B57A-1E72-4C11-B46B-58E99658CE7B}" type="pres">
      <dgm:prSet presAssocID="{CBF4B95E-762E-41FD-A25B-2DE342FD8C1B}" presName="parentText" presStyleLbl="node1" presStyleIdx="4" presStyleCnt="5">
        <dgm:presLayoutVars>
          <dgm:chMax val="0"/>
          <dgm:bulletEnabled val="1"/>
        </dgm:presLayoutVars>
      </dgm:prSet>
      <dgm:spPr/>
    </dgm:pt>
  </dgm:ptLst>
  <dgm:cxnLst>
    <dgm:cxn modelId="{8941E421-F252-4934-B564-137FB0A4188E}" type="presOf" srcId="{DFA9F3B8-E43E-432F-B083-5ED7CE6F2C60}" destId="{37EEA763-7CAC-4772-9328-698D3013F2F6}" srcOrd="0" destOrd="0" presId="urn:microsoft.com/office/officeart/2005/8/layout/vList2"/>
    <dgm:cxn modelId="{18FE5F36-9DBE-4AED-B5EC-D3EAD82FF802}" type="presOf" srcId="{CBF4B95E-762E-41FD-A25B-2DE342FD8C1B}" destId="{6517B57A-1E72-4C11-B46B-58E99658CE7B}" srcOrd="0" destOrd="0" presId="urn:microsoft.com/office/officeart/2005/8/layout/vList2"/>
    <dgm:cxn modelId="{235FDA36-C1BB-49D9-91BF-F2B6BE3C6130}" type="presOf" srcId="{A24C256A-407A-4FF2-AD9A-4F2411575CAF}" destId="{B8BD70DB-7934-4A2C-8055-998CF3477C24}" srcOrd="0" destOrd="0" presId="urn:microsoft.com/office/officeart/2005/8/layout/vList2"/>
    <dgm:cxn modelId="{B733DD36-8DCF-432B-9446-0FDED7A2B678}" srcId="{594F5C13-6427-43DF-81A0-97A72A528EE5}" destId="{CBF4B95E-762E-41FD-A25B-2DE342FD8C1B}" srcOrd="4" destOrd="0" parTransId="{58081E83-8831-4AAB-A9A2-F721DB22C4B1}" sibTransId="{902D47CF-7905-46ED-992E-AABCB97F84CA}"/>
    <dgm:cxn modelId="{F3117646-78A9-4982-8541-283EF0143A68}" type="presOf" srcId="{594F5C13-6427-43DF-81A0-97A72A528EE5}" destId="{4AC98BF6-9DDB-4C8C-A924-014CC74D2953}" srcOrd="0" destOrd="0" presId="urn:microsoft.com/office/officeart/2005/8/layout/vList2"/>
    <dgm:cxn modelId="{C6C46B47-9CD9-42B1-A06A-C3884257C9BA}" srcId="{594F5C13-6427-43DF-81A0-97A72A528EE5}" destId="{FF703E52-EEA8-4FA4-B3C0-B976990265F8}" srcOrd="1" destOrd="0" parTransId="{2044650F-17EA-48A4-ADFC-016077EBD471}" sibTransId="{5D1FAC92-F1EC-4498-B7C3-149900C01260}"/>
    <dgm:cxn modelId="{5B744E7B-2FFA-4B4F-8F20-6239C4CD9F0E}" srcId="{594F5C13-6427-43DF-81A0-97A72A528EE5}" destId="{2F32A56D-A583-49F1-AC0A-444B09848ABE}" srcOrd="3" destOrd="0" parTransId="{CD8144AE-5DEA-4431-B089-01D2634C6AC3}" sibTransId="{214C2BFC-A3D5-4F6B-A2CD-37C0942176C5}"/>
    <dgm:cxn modelId="{C932F57C-D2F7-4951-A65E-5FCD8EC470DA}" srcId="{594F5C13-6427-43DF-81A0-97A72A528EE5}" destId="{DFA9F3B8-E43E-432F-B083-5ED7CE6F2C60}" srcOrd="2" destOrd="0" parTransId="{BE305C2F-1B5D-4275-9F60-2C0DBB15375A}" sibTransId="{8C605FBE-6A5E-406B-BBBF-02B37E9BF443}"/>
    <dgm:cxn modelId="{99A0E19D-3770-4548-8DF9-A5AC0D6111A5}" type="presOf" srcId="{2F32A56D-A583-49F1-AC0A-444B09848ABE}" destId="{9EB5B44E-73F4-48B3-8CD0-FA2B2D5137A2}" srcOrd="0" destOrd="0" presId="urn:microsoft.com/office/officeart/2005/8/layout/vList2"/>
    <dgm:cxn modelId="{76BE08CC-9018-4053-A014-C22BA2967059}" type="presOf" srcId="{FF703E52-EEA8-4FA4-B3C0-B976990265F8}" destId="{D3811675-4AE1-472E-A3BE-5320CDBB295E}" srcOrd="0" destOrd="0" presId="urn:microsoft.com/office/officeart/2005/8/layout/vList2"/>
    <dgm:cxn modelId="{FA4ADFDA-D9B8-424D-B2F0-328A4DE6FAC3}" srcId="{594F5C13-6427-43DF-81A0-97A72A528EE5}" destId="{A24C256A-407A-4FF2-AD9A-4F2411575CAF}" srcOrd="0" destOrd="0" parTransId="{CE0177C8-F7E7-47C6-9622-D6ED31977015}" sibTransId="{AD6B0071-EC9E-429A-81AC-A4E14DCBAC86}"/>
    <dgm:cxn modelId="{74C53067-0CFC-423F-A906-5666C0370A94}" type="presParOf" srcId="{4AC98BF6-9DDB-4C8C-A924-014CC74D2953}" destId="{B8BD70DB-7934-4A2C-8055-998CF3477C24}" srcOrd="0" destOrd="0" presId="urn:microsoft.com/office/officeart/2005/8/layout/vList2"/>
    <dgm:cxn modelId="{AADE2379-03F1-427C-9B4F-2A2475B94141}" type="presParOf" srcId="{4AC98BF6-9DDB-4C8C-A924-014CC74D2953}" destId="{9FEFB6A1-DA31-4C0F-8906-23012177FFB9}" srcOrd="1" destOrd="0" presId="urn:microsoft.com/office/officeart/2005/8/layout/vList2"/>
    <dgm:cxn modelId="{D1DA4068-8405-4B55-B56B-DC511469D556}" type="presParOf" srcId="{4AC98BF6-9DDB-4C8C-A924-014CC74D2953}" destId="{D3811675-4AE1-472E-A3BE-5320CDBB295E}" srcOrd="2" destOrd="0" presId="urn:microsoft.com/office/officeart/2005/8/layout/vList2"/>
    <dgm:cxn modelId="{CDA37606-26A1-4428-8E3F-101AC8D12DFB}" type="presParOf" srcId="{4AC98BF6-9DDB-4C8C-A924-014CC74D2953}" destId="{71286BC5-3596-48F1-AC7E-0AF4A5AFF1E2}" srcOrd="3" destOrd="0" presId="urn:microsoft.com/office/officeart/2005/8/layout/vList2"/>
    <dgm:cxn modelId="{6D4BB89D-4426-4B72-BC66-6538A831682F}" type="presParOf" srcId="{4AC98BF6-9DDB-4C8C-A924-014CC74D2953}" destId="{37EEA763-7CAC-4772-9328-698D3013F2F6}" srcOrd="4" destOrd="0" presId="urn:microsoft.com/office/officeart/2005/8/layout/vList2"/>
    <dgm:cxn modelId="{8BCEEBA7-EFCF-4DBA-8853-00DAF7EF6A3A}" type="presParOf" srcId="{4AC98BF6-9DDB-4C8C-A924-014CC74D2953}" destId="{434811FA-C1DA-44B2-8C0A-EC5F67C3F3CE}" srcOrd="5" destOrd="0" presId="urn:microsoft.com/office/officeart/2005/8/layout/vList2"/>
    <dgm:cxn modelId="{CA00E19E-03B6-43BA-9294-CABC62879820}" type="presParOf" srcId="{4AC98BF6-9DDB-4C8C-A924-014CC74D2953}" destId="{9EB5B44E-73F4-48B3-8CD0-FA2B2D5137A2}" srcOrd="6" destOrd="0" presId="urn:microsoft.com/office/officeart/2005/8/layout/vList2"/>
    <dgm:cxn modelId="{EC43A515-36FF-4A17-B339-E010D62330E4}" type="presParOf" srcId="{4AC98BF6-9DDB-4C8C-A924-014CC74D2953}" destId="{92AF8A6A-4A81-4183-ABA9-B02F9CE8E13C}" srcOrd="7" destOrd="0" presId="urn:microsoft.com/office/officeart/2005/8/layout/vList2"/>
    <dgm:cxn modelId="{F5FCFF2F-1399-4707-9738-9FC3852E1AAE}" type="presParOf" srcId="{4AC98BF6-9DDB-4C8C-A924-014CC74D2953}" destId="{6517B57A-1E72-4C11-B46B-58E99658CE7B}" srcOrd="8" destOrd="0" presId="urn:microsoft.com/office/officeart/2005/8/layout/vList2"/>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3E513CF-4F32-4FE1-8388-479CD9D32549}" type="doc">
      <dgm:prSet loTypeId="urn:microsoft.com/office/officeart/2005/8/layout/hList6" loCatId="list" qsTypeId="urn:microsoft.com/office/officeart/2005/8/quickstyle/simple1" qsCatId="simple" csTypeId="urn:microsoft.com/office/officeart/2005/8/colors/colorful2" csCatId="colorful" phldr="1"/>
      <dgm:spPr/>
    </dgm:pt>
    <dgm:pt modelId="{CAA0F755-A239-429F-AB36-5BDAF1DA2013}">
      <dgm:prSet phldrT="[Texto]"/>
      <dgm:spPr/>
      <dgm:t>
        <a:bodyPr/>
        <a:lstStyle/>
        <a:p>
          <a:pPr algn="ctr"/>
          <a:r>
            <a:rPr lang="es-MX">
              <a:latin typeface="LM Roman 12" panose="00000500000000000000" pitchFamily="50" charset="0"/>
            </a:rPr>
            <a:t>Agglomerative Clustering</a:t>
          </a:r>
        </a:p>
      </dgm:t>
    </dgm:pt>
    <dgm:pt modelId="{0F578532-2EF5-49B1-BEB2-667A65FE60CA}" type="parTrans" cxnId="{D67BA121-44AC-45EC-A9A0-62855F62D709}">
      <dgm:prSet/>
      <dgm:spPr/>
      <dgm:t>
        <a:bodyPr/>
        <a:lstStyle/>
        <a:p>
          <a:pPr algn="ctr"/>
          <a:endParaRPr lang="es-MX">
            <a:latin typeface="LM Roman 12" panose="00000500000000000000" pitchFamily="50" charset="0"/>
          </a:endParaRPr>
        </a:p>
      </dgm:t>
    </dgm:pt>
    <dgm:pt modelId="{523C79C2-D41D-4203-A47F-31348BB46CC0}" type="sibTrans" cxnId="{D67BA121-44AC-45EC-A9A0-62855F62D709}">
      <dgm:prSet/>
      <dgm:spPr/>
      <dgm:t>
        <a:bodyPr/>
        <a:lstStyle/>
        <a:p>
          <a:pPr algn="ctr"/>
          <a:endParaRPr lang="es-MX">
            <a:latin typeface="LM Roman 12" panose="00000500000000000000" pitchFamily="50" charset="0"/>
          </a:endParaRPr>
        </a:p>
      </dgm:t>
    </dgm:pt>
    <dgm:pt modelId="{4E213D69-41C8-4FF6-AB7A-4BAB907F8C62}">
      <dgm:prSet phldrT="[Texto]"/>
      <dgm:spPr/>
      <dgm:t>
        <a:bodyPr/>
        <a:lstStyle/>
        <a:p>
          <a:pPr algn="ctr"/>
          <a:r>
            <a:rPr lang="es-MX">
              <a:latin typeface="LM Roman 12" panose="00000500000000000000" pitchFamily="50" charset="0"/>
            </a:rPr>
            <a:t>K - Means</a:t>
          </a:r>
        </a:p>
      </dgm:t>
    </dgm:pt>
    <dgm:pt modelId="{6731849E-87CB-480B-8236-8BB575A5DF31}" type="parTrans" cxnId="{C3B052FB-60A9-477E-9134-F443B9AF1F37}">
      <dgm:prSet/>
      <dgm:spPr/>
      <dgm:t>
        <a:bodyPr/>
        <a:lstStyle/>
        <a:p>
          <a:pPr algn="ctr"/>
          <a:endParaRPr lang="es-MX">
            <a:latin typeface="LM Roman 12" panose="00000500000000000000" pitchFamily="50" charset="0"/>
          </a:endParaRPr>
        </a:p>
      </dgm:t>
    </dgm:pt>
    <dgm:pt modelId="{B8AE84A7-2D22-44C4-849B-C89798607248}" type="sibTrans" cxnId="{C3B052FB-60A9-477E-9134-F443B9AF1F37}">
      <dgm:prSet/>
      <dgm:spPr/>
      <dgm:t>
        <a:bodyPr/>
        <a:lstStyle/>
        <a:p>
          <a:pPr algn="ctr"/>
          <a:endParaRPr lang="es-MX">
            <a:latin typeface="LM Roman 12" panose="00000500000000000000" pitchFamily="50" charset="0"/>
          </a:endParaRPr>
        </a:p>
      </dgm:t>
    </dgm:pt>
    <dgm:pt modelId="{5EE1A007-61D3-4C09-AFE9-36D5E11BD642}">
      <dgm:prSet phldrT="[Texto]"/>
      <dgm:spPr/>
      <dgm:t>
        <a:bodyPr/>
        <a:lstStyle/>
        <a:p>
          <a:pPr algn="ctr"/>
          <a:r>
            <a:rPr lang="es-MX">
              <a:latin typeface="LM Roman 12" panose="00000500000000000000" pitchFamily="50" charset="0"/>
            </a:rPr>
            <a:t>Gaussian Mixture</a:t>
          </a:r>
        </a:p>
      </dgm:t>
    </dgm:pt>
    <dgm:pt modelId="{FF6DEA15-2019-488E-A527-3187363D4D9A}" type="parTrans" cxnId="{4D81BB03-C350-48A8-9575-D367884E83D3}">
      <dgm:prSet/>
      <dgm:spPr/>
      <dgm:t>
        <a:bodyPr/>
        <a:lstStyle/>
        <a:p>
          <a:pPr algn="ctr"/>
          <a:endParaRPr lang="es-MX">
            <a:latin typeface="LM Roman 12" panose="00000500000000000000" pitchFamily="50" charset="0"/>
          </a:endParaRPr>
        </a:p>
      </dgm:t>
    </dgm:pt>
    <dgm:pt modelId="{614CC8EC-FB2D-4D6A-8E3F-5BC34A935797}" type="sibTrans" cxnId="{4D81BB03-C350-48A8-9575-D367884E83D3}">
      <dgm:prSet/>
      <dgm:spPr/>
      <dgm:t>
        <a:bodyPr/>
        <a:lstStyle/>
        <a:p>
          <a:pPr algn="ctr"/>
          <a:endParaRPr lang="es-MX">
            <a:latin typeface="LM Roman 12" panose="00000500000000000000" pitchFamily="50" charset="0"/>
          </a:endParaRPr>
        </a:p>
      </dgm:t>
    </dgm:pt>
    <dgm:pt modelId="{49FC7A52-466B-47AE-8859-3C12BFE75868}" type="pres">
      <dgm:prSet presAssocID="{C3E513CF-4F32-4FE1-8388-479CD9D32549}" presName="Name0" presStyleCnt="0">
        <dgm:presLayoutVars>
          <dgm:dir/>
          <dgm:resizeHandles val="exact"/>
        </dgm:presLayoutVars>
      </dgm:prSet>
      <dgm:spPr/>
    </dgm:pt>
    <dgm:pt modelId="{5CC7B302-252E-4539-83CC-34910FDF0E97}" type="pres">
      <dgm:prSet presAssocID="{CAA0F755-A239-429F-AB36-5BDAF1DA2013}" presName="node" presStyleLbl="node1" presStyleIdx="0" presStyleCnt="3">
        <dgm:presLayoutVars>
          <dgm:bulletEnabled val="1"/>
        </dgm:presLayoutVars>
      </dgm:prSet>
      <dgm:spPr/>
    </dgm:pt>
    <dgm:pt modelId="{368FCD92-7D64-4724-9B56-3ABB2FCDCCF0}" type="pres">
      <dgm:prSet presAssocID="{523C79C2-D41D-4203-A47F-31348BB46CC0}" presName="sibTrans" presStyleCnt="0"/>
      <dgm:spPr/>
    </dgm:pt>
    <dgm:pt modelId="{11637501-B0CC-477C-902B-E5F3D7E09CFC}" type="pres">
      <dgm:prSet presAssocID="{4E213D69-41C8-4FF6-AB7A-4BAB907F8C62}" presName="node" presStyleLbl="node1" presStyleIdx="1" presStyleCnt="3">
        <dgm:presLayoutVars>
          <dgm:bulletEnabled val="1"/>
        </dgm:presLayoutVars>
      </dgm:prSet>
      <dgm:spPr/>
    </dgm:pt>
    <dgm:pt modelId="{06AC0347-8E2B-408F-A50E-BF42A7A1E5C9}" type="pres">
      <dgm:prSet presAssocID="{B8AE84A7-2D22-44C4-849B-C89798607248}" presName="sibTrans" presStyleCnt="0"/>
      <dgm:spPr/>
    </dgm:pt>
    <dgm:pt modelId="{2AD2C14D-1C94-4B4A-9FF8-060EF3575B45}" type="pres">
      <dgm:prSet presAssocID="{5EE1A007-61D3-4C09-AFE9-36D5E11BD642}" presName="node" presStyleLbl="node1" presStyleIdx="2" presStyleCnt="3">
        <dgm:presLayoutVars>
          <dgm:bulletEnabled val="1"/>
        </dgm:presLayoutVars>
      </dgm:prSet>
      <dgm:spPr/>
    </dgm:pt>
  </dgm:ptLst>
  <dgm:cxnLst>
    <dgm:cxn modelId="{4D81BB03-C350-48A8-9575-D367884E83D3}" srcId="{C3E513CF-4F32-4FE1-8388-479CD9D32549}" destId="{5EE1A007-61D3-4C09-AFE9-36D5E11BD642}" srcOrd="2" destOrd="0" parTransId="{FF6DEA15-2019-488E-A527-3187363D4D9A}" sibTransId="{614CC8EC-FB2D-4D6A-8E3F-5BC34A935797}"/>
    <dgm:cxn modelId="{D67BA121-44AC-45EC-A9A0-62855F62D709}" srcId="{C3E513CF-4F32-4FE1-8388-479CD9D32549}" destId="{CAA0F755-A239-429F-AB36-5BDAF1DA2013}" srcOrd="0" destOrd="0" parTransId="{0F578532-2EF5-49B1-BEB2-667A65FE60CA}" sibTransId="{523C79C2-D41D-4203-A47F-31348BB46CC0}"/>
    <dgm:cxn modelId="{676CEA53-7EE4-438C-8AEA-8626AB0C7313}" type="presOf" srcId="{C3E513CF-4F32-4FE1-8388-479CD9D32549}" destId="{49FC7A52-466B-47AE-8859-3C12BFE75868}" srcOrd="0" destOrd="0" presId="urn:microsoft.com/office/officeart/2005/8/layout/hList6"/>
    <dgm:cxn modelId="{6B95F2A1-F9E2-4D4D-A3E0-0E3B7CE15A71}" type="presOf" srcId="{4E213D69-41C8-4FF6-AB7A-4BAB907F8C62}" destId="{11637501-B0CC-477C-902B-E5F3D7E09CFC}" srcOrd="0" destOrd="0" presId="urn:microsoft.com/office/officeart/2005/8/layout/hList6"/>
    <dgm:cxn modelId="{49720CAA-5710-417B-91FA-00FAF5EF0506}" type="presOf" srcId="{CAA0F755-A239-429F-AB36-5BDAF1DA2013}" destId="{5CC7B302-252E-4539-83CC-34910FDF0E97}" srcOrd="0" destOrd="0" presId="urn:microsoft.com/office/officeart/2005/8/layout/hList6"/>
    <dgm:cxn modelId="{C3B052FB-60A9-477E-9134-F443B9AF1F37}" srcId="{C3E513CF-4F32-4FE1-8388-479CD9D32549}" destId="{4E213D69-41C8-4FF6-AB7A-4BAB907F8C62}" srcOrd="1" destOrd="0" parTransId="{6731849E-87CB-480B-8236-8BB575A5DF31}" sibTransId="{B8AE84A7-2D22-44C4-849B-C89798607248}"/>
    <dgm:cxn modelId="{C7230DFF-12B0-4D2F-84D8-9B0CA2DDF1EF}" type="presOf" srcId="{5EE1A007-61D3-4C09-AFE9-36D5E11BD642}" destId="{2AD2C14D-1C94-4B4A-9FF8-060EF3575B45}" srcOrd="0" destOrd="0" presId="urn:microsoft.com/office/officeart/2005/8/layout/hList6"/>
    <dgm:cxn modelId="{024A7D91-08E6-4A3C-A418-C66AA279B22F}" type="presParOf" srcId="{49FC7A52-466B-47AE-8859-3C12BFE75868}" destId="{5CC7B302-252E-4539-83CC-34910FDF0E97}" srcOrd="0" destOrd="0" presId="urn:microsoft.com/office/officeart/2005/8/layout/hList6"/>
    <dgm:cxn modelId="{C19A8D20-6483-4822-91A0-099DE39A0863}" type="presParOf" srcId="{49FC7A52-466B-47AE-8859-3C12BFE75868}" destId="{368FCD92-7D64-4724-9B56-3ABB2FCDCCF0}" srcOrd="1" destOrd="0" presId="urn:microsoft.com/office/officeart/2005/8/layout/hList6"/>
    <dgm:cxn modelId="{9F6B68A8-3D9A-41D9-8E67-C5A0F761EE7A}" type="presParOf" srcId="{49FC7A52-466B-47AE-8859-3C12BFE75868}" destId="{11637501-B0CC-477C-902B-E5F3D7E09CFC}" srcOrd="2" destOrd="0" presId="urn:microsoft.com/office/officeart/2005/8/layout/hList6"/>
    <dgm:cxn modelId="{EB9F6328-7EB5-4BB2-8289-EE71499C7BB7}" type="presParOf" srcId="{49FC7A52-466B-47AE-8859-3C12BFE75868}" destId="{06AC0347-8E2B-408F-A50E-BF42A7A1E5C9}" srcOrd="3" destOrd="0" presId="urn:microsoft.com/office/officeart/2005/8/layout/hList6"/>
    <dgm:cxn modelId="{E262D6EE-9CB8-481F-BBB2-81659CBA8608}" type="presParOf" srcId="{49FC7A52-466B-47AE-8859-3C12BFE75868}" destId="{2AD2C14D-1C94-4B4A-9FF8-060EF3575B45}" srcOrd="4" destOrd="0" presId="urn:microsoft.com/office/officeart/2005/8/layout/hList6"/>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FE2FA2-548F-4CAD-8D2B-AE7B89D7E0F3}">
      <dsp:nvSpPr>
        <dsp:cNvPr id="0" name=""/>
        <dsp:cNvSpPr/>
      </dsp:nvSpPr>
      <dsp:spPr>
        <a:xfrm>
          <a:off x="2986"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 de identificación</a:t>
          </a:r>
        </a:p>
      </dsp:txBody>
      <dsp:txXfrm>
        <a:off x="2986" y="0"/>
        <a:ext cx="1048060" cy="960120"/>
      </dsp:txXfrm>
    </dsp:sp>
    <dsp:sp modelId="{5C700734-B3BE-4A4C-AE2E-B27E2EDD2C26}">
      <dsp:nvSpPr>
        <dsp:cNvPr id="0" name=""/>
        <dsp:cNvSpPr/>
      </dsp:nvSpPr>
      <dsp:spPr>
        <a:xfrm>
          <a:off x="107792" y="960120"/>
          <a:ext cx="838448" cy="20802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id</a:t>
          </a:r>
        </a:p>
      </dsp:txBody>
      <dsp:txXfrm>
        <a:off x="132349" y="984677"/>
        <a:ext cx="789334" cy="2031146"/>
      </dsp:txXfrm>
    </dsp:sp>
    <dsp:sp modelId="{E7756F48-4A17-4CB1-8326-EE793CDEE268}">
      <dsp:nvSpPr>
        <dsp:cNvPr id="0" name=""/>
        <dsp:cNvSpPr/>
      </dsp:nvSpPr>
      <dsp:spPr>
        <a:xfrm>
          <a:off x="1129651"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categóricas</a:t>
          </a:r>
        </a:p>
      </dsp:txBody>
      <dsp:txXfrm>
        <a:off x="1129651" y="0"/>
        <a:ext cx="1048060" cy="960120"/>
      </dsp:txXfrm>
    </dsp:sp>
    <dsp:sp modelId="{2E69D711-36B6-45A8-A47E-733A5314714C}">
      <dsp:nvSpPr>
        <dsp:cNvPr id="0" name=""/>
        <dsp:cNvSpPr/>
      </dsp:nvSpPr>
      <dsp:spPr>
        <a:xfrm>
          <a:off x="1234457" y="960393"/>
          <a:ext cx="838448" cy="628750"/>
        </a:xfrm>
        <a:prstGeom prst="roundRect">
          <a:avLst>
            <a:gd name="adj" fmla="val 10000"/>
          </a:avLst>
        </a:prstGeom>
        <a:solidFill>
          <a:schemeClr val="accent2">
            <a:hueOff val="-85610"/>
            <a:satOff val="-4937"/>
            <a:lumOff val="5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genres</a:t>
          </a:r>
        </a:p>
      </dsp:txBody>
      <dsp:txXfrm>
        <a:off x="1252872" y="978808"/>
        <a:ext cx="801618" cy="591920"/>
      </dsp:txXfrm>
    </dsp:sp>
    <dsp:sp modelId="{28871DA8-E26B-4065-86C0-7F7565682E23}">
      <dsp:nvSpPr>
        <dsp:cNvPr id="0" name=""/>
        <dsp:cNvSpPr/>
      </dsp:nvSpPr>
      <dsp:spPr>
        <a:xfrm>
          <a:off x="1234457" y="1685874"/>
          <a:ext cx="838448" cy="628750"/>
        </a:xfrm>
        <a:prstGeom prst="roundRect">
          <a:avLst>
            <a:gd name="adj" fmla="val 10000"/>
          </a:avLst>
        </a:prstGeom>
        <a:solidFill>
          <a:schemeClr val="accent2">
            <a:hueOff val="-171219"/>
            <a:satOff val="-9874"/>
            <a:lumOff val="10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original_language</a:t>
          </a:r>
        </a:p>
      </dsp:txBody>
      <dsp:txXfrm>
        <a:off x="1252872" y="1704289"/>
        <a:ext cx="801618" cy="591920"/>
      </dsp:txXfrm>
    </dsp:sp>
    <dsp:sp modelId="{39AF0D42-F8DB-457E-A9E6-597B9F295C5E}">
      <dsp:nvSpPr>
        <dsp:cNvPr id="0" name=""/>
        <dsp:cNvSpPr/>
      </dsp:nvSpPr>
      <dsp:spPr>
        <a:xfrm>
          <a:off x="1234457" y="2411356"/>
          <a:ext cx="838448" cy="628750"/>
        </a:xfrm>
        <a:prstGeom prst="roundRect">
          <a:avLst>
            <a:gd name="adj" fmla="val 10000"/>
          </a:avLst>
        </a:prstGeom>
        <a:solidFill>
          <a:schemeClr val="accent2">
            <a:hueOff val="-256829"/>
            <a:satOff val="-14811"/>
            <a:lumOff val="15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status</a:t>
          </a:r>
        </a:p>
      </dsp:txBody>
      <dsp:txXfrm>
        <a:off x="1252872" y="2429771"/>
        <a:ext cx="801618" cy="591920"/>
      </dsp:txXfrm>
    </dsp:sp>
    <dsp:sp modelId="{BDD780EB-0C17-495E-9C26-E7B495D90365}">
      <dsp:nvSpPr>
        <dsp:cNvPr id="0" name=""/>
        <dsp:cNvSpPr/>
      </dsp:nvSpPr>
      <dsp:spPr>
        <a:xfrm>
          <a:off x="2256317"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numéricas</a:t>
          </a:r>
        </a:p>
      </dsp:txBody>
      <dsp:txXfrm>
        <a:off x="2256317" y="0"/>
        <a:ext cx="1048060" cy="960120"/>
      </dsp:txXfrm>
    </dsp:sp>
    <dsp:sp modelId="{51267ABF-8E4D-491F-A2B7-C40C40F530D6}">
      <dsp:nvSpPr>
        <dsp:cNvPr id="0" name=""/>
        <dsp:cNvSpPr/>
      </dsp:nvSpPr>
      <dsp:spPr>
        <a:xfrm>
          <a:off x="2361123" y="961057"/>
          <a:ext cx="838448" cy="203150"/>
        </a:xfrm>
        <a:prstGeom prst="roundRect">
          <a:avLst>
            <a:gd name="adj" fmla="val 10000"/>
          </a:avLst>
        </a:prstGeom>
        <a:solidFill>
          <a:schemeClr val="accent2">
            <a:hueOff val="-342438"/>
            <a:satOff val="-19748"/>
            <a:lumOff val="20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popularity</a:t>
          </a:r>
        </a:p>
      </dsp:txBody>
      <dsp:txXfrm>
        <a:off x="2367073" y="967007"/>
        <a:ext cx="826548" cy="191250"/>
      </dsp:txXfrm>
    </dsp:sp>
    <dsp:sp modelId="{41737292-9E9D-4737-A7E3-C195896F6AB8}">
      <dsp:nvSpPr>
        <dsp:cNvPr id="0" name=""/>
        <dsp:cNvSpPr/>
      </dsp:nvSpPr>
      <dsp:spPr>
        <a:xfrm>
          <a:off x="2361123" y="1195461"/>
          <a:ext cx="838448" cy="203150"/>
        </a:xfrm>
        <a:prstGeom prst="roundRect">
          <a:avLst>
            <a:gd name="adj" fmla="val 10000"/>
          </a:avLst>
        </a:prstGeom>
        <a:solidFill>
          <a:schemeClr val="accent2">
            <a:hueOff val="-428048"/>
            <a:satOff val="-24685"/>
            <a:lumOff val="25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year</a:t>
          </a:r>
        </a:p>
      </dsp:txBody>
      <dsp:txXfrm>
        <a:off x="2367073" y="1201411"/>
        <a:ext cx="826548" cy="191250"/>
      </dsp:txXfrm>
    </dsp:sp>
    <dsp:sp modelId="{28580C23-1220-46B3-AEAB-8BEF19FA4428}">
      <dsp:nvSpPr>
        <dsp:cNvPr id="0" name=""/>
        <dsp:cNvSpPr/>
      </dsp:nvSpPr>
      <dsp:spPr>
        <a:xfrm>
          <a:off x="2361123" y="1429866"/>
          <a:ext cx="838448" cy="203150"/>
        </a:xfrm>
        <a:prstGeom prst="roundRect">
          <a:avLst>
            <a:gd name="adj" fmla="val 10000"/>
          </a:avLst>
        </a:prstGeom>
        <a:solidFill>
          <a:schemeClr val="accent2">
            <a:hueOff val="-513658"/>
            <a:satOff val="-29622"/>
            <a:lumOff val="30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month</a:t>
          </a:r>
        </a:p>
      </dsp:txBody>
      <dsp:txXfrm>
        <a:off x="2367073" y="1435816"/>
        <a:ext cx="826548" cy="191250"/>
      </dsp:txXfrm>
    </dsp:sp>
    <dsp:sp modelId="{FF8FE9E8-C7B5-4250-A03C-BF6AC56FD070}">
      <dsp:nvSpPr>
        <dsp:cNvPr id="0" name=""/>
        <dsp:cNvSpPr/>
      </dsp:nvSpPr>
      <dsp:spPr>
        <a:xfrm>
          <a:off x="2361123" y="1664270"/>
          <a:ext cx="838448" cy="203150"/>
        </a:xfrm>
        <a:prstGeom prst="roundRect">
          <a:avLst>
            <a:gd name="adj" fmla="val 10000"/>
          </a:avLst>
        </a:prstGeom>
        <a:solidFill>
          <a:schemeClr val="accent2">
            <a:hueOff val="-599267"/>
            <a:satOff val="-34559"/>
            <a:lumOff val="35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day</a:t>
          </a:r>
        </a:p>
      </dsp:txBody>
      <dsp:txXfrm>
        <a:off x="2367073" y="1670220"/>
        <a:ext cx="826548" cy="191250"/>
      </dsp:txXfrm>
    </dsp:sp>
    <dsp:sp modelId="{B84171C9-14C7-4E27-93CD-527493C7C63F}">
      <dsp:nvSpPr>
        <dsp:cNvPr id="0" name=""/>
        <dsp:cNvSpPr/>
      </dsp:nvSpPr>
      <dsp:spPr>
        <a:xfrm>
          <a:off x="2361123" y="1898674"/>
          <a:ext cx="838448" cy="203150"/>
        </a:xfrm>
        <a:prstGeom prst="roundRect">
          <a:avLst>
            <a:gd name="adj" fmla="val 10000"/>
          </a:avLst>
        </a:prstGeom>
        <a:solidFill>
          <a:schemeClr val="accent2">
            <a:hueOff val="-684877"/>
            <a:satOff val="-39496"/>
            <a:lumOff val="406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budget</a:t>
          </a:r>
        </a:p>
      </dsp:txBody>
      <dsp:txXfrm>
        <a:off x="2367073" y="1904624"/>
        <a:ext cx="826548" cy="191250"/>
      </dsp:txXfrm>
    </dsp:sp>
    <dsp:sp modelId="{177E453F-B1E4-495D-B8B5-920109B0E6D6}">
      <dsp:nvSpPr>
        <dsp:cNvPr id="0" name=""/>
        <dsp:cNvSpPr/>
      </dsp:nvSpPr>
      <dsp:spPr>
        <a:xfrm>
          <a:off x="2361123" y="2133079"/>
          <a:ext cx="838448" cy="203150"/>
        </a:xfrm>
        <a:prstGeom prst="roundRect">
          <a:avLst>
            <a:gd name="adj" fmla="val 10000"/>
          </a:avLst>
        </a:prstGeom>
        <a:solidFill>
          <a:schemeClr val="accent2">
            <a:hueOff val="-770486"/>
            <a:satOff val="-44432"/>
            <a:lumOff val="4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revenue</a:t>
          </a:r>
        </a:p>
      </dsp:txBody>
      <dsp:txXfrm>
        <a:off x="2367073" y="2139029"/>
        <a:ext cx="826548" cy="191250"/>
      </dsp:txXfrm>
    </dsp:sp>
    <dsp:sp modelId="{DDFBFC1A-04B3-4172-8B61-4B79EA0942EE}">
      <dsp:nvSpPr>
        <dsp:cNvPr id="0" name=""/>
        <dsp:cNvSpPr/>
      </dsp:nvSpPr>
      <dsp:spPr>
        <a:xfrm>
          <a:off x="2361123" y="2367483"/>
          <a:ext cx="838448" cy="203150"/>
        </a:xfrm>
        <a:prstGeom prst="roundRect">
          <a:avLst>
            <a:gd name="adj" fmla="val 10000"/>
          </a:avLst>
        </a:prstGeom>
        <a:solidFill>
          <a:schemeClr val="accent2">
            <a:hueOff val="-856096"/>
            <a:satOff val="-49369"/>
            <a:lumOff val="50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runtime</a:t>
          </a:r>
        </a:p>
      </dsp:txBody>
      <dsp:txXfrm>
        <a:off x="2367073" y="2373433"/>
        <a:ext cx="826548" cy="191250"/>
      </dsp:txXfrm>
    </dsp:sp>
    <dsp:sp modelId="{DDAC1486-0FD4-4C7F-B8D3-18CAFB201F31}">
      <dsp:nvSpPr>
        <dsp:cNvPr id="0" name=""/>
        <dsp:cNvSpPr/>
      </dsp:nvSpPr>
      <dsp:spPr>
        <a:xfrm>
          <a:off x="2361123" y="2601887"/>
          <a:ext cx="838448" cy="203150"/>
        </a:xfrm>
        <a:prstGeom prst="roundRect">
          <a:avLst>
            <a:gd name="adj" fmla="val 10000"/>
          </a:avLst>
        </a:prstGeom>
        <a:solidFill>
          <a:schemeClr val="accent2">
            <a:hueOff val="-941706"/>
            <a:satOff val="-54306"/>
            <a:lumOff val="55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vote_average</a:t>
          </a:r>
        </a:p>
      </dsp:txBody>
      <dsp:txXfrm>
        <a:off x="2367073" y="2607837"/>
        <a:ext cx="826548" cy="191250"/>
      </dsp:txXfrm>
    </dsp:sp>
    <dsp:sp modelId="{5D53805F-78F8-406D-A50C-E7727FC0EE1A}">
      <dsp:nvSpPr>
        <dsp:cNvPr id="0" name=""/>
        <dsp:cNvSpPr/>
      </dsp:nvSpPr>
      <dsp:spPr>
        <a:xfrm>
          <a:off x="2361123" y="2836291"/>
          <a:ext cx="838448" cy="203150"/>
        </a:xfrm>
        <a:prstGeom prst="roundRect">
          <a:avLst>
            <a:gd name="adj" fmla="val 10000"/>
          </a:avLst>
        </a:prstGeom>
        <a:solidFill>
          <a:schemeClr val="accent2">
            <a:hueOff val="-1027315"/>
            <a:satOff val="-59243"/>
            <a:lumOff val="60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vote_count</a:t>
          </a:r>
        </a:p>
      </dsp:txBody>
      <dsp:txXfrm>
        <a:off x="2367073" y="2842241"/>
        <a:ext cx="826548" cy="191250"/>
      </dsp:txXfrm>
    </dsp:sp>
    <dsp:sp modelId="{424F8FA5-0DDB-4F27-802F-76AFCECB1864}">
      <dsp:nvSpPr>
        <dsp:cNvPr id="0" name=""/>
        <dsp:cNvSpPr/>
      </dsp:nvSpPr>
      <dsp:spPr>
        <a:xfrm>
          <a:off x="3382982"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de tipo caracter</a:t>
          </a:r>
        </a:p>
      </dsp:txBody>
      <dsp:txXfrm>
        <a:off x="3382982" y="0"/>
        <a:ext cx="1048060" cy="960120"/>
      </dsp:txXfrm>
    </dsp:sp>
    <dsp:sp modelId="{8492AAD4-4615-4210-972D-CE64BAB801E3}">
      <dsp:nvSpPr>
        <dsp:cNvPr id="0" name=""/>
        <dsp:cNvSpPr/>
      </dsp:nvSpPr>
      <dsp:spPr>
        <a:xfrm>
          <a:off x="3487788" y="960393"/>
          <a:ext cx="838448" cy="628750"/>
        </a:xfrm>
        <a:prstGeom prst="roundRect">
          <a:avLst>
            <a:gd name="adj" fmla="val 10000"/>
          </a:avLst>
        </a:prstGeom>
        <a:solidFill>
          <a:schemeClr val="accent2">
            <a:hueOff val="-1112925"/>
            <a:satOff val="-64180"/>
            <a:lumOff val="65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overview</a:t>
          </a:r>
        </a:p>
      </dsp:txBody>
      <dsp:txXfrm>
        <a:off x="3506203" y="978808"/>
        <a:ext cx="801618" cy="591920"/>
      </dsp:txXfrm>
    </dsp:sp>
    <dsp:sp modelId="{A56DE8D6-A819-43A6-B07A-FC14221963CC}">
      <dsp:nvSpPr>
        <dsp:cNvPr id="0" name=""/>
        <dsp:cNvSpPr/>
      </dsp:nvSpPr>
      <dsp:spPr>
        <a:xfrm>
          <a:off x="3487788" y="1685874"/>
          <a:ext cx="838448" cy="628750"/>
        </a:xfrm>
        <a:prstGeom prst="roundRect">
          <a:avLst>
            <a:gd name="adj" fmla="val 10000"/>
          </a:avLst>
        </a:prstGeom>
        <a:solidFill>
          <a:schemeClr val="accent2">
            <a:hueOff val="-1198534"/>
            <a:satOff val="-69117"/>
            <a:lumOff val="71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tagline</a:t>
          </a:r>
        </a:p>
      </dsp:txBody>
      <dsp:txXfrm>
        <a:off x="3506203" y="1704289"/>
        <a:ext cx="801618" cy="591920"/>
      </dsp:txXfrm>
    </dsp:sp>
    <dsp:sp modelId="{2B4C2292-C2AB-48E8-85EA-2CDAFE405BA3}">
      <dsp:nvSpPr>
        <dsp:cNvPr id="0" name=""/>
        <dsp:cNvSpPr/>
      </dsp:nvSpPr>
      <dsp:spPr>
        <a:xfrm>
          <a:off x="3487788" y="2411356"/>
          <a:ext cx="838448" cy="628750"/>
        </a:xfrm>
        <a:prstGeom prst="roundRect">
          <a:avLst>
            <a:gd name="adj" fmla="val 10000"/>
          </a:avLst>
        </a:prstGeom>
        <a:solidFill>
          <a:schemeClr val="accent2">
            <a:hueOff val="-1284144"/>
            <a:satOff val="-74054"/>
            <a:lumOff val="76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keywords</a:t>
          </a:r>
        </a:p>
      </dsp:txBody>
      <dsp:txXfrm>
        <a:off x="3506203" y="2429771"/>
        <a:ext cx="801618" cy="591920"/>
      </dsp:txXfrm>
    </dsp:sp>
    <dsp:sp modelId="{A6CB0D7E-4D9A-49D3-8932-5B167054380C}">
      <dsp:nvSpPr>
        <dsp:cNvPr id="0" name=""/>
        <dsp:cNvSpPr/>
      </dsp:nvSpPr>
      <dsp:spPr>
        <a:xfrm>
          <a:off x="4509647"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de otro tipo</a:t>
          </a:r>
        </a:p>
      </dsp:txBody>
      <dsp:txXfrm>
        <a:off x="4509647" y="0"/>
        <a:ext cx="1048060" cy="960120"/>
      </dsp:txXfrm>
    </dsp:sp>
    <dsp:sp modelId="{63F22E1D-96AC-4FC6-84EE-2EA4ACFB861B}">
      <dsp:nvSpPr>
        <dsp:cNvPr id="0" name=""/>
        <dsp:cNvSpPr/>
      </dsp:nvSpPr>
      <dsp:spPr>
        <a:xfrm>
          <a:off x="4614453" y="961057"/>
          <a:ext cx="838448" cy="964964"/>
        </a:xfrm>
        <a:prstGeom prst="roundRect">
          <a:avLst>
            <a:gd name="adj" fmla="val 10000"/>
          </a:avLst>
        </a:prstGeom>
        <a:solidFill>
          <a:schemeClr val="accent2">
            <a:hueOff val="-1369753"/>
            <a:satOff val="-78991"/>
            <a:lumOff val="812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poster_path</a:t>
          </a:r>
        </a:p>
      </dsp:txBody>
      <dsp:txXfrm>
        <a:off x="4639010" y="985614"/>
        <a:ext cx="789334" cy="915850"/>
      </dsp:txXfrm>
    </dsp:sp>
    <dsp:sp modelId="{62313413-2F63-4763-B1F4-4ED8C801FEE8}">
      <dsp:nvSpPr>
        <dsp:cNvPr id="0" name=""/>
        <dsp:cNvSpPr/>
      </dsp:nvSpPr>
      <dsp:spPr>
        <a:xfrm>
          <a:off x="4614453" y="2074478"/>
          <a:ext cx="838448" cy="96496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backdrop_path</a:t>
          </a:r>
        </a:p>
      </dsp:txBody>
      <dsp:txXfrm>
        <a:off x="4639010" y="2099035"/>
        <a:ext cx="789334" cy="915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C7B302-252E-4539-83CC-34910FDF0E97}">
      <dsp:nvSpPr>
        <dsp:cNvPr id="0" name=""/>
        <dsp:cNvSpPr/>
      </dsp:nvSpPr>
      <dsp:spPr>
        <a:xfrm rot="16200000">
          <a:off x="-927962" y="929003"/>
          <a:ext cx="2880000" cy="1021992"/>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Regresión logística</a:t>
          </a:r>
        </a:p>
      </dsp:txBody>
      <dsp:txXfrm rot="5400000">
        <a:off x="1042" y="575999"/>
        <a:ext cx="1021992" cy="1728000"/>
      </dsp:txXfrm>
    </dsp:sp>
    <dsp:sp modelId="{11637501-B0CC-477C-902B-E5F3D7E09CFC}">
      <dsp:nvSpPr>
        <dsp:cNvPr id="0" name=""/>
        <dsp:cNvSpPr/>
      </dsp:nvSpPr>
      <dsp:spPr>
        <a:xfrm rot="16200000">
          <a:off x="170679" y="929003"/>
          <a:ext cx="2880000" cy="1021992"/>
        </a:xfrm>
        <a:prstGeom prst="flowChartManualOperation">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Random Forest</a:t>
          </a:r>
        </a:p>
      </dsp:txBody>
      <dsp:txXfrm rot="5400000">
        <a:off x="1099683" y="575999"/>
        <a:ext cx="1021992" cy="1728000"/>
      </dsp:txXfrm>
    </dsp:sp>
    <dsp:sp modelId="{2AD2C14D-1C94-4B4A-9FF8-060EF3575B45}">
      <dsp:nvSpPr>
        <dsp:cNvPr id="0" name=""/>
        <dsp:cNvSpPr/>
      </dsp:nvSpPr>
      <dsp:spPr>
        <a:xfrm rot="16200000">
          <a:off x="1269320" y="929003"/>
          <a:ext cx="2880000" cy="1021992"/>
        </a:xfrm>
        <a:prstGeom prst="flowChartManualOperation">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b="0" i="1" kern="1200">
              <a:latin typeface="LM Roman 12" panose="00000500000000000000" pitchFamily="50" charset="0"/>
            </a:rPr>
            <a:t>k</a:t>
          </a:r>
          <a:r>
            <a:rPr lang="es-MX" sz="1500" b="0" i="0" kern="1200">
              <a:latin typeface="LM Roman 12" panose="00000500000000000000" pitchFamily="50" charset="0"/>
            </a:rPr>
            <a:t>-nearest neighbors</a:t>
          </a:r>
          <a:endParaRPr lang="es-MX" sz="1500" kern="1200">
            <a:latin typeface="LM Roman 12" panose="00000500000000000000" pitchFamily="50" charset="0"/>
          </a:endParaRPr>
        </a:p>
      </dsp:txBody>
      <dsp:txXfrm rot="5400000">
        <a:off x="2198324" y="575999"/>
        <a:ext cx="1021992" cy="1728000"/>
      </dsp:txXfrm>
    </dsp:sp>
    <dsp:sp modelId="{5EFB1355-0CF6-44AF-B98B-02B7ADA35A74}">
      <dsp:nvSpPr>
        <dsp:cNvPr id="0" name=""/>
        <dsp:cNvSpPr/>
      </dsp:nvSpPr>
      <dsp:spPr>
        <a:xfrm rot="16200000">
          <a:off x="2367962" y="929003"/>
          <a:ext cx="2880000" cy="1021992"/>
        </a:xfrm>
        <a:prstGeom prst="flowChartManualOperati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Ensamble</a:t>
          </a:r>
        </a:p>
      </dsp:txBody>
      <dsp:txXfrm rot="5400000">
        <a:off x="3296966" y="575999"/>
        <a:ext cx="1021992" cy="17280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BD70DB-7934-4A2C-8055-998CF3477C24}">
      <dsp:nvSpPr>
        <dsp:cNvPr id="0" name=""/>
        <dsp:cNvSpPr/>
      </dsp:nvSpPr>
      <dsp:spPr>
        <a:xfrm>
          <a:off x="0" y="8853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Año de lanzamiento</a:t>
          </a:r>
        </a:p>
      </dsp:txBody>
      <dsp:txXfrm>
        <a:off x="19276" y="107813"/>
        <a:ext cx="5447848" cy="356323"/>
      </dsp:txXfrm>
    </dsp:sp>
    <dsp:sp modelId="{1DBDA88C-D469-4BB2-9C71-27DFF6D148B6}">
      <dsp:nvSpPr>
        <dsp:cNvPr id="0" name=""/>
        <dsp:cNvSpPr/>
      </dsp:nvSpPr>
      <dsp:spPr>
        <a:xfrm>
          <a:off x="0" y="52661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Mes de estreno</a:t>
          </a:r>
        </a:p>
      </dsp:txBody>
      <dsp:txXfrm>
        <a:off x="19276" y="545888"/>
        <a:ext cx="5447848" cy="356323"/>
      </dsp:txXfrm>
    </dsp:sp>
    <dsp:sp modelId="{E22AA264-68BE-4A20-8C55-0F423B653E43}">
      <dsp:nvSpPr>
        <dsp:cNvPr id="0" name=""/>
        <dsp:cNvSpPr/>
      </dsp:nvSpPr>
      <dsp:spPr>
        <a:xfrm>
          <a:off x="0" y="96468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Presupuesto</a:t>
          </a:r>
        </a:p>
      </dsp:txBody>
      <dsp:txXfrm>
        <a:off x="19276" y="983963"/>
        <a:ext cx="5447848" cy="356323"/>
      </dsp:txXfrm>
    </dsp:sp>
    <dsp:sp modelId="{391F191C-3819-4B37-A016-86C8CA9BAC08}">
      <dsp:nvSpPr>
        <dsp:cNvPr id="0" name=""/>
        <dsp:cNvSpPr/>
      </dsp:nvSpPr>
      <dsp:spPr>
        <a:xfrm>
          <a:off x="0" y="140276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Duración</a:t>
          </a:r>
        </a:p>
      </dsp:txBody>
      <dsp:txXfrm>
        <a:off x="19276" y="1422038"/>
        <a:ext cx="5447848" cy="356323"/>
      </dsp:txXfrm>
    </dsp:sp>
    <dsp:sp modelId="{39688FCF-25B5-4063-9070-2AE3AD5A667D}">
      <dsp:nvSpPr>
        <dsp:cNvPr id="0" name=""/>
        <dsp:cNvSpPr/>
      </dsp:nvSpPr>
      <dsp:spPr>
        <a:xfrm>
          <a:off x="0" y="184083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Géneros relacionados</a:t>
          </a:r>
        </a:p>
      </dsp:txBody>
      <dsp:txXfrm>
        <a:off x="19276" y="1860113"/>
        <a:ext cx="5447848" cy="356323"/>
      </dsp:txXfrm>
    </dsp:sp>
    <dsp:sp modelId="{F1CEBE5C-1F26-43C8-A7A5-5342DBC3B3FC}">
      <dsp:nvSpPr>
        <dsp:cNvPr id="0" name=""/>
        <dsp:cNvSpPr/>
      </dsp:nvSpPr>
      <dsp:spPr>
        <a:xfrm>
          <a:off x="0" y="227891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Sinapsis</a:t>
          </a:r>
        </a:p>
      </dsp:txBody>
      <dsp:txXfrm>
        <a:off x="19276" y="2298188"/>
        <a:ext cx="5447848" cy="356323"/>
      </dsp:txXfrm>
    </dsp:sp>
    <dsp:sp modelId="{08034135-40EB-4282-AE9F-B1A4C0784ADA}">
      <dsp:nvSpPr>
        <dsp:cNvPr id="0" name=""/>
        <dsp:cNvSpPr/>
      </dsp:nvSpPr>
      <dsp:spPr>
        <a:xfrm>
          <a:off x="0" y="271698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Palabras clave</a:t>
          </a:r>
        </a:p>
      </dsp:txBody>
      <dsp:txXfrm>
        <a:off x="19276" y="2736263"/>
        <a:ext cx="5447848" cy="35632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6FAB5-694A-4E41-8435-5122025F6989}">
      <dsp:nvSpPr>
        <dsp:cNvPr id="0" name=""/>
        <dsp:cNvSpPr/>
      </dsp:nvSpPr>
      <dsp:spPr>
        <a:xfrm>
          <a:off x="0" y="1218895"/>
          <a:ext cx="5486400" cy="400068"/>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s-MX" sz="2400" kern="1200">
              <a:latin typeface="LM Roman 12" panose="00000500000000000000" pitchFamily="50" charset="0"/>
            </a:rPr>
            <a:t>59,047 películas calificadas</a:t>
          </a:r>
        </a:p>
      </dsp:txBody>
      <dsp:txXfrm>
        <a:off x="0" y="1218895"/>
        <a:ext cx="5486400" cy="400068"/>
      </dsp:txXfrm>
    </dsp:sp>
    <dsp:sp modelId="{05B5E284-5F3F-4DF7-AA28-770B51297974}">
      <dsp:nvSpPr>
        <dsp:cNvPr id="0" name=""/>
        <dsp:cNvSpPr/>
      </dsp:nvSpPr>
      <dsp:spPr>
        <a:xfrm rot="10800000">
          <a:off x="0" y="609590"/>
          <a:ext cx="5486400" cy="615305"/>
        </a:xfrm>
        <a:prstGeom prst="upArrowCallout">
          <a:avLst/>
        </a:prstGeom>
        <a:solidFill>
          <a:schemeClr val="accent1">
            <a:shade val="50000"/>
            <a:hueOff val="268329"/>
            <a:satOff val="-6535"/>
            <a:lumOff val="2859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s-MX" sz="2400" kern="1200">
              <a:latin typeface="LM Roman 12" panose="00000500000000000000" pitchFamily="50" charset="0"/>
            </a:rPr>
            <a:t>162,541 usuarios diferentes</a:t>
          </a:r>
        </a:p>
      </dsp:txBody>
      <dsp:txXfrm rot="10800000">
        <a:off x="0" y="609590"/>
        <a:ext cx="5486400" cy="399807"/>
      </dsp:txXfrm>
    </dsp:sp>
    <dsp:sp modelId="{458BFA58-0713-4937-8328-268FDFC099B2}">
      <dsp:nvSpPr>
        <dsp:cNvPr id="0" name=""/>
        <dsp:cNvSpPr/>
      </dsp:nvSpPr>
      <dsp:spPr>
        <a:xfrm rot="10800000">
          <a:off x="0" y="286"/>
          <a:ext cx="5486400" cy="615305"/>
        </a:xfrm>
        <a:prstGeom prst="upArrowCallout">
          <a:avLst/>
        </a:prstGeom>
        <a:solidFill>
          <a:schemeClr val="accent1">
            <a:shade val="50000"/>
            <a:hueOff val="268329"/>
            <a:satOff val="-6535"/>
            <a:lumOff val="2859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s-MX" sz="2400" kern="1200">
              <a:latin typeface="LM Roman 12" panose="00000500000000000000" pitchFamily="50" charset="0"/>
            </a:rPr>
            <a:t>25 millones de calificaciones</a:t>
          </a:r>
        </a:p>
      </dsp:txBody>
      <dsp:txXfrm rot="10800000">
        <a:off x="0" y="286"/>
        <a:ext cx="5486400" cy="3998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BD70DB-7934-4A2C-8055-998CF3477C24}">
      <dsp:nvSpPr>
        <dsp:cNvPr id="0" name=""/>
        <dsp:cNvSpPr/>
      </dsp:nvSpPr>
      <dsp:spPr>
        <a:xfrm>
          <a:off x="0" y="790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Cantidad de películas vistas/calificadas</a:t>
          </a:r>
        </a:p>
      </dsp:txBody>
      <dsp:txXfrm>
        <a:off x="15421" y="23326"/>
        <a:ext cx="5455558" cy="285057"/>
      </dsp:txXfrm>
    </dsp:sp>
    <dsp:sp modelId="{D3811675-4AE1-472E-A3BE-5320CDBB295E}">
      <dsp:nvSpPr>
        <dsp:cNvPr id="0" name=""/>
        <dsp:cNvSpPr/>
      </dsp:nvSpPr>
      <dsp:spPr>
        <a:xfrm>
          <a:off x="0" y="35836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 la popularidad de las películas calificadas</a:t>
          </a:r>
        </a:p>
      </dsp:txBody>
      <dsp:txXfrm>
        <a:off x="15421" y="373786"/>
        <a:ext cx="5455558" cy="285057"/>
      </dsp:txXfrm>
    </dsp:sp>
    <dsp:sp modelId="{37EEA763-7CAC-4772-9328-698D3013F2F6}">
      <dsp:nvSpPr>
        <dsp:cNvPr id="0" name=""/>
        <dsp:cNvSpPr/>
      </dsp:nvSpPr>
      <dsp:spPr>
        <a:xfrm>
          <a:off x="0" y="70882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del año de las películas calificadas</a:t>
          </a:r>
        </a:p>
      </dsp:txBody>
      <dsp:txXfrm>
        <a:off x="15421" y="724246"/>
        <a:ext cx="5455558" cy="285057"/>
      </dsp:txXfrm>
    </dsp:sp>
    <dsp:sp modelId="{9EB5B44E-73F4-48B3-8CD0-FA2B2D5137A2}">
      <dsp:nvSpPr>
        <dsp:cNvPr id="0" name=""/>
        <dsp:cNvSpPr/>
      </dsp:nvSpPr>
      <dsp:spPr>
        <a:xfrm>
          <a:off x="0" y="105928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 la duración de las películas </a:t>
          </a:r>
        </a:p>
      </dsp:txBody>
      <dsp:txXfrm>
        <a:off x="15421" y="1074706"/>
        <a:ext cx="5455558" cy="285057"/>
      </dsp:txXfrm>
    </dsp:sp>
    <dsp:sp modelId="{6517B57A-1E72-4C11-B46B-58E99658CE7B}">
      <dsp:nvSpPr>
        <dsp:cNvPr id="0" name=""/>
        <dsp:cNvSpPr/>
      </dsp:nvSpPr>
      <dsp:spPr>
        <a:xfrm>
          <a:off x="0" y="1409744"/>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 la calificación promedio de las películas calificadas</a:t>
          </a:r>
        </a:p>
      </dsp:txBody>
      <dsp:txXfrm>
        <a:off x="15421" y="1425165"/>
        <a:ext cx="5455558" cy="285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C7B302-252E-4539-83CC-34910FDF0E97}">
      <dsp:nvSpPr>
        <dsp:cNvPr id="0" name=""/>
        <dsp:cNvSpPr/>
      </dsp:nvSpPr>
      <dsp:spPr>
        <a:xfrm rot="16200000">
          <a:off x="-670208" y="670667"/>
          <a:ext cx="2535448" cy="1194113"/>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770" bIns="0" numCol="1" spcCol="1270" anchor="ctr" anchorCtr="0">
          <a:noAutofit/>
        </a:bodyPr>
        <a:lstStyle/>
        <a:p>
          <a:pPr marL="0" lvl="0" indent="0" algn="ctr" defTabSz="577850">
            <a:lnSpc>
              <a:spcPct val="90000"/>
            </a:lnSpc>
            <a:spcBef>
              <a:spcPct val="0"/>
            </a:spcBef>
            <a:spcAft>
              <a:spcPct val="35000"/>
            </a:spcAft>
            <a:buNone/>
          </a:pPr>
          <a:r>
            <a:rPr lang="es-MX" sz="1300" kern="1200">
              <a:latin typeface="LM Roman 12" panose="00000500000000000000" pitchFamily="50" charset="0"/>
            </a:rPr>
            <a:t>Agglomerative Clustering</a:t>
          </a:r>
        </a:p>
      </dsp:txBody>
      <dsp:txXfrm rot="5400000">
        <a:off x="459" y="507090"/>
        <a:ext cx="1194113" cy="1521268"/>
      </dsp:txXfrm>
    </dsp:sp>
    <dsp:sp modelId="{11637501-B0CC-477C-902B-E5F3D7E09CFC}">
      <dsp:nvSpPr>
        <dsp:cNvPr id="0" name=""/>
        <dsp:cNvSpPr/>
      </dsp:nvSpPr>
      <dsp:spPr>
        <a:xfrm rot="16200000">
          <a:off x="613463" y="670667"/>
          <a:ext cx="2535448" cy="1194113"/>
        </a:xfrm>
        <a:prstGeom prst="flowChartManualOperati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770" bIns="0" numCol="1" spcCol="1270" anchor="ctr" anchorCtr="0">
          <a:noAutofit/>
        </a:bodyPr>
        <a:lstStyle/>
        <a:p>
          <a:pPr marL="0" lvl="0" indent="0" algn="ctr" defTabSz="577850">
            <a:lnSpc>
              <a:spcPct val="90000"/>
            </a:lnSpc>
            <a:spcBef>
              <a:spcPct val="0"/>
            </a:spcBef>
            <a:spcAft>
              <a:spcPct val="35000"/>
            </a:spcAft>
            <a:buNone/>
          </a:pPr>
          <a:r>
            <a:rPr lang="es-MX" sz="1300" kern="1200">
              <a:latin typeface="LM Roman 12" panose="00000500000000000000" pitchFamily="50" charset="0"/>
            </a:rPr>
            <a:t>K - Means</a:t>
          </a:r>
        </a:p>
      </dsp:txBody>
      <dsp:txXfrm rot="5400000">
        <a:off x="1284130" y="507090"/>
        <a:ext cx="1194113" cy="1521268"/>
      </dsp:txXfrm>
    </dsp:sp>
    <dsp:sp modelId="{2AD2C14D-1C94-4B4A-9FF8-060EF3575B45}">
      <dsp:nvSpPr>
        <dsp:cNvPr id="0" name=""/>
        <dsp:cNvSpPr/>
      </dsp:nvSpPr>
      <dsp:spPr>
        <a:xfrm rot="16200000">
          <a:off x="1897135" y="670667"/>
          <a:ext cx="2535448" cy="1194113"/>
        </a:xfrm>
        <a:prstGeom prst="flowChartManualOperati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770" bIns="0" numCol="1" spcCol="1270" anchor="ctr" anchorCtr="0">
          <a:noAutofit/>
        </a:bodyPr>
        <a:lstStyle/>
        <a:p>
          <a:pPr marL="0" lvl="0" indent="0" algn="ctr" defTabSz="577850">
            <a:lnSpc>
              <a:spcPct val="90000"/>
            </a:lnSpc>
            <a:spcBef>
              <a:spcPct val="0"/>
            </a:spcBef>
            <a:spcAft>
              <a:spcPct val="35000"/>
            </a:spcAft>
            <a:buNone/>
          </a:pPr>
          <a:r>
            <a:rPr lang="es-MX" sz="1300" kern="1200">
              <a:latin typeface="LM Roman 12" panose="00000500000000000000" pitchFamily="50" charset="0"/>
            </a:rPr>
            <a:t>Gaussian Mixture</a:t>
          </a:r>
        </a:p>
      </dsp:txBody>
      <dsp:txXfrm rot="5400000">
        <a:off x="2567802" y="507090"/>
        <a:ext cx="1194113" cy="1521268"/>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A1F3F-DBA3-4A4D-8AC7-4432E767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48</Pages>
  <Words>3552</Words>
  <Characters>19542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Valencia</dc:creator>
  <cp:keywords/>
  <dc:description/>
  <cp:lastModifiedBy>Jesús Adolfo Valencia Martínez</cp:lastModifiedBy>
  <cp:revision>52</cp:revision>
  <cp:lastPrinted>2022-09-22T19:11:00Z</cp:lastPrinted>
  <dcterms:created xsi:type="dcterms:W3CDTF">2022-07-31T20:52:00Z</dcterms:created>
  <dcterms:modified xsi:type="dcterms:W3CDTF">2022-09-22T19:11:00Z</dcterms:modified>
</cp:coreProperties>
</file>