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62356" w14:textId="4CB137C1" w:rsidR="00D31DAB" w:rsidRDefault="00C2678D" w:rsidP="00972FDB">
      <w:pPr>
        <w:pStyle w:val="Ttulo"/>
      </w:pPr>
      <w:r>
        <w:t>Llamadas aspx en las evaluaciones</w:t>
      </w:r>
    </w:p>
    <w:p w14:paraId="45B4BEC8" w14:textId="34E4F5AB" w:rsidR="00C2678D" w:rsidRPr="00C2678D" w:rsidRDefault="001F3296" w:rsidP="00C2678D">
      <w:pPr>
        <w:pStyle w:val="Prrafo"/>
      </w:pPr>
      <w:bookmarkStart w:id="0" w:name="_GoBack"/>
      <w:r>
        <w:rPr>
          <w:noProof/>
        </w:rPr>
        <w:drawing>
          <wp:inline distT="0" distB="0" distL="0" distR="0" wp14:anchorId="4EB1775D" wp14:editId="0F0263E8">
            <wp:extent cx="5486400" cy="3200400"/>
            <wp:effectExtent l="38100" t="0" r="571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0"/>
    </w:p>
    <w:sectPr w:rsidR="00C2678D" w:rsidRPr="00C2678D" w:rsidSect="00972FDB">
      <w:headerReference w:type="default" r:id="rId13"/>
      <w:footerReference w:type="default" r:id="rId14"/>
      <w:footerReference w:type="first" r:id="rId15"/>
      <w:pgSz w:w="11907" w:h="16839" w:code="9"/>
      <w:pgMar w:top="1134" w:right="1134" w:bottom="1134" w:left="1134" w:header="68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BC729" w14:textId="77777777" w:rsidR="0045244D" w:rsidRDefault="0045244D">
      <w:r>
        <w:separator/>
      </w:r>
    </w:p>
  </w:endnote>
  <w:endnote w:type="continuationSeparator" w:id="0">
    <w:p w14:paraId="051D0258" w14:textId="77777777" w:rsidR="0045244D" w:rsidRDefault="00452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80533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854E9EB" w14:textId="77777777" w:rsidR="00BF01EA" w:rsidRDefault="00BF01EA">
            <w:pPr>
              <w:pStyle w:val="Piedepgina"/>
              <w:jc w:val="center"/>
            </w:pPr>
          </w:p>
          <w:tbl>
            <w:tblPr>
              <w:tblStyle w:val="Tablaconcuadrcula"/>
              <w:tblW w:w="9546" w:type="dxa"/>
              <w:tblBorders>
                <w:top w:val="single" w:sz="36" w:space="0" w:color="2E74B5" w:themeColor="accent1" w:themeShade="BF"/>
                <w:left w:val="single" w:sz="36" w:space="0" w:color="2E74B5" w:themeColor="accent1" w:themeShade="BF"/>
                <w:bottom w:val="single" w:sz="36" w:space="0" w:color="2E74B5" w:themeColor="accent1" w:themeShade="BF"/>
                <w:right w:val="single" w:sz="36" w:space="0" w:color="2E74B5" w:themeColor="accent1" w:themeShade="BF"/>
                <w:insideH w:val="none" w:sz="0" w:space="0" w:color="auto"/>
                <w:insideV w:val="none" w:sz="0" w:space="0" w:color="auto"/>
              </w:tblBorders>
              <w:shd w:val="clear" w:color="auto" w:fill="2E74B5" w:themeFill="accent1" w:themeFillShade="BF"/>
              <w:tblLook w:val="04A0" w:firstRow="1" w:lastRow="0" w:firstColumn="1" w:lastColumn="0" w:noHBand="0" w:noVBand="1"/>
            </w:tblPr>
            <w:tblGrid>
              <w:gridCol w:w="9005"/>
              <w:gridCol w:w="541"/>
            </w:tblGrid>
            <w:tr w:rsidR="00BF01EA" w:rsidRPr="00BF01EA" w14:paraId="0DC13576" w14:textId="77777777" w:rsidTr="00BF01EA">
              <w:trPr>
                <w:trHeight w:val="170"/>
              </w:trPr>
              <w:tc>
                <w:tcPr>
                  <w:tcW w:w="0" w:type="auto"/>
                  <w:shd w:val="clear" w:color="auto" w:fill="2E74B5" w:themeFill="accent1" w:themeFillShade="BF"/>
                </w:tcPr>
                <w:p w14:paraId="4C9EB4B6" w14:textId="77777777" w:rsidR="00BF01EA" w:rsidRPr="00BF01EA" w:rsidRDefault="00BF01EA">
                  <w:pPr>
                    <w:pStyle w:val="Piedepgina"/>
                    <w:jc w:val="center"/>
                    <w:rPr>
                      <w:color w:val="F2F2F2" w:themeColor="background1" w:themeShade="F2"/>
                    </w:rPr>
                  </w:pPr>
                  <w:r w:rsidRPr="00BF01EA">
                    <w:rPr>
                      <w:color w:val="F2F2F2" w:themeColor="background1" w:themeShade="F2"/>
                      <w:sz w:val="21"/>
                    </w:rPr>
                    <w:t xml:space="preserve">WebProgramacion Consultoría Informática · </w:t>
                  </w:r>
                  <w:hyperlink r:id="rId1" w:history="1">
                    <w:r w:rsidRPr="00BF01EA">
                      <w:rPr>
                        <w:rStyle w:val="Hipervnculo"/>
                        <w:color w:val="F2F2F2" w:themeColor="background1" w:themeShade="F2"/>
                        <w:sz w:val="21"/>
                      </w:rPr>
                      <w:t>https://www.webprogramacion.com/</w:t>
                    </w:r>
                  </w:hyperlink>
                  <w:r w:rsidRPr="00BF01EA">
                    <w:rPr>
                      <w:color w:val="F2F2F2" w:themeColor="background1" w:themeShade="F2"/>
                      <w:sz w:val="21"/>
                    </w:rPr>
                    <w:t xml:space="preserve"> · 923 19 94 48</w:t>
                  </w:r>
                </w:p>
              </w:tc>
              <w:tc>
                <w:tcPr>
                  <w:tcW w:w="0" w:type="auto"/>
                  <w:shd w:val="clear" w:color="auto" w:fill="2E74B5" w:themeFill="accent1" w:themeFillShade="BF"/>
                </w:tcPr>
                <w:p w14:paraId="7F8789DF" w14:textId="77777777" w:rsidR="00BF01EA" w:rsidRPr="00BF01EA" w:rsidRDefault="00BF01EA" w:rsidP="00BF01EA">
                  <w:pPr>
                    <w:pStyle w:val="Piedepgina"/>
                    <w:jc w:val="right"/>
                    <w:rPr>
                      <w:color w:val="F2F2F2" w:themeColor="background1" w:themeShade="F2"/>
                    </w:rPr>
                  </w:pPr>
                  <w:r w:rsidRPr="00BF01EA">
                    <w:rPr>
                      <w:b/>
                      <w:bCs/>
                      <w:color w:val="F2F2F2" w:themeColor="background1" w:themeShade="F2"/>
                      <w:szCs w:val="24"/>
                    </w:rPr>
                    <w:fldChar w:fldCharType="begin"/>
                  </w:r>
                  <w:r w:rsidRPr="00BF01EA">
                    <w:rPr>
                      <w:b/>
                      <w:bCs/>
                      <w:color w:val="F2F2F2" w:themeColor="background1" w:themeShade="F2"/>
                      <w:sz w:val="21"/>
                    </w:rPr>
                    <w:instrText>PAGE</w:instrText>
                  </w:r>
                  <w:r w:rsidRPr="00BF01EA">
                    <w:rPr>
                      <w:b/>
                      <w:bCs/>
                      <w:color w:val="F2F2F2" w:themeColor="background1" w:themeShade="F2"/>
                      <w:szCs w:val="24"/>
                    </w:rPr>
                    <w:fldChar w:fldCharType="separate"/>
                  </w:r>
                  <w:r w:rsidR="00D31DAB">
                    <w:rPr>
                      <w:b/>
                      <w:bCs/>
                      <w:noProof/>
                      <w:color w:val="F2F2F2" w:themeColor="background1" w:themeShade="F2"/>
                      <w:sz w:val="21"/>
                    </w:rPr>
                    <w:t>2</w:t>
                  </w:r>
                  <w:r w:rsidRPr="00BF01EA">
                    <w:rPr>
                      <w:b/>
                      <w:bCs/>
                      <w:color w:val="F2F2F2" w:themeColor="background1" w:themeShade="F2"/>
                      <w:szCs w:val="24"/>
                    </w:rPr>
                    <w:fldChar w:fldCharType="end"/>
                  </w:r>
                  <w:r w:rsidRPr="00BF01EA">
                    <w:rPr>
                      <w:color w:val="F2F2F2" w:themeColor="background1" w:themeShade="F2"/>
                      <w:sz w:val="21"/>
                    </w:rPr>
                    <w:t>/</w:t>
                  </w:r>
                  <w:r w:rsidRPr="00BF01EA">
                    <w:rPr>
                      <w:b/>
                      <w:bCs/>
                      <w:color w:val="F2F2F2" w:themeColor="background1" w:themeShade="F2"/>
                      <w:szCs w:val="24"/>
                    </w:rPr>
                    <w:fldChar w:fldCharType="begin"/>
                  </w:r>
                  <w:r w:rsidRPr="00BF01EA">
                    <w:rPr>
                      <w:b/>
                      <w:bCs/>
                      <w:color w:val="F2F2F2" w:themeColor="background1" w:themeShade="F2"/>
                      <w:sz w:val="21"/>
                    </w:rPr>
                    <w:instrText>NUMPAGES</w:instrText>
                  </w:r>
                  <w:r w:rsidRPr="00BF01EA">
                    <w:rPr>
                      <w:b/>
                      <w:bCs/>
                      <w:color w:val="F2F2F2" w:themeColor="background1" w:themeShade="F2"/>
                      <w:szCs w:val="24"/>
                    </w:rPr>
                    <w:fldChar w:fldCharType="separate"/>
                  </w:r>
                  <w:r w:rsidR="00D31DAB">
                    <w:rPr>
                      <w:b/>
                      <w:bCs/>
                      <w:noProof/>
                      <w:color w:val="F2F2F2" w:themeColor="background1" w:themeShade="F2"/>
                      <w:sz w:val="21"/>
                    </w:rPr>
                    <w:t>2</w:t>
                  </w:r>
                  <w:r w:rsidRPr="00BF01EA">
                    <w:rPr>
                      <w:b/>
                      <w:bCs/>
                      <w:color w:val="F2F2F2" w:themeColor="background1" w:themeShade="F2"/>
                      <w:szCs w:val="24"/>
                    </w:rPr>
                    <w:fldChar w:fldCharType="end"/>
                  </w:r>
                </w:p>
              </w:tc>
            </w:tr>
          </w:tbl>
          <w:p w14:paraId="482CB6AD" w14:textId="77777777" w:rsidR="00493037" w:rsidRDefault="0045244D" w:rsidP="00BF01EA">
            <w:pPr>
              <w:pStyle w:val="Piedepgina"/>
            </w:pP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546" w:type="dxa"/>
      <w:tblBorders>
        <w:top w:val="single" w:sz="36" w:space="0" w:color="2E74B5" w:themeColor="accent1" w:themeShade="BF"/>
        <w:left w:val="single" w:sz="36" w:space="0" w:color="2E74B5" w:themeColor="accent1" w:themeShade="BF"/>
        <w:bottom w:val="single" w:sz="36" w:space="0" w:color="2E74B5" w:themeColor="accent1" w:themeShade="BF"/>
        <w:right w:val="single" w:sz="36" w:space="0" w:color="2E74B5" w:themeColor="accent1" w:themeShade="BF"/>
        <w:insideH w:val="none" w:sz="0" w:space="0" w:color="auto"/>
        <w:insideV w:val="none" w:sz="0" w:space="0" w:color="auto"/>
      </w:tblBorders>
      <w:shd w:val="clear" w:color="auto" w:fill="2E74B5" w:themeFill="accent1" w:themeFillShade="BF"/>
      <w:tblLook w:val="04A0" w:firstRow="1" w:lastRow="0" w:firstColumn="1" w:lastColumn="0" w:noHBand="0" w:noVBand="1"/>
    </w:tblPr>
    <w:tblGrid>
      <w:gridCol w:w="9005"/>
      <w:gridCol w:w="541"/>
    </w:tblGrid>
    <w:tr w:rsidR="00A942EE" w:rsidRPr="00BF01EA" w14:paraId="0799FE9E" w14:textId="77777777" w:rsidTr="004624C3">
      <w:trPr>
        <w:trHeight w:val="170"/>
      </w:trPr>
      <w:tc>
        <w:tcPr>
          <w:tcW w:w="0" w:type="auto"/>
          <w:shd w:val="clear" w:color="auto" w:fill="2E74B5" w:themeFill="accent1" w:themeFillShade="BF"/>
        </w:tcPr>
        <w:p w14:paraId="2F177CC3" w14:textId="77777777" w:rsidR="00A942EE" w:rsidRPr="00BF01EA" w:rsidRDefault="00A942EE" w:rsidP="00A942EE">
          <w:pPr>
            <w:pStyle w:val="Piedepgina"/>
            <w:jc w:val="center"/>
            <w:rPr>
              <w:color w:val="F2F2F2" w:themeColor="background1" w:themeShade="F2"/>
            </w:rPr>
          </w:pPr>
          <w:r w:rsidRPr="00BF01EA">
            <w:rPr>
              <w:color w:val="F2F2F2" w:themeColor="background1" w:themeShade="F2"/>
              <w:sz w:val="21"/>
            </w:rPr>
            <w:t xml:space="preserve">WebProgramacion Consultoría Informática · </w:t>
          </w:r>
          <w:hyperlink r:id="rId1" w:history="1">
            <w:r w:rsidRPr="00BF01EA">
              <w:rPr>
                <w:rStyle w:val="Hipervnculo"/>
                <w:color w:val="F2F2F2" w:themeColor="background1" w:themeShade="F2"/>
                <w:sz w:val="21"/>
              </w:rPr>
              <w:t>https://www.webprogramacion.com/</w:t>
            </w:r>
          </w:hyperlink>
          <w:r w:rsidRPr="00BF01EA">
            <w:rPr>
              <w:color w:val="F2F2F2" w:themeColor="background1" w:themeShade="F2"/>
              <w:sz w:val="21"/>
            </w:rPr>
            <w:t xml:space="preserve"> · 923 19 94 48</w:t>
          </w:r>
        </w:p>
      </w:tc>
      <w:tc>
        <w:tcPr>
          <w:tcW w:w="0" w:type="auto"/>
          <w:shd w:val="clear" w:color="auto" w:fill="2E74B5" w:themeFill="accent1" w:themeFillShade="BF"/>
        </w:tcPr>
        <w:p w14:paraId="331A00B5" w14:textId="77777777" w:rsidR="00A942EE" w:rsidRPr="00BF01EA" w:rsidRDefault="00A942EE" w:rsidP="00A942EE">
          <w:pPr>
            <w:pStyle w:val="Piedepgina"/>
            <w:jc w:val="right"/>
            <w:rPr>
              <w:color w:val="F2F2F2" w:themeColor="background1" w:themeShade="F2"/>
            </w:rPr>
          </w:pPr>
          <w:r w:rsidRPr="00BF01EA">
            <w:rPr>
              <w:b/>
              <w:bCs/>
              <w:color w:val="F2F2F2" w:themeColor="background1" w:themeShade="F2"/>
              <w:szCs w:val="24"/>
            </w:rPr>
            <w:fldChar w:fldCharType="begin"/>
          </w:r>
          <w:r w:rsidRPr="00BF01EA">
            <w:rPr>
              <w:b/>
              <w:bCs/>
              <w:color w:val="F2F2F2" w:themeColor="background1" w:themeShade="F2"/>
              <w:sz w:val="21"/>
            </w:rPr>
            <w:instrText>PAGE</w:instrText>
          </w:r>
          <w:r w:rsidRPr="00BF01EA">
            <w:rPr>
              <w:b/>
              <w:bCs/>
              <w:color w:val="F2F2F2" w:themeColor="background1" w:themeShade="F2"/>
              <w:szCs w:val="24"/>
            </w:rPr>
            <w:fldChar w:fldCharType="separate"/>
          </w:r>
          <w:r w:rsidR="00D31DAB">
            <w:rPr>
              <w:b/>
              <w:bCs/>
              <w:noProof/>
              <w:color w:val="F2F2F2" w:themeColor="background1" w:themeShade="F2"/>
              <w:sz w:val="21"/>
            </w:rPr>
            <w:t>1</w:t>
          </w:r>
          <w:r w:rsidRPr="00BF01EA">
            <w:rPr>
              <w:b/>
              <w:bCs/>
              <w:color w:val="F2F2F2" w:themeColor="background1" w:themeShade="F2"/>
              <w:szCs w:val="24"/>
            </w:rPr>
            <w:fldChar w:fldCharType="end"/>
          </w:r>
          <w:r w:rsidRPr="00BF01EA">
            <w:rPr>
              <w:color w:val="F2F2F2" w:themeColor="background1" w:themeShade="F2"/>
              <w:sz w:val="21"/>
            </w:rPr>
            <w:t>/</w:t>
          </w:r>
          <w:r w:rsidRPr="00BF01EA">
            <w:rPr>
              <w:b/>
              <w:bCs/>
              <w:color w:val="F2F2F2" w:themeColor="background1" w:themeShade="F2"/>
              <w:szCs w:val="24"/>
            </w:rPr>
            <w:fldChar w:fldCharType="begin"/>
          </w:r>
          <w:r w:rsidRPr="00BF01EA">
            <w:rPr>
              <w:b/>
              <w:bCs/>
              <w:color w:val="F2F2F2" w:themeColor="background1" w:themeShade="F2"/>
              <w:sz w:val="21"/>
            </w:rPr>
            <w:instrText>NUMPAGES</w:instrText>
          </w:r>
          <w:r w:rsidRPr="00BF01EA">
            <w:rPr>
              <w:b/>
              <w:bCs/>
              <w:color w:val="F2F2F2" w:themeColor="background1" w:themeShade="F2"/>
              <w:szCs w:val="24"/>
            </w:rPr>
            <w:fldChar w:fldCharType="separate"/>
          </w:r>
          <w:r w:rsidR="00D31DAB">
            <w:rPr>
              <w:b/>
              <w:bCs/>
              <w:noProof/>
              <w:color w:val="F2F2F2" w:themeColor="background1" w:themeShade="F2"/>
              <w:sz w:val="21"/>
            </w:rPr>
            <w:t>2</w:t>
          </w:r>
          <w:r w:rsidRPr="00BF01EA">
            <w:rPr>
              <w:b/>
              <w:bCs/>
              <w:color w:val="F2F2F2" w:themeColor="background1" w:themeShade="F2"/>
              <w:szCs w:val="24"/>
            </w:rPr>
            <w:fldChar w:fldCharType="end"/>
          </w:r>
        </w:p>
      </w:tc>
    </w:tr>
  </w:tbl>
  <w:p w14:paraId="39C9A53A" w14:textId="77777777" w:rsidR="00A942EE" w:rsidRDefault="00A942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2EAB8" w14:textId="77777777" w:rsidR="0045244D" w:rsidRDefault="0045244D">
      <w:r>
        <w:separator/>
      </w:r>
    </w:p>
  </w:footnote>
  <w:footnote w:type="continuationSeparator" w:id="0">
    <w:p w14:paraId="12A9BAC8" w14:textId="77777777" w:rsidR="0045244D" w:rsidRDefault="004524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DE278" w14:textId="77777777" w:rsidR="00CD348C" w:rsidRPr="00CD348C" w:rsidRDefault="00FF3025" w:rsidP="00CD348C">
    <w:pPr>
      <w:pStyle w:val="Sinespaciado"/>
      <w:jc w:val="right"/>
      <w:rPr>
        <w:b/>
        <w:sz w:val="20"/>
        <w:szCs w:val="20"/>
        <w:lang w:val="es-ES"/>
      </w:rPr>
    </w:pPr>
    <w:r w:rsidRPr="00CD348C">
      <w:rPr>
        <w:b/>
        <w:noProof/>
        <w:sz w:val="20"/>
        <w:szCs w:val="20"/>
        <w:lang w:val="es-ES" w:eastAsia="es-ES"/>
      </w:rPr>
      <w:drawing>
        <wp:anchor distT="0" distB="0" distL="114300" distR="114300" simplePos="0" relativeHeight="251658240" behindDoc="0" locked="0" layoutInCell="1" allowOverlap="1" wp14:anchorId="438D9984" wp14:editId="2A47299B">
          <wp:simplePos x="0" y="0"/>
          <wp:positionH relativeFrom="margin">
            <wp:posOffset>0</wp:posOffset>
          </wp:positionH>
          <wp:positionV relativeFrom="margin">
            <wp:posOffset>-1107440</wp:posOffset>
          </wp:positionV>
          <wp:extent cx="889000" cy="87376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Pbot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000" cy="873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D348C" w:rsidRPr="00CD348C">
      <w:rPr>
        <w:b/>
        <w:sz w:val="20"/>
        <w:szCs w:val="20"/>
        <w:lang w:val="es-ES"/>
      </w:rPr>
      <w:t>WebProgramacion Consultoría Informática</w:t>
    </w:r>
    <w:r w:rsidR="00BF01EA">
      <w:rPr>
        <w:b/>
        <w:sz w:val="20"/>
        <w:szCs w:val="20"/>
        <w:lang w:val="es-ES"/>
      </w:rPr>
      <w:br/>
      <w:t>Dámaso Velázquez Álvarez</w:t>
    </w:r>
  </w:p>
  <w:p w14:paraId="61B5FF62" w14:textId="77777777" w:rsidR="00CD348C" w:rsidRPr="00CD348C" w:rsidRDefault="00CD348C" w:rsidP="00CD348C">
    <w:pPr>
      <w:pStyle w:val="Sinespaciado"/>
      <w:jc w:val="right"/>
      <w:rPr>
        <w:sz w:val="20"/>
        <w:szCs w:val="20"/>
        <w:lang w:val="es-ES"/>
      </w:rPr>
    </w:pPr>
    <w:r w:rsidRPr="00CD348C">
      <w:rPr>
        <w:sz w:val="20"/>
        <w:szCs w:val="20"/>
        <w:lang w:val="es-ES"/>
      </w:rPr>
      <w:t>C/ Los Verdes 7, Bajo B. 37185 Villamayor (Salamanca)</w:t>
    </w:r>
  </w:p>
  <w:p w14:paraId="1E132F71" w14:textId="77777777" w:rsidR="00CD348C" w:rsidRPr="00C2678D" w:rsidRDefault="00BF01EA" w:rsidP="00BF01EA">
    <w:pPr>
      <w:pStyle w:val="Sinespaciado"/>
      <w:jc w:val="right"/>
      <w:rPr>
        <w:lang w:val="en-GB"/>
      </w:rPr>
    </w:pPr>
    <w:r w:rsidRPr="00C2678D">
      <w:rPr>
        <w:b/>
        <w:sz w:val="20"/>
        <w:szCs w:val="20"/>
        <w:lang w:val="en-GB"/>
      </w:rPr>
      <w:t>tlf</w:t>
    </w:r>
    <w:r w:rsidRPr="00C2678D">
      <w:rPr>
        <w:sz w:val="20"/>
        <w:szCs w:val="20"/>
        <w:lang w:val="en-GB"/>
      </w:rPr>
      <w:t>:</w:t>
    </w:r>
    <w:r w:rsidR="00CD348C" w:rsidRPr="00C2678D">
      <w:rPr>
        <w:sz w:val="20"/>
        <w:szCs w:val="20"/>
        <w:lang w:val="en-GB"/>
      </w:rPr>
      <w:t xml:space="preserve"> 923 19 91 48</w:t>
    </w:r>
    <w:r w:rsidRPr="00C2678D">
      <w:rPr>
        <w:sz w:val="20"/>
        <w:szCs w:val="20"/>
        <w:lang w:val="en-GB"/>
      </w:rPr>
      <w:t xml:space="preserve"> · </w:t>
    </w:r>
    <w:r w:rsidRPr="00C2678D">
      <w:rPr>
        <w:b/>
        <w:sz w:val="20"/>
        <w:szCs w:val="20"/>
        <w:lang w:val="en-GB"/>
      </w:rPr>
      <w:t>e-mail</w:t>
    </w:r>
    <w:r w:rsidRPr="00C2678D">
      <w:rPr>
        <w:sz w:val="20"/>
        <w:szCs w:val="20"/>
        <w:lang w:val="en-GB"/>
      </w:rPr>
      <w:t>:</w:t>
    </w:r>
    <w:r w:rsidR="00CD348C" w:rsidRPr="00C2678D">
      <w:rPr>
        <w:sz w:val="20"/>
        <w:szCs w:val="20"/>
        <w:lang w:val="en-GB"/>
      </w:rPr>
      <w:t xml:space="preserve"> </w:t>
    </w:r>
    <w:hyperlink r:id="rId2" w:history="1">
      <w:r w:rsidR="00CD348C" w:rsidRPr="00C2678D">
        <w:rPr>
          <w:rStyle w:val="Hipervnculo"/>
          <w:sz w:val="20"/>
          <w:szCs w:val="20"/>
          <w:lang w:val="en-GB"/>
        </w:rPr>
        <w:t>informatica@webprogramacion.com</w:t>
      </w:r>
    </w:hyperlink>
    <w:r w:rsidRPr="00C2678D">
      <w:rPr>
        <w:sz w:val="20"/>
        <w:szCs w:val="20"/>
        <w:lang w:val="en-GB"/>
      </w:rPr>
      <w:t xml:space="preserve"> · </w:t>
    </w:r>
    <w:r w:rsidRPr="00C2678D">
      <w:rPr>
        <w:b/>
        <w:sz w:val="20"/>
        <w:szCs w:val="20"/>
        <w:lang w:val="en-GB"/>
      </w:rPr>
      <w:t>w</w:t>
    </w:r>
    <w:r w:rsidR="00CD348C" w:rsidRPr="00C2678D">
      <w:rPr>
        <w:b/>
        <w:sz w:val="20"/>
        <w:szCs w:val="20"/>
        <w:lang w:val="en-GB"/>
      </w:rPr>
      <w:t>eb</w:t>
    </w:r>
    <w:r w:rsidR="00CD348C" w:rsidRPr="00C2678D">
      <w:rPr>
        <w:sz w:val="20"/>
        <w:szCs w:val="20"/>
        <w:lang w:val="en-GB"/>
      </w:rPr>
      <w:t>:</w:t>
    </w:r>
    <w:r w:rsidRPr="00C2678D">
      <w:rPr>
        <w:sz w:val="20"/>
        <w:szCs w:val="20"/>
        <w:lang w:val="en-GB"/>
      </w:rPr>
      <w:t xml:space="preserve"> </w:t>
    </w:r>
    <w:hyperlink r:id="rId3" w:history="1">
      <w:r w:rsidRPr="00C2678D">
        <w:rPr>
          <w:rStyle w:val="Hipervnculo"/>
          <w:sz w:val="20"/>
          <w:szCs w:val="20"/>
          <w:lang w:val="en-GB"/>
        </w:rPr>
        <w:t>webprogramacion.com</w:t>
      </w:r>
    </w:hyperlink>
  </w:p>
  <w:p w14:paraId="610FB78C" w14:textId="77777777" w:rsidR="00493037" w:rsidRPr="00C2678D" w:rsidRDefault="00493037">
    <w:pPr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EB"/>
    <w:rsid w:val="0002010B"/>
    <w:rsid w:val="00035774"/>
    <w:rsid w:val="00035A04"/>
    <w:rsid w:val="00072AD2"/>
    <w:rsid w:val="000A5A39"/>
    <w:rsid w:val="000B43B9"/>
    <w:rsid w:val="0011090F"/>
    <w:rsid w:val="00162F37"/>
    <w:rsid w:val="001F3296"/>
    <w:rsid w:val="002064EB"/>
    <w:rsid w:val="0024412F"/>
    <w:rsid w:val="002526A4"/>
    <w:rsid w:val="00334AA6"/>
    <w:rsid w:val="00364D55"/>
    <w:rsid w:val="00367EDC"/>
    <w:rsid w:val="0045244D"/>
    <w:rsid w:val="00493037"/>
    <w:rsid w:val="004D63FD"/>
    <w:rsid w:val="004F6D44"/>
    <w:rsid w:val="005E71C5"/>
    <w:rsid w:val="006F281D"/>
    <w:rsid w:val="00703AA4"/>
    <w:rsid w:val="007113B8"/>
    <w:rsid w:val="00735979"/>
    <w:rsid w:val="00766E9F"/>
    <w:rsid w:val="007B0DCD"/>
    <w:rsid w:val="00891E58"/>
    <w:rsid w:val="008B065C"/>
    <w:rsid w:val="008E7F70"/>
    <w:rsid w:val="008F7C66"/>
    <w:rsid w:val="00935138"/>
    <w:rsid w:val="0095512A"/>
    <w:rsid w:val="00972FDB"/>
    <w:rsid w:val="009B1CBE"/>
    <w:rsid w:val="00A0705A"/>
    <w:rsid w:val="00A942EE"/>
    <w:rsid w:val="00AC65C6"/>
    <w:rsid w:val="00B25D4B"/>
    <w:rsid w:val="00B3155C"/>
    <w:rsid w:val="00BF01EA"/>
    <w:rsid w:val="00C25801"/>
    <w:rsid w:val="00C2678D"/>
    <w:rsid w:val="00CB5211"/>
    <w:rsid w:val="00CD348C"/>
    <w:rsid w:val="00CF1421"/>
    <w:rsid w:val="00D31DAB"/>
    <w:rsid w:val="00DE34E3"/>
    <w:rsid w:val="00DF7CF1"/>
    <w:rsid w:val="00E96E61"/>
    <w:rsid w:val="00EB61C1"/>
    <w:rsid w:val="00EE07F7"/>
    <w:rsid w:val="00F65B82"/>
    <w:rsid w:val="00FC2A7B"/>
    <w:rsid w:val="00FF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EA4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55C"/>
    <w:pPr>
      <w:spacing w:after="0"/>
    </w:pPr>
    <w:rPr>
      <w:sz w:val="22"/>
      <w:lang w:val="es-ES"/>
    </w:rPr>
  </w:style>
  <w:style w:type="paragraph" w:styleId="Ttulo1">
    <w:name w:val="heading 1"/>
    <w:next w:val="Prrafo"/>
    <w:link w:val="Ttulo1Car"/>
    <w:uiPriority w:val="9"/>
    <w:qFormat/>
    <w:rsid w:val="002064EB"/>
    <w:pPr>
      <w:keepNext/>
      <w:keepLines/>
      <w:spacing w:before="240" w:after="120" w:line="240" w:lineRule="auto"/>
      <w:outlineLvl w:val="0"/>
    </w:pPr>
    <w:rPr>
      <w:rFonts w:eastAsiaTheme="majorEastAsia" w:cstheme="majorBidi"/>
      <w:smallCaps/>
      <w:color w:val="2E74B5" w:themeColor="accent1" w:themeShade="BF"/>
      <w:sz w:val="36"/>
      <w:szCs w:val="40"/>
      <w:lang w:val="es-ES"/>
    </w:rPr>
  </w:style>
  <w:style w:type="paragraph" w:styleId="Ttulo2">
    <w:name w:val="heading 2"/>
    <w:next w:val="Prrafo"/>
    <w:link w:val="Ttulo2Car"/>
    <w:uiPriority w:val="9"/>
    <w:unhideWhenUsed/>
    <w:qFormat/>
    <w:rsid w:val="002064EB"/>
    <w:pPr>
      <w:keepNext/>
      <w:keepLines/>
      <w:spacing w:before="240" w:after="120" w:line="240" w:lineRule="auto"/>
      <w:outlineLvl w:val="1"/>
    </w:pPr>
    <w:rPr>
      <w:rFonts w:eastAsiaTheme="majorEastAsia" w:cstheme="majorBidi"/>
      <w:smallCaps/>
      <w:color w:val="2E74B5" w:themeColor="accent1" w:themeShade="BF"/>
      <w:sz w:val="32"/>
      <w:szCs w:val="32"/>
      <w:lang w:val="es-ES"/>
    </w:rPr>
  </w:style>
  <w:style w:type="paragraph" w:styleId="Ttulo3">
    <w:name w:val="heading 3"/>
    <w:next w:val="Prrafo"/>
    <w:link w:val="Ttulo3Car"/>
    <w:uiPriority w:val="9"/>
    <w:semiHidden/>
    <w:unhideWhenUsed/>
    <w:qFormat/>
    <w:rsid w:val="009B1CBE"/>
    <w:pPr>
      <w:keepNext/>
      <w:keepLines/>
      <w:spacing w:before="240" w:after="120" w:line="240" w:lineRule="auto"/>
      <w:outlineLvl w:val="2"/>
    </w:pPr>
    <w:rPr>
      <w:rFonts w:eastAsiaTheme="majorEastAsia" w:cstheme="majorBidi"/>
      <w:smallCaps/>
      <w:color w:val="2E74B5" w:themeColor="accent1" w:themeShade="BF"/>
      <w:sz w:val="28"/>
      <w:szCs w:val="32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2F37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2F3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2F3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2F3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2F3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2F37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Hipervnculo">
    <w:name w:val="Hyperlink"/>
    <w:basedOn w:val="Fuentedeprrafopredeter"/>
    <w:uiPriority w:val="99"/>
    <w:unhideWhenUsed/>
    <w:rsid w:val="00CD348C"/>
    <w:rPr>
      <w:color w:val="0563C1" w:themeColor="hyperlink"/>
      <w:u w:val="single"/>
    </w:rPr>
  </w:style>
  <w:style w:type="paragraph" w:styleId="Ttulo">
    <w:name w:val="Title"/>
    <w:next w:val="Prrafo"/>
    <w:link w:val="TtuloCar"/>
    <w:uiPriority w:val="10"/>
    <w:qFormat/>
    <w:rsid w:val="009B1CBE"/>
    <w:pPr>
      <w:pBdr>
        <w:top w:val="single" w:sz="6" w:space="8" w:color="083791"/>
        <w:bottom w:val="single" w:sz="6" w:space="8" w:color="083791"/>
      </w:pBdr>
      <w:shd w:val="clear" w:color="auto" w:fill="D7EDFC"/>
      <w:spacing w:after="0" w:line="240" w:lineRule="auto"/>
      <w:contextualSpacing/>
      <w:jc w:val="center"/>
    </w:pPr>
    <w:rPr>
      <w:rFonts w:eastAsiaTheme="majorEastAsia" w:cstheme="majorBidi"/>
      <w:b/>
      <w:smallCaps/>
      <w:color w:val="404040" w:themeColor="text1" w:themeTint="BF"/>
      <w:spacing w:val="-20"/>
      <w:sz w:val="48"/>
      <w:szCs w:val="7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9B1CBE"/>
    <w:rPr>
      <w:rFonts w:eastAsiaTheme="majorEastAsia" w:cstheme="majorBidi"/>
      <w:b/>
      <w:smallCaps/>
      <w:color w:val="404040" w:themeColor="text1" w:themeTint="BF"/>
      <w:spacing w:val="-20"/>
      <w:sz w:val="48"/>
      <w:szCs w:val="72"/>
      <w:shd w:val="clear" w:color="auto" w:fill="D7EDFC"/>
      <w:lang w:val="es-ES"/>
    </w:rPr>
  </w:style>
  <w:style w:type="paragraph" w:styleId="Sinespaciado">
    <w:name w:val="No Spacing"/>
    <w:uiPriority w:val="1"/>
    <w:rsid w:val="00162F37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064EB"/>
    <w:rPr>
      <w:rFonts w:eastAsiaTheme="majorEastAsia" w:cstheme="majorBidi"/>
      <w:smallCaps/>
      <w:color w:val="2E74B5" w:themeColor="accent1" w:themeShade="BF"/>
      <w:sz w:val="36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064EB"/>
    <w:rPr>
      <w:rFonts w:eastAsiaTheme="majorEastAsia" w:cstheme="majorBidi"/>
      <w:smallCaps/>
      <w:color w:val="2E74B5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1CBE"/>
    <w:rPr>
      <w:rFonts w:eastAsiaTheme="majorEastAsia" w:cstheme="majorBidi"/>
      <w:smallCaps/>
      <w:color w:val="2E74B5" w:themeColor="accent1" w:themeShade="BF"/>
      <w:sz w:val="28"/>
      <w:szCs w:val="32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2F3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2F3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2F3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2F3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2F3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2F37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62F3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rsid w:val="00162F3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2F37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rsid w:val="00162F37"/>
    <w:rPr>
      <w:b/>
      <w:bCs/>
    </w:rPr>
  </w:style>
  <w:style w:type="character" w:styleId="nfasis">
    <w:name w:val="Emphasis"/>
    <w:basedOn w:val="Fuentedeprrafopredeter"/>
    <w:uiPriority w:val="20"/>
    <w:rsid w:val="00162F37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rsid w:val="00162F3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62F37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rsid w:val="00162F3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2F37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rsid w:val="00162F3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rsid w:val="00162F3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rsid w:val="00162F3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rsid w:val="00162F37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rsid w:val="00162F3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62F37"/>
    <w:pPr>
      <w:outlineLvl w:val="9"/>
    </w:pPr>
  </w:style>
  <w:style w:type="paragraph" w:customStyle="1" w:styleId="Prrafo">
    <w:name w:val="Párrafo"/>
    <w:link w:val="PrrafoCar"/>
    <w:qFormat/>
    <w:rsid w:val="00B25D4B"/>
    <w:pPr>
      <w:spacing w:before="120" w:after="120"/>
    </w:pPr>
    <w:rPr>
      <w:color w:val="595959" w:themeColor="text1" w:themeTint="A6"/>
      <w:sz w:val="24"/>
      <w:szCs w:val="28"/>
      <w:lang w:val="es-ES"/>
    </w:rPr>
  </w:style>
  <w:style w:type="paragraph" w:styleId="Prrafodelista">
    <w:name w:val="List Paragraph"/>
    <w:basedOn w:val="Normal"/>
    <w:uiPriority w:val="34"/>
    <w:rsid w:val="00B3155C"/>
    <w:pPr>
      <w:ind w:left="720"/>
      <w:contextualSpacing/>
    </w:pPr>
  </w:style>
  <w:style w:type="character" w:customStyle="1" w:styleId="PrrafoCar">
    <w:name w:val="Párrafo Car"/>
    <w:basedOn w:val="SubttuloCar"/>
    <w:link w:val="Prrafo"/>
    <w:rsid w:val="00B25D4B"/>
    <w:rPr>
      <w:color w:val="595959" w:themeColor="text1" w:themeTint="A6"/>
      <w:sz w:val="24"/>
      <w:szCs w:val="28"/>
      <w:lang w:val="es-ES"/>
    </w:rPr>
  </w:style>
  <w:style w:type="table" w:styleId="Tablaconcuadrcula">
    <w:name w:val="Table Grid"/>
    <w:basedOn w:val="Tablanormal"/>
    <w:uiPriority w:val="39"/>
    <w:rsid w:val="00BF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5D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244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ebprogramacion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ebprogramacion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webprogramacion.com/" TargetMode="External"/><Relationship Id="rId2" Type="http://schemas.openxmlformats.org/officeDocument/2006/relationships/hyperlink" Target="mailto:informatica@webprogramacion.com" TargetMode="External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EBEF666-1325-4260-AA1D-DFECE94EC071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s-ES"/>
        </a:p>
      </dgm:t>
    </dgm:pt>
    <dgm:pt modelId="{AAE7D3F0-1EAF-4EA5-A6BA-A85FCD45B3C9}">
      <dgm:prSet phldrT="[Texto]"/>
      <dgm:spPr/>
      <dgm:t>
        <a:bodyPr/>
        <a:lstStyle/>
        <a:p>
          <a:r>
            <a:rPr lang="es-ES"/>
            <a:t>evaluacion.aspx</a:t>
          </a:r>
        </a:p>
      </dgm:t>
    </dgm:pt>
    <dgm:pt modelId="{EC1671E9-E97E-4B92-97A0-AA0767428CFD}" type="parTrans" cxnId="{8D3834FB-7551-46E5-9F77-32FB3D14163E}">
      <dgm:prSet/>
      <dgm:spPr/>
      <dgm:t>
        <a:bodyPr/>
        <a:lstStyle/>
        <a:p>
          <a:endParaRPr lang="es-ES"/>
        </a:p>
      </dgm:t>
    </dgm:pt>
    <dgm:pt modelId="{08DF374F-609D-4E88-93D1-7240E2710B78}" type="sibTrans" cxnId="{8D3834FB-7551-46E5-9F77-32FB3D14163E}">
      <dgm:prSet/>
      <dgm:spPr/>
      <dgm:t>
        <a:bodyPr/>
        <a:lstStyle/>
        <a:p>
          <a:endParaRPr lang="es-ES"/>
        </a:p>
      </dgm:t>
    </dgm:pt>
    <dgm:pt modelId="{202E6589-FE83-4251-B1A7-E2239E8EB892}" type="pres">
      <dgm:prSet presAssocID="{BEBEF666-1325-4260-AA1D-DFECE94EC0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A46D43E-96E1-4507-A5B7-41B781BC17F8}" type="pres">
      <dgm:prSet presAssocID="{AAE7D3F0-1EAF-4EA5-A6BA-A85FCD45B3C9}" presName="hierRoot1" presStyleCnt="0">
        <dgm:presLayoutVars>
          <dgm:hierBranch val="init"/>
        </dgm:presLayoutVars>
      </dgm:prSet>
      <dgm:spPr/>
    </dgm:pt>
    <dgm:pt modelId="{C0CE64A9-1D28-4220-96C0-7A599EC10524}" type="pres">
      <dgm:prSet presAssocID="{AAE7D3F0-1EAF-4EA5-A6BA-A85FCD45B3C9}" presName="rootComposite1" presStyleCnt="0"/>
      <dgm:spPr/>
    </dgm:pt>
    <dgm:pt modelId="{27EEB0E1-F528-4BBC-9582-75F837B60369}" type="pres">
      <dgm:prSet presAssocID="{AAE7D3F0-1EAF-4EA5-A6BA-A85FCD45B3C9}" presName="rootText1" presStyleLbl="node0" presStyleIdx="0" presStyleCnt="1">
        <dgm:presLayoutVars>
          <dgm:chPref val="3"/>
        </dgm:presLayoutVars>
      </dgm:prSet>
      <dgm:spPr/>
    </dgm:pt>
    <dgm:pt modelId="{584AD189-E6A5-4514-987F-4F0B459F3845}" type="pres">
      <dgm:prSet presAssocID="{AAE7D3F0-1EAF-4EA5-A6BA-A85FCD45B3C9}" presName="rootConnector1" presStyleLbl="node1" presStyleIdx="0" presStyleCnt="0"/>
      <dgm:spPr/>
    </dgm:pt>
    <dgm:pt modelId="{E3446733-5E4B-44D9-8521-F63EDC7218EB}" type="pres">
      <dgm:prSet presAssocID="{AAE7D3F0-1EAF-4EA5-A6BA-A85FCD45B3C9}" presName="hierChild2" presStyleCnt="0"/>
      <dgm:spPr/>
    </dgm:pt>
    <dgm:pt modelId="{2F103A56-8142-4DE1-A9D0-0D547BA91F9E}" type="pres">
      <dgm:prSet presAssocID="{AAE7D3F0-1EAF-4EA5-A6BA-A85FCD45B3C9}" presName="hierChild3" presStyleCnt="0"/>
      <dgm:spPr/>
    </dgm:pt>
  </dgm:ptLst>
  <dgm:cxnLst>
    <dgm:cxn modelId="{C886443B-2FED-4D6F-8088-1E22A6F29098}" type="presOf" srcId="{AAE7D3F0-1EAF-4EA5-A6BA-A85FCD45B3C9}" destId="{584AD189-E6A5-4514-987F-4F0B459F3845}" srcOrd="1" destOrd="0" presId="urn:microsoft.com/office/officeart/2005/8/layout/orgChart1"/>
    <dgm:cxn modelId="{DCFD6B5C-63CB-4137-9A2A-B90D1D9B046A}" type="presOf" srcId="{BEBEF666-1325-4260-AA1D-DFECE94EC071}" destId="{202E6589-FE83-4251-B1A7-E2239E8EB892}" srcOrd="0" destOrd="0" presId="urn:microsoft.com/office/officeart/2005/8/layout/orgChart1"/>
    <dgm:cxn modelId="{D27FD696-93F2-41E2-AABD-297B99A53167}" type="presOf" srcId="{AAE7D3F0-1EAF-4EA5-A6BA-A85FCD45B3C9}" destId="{27EEB0E1-F528-4BBC-9582-75F837B60369}" srcOrd="0" destOrd="0" presId="urn:microsoft.com/office/officeart/2005/8/layout/orgChart1"/>
    <dgm:cxn modelId="{8D3834FB-7551-46E5-9F77-32FB3D14163E}" srcId="{BEBEF666-1325-4260-AA1D-DFECE94EC071}" destId="{AAE7D3F0-1EAF-4EA5-A6BA-A85FCD45B3C9}" srcOrd="0" destOrd="0" parTransId="{EC1671E9-E97E-4B92-97A0-AA0767428CFD}" sibTransId="{08DF374F-609D-4E88-93D1-7240E2710B78}"/>
    <dgm:cxn modelId="{4C6D993B-7D04-41CD-B91F-E396CC53580F}" type="presParOf" srcId="{202E6589-FE83-4251-B1A7-E2239E8EB892}" destId="{8A46D43E-96E1-4507-A5B7-41B781BC17F8}" srcOrd="0" destOrd="0" presId="urn:microsoft.com/office/officeart/2005/8/layout/orgChart1"/>
    <dgm:cxn modelId="{3A8C2259-43B3-4AAB-86A7-10BC25B77A3E}" type="presParOf" srcId="{8A46D43E-96E1-4507-A5B7-41B781BC17F8}" destId="{C0CE64A9-1D28-4220-96C0-7A599EC10524}" srcOrd="0" destOrd="0" presId="urn:microsoft.com/office/officeart/2005/8/layout/orgChart1"/>
    <dgm:cxn modelId="{3A1D3FA5-838B-4F77-9C2D-3CFA504463C6}" type="presParOf" srcId="{C0CE64A9-1D28-4220-96C0-7A599EC10524}" destId="{27EEB0E1-F528-4BBC-9582-75F837B60369}" srcOrd="0" destOrd="0" presId="urn:microsoft.com/office/officeart/2005/8/layout/orgChart1"/>
    <dgm:cxn modelId="{050B7408-3D94-497B-8AD7-515FAFA2B702}" type="presParOf" srcId="{C0CE64A9-1D28-4220-96C0-7A599EC10524}" destId="{584AD189-E6A5-4514-987F-4F0B459F3845}" srcOrd="1" destOrd="0" presId="urn:microsoft.com/office/officeart/2005/8/layout/orgChart1"/>
    <dgm:cxn modelId="{D555EAAF-19DE-4CD2-9BEF-BCE9B4E2A90E}" type="presParOf" srcId="{8A46D43E-96E1-4507-A5B7-41B781BC17F8}" destId="{E3446733-5E4B-44D9-8521-F63EDC7218EB}" srcOrd="1" destOrd="0" presId="urn:microsoft.com/office/officeart/2005/8/layout/orgChart1"/>
    <dgm:cxn modelId="{BDBDE653-BE36-4D23-92BE-0FF4321730D9}" type="presParOf" srcId="{8A46D43E-96E1-4507-A5B7-41B781BC17F8}" destId="{2F103A56-8142-4DE1-A9D0-0D547BA91F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EEB0E1-F528-4BBC-9582-75F837B60369}">
      <dsp:nvSpPr>
        <dsp:cNvPr id="0" name=""/>
        <dsp:cNvSpPr/>
      </dsp:nvSpPr>
      <dsp:spPr>
        <a:xfrm>
          <a:off x="669" y="228934"/>
          <a:ext cx="5485060" cy="274253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6500" kern="1200"/>
            <a:t>evaluacion.aspx</a:t>
          </a:r>
        </a:p>
      </dsp:txBody>
      <dsp:txXfrm>
        <a:off x="669" y="228934"/>
        <a:ext cx="5485060" cy="27425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 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83E9D-C0C7-4270-9DC1-43FDEAEA5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02FFBD-6BD4-4457-9DA9-4DE5D8DB6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2018-03-12T14:34:00Z</dcterms:created>
  <dcterms:modified xsi:type="dcterms:W3CDTF">2018-12-16T08:10:00Z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