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79" w:rsidRDefault="009B4A79" w:rsidP="000E0054">
      <w:pPr>
        <w:spacing w:line="360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5D5A69" w:rsidRPr="00CA27F3" w:rsidRDefault="000A7C59" w:rsidP="00D53DCF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A27F3">
        <w:rPr>
          <w:rFonts w:ascii="Verdana" w:hAnsi="Verdana"/>
          <w:b/>
          <w:color w:val="2E3482"/>
        </w:rPr>
        <w:t xml:space="preserve">TAREA </w:t>
      </w:r>
      <w:r w:rsidR="0026455A">
        <w:rPr>
          <w:rFonts w:ascii="Verdana" w:hAnsi="Verdana"/>
          <w:b/>
          <w:color w:val="2E3482"/>
        </w:rPr>
        <w:t>1</w:t>
      </w:r>
    </w:p>
    <w:p w:rsidR="00F45291" w:rsidRDefault="00F45291" w:rsidP="00602364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9B4A79" w:rsidRDefault="009B4A79" w:rsidP="00602364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602364" w:rsidRDefault="0045214C" w:rsidP="00602364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TÍTULO</w:t>
      </w:r>
    </w:p>
    <w:p w:rsidR="009B4A79" w:rsidRPr="00602364" w:rsidRDefault="00602364" w:rsidP="00602364">
      <w:pPr>
        <w:spacing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602364">
        <w:rPr>
          <w:rFonts w:ascii="Verdana" w:hAnsi="Verdana"/>
          <w:sz w:val="22"/>
          <w:szCs w:val="22"/>
        </w:rPr>
        <w:t>PROGRAMACIÓN ORIENTADA A OBJETOS</w:t>
      </w:r>
    </w:p>
    <w:p w:rsidR="009B4A79" w:rsidRDefault="009B4A79" w:rsidP="00602364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E15A1A" w:rsidRDefault="00E15A1A" w:rsidP="00602364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602364" w:rsidRDefault="0045214C" w:rsidP="00602364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RESUELVE</w:t>
      </w:r>
    </w:p>
    <w:p w:rsidR="00602364" w:rsidRDefault="00602364" w:rsidP="00602364">
      <w:p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26455A" w:rsidRDefault="0026455A" w:rsidP="00602364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602364">
        <w:rPr>
          <w:rFonts w:ascii="Verdana" w:hAnsi="Verdana"/>
          <w:sz w:val="22"/>
          <w:szCs w:val="20"/>
        </w:rPr>
        <w:t>En la actualidad los principales lenguajes de programación de alto nivel son Java y C++. Se pide que realice un cuadro donde especifique las similitudes y diferencias entre ambos lenguajes.</w:t>
      </w:r>
    </w:p>
    <w:p w:rsidR="00994381" w:rsidRDefault="00994381" w:rsidP="00602364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Comparación respecto a operaciones de Entrada y salida.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Las operaciones de Entrada/Salida generalmente no están asociadas al lenguaje en sí por lo que es necesario utilizar bibliotecas.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En Java se utiliza el paquete java.io; mientras que en C++ se utilizar</w:t>
      </w:r>
      <w:r w:rsidR="00A31607">
        <w:rPr>
          <w:rFonts w:ascii="Verdana" w:hAnsi="Verdana"/>
          <w:sz w:val="22"/>
          <w:szCs w:val="20"/>
        </w:rPr>
        <w:t xml:space="preserve">á </w:t>
      </w:r>
      <w:proofErr w:type="spellStart"/>
      <w:r w:rsidR="00A31607">
        <w:rPr>
          <w:rFonts w:ascii="Verdana" w:hAnsi="Verdana"/>
          <w:sz w:val="22"/>
          <w:szCs w:val="20"/>
        </w:rPr>
        <w:t>iostream</w:t>
      </w:r>
      <w:proofErr w:type="spellEnd"/>
      <w:r w:rsidR="00A31607">
        <w:rPr>
          <w:rFonts w:ascii="Verdana" w:hAnsi="Verdana"/>
          <w:sz w:val="22"/>
          <w:szCs w:val="20"/>
        </w:rPr>
        <w:t>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Comparación respecto a operaciones de Entrada y salida.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Generalmente la E/S está asociada con flujos de archivos. La pantalla es considerada el archivo de salida estándar, el teclado es el archivo de entrada estándar y la pantalla es la salida de errores estándar.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Comparación respecto a operaciones de Entrada y salida.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La E/S de datos depende en gran medida de la interfaz de usuario de la aplicación. Las interfaces más genéricas son modo texto, modo gráfico.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 xml:space="preserve">En Java la Salida se da con </w:t>
      </w:r>
      <w:proofErr w:type="spellStart"/>
      <w:r w:rsidRPr="00994381">
        <w:rPr>
          <w:rFonts w:ascii="Verdana" w:hAnsi="Verdana"/>
          <w:sz w:val="22"/>
          <w:szCs w:val="20"/>
        </w:rPr>
        <w:t>System.out</w:t>
      </w:r>
      <w:proofErr w:type="spellEnd"/>
      <w:r w:rsidRPr="00994381">
        <w:rPr>
          <w:rFonts w:ascii="Verdana" w:hAnsi="Verdana"/>
          <w:sz w:val="22"/>
          <w:szCs w:val="20"/>
        </w:rPr>
        <w:t xml:space="preserve"> y algunos métodos, la Entrada con System.in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Comparación respecto a operaciones de Entrada y salida.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 xml:space="preserve">En C++ la salida se da con el objeto </w:t>
      </w:r>
      <w:proofErr w:type="spellStart"/>
      <w:r w:rsidRPr="00994381">
        <w:rPr>
          <w:rFonts w:ascii="Verdana" w:hAnsi="Verdana"/>
          <w:sz w:val="22"/>
          <w:szCs w:val="20"/>
        </w:rPr>
        <w:t>cout</w:t>
      </w:r>
      <w:proofErr w:type="spellEnd"/>
      <w:r w:rsidRPr="00994381">
        <w:rPr>
          <w:rFonts w:ascii="Verdana" w:hAnsi="Verdana"/>
          <w:sz w:val="22"/>
          <w:szCs w:val="20"/>
        </w:rPr>
        <w:t xml:space="preserve"> seguido del operador de </w:t>
      </w:r>
      <w:proofErr w:type="spellStart"/>
      <w:proofErr w:type="gramStart"/>
      <w:r w:rsidRPr="00994381">
        <w:rPr>
          <w:rFonts w:ascii="Verdana" w:hAnsi="Verdana"/>
          <w:sz w:val="22"/>
          <w:szCs w:val="20"/>
        </w:rPr>
        <w:t>indirección</w:t>
      </w:r>
      <w:proofErr w:type="spellEnd"/>
      <w:proofErr w:type="gramEnd"/>
      <w:r w:rsidRPr="00994381">
        <w:rPr>
          <w:rFonts w:ascii="Verdana" w:hAnsi="Verdana"/>
          <w:sz w:val="22"/>
          <w:szCs w:val="20"/>
        </w:rPr>
        <w:t xml:space="preserve"> de entrada “&lt;&lt;”. Se puede concatenar cualquier tipo de dato. La entrada de datos se hace con el objeto </w:t>
      </w:r>
      <w:proofErr w:type="spellStart"/>
      <w:r w:rsidRPr="00994381">
        <w:rPr>
          <w:rFonts w:ascii="Verdana" w:hAnsi="Verdana"/>
          <w:sz w:val="22"/>
          <w:szCs w:val="20"/>
        </w:rPr>
        <w:t>cin</w:t>
      </w:r>
      <w:proofErr w:type="spellEnd"/>
      <w:r w:rsidRPr="00994381">
        <w:rPr>
          <w:rFonts w:ascii="Verdana" w:hAnsi="Verdana"/>
          <w:sz w:val="22"/>
          <w:szCs w:val="20"/>
        </w:rPr>
        <w:t xml:space="preserve"> y el operador de </w:t>
      </w:r>
      <w:proofErr w:type="spellStart"/>
      <w:r w:rsidRPr="00994381">
        <w:rPr>
          <w:rFonts w:ascii="Verdana" w:hAnsi="Verdana"/>
          <w:sz w:val="22"/>
          <w:szCs w:val="20"/>
        </w:rPr>
        <w:t>indirección</w:t>
      </w:r>
      <w:proofErr w:type="spellEnd"/>
      <w:r w:rsidRPr="00994381">
        <w:rPr>
          <w:rFonts w:ascii="Verdana" w:hAnsi="Verdana"/>
          <w:sz w:val="22"/>
          <w:szCs w:val="20"/>
        </w:rPr>
        <w:t xml:space="preserve"> de salida “&gt;&gt;”.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Comparación respecto a operaciones de Entrada y salida.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Por ejemplo, se desea obtener el área de un triángulo por lo que se tienen que pedir al usuario los datos de la base y la altura: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  <w:lang w:val="en-US"/>
        </w:rPr>
      </w:pPr>
      <w:proofErr w:type="gramStart"/>
      <w:r w:rsidRPr="00994381">
        <w:rPr>
          <w:rFonts w:ascii="Verdana" w:hAnsi="Verdana"/>
          <w:sz w:val="22"/>
          <w:szCs w:val="20"/>
          <w:lang w:val="en-US"/>
        </w:rPr>
        <w:t>float</w:t>
      </w:r>
      <w:proofErr w:type="gramEnd"/>
      <w:r w:rsidRPr="00994381">
        <w:rPr>
          <w:rFonts w:ascii="Verdana" w:hAnsi="Verdana"/>
          <w:sz w:val="22"/>
          <w:szCs w:val="20"/>
          <w:lang w:val="en-US"/>
        </w:rPr>
        <w:t xml:space="preserve"> area; </w:t>
      </w:r>
      <w:proofErr w:type="spellStart"/>
      <w:r w:rsidRPr="00994381">
        <w:rPr>
          <w:rFonts w:ascii="Verdana" w:hAnsi="Verdana"/>
          <w:sz w:val="22"/>
          <w:szCs w:val="20"/>
          <w:lang w:val="en-US"/>
        </w:rPr>
        <w:t>int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 xml:space="preserve"> </w:t>
      </w:r>
      <w:proofErr w:type="spellStart"/>
      <w:r w:rsidRPr="00994381">
        <w:rPr>
          <w:rFonts w:ascii="Verdana" w:hAnsi="Verdana"/>
          <w:sz w:val="22"/>
          <w:szCs w:val="20"/>
          <w:lang w:val="en-US"/>
        </w:rPr>
        <w:t>altura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>, base;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proofErr w:type="spellStart"/>
      <w:proofErr w:type="gramStart"/>
      <w:r w:rsidRPr="00994381">
        <w:rPr>
          <w:rFonts w:ascii="Verdana" w:hAnsi="Verdana"/>
          <w:sz w:val="22"/>
          <w:szCs w:val="20"/>
        </w:rPr>
        <w:t>cout</w:t>
      </w:r>
      <w:proofErr w:type="spellEnd"/>
      <w:proofErr w:type="gramEnd"/>
      <w:r w:rsidRPr="00994381">
        <w:rPr>
          <w:rFonts w:ascii="Verdana" w:hAnsi="Verdana"/>
          <w:sz w:val="22"/>
          <w:szCs w:val="20"/>
        </w:rPr>
        <w:t>&lt;&lt;“Dame la base y la altura”;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proofErr w:type="spellStart"/>
      <w:proofErr w:type="gramStart"/>
      <w:r w:rsidRPr="00994381">
        <w:rPr>
          <w:rFonts w:ascii="Verdana" w:hAnsi="Verdana"/>
          <w:sz w:val="22"/>
          <w:szCs w:val="20"/>
        </w:rPr>
        <w:t>cin</w:t>
      </w:r>
      <w:proofErr w:type="spellEnd"/>
      <w:proofErr w:type="gramEnd"/>
      <w:r w:rsidRPr="00994381">
        <w:rPr>
          <w:rFonts w:ascii="Verdana" w:hAnsi="Verdana"/>
          <w:sz w:val="22"/>
          <w:szCs w:val="20"/>
        </w:rPr>
        <w:t>&gt;&gt;base&gt;&gt;altura;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lastRenderedPageBreak/>
        <w:t>Comparación respecto a operaciones de Entrada y salida.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Se pueden pasar datos E/S por archivos (se verán más adelante) o por argumentos de la función principal.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 xml:space="preserve">En Java dichos argumentos se guardan en la variable </w:t>
      </w:r>
      <w:proofErr w:type="spellStart"/>
      <w:r w:rsidRPr="00994381">
        <w:rPr>
          <w:rFonts w:ascii="Verdana" w:hAnsi="Verdana"/>
          <w:sz w:val="22"/>
          <w:szCs w:val="20"/>
        </w:rPr>
        <w:t>args</w:t>
      </w:r>
      <w:proofErr w:type="spellEnd"/>
      <w:r w:rsidRPr="00994381">
        <w:rPr>
          <w:rFonts w:ascii="Verdana" w:hAnsi="Verdana"/>
          <w:sz w:val="22"/>
          <w:szCs w:val="20"/>
        </w:rPr>
        <w:t xml:space="preserve"> del método </w:t>
      </w:r>
      <w:proofErr w:type="spellStart"/>
      <w:r w:rsidRPr="00994381">
        <w:rPr>
          <w:rFonts w:ascii="Verdana" w:hAnsi="Verdana"/>
          <w:sz w:val="22"/>
          <w:szCs w:val="20"/>
        </w:rPr>
        <w:t>main</w:t>
      </w:r>
      <w:proofErr w:type="spellEnd"/>
      <w:r w:rsidRPr="00994381">
        <w:rPr>
          <w:rFonts w:ascii="Verdana" w:hAnsi="Verdana"/>
          <w:sz w:val="22"/>
          <w:szCs w:val="20"/>
        </w:rPr>
        <w:t>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Comparación respecto a operaciones de Entrada y salida.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 xml:space="preserve">En C++ se debe declarar la función </w:t>
      </w:r>
      <w:proofErr w:type="spellStart"/>
      <w:r w:rsidRPr="00994381">
        <w:rPr>
          <w:rFonts w:ascii="Verdana" w:hAnsi="Verdana"/>
          <w:sz w:val="22"/>
          <w:szCs w:val="20"/>
        </w:rPr>
        <w:t>main</w:t>
      </w:r>
      <w:proofErr w:type="spellEnd"/>
      <w:r w:rsidRPr="00994381">
        <w:rPr>
          <w:rFonts w:ascii="Verdana" w:hAnsi="Verdana"/>
          <w:sz w:val="22"/>
          <w:szCs w:val="20"/>
        </w:rPr>
        <w:t xml:space="preserve"> con las variables </w:t>
      </w:r>
      <w:proofErr w:type="spellStart"/>
      <w:r w:rsidRPr="00994381">
        <w:rPr>
          <w:rFonts w:ascii="Verdana" w:hAnsi="Verdana"/>
          <w:sz w:val="22"/>
          <w:szCs w:val="20"/>
        </w:rPr>
        <w:t>int</w:t>
      </w:r>
      <w:proofErr w:type="spellEnd"/>
      <w:r w:rsidRPr="00994381">
        <w:rPr>
          <w:rFonts w:ascii="Verdana" w:hAnsi="Verdana"/>
          <w:sz w:val="22"/>
          <w:szCs w:val="20"/>
        </w:rPr>
        <w:t xml:space="preserve"> </w:t>
      </w:r>
      <w:proofErr w:type="spellStart"/>
      <w:r w:rsidRPr="00994381">
        <w:rPr>
          <w:rFonts w:ascii="Verdana" w:hAnsi="Verdana"/>
          <w:sz w:val="22"/>
          <w:szCs w:val="20"/>
        </w:rPr>
        <w:t>argc</w:t>
      </w:r>
      <w:proofErr w:type="spellEnd"/>
      <w:r w:rsidRPr="00994381">
        <w:rPr>
          <w:rFonts w:ascii="Verdana" w:hAnsi="Verdana"/>
          <w:sz w:val="22"/>
          <w:szCs w:val="20"/>
        </w:rPr>
        <w:t xml:space="preserve">, </w:t>
      </w:r>
      <w:proofErr w:type="spellStart"/>
      <w:r w:rsidRPr="00994381">
        <w:rPr>
          <w:rFonts w:ascii="Verdana" w:hAnsi="Verdana"/>
          <w:sz w:val="22"/>
          <w:szCs w:val="20"/>
        </w:rPr>
        <w:t>char</w:t>
      </w:r>
      <w:proofErr w:type="spellEnd"/>
      <w:r w:rsidRPr="00994381">
        <w:rPr>
          <w:rFonts w:ascii="Verdana" w:hAnsi="Verdana"/>
          <w:sz w:val="22"/>
          <w:szCs w:val="20"/>
        </w:rPr>
        <w:t xml:space="preserve"> *</w:t>
      </w:r>
      <w:proofErr w:type="spellStart"/>
      <w:proofErr w:type="gramStart"/>
      <w:r w:rsidRPr="00994381">
        <w:rPr>
          <w:rFonts w:ascii="Verdana" w:hAnsi="Verdana"/>
          <w:sz w:val="22"/>
          <w:szCs w:val="20"/>
        </w:rPr>
        <w:t>argv</w:t>
      </w:r>
      <w:proofErr w:type="spellEnd"/>
      <w:r w:rsidRPr="00994381">
        <w:rPr>
          <w:rFonts w:ascii="Verdana" w:hAnsi="Verdana"/>
          <w:sz w:val="22"/>
          <w:szCs w:val="20"/>
        </w:rPr>
        <w:t>[</w:t>
      </w:r>
      <w:proofErr w:type="gramEnd"/>
      <w:r w:rsidRPr="00994381">
        <w:rPr>
          <w:rFonts w:ascii="Verdana" w:hAnsi="Verdana"/>
          <w:sz w:val="22"/>
          <w:szCs w:val="20"/>
        </w:rPr>
        <w:t>]. En donde la primera indica el número de argumentos y la segunda los contiene.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El primer argumento en C++ es el nombre del programa en Java no ocurre esto.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Comparación respecto a operaciones de Entrada y salida.</w:t>
      </w:r>
    </w:p>
    <w:p w:rsidR="00994381" w:rsidRPr="006F4DE2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6F4DE2">
        <w:rPr>
          <w:rFonts w:ascii="Verdana" w:hAnsi="Verdana"/>
          <w:sz w:val="22"/>
          <w:szCs w:val="20"/>
        </w:rPr>
        <w:t>En Java: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  <w:lang w:val="en-US"/>
        </w:rPr>
      </w:pPr>
      <w:proofErr w:type="gramStart"/>
      <w:r w:rsidRPr="00994381">
        <w:rPr>
          <w:rFonts w:ascii="Verdana" w:hAnsi="Verdana"/>
          <w:sz w:val="22"/>
          <w:szCs w:val="20"/>
          <w:lang w:val="en-US"/>
        </w:rPr>
        <w:t>public</w:t>
      </w:r>
      <w:proofErr w:type="gramEnd"/>
      <w:r w:rsidRPr="00994381">
        <w:rPr>
          <w:rFonts w:ascii="Verdana" w:hAnsi="Verdana"/>
          <w:sz w:val="22"/>
          <w:szCs w:val="20"/>
          <w:lang w:val="en-US"/>
        </w:rPr>
        <w:t xml:space="preserve"> static void main(String </w:t>
      </w:r>
      <w:proofErr w:type="spellStart"/>
      <w:r w:rsidRPr="00994381">
        <w:rPr>
          <w:rFonts w:ascii="Verdana" w:hAnsi="Verdana"/>
          <w:sz w:val="22"/>
          <w:szCs w:val="20"/>
          <w:lang w:val="en-US"/>
        </w:rPr>
        <w:t>args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>[]) {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  <w:lang w:val="en-US"/>
        </w:rPr>
      </w:pPr>
      <w:proofErr w:type="spellStart"/>
      <w:proofErr w:type="gramStart"/>
      <w:r w:rsidRPr="00994381">
        <w:rPr>
          <w:rFonts w:ascii="Verdana" w:hAnsi="Verdana"/>
          <w:sz w:val="22"/>
          <w:szCs w:val="20"/>
          <w:lang w:val="en-US"/>
        </w:rPr>
        <w:t>System.out.println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>(</w:t>
      </w:r>
      <w:proofErr w:type="gramEnd"/>
      <w:r w:rsidRPr="00994381">
        <w:rPr>
          <w:rFonts w:ascii="Verdana" w:hAnsi="Verdana"/>
          <w:sz w:val="22"/>
          <w:szCs w:val="20"/>
          <w:lang w:val="en-US"/>
        </w:rPr>
        <w:t>“</w:t>
      </w:r>
      <w:proofErr w:type="spellStart"/>
      <w:r w:rsidRPr="00994381">
        <w:rPr>
          <w:rFonts w:ascii="Verdana" w:hAnsi="Verdana"/>
          <w:sz w:val="22"/>
          <w:szCs w:val="20"/>
          <w:lang w:val="en-US"/>
        </w:rPr>
        <w:t>Argumentos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 xml:space="preserve">:”+ </w:t>
      </w:r>
      <w:proofErr w:type="spellStart"/>
      <w:r w:rsidRPr="00994381">
        <w:rPr>
          <w:rFonts w:ascii="Verdana" w:hAnsi="Verdana"/>
          <w:sz w:val="22"/>
          <w:szCs w:val="20"/>
          <w:lang w:val="en-US"/>
        </w:rPr>
        <w:t>args.length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>);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  <w:lang w:val="en-US"/>
        </w:rPr>
      </w:pPr>
      <w:proofErr w:type="spellStart"/>
      <w:proofErr w:type="gramStart"/>
      <w:r w:rsidRPr="00994381">
        <w:rPr>
          <w:rFonts w:ascii="Verdana" w:hAnsi="Verdana"/>
          <w:sz w:val="22"/>
          <w:szCs w:val="20"/>
          <w:lang w:val="en-US"/>
        </w:rPr>
        <w:t>JOptionPane.showMessageDialog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>(</w:t>
      </w:r>
      <w:proofErr w:type="gramEnd"/>
      <w:r w:rsidRPr="00994381">
        <w:rPr>
          <w:rFonts w:ascii="Verdana" w:hAnsi="Verdana"/>
          <w:sz w:val="22"/>
          <w:szCs w:val="20"/>
          <w:lang w:val="en-US"/>
        </w:rPr>
        <w:t>null, “</w:t>
      </w:r>
      <w:proofErr w:type="spellStart"/>
      <w:r w:rsidRPr="00994381">
        <w:rPr>
          <w:rFonts w:ascii="Verdana" w:hAnsi="Verdana"/>
          <w:sz w:val="22"/>
          <w:szCs w:val="20"/>
          <w:lang w:val="en-US"/>
        </w:rPr>
        <w:t>Argumento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 xml:space="preserve"> 1:”+</w:t>
      </w:r>
      <w:proofErr w:type="spellStart"/>
      <w:r w:rsidRPr="00994381">
        <w:rPr>
          <w:rFonts w:ascii="Verdana" w:hAnsi="Verdana"/>
          <w:sz w:val="22"/>
          <w:szCs w:val="20"/>
          <w:lang w:val="en-US"/>
        </w:rPr>
        <w:t>args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>[0]);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}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Comparación respecto a operaciones de Entrada y salida.</w:t>
      </w:r>
    </w:p>
    <w:p w:rsidR="00994381" w:rsidRPr="006F4DE2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6F4DE2">
        <w:rPr>
          <w:rFonts w:ascii="Verdana" w:hAnsi="Verdana"/>
          <w:sz w:val="22"/>
          <w:szCs w:val="20"/>
        </w:rPr>
        <w:t>En C++: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  <w:lang w:val="en-US"/>
        </w:rPr>
      </w:pPr>
      <w:proofErr w:type="spellStart"/>
      <w:proofErr w:type="gramStart"/>
      <w:r w:rsidRPr="00994381">
        <w:rPr>
          <w:rFonts w:ascii="Verdana" w:hAnsi="Verdana"/>
          <w:sz w:val="22"/>
          <w:szCs w:val="20"/>
          <w:lang w:val="en-US"/>
        </w:rPr>
        <w:t>int</w:t>
      </w:r>
      <w:proofErr w:type="spellEnd"/>
      <w:proofErr w:type="gramEnd"/>
      <w:r w:rsidRPr="00994381">
        <w:rPr>
          <w:rFonts w:ascii="Verdana" w:hAnsi="Verdana"/>
          <w:sz w:val="22"/>
          <w:szCs w:val="20"/>
          <w:lang w:val="en-US"/>
        </w:rPr>
        <w:t xml:space="preserve"> main(</w:t>
      </w:r>
      <w:proofErr w:type="spellStart"/>
      <w:r w:rsidRPr="00994381">
        <w:rPr>
          <w:rFonts w:ascii="Verdana" w:hAnsi="Verdana"/>
          <w:sz w:val="22"/>
          <w:szCs w:val="20"/>
          <w:lang w:val="en-US"/>
        </w:rPr>
        <w:t>int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 xml:space="preserve"> </w:t>
      </w:r>
      <w:proofErr w:type="spellStart"/>
      <w:r w:rsidRPr="00994381">
        <w:rPr>
          <w:rFonts w:ascii="Verdana" w:hAnsi="Verdana"/>
          <w:sz w:val="22"/>
          <w:szCs w:val="20"/>
          <w:lang w:val="en-US"/>
        </w:rPr>
        <w:t>argc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>, char *</w:t>
      </w:r>
      <w:proofErr w:type="spellStart"/>
      <w:r w:rsidRPr="00994381">
        <w:rPr>
          <w:rFonts w:ascii="Verdana" w:hAnsi="Verdana"/>
          <w:sz w:val="22"/>
          <w:szCs w:val="20"/>
          <w:lang w:val="en-US"/>
        </w:rPr>
        <w:t>argv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>[]){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  <w:lang w:val="en-US"/>
        </w:rPr>
      </w:pPr>
      <w:proofErr w:type="gramStart"/>
      <w:r w:rsidRPr="00994381">
        <w:rPr>
          <w:rFonts w:ascii="Verdana" w:hAnsi="Verdana"/>
          <w:sz w:val="22"/>
          <w:szCs w:val="20"/>
          <w:lang w:val="en-US"/>
        </w:rPr>
        <w:t>if(</w:t>
      </w:r>
      <w:proofErr w:type="spellStart"/>
      <w:proofErr w:type="gramEnd"/>
      <w:r w:rsidRPr="00994381">
        <w:rPr>
          <w:rFonts w:ascii="Verdana" w:hAnsi="Verdana"/>
          <w:sz w:val="22"/>
          <w:szCs w:val="20"/>
          <w:lang w:val="en-US"/>
        </w:rPr>
        <w:t>argc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>!=2)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  <w:lang w:val="en-US"/>
        </w:rPr>
      </w:pPr>
      <w:proofErr w:type="gramStart"/>
      <w:r w:rsidRPr="00994381">
        <w:rPr>
          <w:rFonts w:ascii="Verdana" w:hAnsi="Verdana"/>
          <w:sz w:val="22"/>
          <w:szCs w:val="20"/>
          <w:lang w:val="en-US"/>
        </w:rPr>
        <w:t>exit(</w:t>
      </w:r>
      <w:proofErr w:type="gramEnd"/>
      <w:r w:rsidRPr="00994381">
        <w:rPr>
          <w:rFonts w:ascii="Verdana" w:hAnsi="Verdana"/>
          <w:sz w:val="22"/>
          <w:szCs w:val="20"/>
          <w:lang w:val="en-US"/>
        </w:rPr>
        <w:t>-1);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  <w:lang w:val="en-US"/>
        </w:rPr>
      </w:pPr>
      <w:proofErr w:type="spellStart"/>
      <w:proofErr w:type="gramStart"/>
      <w:r w:rsidRPr="00994381">
        <w:rPr>
          <w:rFonts w:ascii="Verdana" w:hAnsi="Verdana"/>
          <w:sz w:val="22"/>
          <w:szCs w:val="20"/>
          <w:lang w:val="en-US"/>
        </w:rPr>
        <w:t>cout</w:t>
      </w:r>
      <w:proofErr w:type="spellEnd"/>
      <w:proofErr w:type="gramEnd"/>
      <w:r w:rsidRPr="00994381">
        <w:rPr>
          <w:rFonts w:ascii="Verdana" w:hAnsi="Verdana"/>
          <w:sz w:val="22"/>
          <w:szCs w:val="20"/>
          <w:lang w:val="en-US"/>
        </w:rPr>
        <w:t>&lt;&lt;“</w:t>
      </w:r>
      <w:proofErr w:type="spellStart"/>
      <w:r w:rsidRPr="00994381">
        <w:rPr>
          <w:rFonts w:ascii="Verdana" w:hAnsi="Verdana"/>
          <w:sz w:val="22"/>
          <w:szCs w:val="20"/>
          <w:lang w:val="en-US"/>
        </w:rPr>
        <w:t>Argumento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 xml:space="preserve"> 1: ”&lt;&lt;</w:t>
      </w:r>
      <w:proofErr w:type="spellStart"/>
      <w:r w:rsidRPr="00994381">
        <w:rPr>
          <w:rFonts w:ascii="Verdana" w:hAnsi="Verdana"/>
          <w:sz w:val="22"/>
          <w:szCs w:val="20"/>
          <w:lang w:val="en-US"/>
        </w:rPr>
        <w:t>argv</w:t>
      </w:r>
      <w:proofErr w:type="spellEnd"/>
      <w:r w:rsidRPr="00994381">
        <w:rPr>
          <w:rFonts w:ascii="Verdana" w:hAnsi="Verdana"/>
          <w:sz w:val="22"/>
          <w:szCs w:val="20"/>
          <w:lang w:val="en-US"/>
        </w:rPr>
        <w:t>[0];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proofErr w:type="spellStart"/>
      <w:proofErr w:type="gramStart"/>
      <w:r w:rsidRPr="00994381">
        <w:rPr>
          <w:rFonts w:ascii="Verdana" w:hAnsi="Verdana"/>
          <w:sz w:val="22"/>
          <w:szCs w:val="20"/>
        </w:rPr>
        <w:t>return</w:t>
      </w:r>
      <w:proofErr w:type="spellEnd"/>
      <w:proofErr w:type="gramEnd"/>
      <w:r w:rsidRPr="00994381">
        <w:rPr>
          <w:rFonts w:ascii="Verdana" w:hAnsi="Verdana"/>
          <w:sz w:val="22"/>
          <w:szCs w:val="20"/>
        </w:rPr>
        <w:t xml:space="preserve"> 0;</w:t>
      </w:r>
    </w:p>
    <w:p w:rsidR="00602364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}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Comparación respecto a la definición, creación y uso de clases y objetos.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En Java todo debe de estar dentro de una clase, en C++ no es necesario.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En Java los archivos se deben llamar como se nombró a la clase, en C++ no.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Comparación respecto a la definición, creación y uso de clases y objetos.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En Java dentro de cada clase se deben incluir la definición de sus métodos y atributos, en C++ no es necesario.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En C++ existe la herencia múltiple, en Java no. En C++ las clases heredan con el operador “:” en Java con “</w:t>
      </w:r>
      <w:proofErr w:type="spellStart"/>
      <w:r w:rsidRPr="00994381">
        <w:rPr>
          <w:rFonts w:ascii="Verdana" w:hAnsi="Verdana"/>
          <w:sz w:val="22"/>
          <w:szCs w:val="20"/>
        </w:rPr>
        <w:t>extends</w:t>
      </w:r>
      <w:proofErr w:type="spellEnd"/>
      <w:r w:rsidRPr="00994381">
        <w:rPr>
          <w:rFonts w:ascii="Verdana" w:hAnsi="Verdana"/>
          <w:sz w:val="22"/>
          <w:szCs w:val="20"/>
        </w:rPr>
        <w:t>”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Comparación respecto a la definición, creación y uso de clases y objetos.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lastRenderedPageBreak/>
        <w:t>Las clases para poderse utilizar se necesita de la creación de objetos, lo cual se hace a través del operador new en Java, en C++ no es necesario sólo que se pida memoria dinámica para el objeto.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El uso es el mismo, con el operador “.” se hacen a los miembros de la clase.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>Comparación respecto a la definición y uso de métodos y parametrización.</w:t>
      </w:r>
    </w:p>
    <w:p w:rsidR="00994381" w:rsidRPr="00994381" w:rsidRDefault="00994381" w:rsidP="00994381">
      <w:pPr>
        <w:spacing w:line="276" w:lineRule="auto"/>
        <w:ind w:left="720"/>
        <w:jc w:val="both"/>
        <w:rPr>
          <w:rFonts w:ascii="Verdana" w:hAnsi="Verdana"/>
          <w:sz w:val="22"/>
          <w:szCs w:val="20"/>
        </w:rPr>
      </w:pPr>
      <w:r w:rsidRPr="00994381">
        <w:rPr>
          <w:rFonts w:ascii="Verdana" w:hAnsi="Verdana"/>
          <w:sz w:val="22"/>
          <w:szCs w:val="20"/>
        </w:rPr>
        <w:t xml:space="preserve">Para la definición de atributos y métodos Java dispone de modificadores de alcance para cada elemento individual: </w:t>
      </w:r>
      <w:proofErr w:type="spellStart"/>
      <w:r w:rsidRPr="00994381">
        <w:rPr>
          <w:rFonts w:ascii="Verdana" w:hAnsi="Verdana"/>
          <w:sz w:val="22"/>
          <w:szCs w:val="20"/>
        </w:rPr>
        <w:t>public</w:t>
      </w:r>
      <w:proofErr w:type="spellEnd"/>
      <w:r w:rsidRPr="00994381">
        <w:rPr>
          <w:rFonts w:ascii="Verdana" w:hAnsi="Verdana"/>
          <w:sz w:val="22"/>
          <w:szCs w:val="20"/>
        </w:rPr>
        <w:t xml:space="preserve">, </w:t>
      </w:r>
      <w:proofErr w:type="spellStart"/>
      <w:r w:rsidRPr="00994381">
        <w:rPr>
          <w:rFonts w:ascii="Verdana" w:hAnsi="Verdana"/>
          <w:sz w:val="22"/>
          <w:szCs w:val="20"/>
        </w:rPr>
        <w:t>private</w:t>
      </w:r>
      <w:proofErr w:type="spellEnd"/>
      <w:r w:rsidRPr="00994381">
        <w:rPr>
          <w:rFonts w:ascii="Verdana" w:hAnsi="Verdana"/>
          <w:sz w:val="22"/>
          <w:szCs w:val="20"/>
        </w:rPr>
        <w:t xml:space="preserve"> y </w:t>
      </w:r>
      <w:proofErr w:type="spellStart"/>
      <w:r w:rsidRPr="00994381">
        <w:rPr>
          <w:rFonts w:ascii="Verdana" w:hAnsi="Verdana"/>
          <w:sz w:val="22"/>
          <w:szCs w:val="20"/>
        </w:rPr>
        <w:t>protected</w:t>
      </w:r>
      <w:proofErr w:type="spellEnd"/>
      <w:r w:rsidRPr="00994381">
        <w:rPr>
          <w:rFonts w:ascii="Verdana" w:hAnsi="Verdana"/>
          <w:sz w:val="22"/>
          <w:szCs w:val="20"/>
        </w:rPr>
        <w:t>. En C++ se utilizan de forma global siendo privado todo lo que está dentro de la clase. A esto en POO se le llama encapsulación.</w:t>
      </w:r>
    </w:p>
    <w:p w:rsidR="0026455A" w:rsidRDefault="0026455A" w:rsidP="00602364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Verdana" w:hAnsi="Verdana"/>
          <w:sz w:val="22"/>
          <w:szCs w:val="20"/>
        </w:rPr>
      </w:pPr>
      <w:r w:rsidRPr="0026455A">
        <w:rPr>
          <w:rFonts w:ascii="Verdana" w:hAnsi="Verdana"/>
          <w:sz w:val="22"/>
          <w:szCs w:val="20"/>
        </w:rPr>
        <w:t>¿Por qué cree que los paradigmas de programación han evolucionado hasta la orientación a objetos?</w:t>
      </w:r>
    </w:p>
    <w:p w:rsidR="0047347D" w:rsidRPr="0026455A" w:rsidRDefault="0047347D" w:rsidP="0047347D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Porque es una forma más sencilla de escribir, mantener y reutilizar módulos y programas, aparte de solventar problemas que planteaban otros paradigmas, como el imperativo.</w:t>
      </w:r>
    </w:p>
    <w:p w:rsidR="0026455A" w:rsidRDefault="0026455A" w:rsidP="00602364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Verdana" w:hAnsi="Verdana"/>
          <w:sz w:val="22"/>
          <w:szCs w:val="20"/>
        </w:rPr>
      </w:pPr>
      <w:r w:rsidRPr="0026455A">
        <w:rPr>
          <w:rFonts w:ascii="Verdana" w:hAnsi="Verdana"/>
          <w:sz w:val="22"/>
          <w:szCs w:val="20"/>
        </w:rPr>
        <w:t xml:space="preserve">Investigue en Internet cómo se indica que una clase hereda de otra </w:t>
      </w:r>
      <w:bookmarkStart w:id="0" w:name="_GoBack"/>
      <w:bookmarkEnd w:id="0"/>
      <w:r w:rsidRPr="0026455A">
        <w:rPr>
          <w:rFonts w:ascii="Verdana" w:hAnsi="Verdana"/>
          <w:sz w:val="22"/>
          <w:szCs w:val="20"/>
        </w:rPr>
        <w:t>en el lenguaje de programación Java.</w:t>
      </w:r>
    </w:p>
    <w:p w:rsidR="0047347D" w:rsidRPr="0026455A" w:rsidRDefault="00A31607" w:rsidP="0047347D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 xml:space="preserve">Se indica con la palabra clave </w:t>
      </w:r>
      <w:proofErr w:type="spellStart"/>
      <w:r>
        <w:rPr>
          <w:rFonts w:ascii="Verdana" w:hAnsi="Verdana"/>
          <w:sz w:val="22"/>
          <w:szCs w:val="20"/>
        </w:rPr>
        <w:t>extends</w:t>
      </w:r>
      <w:proofErr w:type="spellEnd"/>
      <w:r>
        <w:rPr>
          <w:rFonts w:ascii="Verdana" w:hAnsi="Verdana"/>
          <w:sz w:val="22"/>
          <w:szCs w:val="20"/>
        </w:rPr>
        <w:t xml:space="preserve"> que indicara que una clase heredara de otra clase.</w:t>
      </w:r>
    </w:p>
    <w:p w:rsidR="0026455A" w:rsidRPr="0026455A" w:rsidRDefault="0026455A" w:rsidP="00602364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Verdana" w:hAnsi="Verdana"/>
          <w:sz w:val="22"/>
          <w:szCs w:val="20"/>
        </w:rPr>
      </w:pPr>
      <w:r w:rsidRPr="0026455A">
        <w:rPr>
          <w:rFonts w:ascii="Verdana" w:hAnsi="Verdana"/>
          <w:sz w:val="22"/>
          <w:szCs w:val="20"/>
        </w:rPr>
        <w:t>Realice un cuadro indicando qué lenguajes de alto nivel permiten herencia simple y herencia múltiple.</w:t>
      </w:r>
    </w:p>
    <w:p w:rsidR="0026455A" w:rsidRDefault="00A31607" w:rsidP="00A31607">
      <w:pPr>
        <w:spacing w:line="276" w:lineRule="auto"/>
        <w:ind w:left="1068"/>
        <w:jc w:val="both"/>
        <w:rPr>
          <w:rFonts w:ascii="Verdana" w:hAnsi="Verdana"/>
          <w:sz w:val="22"/>
          <w:szCs w:val="22"/>
          <w:lang w:val="en-US"/>
        </w:rPr>
      </w:pPr>
      <w:proofErr w:type="spellStart"/>
      <w:r w:rsidRPr="00A31607">
        <w:rPr>
          <w:rFonts w:ascii="Verdana" w:hAnsi="Verdana"/>
          <w:sz w:val="22"/>
          <w:szCs w:val="22"/>
          <w:lang w:val="en-US"/>
        </w:rPr>
        <w:t>Herencia</w:t>
      </w:r>
      <w:proofErr w:type="spellEnd"/>
      <w:r w:rsidRPr="00A31607">
        <w:rPr>
          <w:rFonts w:ascii="Verdana" w:hAnsi="Verdana"/>
          <w:sz w:val="22"/>
          <w:szCs w:val="22"/>
          <w:lang w:val="en-US"/>
        </w:rPr>
        <w:t xml:space="preserve"> multiple: C++, </w:t>
      </w:r>
      <w:proofErr w:type="spellStart"/>
      <w:r w:rsidRPr="00A31607">
        <w:rPr>
          <w:rFonts w:ascii="Verdana" w:hAnsi="Verdana"/>
          <w:sz w:val="22"/>
          <w:szCs w:val="22"/>
          <w:lang w:val="en-US"/>
        </w:rPr>
        <w:t>Centura</w:t>
      </w:r>
      <w:proofErr w:type="spellEnd"/>
      <w:r w:rsidRPr="00A31607">
        <w:rPr>
          <w:rFonts w:ascii="Verdana" w:hAnsi="Verdana"/>
          <w:sz w:val="22"/>
          <w:szCs w:val="22"/>
          <w:lang w:val="en-US"/>
        </w:rPr>
        <w:t xml:space="preserve"> SQL Windows, CLOS, Eiffel, Object REXX, </w:t>
      </w:r>
      <w:proofErr w:type="gramStart"/>
      <w:r w:rsidRPr="00A31607">
        <w:rPr>
          <w:rFonts w:ascii="Verdana" w:hAnsi="Verdana"/>
          <w:sz w:val="22"/>
          <w:szCs w:val="22"/>
          <w:lang w:val="en-US"/>
        </w:rPr>
        <w:t>Perl</w:t>
      </w:r>
      <w:proofErr w:type="gramEnd"/>
      <w:r w:rsidRPr="00A31607">
        <w:rPr>
          <w:rFonts w:ascii="Verdana" w:hAnsi="Verdana"/>
          <w:sz w:val="22"/>
          <w:szCs w:val="22"/>
          <w:lang w:val="en-US"/>
        </w:rPr>
        <w:t xml:space="preserve"> y Python</w:t>
      </w:r>
      <w:r>
        <w:rPr>
          <w:rFonts w:ascii="Verdana" w:hAnsi="Verdana"/>
          <w:sz w:val="22"/>
          <w:szCs w:val="22"/>
          <w:lang w:val="en-US"/>
        </w:rPr>
        <w:t>.</w:t>
      </w:r>
    </w:p>
    <w:p w:rsidR="00A31607" w:rsidRDefault="00A31607" w:rsidP="00A31607">
      <w:pPr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  <w:r w:rsidRPr="00A31607">
        <w:rPr>
          <w:rFonts w:ascii="Verdana" w:hAnsi="Verdana"/>
          <w:sz w:val="22"/>
          <w:szCs w:val="22"/>
        </w:rPr>
        <w:t xml:space="preserve">Herencia simple: </w:t>
      </w:r>
      <w:proofErr w:type="spellStart"/>
      <w:r w:rsidRPr="00A31607">
        <w:rPr>
          <w:rFonts w:ascii="Verdana" w:hAnsi="Verdana"/>
          <w:sz w:val="22"/>
          <w:szCs w:val="22"/>
        </w:rPr>
        <w:t>Smalltalk</w:t>
      </w:r>
      <w:proofErr w:type="spellEnd"/>
      <w:r w:rsidRPr="00A31607">
        <w:rPr>
          <w:rFonts w:ascii="Verdana" w:hAnsi="Verdana"/>
          <w:sz w:val="22"/>
          <w:szCs w:val="22"/>
        </w:rPr>
        <w:t>, Java, Ada y C#</w:t>
      </w:r>
    </w:p>
    <w:p w:rsidR="00A31607" w:rsidRDefault="00A31607" w:rsidP="00A31607">
      <w:pPr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</w:p>
    <w:p w:rsidR="00A31607" w:rsidRDefault="007726CD" w:rsidP="00A31607">
      <w:pPr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Conclusión: aunque sean similares los lenguajes de programación hay bastantes diferencias entre ellos, como en el caso aquí expuesto de java y C++, el paradigma programación orientada a objetos, es bastante importante ya que es algo muy práctico y se puede ver lo que podría hacer un objeto sin necesidad de crearlo, las herencias se transmiten de forma sencilla y clara ya que solamente hay que poner una sola palabra, de las dos herencias, la mejor es la </w:t>
      </w:r>
      <w:proofErr w:type="spellStart"/>
      <w:r>
        <w:rPr>
          <w:rFonts w:ascii="Verdana" w:hAnsi="Verdana"/>
          <w:sz w:val="22"/>
          <w:szCs w:val="22"/>
        </w:rPr>
        <w:t>multiple</w:t>
      </w:r>
      <w:proofErr w:type="spellEnd"/>
      <w:r>
        <w:rPr>
          <w:rFonts w:ascii="Verdana" w:hAnsi="Verdana"/>
          <w:sz w:val="22"/>
          <w:szCs w:val="22"/>
        </w:rPr>
        <w:t xml:space="preserve"> ya que permite más de un objeto, digamos, padre.</w:t>
      </w:r>
    </w:p>
    <w:p w:rsidR="007726CD" w:rsidRDefault="007726CD" w:rsidP="00A31607">
      <w:pPr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</w:p>
    <w:p w:rsidR="007726CD" w:rsidRDefault="007726CD" w:rsidP="00A31607">
      <w:pPr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</w:p>
    <w:p w:rsidR="00A31607" w:rsidRDefault="009E0E2D" w:rsidP="00A31607">
      <w:pPr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Bibliografí</w:t>
      </w:r>
      <w:r w:rsidR="00A31607">
        <w:rPr>
          <w:rFonts w:ascii="Verdana" w:hAnsi="Verdana"/>
          <w:sz w:val="22"/>
          <w:szCs w:val="22"/>
        </w:rPr>
        <w:t>a</w:t>
      </w:r>
    </w:p>
    <w:p w:rsidR="00A31607" w:rsidRDefault="00242F74" w:rsidP="00A31607">
      <w:pPr>
        <w:numPr>
          <w:ilvl w:val="0"/>
          <w:numId w:val="3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hyperlink r:id="rId7" w:history="1">
        <w:r w:rsidR="00A31607" w:rsidRPr="00A31607">
          <w:rPr>
            <w:rStyle w:val="Hipervnculo"/>
            <w:rFonts w:ascii="Verdana" w:hAnsi="Verdana"/>
            <w:sz w:val="22"/>
            <w:szCs w:val="22"/>
          </w:rPr>
          <w:t>Comparación lenguaje java y C++</w:t>
        </w:r>
      </w:hyperlink>
    </w:p>
    <w:p w:rsidR="00A31607" w:rsidRDefault="00242F74" w:rsidP="00A31607">
      <w:pPr>
        <w:numPr>
          <w:ilvl w:val="0"/>
          <w:numId w:val="3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hyperlink r:id="rId8" w:anchor=":~:text=El%20paradigma%20orientado%20a%20objetos%20(OO)%20define%20los%20programas%20en,t%C3%A9rminos%20de%20comunidades%20de%20objetos.&amp;text=Es%20en%20este%20modo%20de,est%C3%A1n%20separados%20y%20sin%20relaci%C3%B3n." w:history="1">
        <w:r w:rsidR="00A31607" w:rsidRPr="00A31607">
          <w:rPr>
            <w:rStyle w:val="Hipervnculo"/>
            <w:rFonts w:ascii="Verdana" w:hAnsi="Verdana"/>
            <w:sz w:val="22"/>
            <w:szCs w:val="22"/>
          </w:rPr>
          <w:t>Paradigma programación orientado a objetos</w:t>
        </w:r>
      </w:hyperlink>
    </w:p>
    <w:p w:rsidR="00A31607" w:rsidRDefault="00242F74" w:rsidP="00A31607">
      <w:pPr>
        <w:numPr>
          <w:ilvl w:val="0"/>
          <w:numId w:val="3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hyperlink r:id="rId9" w:history="1">
        <w:r w:rsidR="00A31607" w:rsidRPr="00A31607">
          <w:rPr>
            <w:rStyle w:val="Hipervnculo"/>
            <w:rFonts w:ascii="Verdana" w:hAnsi="Verdana"/>
            <w:sz w:val="22"/>
            <w:szCs w:val="22"/>
          </w:rPr>
          <w:t>Herencia</w:t>
        </w:r>
      </w:hyperlink>
    </w:p>
    <w:p w:rsidR="00A31607" w:rsidRPr="00A31607" w:rsidRDefault="00242F74" w:rsidP="00A31607">
      <w:pPr>
        <w:numPr>
          <w:ilvl w:val="0"/>
          <w:numId w:val="3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hyperlink r:id="rId10" w:history="1">
        <w:r w:rsidR="00A31607" w:rsidRPr="00A31607">
          <w:rPr>
            <w:rStyle w:val="Hipervnculo"/>
            <w:rFonts w:ascii="Verdana" w:hAnsi="Verdana"/>
            <w:sz w:val="22"/>
            <w:szCs w:val="22"/>
          </w:rPr>
          <w:t>Herencia múltiple</w:t>
        </w:r>
      </w:hyperlink>
      <w:r w:rsidR="00A31607">
        <w:rPr>
          <w:rFonts w:ascii="Verdana" w:hAnsi="Verdana"/>
          <w:sz w:val="22"/>
          <w:szCs w:val="22"/>
        </w:rPr>
        <w:t xml:space="preserve"> y </w:t>
      </w:r>
      <w:hyperlink r:id="rId11" w:history="1">
        <w:r w:rsidR="00A31607" w:rsidRPr="00A31607">
          <w:rPr>
            <w:rStyle w:val="Hipervnculo"/>
            <w:rFonts w:ascii="Verdana" w:hAnsi="Verdana"/>
            <w:sz w:val="22"/>
            <w:szCs w:val="22"/>
          </w:rPr>
          <w:t>herencia simple</w:t>
        </w:r>
      </w:hyperlink>
    </w:p>
    <w:p w:rsidR="00F04F6B" w:rsidRPr="00A31607" w:rsidRDefault="00F04F6B" w:rsidP="00602364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F04F6B" w:rsidRPr="00A31607" w:rsidRDefault="00F04F6B" w:rsidP="00D53DCF">
      <w:pPr>
        <w:spacing w:line="276" w:lineRule="auto"/>
        <w:rPr>
          <w:sz w:val="22"/>
          <w:szCs w:val="22"/>
        </w:rPr>
      </w:pPr>
    </w:p>
    <w:p w:rsidR="009B4A79" w:rsidRPr="00A31607" w:rsidRDefault="009B4A79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</w:p>
    <w:sectPr w:rsidR="009B4A79" w:rsidRPr="00A31607" w:rsidSect="00BD5419">
      <w:headerReference w:type="default" r:id="rId12"/>
      <w:footerReference w:type="default" r:id="rId13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F74" w:rsidRDefault="00242F74" w:rsidP="00BD5419">
      <w:r>
        <w:separator/>
      </w:r>
    </w:p>
  </w:endnote>
  <w:endnote w:type="continuationSeparator" w:id="0">
    <w:p w:rsidR="00242F74" w:rsidRDefault="00242F74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F74" w:rsidRDefault="00242F74" w:rsidP="00BD5419">
      <w:r>
        <w:separator/>
      </w:r>
    </w:p>
  </w:footnote>
  <w:footnote w:type="continuationSeparator" w:id="0">
    <w:p w:rsidR="00242F74" w:rsidRDefault="00242F74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Encabezado"/>
      <w:ind w:left="-170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21B"/>
    <w:multiLevelType w:val="hybridMultilevel"/>
    <w:tmpl w:val="F0E2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137A6CE7"/>
    <w:multiLevelType w:val="hybridMultilevel"/>
    <w:tmpl w:val="1E342F0C"/>
    <w:lvl w:ilvl="0" w:tplc="F3AA521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D2517"/>
    <w:multiLevelType w:val="hybridMultilevel"/>
    <w:tmpl w:val="3C4222D2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9"/>
  </w:num>
  <w:num w:numId="2">
    <w:abstractNumId w:val="13"/>
  </w:num>
  <w:num w:numId="3">
    <w:abstractNumId w:val="5"/>
  </w:num>
  <w:num w:numId="4">
    <w:abstractNumId w:val="30"/>
  </w:num>
  <w:num w:numId="5">
    <w:abstractNumId w:val="31"/>
  </w:num>
  <w:num w:numId="6">
    <w:abstractNumId w:val="3"/>
  </w:num>
  <w:num w:numId="7">
    <w:abstractNumId w:val="11"/>
  </w:num>
  <w:num w:numId="8">
    <w:abstractNumId w:val="32"/>
  </w:num>
  <w:num w:numId="9">
    <w:abstractNumId w:val="18"/>
  </w:num>
  <w:num w:numId="10">
    <w:abstractNumId w:val="12"/>
  </w:num>
  <w:num w:numId="11">
    <w:abstractNumId w:val="25"/>
  </w:num>
  <w:num w:numId="12">
    <w:abstractNumId w:val="8"/>
  </w:num>
  <w:num w:numId="13">
    <w:abstractNumId w:val="27"/>
  </w:num>
  <w:num w:numId="14">
    <w:abstractNumId w:val="16"/>
  </w:num>
  <w:num w:numId="15">
    <w:abstractNumId w:val="33"/>
  </w:num>
  <w:num w:numId="16">
    <w:abstractNumId w:val="19"/>
  </w:num>
  <w:num w:numId="17">
    <w:abstractNumId w:val="20"/>
  </w:num>
  <w:num w:numId="18">
    <w:abstractNumId w:val="21"/>
  </w:num>
  <w:num w:numId="19">
    <w:abstractNumId w:val="2"/>
  </w:num>
  <w:num w:numId="20">
    <w:abstractNumId w:val="14"/>
  </w:num>
  <w:num w:numId="21">
    <w:abstractNumId w:val="22"/>
  </w:num>
  <w:num w:numId="22">
    <w:abstractNumId w:val="9"/>
  </w:num>
  <w:num w:numId="23">
    <w:abstractNumId w:val="10"/>
  </w:num>
  <w:num w:numId="24">
    <w:abstractNumId w:val="24"/>
  </w:num>
  <w:num w:numId="25">
    <w:abstractNumId w:val="26"/>
  </w:num>
  <w:num w:numId="26">
    <w:abstractNumId w:val="17"/>
  </w:num>
  <w:num w:numId="27">
    <w:abstractNumId w:val="23"/>
  </w:num>
  <w:num w:numId="28">
    <w:abstractNumId w:val="28"/>
  </w:num>
  <w:num w:numId="29">
    <w:abstractNumId w:val="1"/>
  </w:num>
  <w:num w:numId="30">
    <w:abstractNumId w:val="0"/>
  </w:num>
  <w:num w:numId="31">
    <w:abstractNumId w:val="6"/>
  </w:num>
  <w:num w:numId="32">
    <w:abstractNumId w:val="15"/>
  </w:num>
  <w:num w:numId="33">
    <w:abstractNumId w:val="4"/>
  </w:num>
  <w:num w:numId="34">
    <w:abstractNumId w:val="34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42F1"/>
    <w:rsid w:val="000551FD"/>
    <w:rsid w:val="0005690B"/>
    <w:rsid w:val="00056B67"/>
    <w:rsid w:val="00064A3C"/>
    <w:rsid w:val="000867A2"/>
    <w:rsid w:val="0009714B"/>
    <w:rsid w:val="000A0E62"/>
    <w:rsid w:val="000A1D47"/>
    <w:rsid w:val="000A33F1"/>
    <w:rsid w:val="000A7C59"/>
    <w:rsid w:val="000B7CEC"/>
    <w:rsid w:val="000D4721"/>
    <w:rsid w:val="000E0054"/>
    <w:rsid w:val="000F6C2D"/>
    <w:rsid w:val="00111D20"/>
    <w:rsid w:val="001144B6"/>
    <w:rsid w:val="00146013"/>
    <w:rsid w:val="001661A0"/>
    <w:rsid w:val="0018197F"/>
    <w:rsid w:val="00190036"/>
    <w:rsid w:val="00192F86"/>
    <w:rsid w:val="001E1BA4"/>
    <w:rsid w:val="001F4EDC"/>
    <w:rsid w:val="00203023"/>
    <w:rsid w:val="00237035"/>
    <w:rsid w:val="00241E91"/>
    <w:rsid w:val="00242F74"/>
    <w:rsid w:val="00261302"/>
    <w:rsid w:val="0026455A"/>
    <w:rsid w:val="00264602"/>
    <w:rsid w:val="00271377"/>
    <w:rsid w:val="0027208C"/>
    <w:rsid w:val="00281E3A"/>
    <w:rsid w:val="0029016C"/>
    <w:rsid w:val="002A0204"/>
    <w:rsid w:val="002A3775"/>
    <w:rsid w:val="002A6800"/>
    <w:rsid w:val="002A6F63"/>
    <w:rsid w:val="002B30CA"/>
    <w:rsid w:val="002D6780"/>
    <w:rsid w:val="002E3C95"/>
    <w:rsid w:val="002F51FC"/>
    <w:rsid w:val="00305FD1"/>
    <w:rsid w:val="00320083"/>
    <w:rsid w:val="00320B6F"/>
    <w:rsid w:val="003553CA"/>
    <w:rsid w:val="00365636"/>
    <w:rsid w:val="00372908"/>
    <w:rsid w:val="00373983"/>
    <w:rsid w:val="003857FA"/>
    <w:rsid w:val="003B3511"/>
    <w:rsid w:val="003B77FC"/>
    <w:rsid w:val="003E79F6"/>
    <w:rsid w:val="00413278"/>
    <w:rsid w:val="00423E44"/>
    <w:rsid w:val="00426DEC"/>
    <w:rsid w:val="0045214C"/>
    <w:rsid w:val="0047347D"/>
    <w:rsid w:val="00485533"/>
    <w:rsid w:val="00491C92"/>
    <w:rsid w:val="004D699A"/>
    <w:rsid w:val="004E3878"/>
    <w:rsid w:val="004F3BF6"/>
    <w:rsid w:val="00500245"/>
    <w:rsid w:val="005019AB"/>
    <w:rsid w:val="00524B3F"/>
    <w:rsid w:val="00524FCA"/>
    <w:rsid w:val="00534553"/>
    <w:rsid w:val="00541E30"/>
    <w:rsid w:val="00577F18"/>
    <w:rsid w:val="00590E64"/>
    <w:rsid w:val="005D43C2"/>
    <w:rsid w:val="005D5A69"/>
    <w:rsid w:val="005F44F3"/>
    <w:rsid w:val="00601FD5"/>
    <w:rsid w:val="00602364"/>
    <w:rsid w:val="0060348A"/>
    <w:rsid w:val="00637A24"/>
    <w:rsid w:val="0066674E"/>
    <w:rsid w:val="006C51BC"/>
    <w:rsid w:val="006D197F"/>
    <w:rsid w:val="006D1F58"/>
    <w:rsid w:val="006F4DE2"/>
    <w:rsid w:val="0070122C"/>
    <w:rsid w:val="00707F2C"/>
    <w:rsid w:val="00713C70"/>
    <w:rsid w:val="0072551D"/>
    <w:rsid w:val="007715B2"/>
    <w:rsid w:val="007726CD"/>
    <w:rsid w:val="007859CB"/>
    <w:rsid w:val="00794E93"/>
    <w:rsid w:val="007952D8"/>
    <w:rsid w:val="007C4A7E"/>
    <w:rsid w:val="00836C7D"/>
    <w:rsid w:val="00846ADB"/>
    <w:rsid w:val="00861B72"/>
    <w:rsid w:val="008715DE"/>
    <w:rsid w:val="00883E06"/>
    <w:rsid w:val="0088670B"/>
    <w:rsid w:val="0089284B"/>
    <w:rsid w:val="008A6018"/>
    <w:rsid w:val="008C30F6"/>
    <w:rsid w:val="008D2383"/>
    <w:rsid w:val="008E03D9"/>
    <w:rsid w:val="008E5CBF"/>
    <w:rsid w:val="008F64A7"/>
    <w:rsid w:val="00904457"/>
    <w:rsid w:val="00915B7B"/>
    <w:rsid w:val="00915E0A"/>
    <w:rsid w:val="009228AF"/>
    <w:rsid w:val="009236DF"/>
    <w:rsid w:val="00930F31"/>
    <w:rsid w:val="0094466F"/>
    <w:rsid w:val="00967D88"/>
    <w:rsid w:val="00976CDB"/>
    <w:rsid w:val="00980FA1"/>
    <w:rsid w:val="00992D78"/>
    <w:rsid w:val="00994381"/>
    <w:rsid w:val="009A7A9A"/>
    <w:rsid w:val="009B4A79"/>
    <w:rsid w:val="009D3100"/>
    <w:rsid w:val="009E0E2D"/>
    <w:rsid w:val="009E2897"/>
    <w:rsid w:val="009F34DE"/>
    <w:rsid w:val="00A1472F"/>
    <w:rsid w:val="00A31607"/>
    <w:rsid w:val="00A5129F"/>
    <w:rsid w:val="00A61719"/>
    <w:rsid w:val="00A62721"/>
    <w:rsid w:val="00A65970"/>
    <w:rsid w:val="00A765AA"/>
    <w:rsid w:val="00AA3CCE"/>
    <w:rsid w:val="00AC44A3"/>
    <w:rsid w:val="00AF0353"/>
    <w:rsid w:val="00AF4AA7"/>
    <w:rsid w:val="00AF52F0"/>
    <w:rsid w:val="00B35933"/>
    <w:rsid w:val="00B44F29"/>
    <w:rsid w:val="00B6202B"/>
    <w:rsid w:val="00B62216"/>
    <w:rsid w:val="00B731CA"/>
    <w:rsid w:val="00B853F1"/>
    <w:rsid w:val="00B85579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13AF4"/>
    <w:rsid w:val="00C15FF8"/>
    <w:rsid w:val="00C6011B"/>
    <w:rsid w:val="00C80B8F"/>
    <w:rsid w:val="00C96793"/>
    <w:rsid w:val="00CA27F3"/>
    <w:rsid w:val="00CA2D90"/>
    <w:rsid w:val="00CA7AF3"/>
    <w:rsid w:val="00CC16D4"/>
    <w:rsid w:val="00CE52CA"/>
    <w:rsid w:val="00CF3E58"/>
    <w:rsid w:val="00D46106"/>
    <w:rsid w:val="00D53DCF"/>
    <w:rsid w:val="00D7298B"/>
    <w:rsid w:val="00D85B56"/>
    <w:rsid w:val="00DA32B1"/>
    <w:rsid w:val="00DA7780"/>
    <w:rsid w:val="00DB1261"/>
    <w:rsid w:val="00DC6D36"/>
    <w:rsid w:val="00DD5EA6"/>
    <w:rsid w:val="00DF2C3D"/>
    <w:rsid w:val="00E00A2B"/>
    <w:rsid w:val="00E02D92"/>
    <w:rsid w:val="00E12F36"/>
    <w:rsid w:val="00E15A1A"/>
    <w:rsid w:val="00E1688B"/>
    <w:rsid w:val="00E2578B"/>
    <w:rsid w:val="00E310A0"/>
    <w:rsid w:val="00E31F91"/>
    <w:rsid w:val="00E56D37"/>
    <w:rsid w:val="00E75485"/>
    <w:rsid w:val="00E771B1"/>
    <w:rsid w:val="00E87549"/>
    <w:rsid w:val="00E91A11"/>
    <w:rsid w:val="00EB4350"/>
    <w:rsid w:val="00EC309A"/>
    <w:rsid w:val="00EE6F43"/>
    <w:rsid w:val="00F04F6B"/>
    <w:rsid w:val="00F07E29"/>
    <w:rsid w:val="00F12BA1"/>
    <w:rsid w:val="00F12CEE"/>
    <w:rsid w:val="00F168BD"/>
    <w:rsid w:val="00F43023"/>
    <w:rsid w:val="00F45291"/>
    <w:rsid w:val="00F57687"/>
    <w:rsid w:val="00F7795E"/>
    <w:rsid w:val="00F84851"/>
    <w:rsid w:val="00FA69CF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85A55E-65F1-437B-816C-2B8EF39F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rendeenlinea.udea.edu.co/lms/men_udea/mod/page/view.php?id=19537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lideplayer.es/slide/3144650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Herencia_(inform%C3%A1tica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Herencia_m%C3%BAlti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desdecero.es/poo/herencia-java-tipos-ejempl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875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5681</CharactersWithSpaces>
  <SharedDoc>false</SharedDoc>
  <HLinks>
    <vt:vector size="30" baseType="variant">
      <vt:variant>
        <vt:i4>589867</vt:i4>
      </vt:variant>
      <vt:variant>
        <vt:i4>12</vt:i4>
      </vt:variant>
      <vt:variant>
        <vt:i4>0</vt:i4>
      </vt:variant>
      <vt:variant>
        <vt:i4>5</vt:i4>
      </vt:variant>
      <vt:variant>
        <vt:lpwstr>https://es.wikipedia.org/wiki/Herencia_(inform%C3%A1tica)</vt:lpwstr>
      </vt:variant>
      <vt:variant>
        <vt:lpwstr/>
      </vt:variant>
      <vt:variant>
        <vt:i4>1638443</vt:i4>
      </vt:variant>
      <vt:variant>
        <vt:i4>9</vt:i4>
      </vt:variant>
      <vt:variant>
        <vt:i4>0</vt:i4>
      </vt:variant>
      <vt:variant>
        <vt:i4>5</vt:i4>
      </vt:variant>
      <vt:variant>
        <vt:lpwstr>https://es.wikipedia.org/wiki/Herencia_m%C3%BAltiple</vt:lpwstr>
      </vt:variant>
      <vt:variant>
        <vt:lpwstr/>
      </vt:variant>
      <vt:variant>
        <vt:i4>3407918</vt:i4>
      </vt:variant>
      <vt:variant>
        <vt:i4>6</vt:i4>
      </vt:variant>
      <vt:variant>
        <vt:i4>0</vt:i4>
      </vt:variant>
      <vt:variant>
        <vt:i4>5</vt:i4>
      </vt:variant>
      <vt:variant>
        <vt:lpwstr>https://javadesdecero.es/poo/herencia-java-tipos-ejemplos/</vt:lpwstr>
      </vt:variant>
      <vt:variant>
        <vt:lpwstr/>
      </vt:variant>
      <vt:variant>
        <vt:i4>4915326</vt:i4>
      </vt:variant>
      <vt:variant>
        <vt:i4>3</vt:i4>
      </vt:variant>
      <vt:variant>
        <vt:i4>0</vt:i4>
      </vt:variant>
      <vt:variant>
        <vt:i4>5</vt:i4>
      </vt:variant>
      <vt:variant>
        <vt:lpwstr>http://aprendeenlinea.udea.edu.co/lms/men_udea/mod/page/view.php?id=19537</vt:lpwstr>
      </vt:variant>
      <vt:variant>
        <vt:lpwstr>:~:text=El%20paradigma%20orientado%20a%20objetos%20(OO)%20define%20los%20programas%20en,t%C3%A9rminos%20de%20comunidades%20de%20objetos.&amp;text=Es%20en%20este%20modo%20de,est%C3%A1n%20separados%20y%20sin%20relaci%C3%B3n.</vt:lpwstr>
      </vt:variant>
      <vt:variant>
        <vt:i4>5111813</vt:i4>
      </vt:variant>
      <vt:variant>
        <vt:i4>0</vt:i4>
      </vt:variant>
      <vt:variant>
        <vt:i4>0</vt:i4>
      </vt:variant>
      <vt:variant>
        <vt:i4>5</vt:i4>
      </vt:variant>
      <vt:variant>
        <vt:lpwstr>https://slideplayer.es/slide/3144650/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Jesús Cueto González</cp:lastModifiedBy>
  <cp:revision>7</cp:revision>
  <dcterms:created xsi:type="dcterms:W3CDTF">2020-12-19T16:04:00Z</dcterms:created>
  <dcterms:modified xsi:type="dcterms:W3CDTF">2020-12-28T13:27:00Z</dcterms:modified>
</cp:coreProperties>
</file>