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1D680" w14:textId="77777777"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14:paraId="26549461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790DCB32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2A05A724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67B76573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1E3AB07E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071EE081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3A2B9C09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40A8144F" w14:textId="77777777" w:rsidR="00AD63F7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  <w:r w:rsidRPr="0018079E">
        <w:rPr>
          <w:rFonts w:ascii="Verdana" w:hAnsi="Verdana"/>
          <w:b/>
          <w:color w:val="2E3482"/>
          <w:sz w:val="48"/>
          <w:szCs w:val="48"/>
        </w:rPr>
        <w:t xml:space="preserve">Prueba 1 </w:t>
      </w:r>
    </w:p>
    <w:p w14:paraId="638228FA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34DEBCE6" w14:textId="136AE39A" w:rsidR="005D5A69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  <w:r w:rsidRPr="0018079E">
        <w:rPr>
          <w:rFonts w:ascii="Verdana" w:hAnsi="Verdana"/>
          <w:b/>
          <w:color w:val="2E3482"/>
          <w:sz w:val="48"/>
          <w:szCs w:val="48"/>
        </w:rPr>
        <w:t>Tema 4</w:t>
      </w:r>
    </w:p>
    <w:p w14:paraId="06AA4A30" w14:textId="77777777" w:rsidR="00AD63F7" w:rsidRPr="0018079E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14:paraId="60019992" w14:textId="77777777" w:rsidR="0018079E" w:rsidRP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  <w:r w:rsidRPr="0018079E">
        <w:rPr>
          <w:rFonts w:ascii="Verdana" w:hAnsi="Verdana"/>
          <w:b/>
          <w:color w:val="2E3482"/>
          <w:sz w:val="48"/>
          <w:szCs w:val="48"/>
        </w:rPr>
        <w:t>Clases</w:t>
      </w:r>
    </w:p>
    <w:p w14:paraId="4199BFBD" w14:textId="425D8E13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14:paraId="1A2055A2" w14:textId="6581DC73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14:paraId="41F3153F" w14:textId="2582FA30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14:paraId="2CC4D749" w14:textId="1683C8D0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14:paraId="3874A7B7" w14:textId="6E52E81A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14:paraId="7D9F185D" w14:textId="5B76AFC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14:paraId="73425934" w14:textId="53652004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14:paraId="698A2AAB" w14:textId="77777777" w:rsidR="00AD63F7" w:rsidRDefault="00AD63F7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14:paraId="02BA96EE" w14:textId="778C8510" w:rsidR="00AD63F7" w:rsidRDefault="00B909EB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  <w:r>
        <w:t>Jesús Cueto González</w:t>
      </w:r>
    </w:p>
    <w:p w14:paraId="7D30CEED" w14:textId="77777777" w:rsidR="00F45291" w:rsidRDefault="00F45291" w:rsidP="00AD63F7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p w14:paraId="547F62C4" w14:textId="77777777" w:rsidR="00E15A1A" w:rsidRDefault="00E15A1A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5FCDF08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10509FA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795C8E03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EC11341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00CA2B9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7FCB3B4A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2AE8CE8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sdt>
      <w:sdtPr>
        <w:id w:val="-5284218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sdtEndPr>
      <w:sdtContent>
        <w:p w14:paraId="0E35D3A4" w14:textId="5A99A5A3" w:rsidR="009527B1" w:rsidRDefault="009527B1">
          <w:pPr>
            <w:pStyle w:val="TtulodeTDC"/>
          </w:pPr>
          <w:proofErr w:type="gramStart"/>
          <w:r>
            <w:t>índice</w:t>
          </w:r>
          <w:proofErr w:type="gramEnd"/>
        </w:p>
        <w:p w14:paraId="2964B1A3" w14:textId="77777777" w:rsidR="009527B1" w:rsidRDefault="009527B1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18927" w:history="1">
            <w:r w:rsidRPr="00C50E82">
              <w:rPr>
                <w:rStyle w:val="Hipervnculo"/>
                <w:noProof/>
              </w:rPr>
              <w:t>RESUELVE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75EF" w14:textId="77777777" w:rsidR="009527B1" w:rsidRDefault="009527B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62318928" w:history="1">
            <w:r w:rsidRPr="00C50E82">
              <w:rPr>
                <w:rStyle w:val="Hipervnculo"/>
                <w:noProof/>
              </w:rPr>
              <w:t>Pregunta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22BF" w14:textId="77777777" w:rsidR="009527B1" w:rsidRDefault="009527B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62318929" w:history="1">
            <w:r w:rsidRPr="00C50E82">
              <w:rPr>
                <w:rStyle w:val="Hipervnculo"/>
                <w:noProof/>
              </w:rPr>
              <w:t>Pregunta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D9D2" w14:textId="77777777" w:rsidR="009527B1" w:rsidRDefault="009527B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62318930" w:history="1">
            <w:r w:rsidRPr="00C50E82">
              <w:rPr>
                <w:rStyle w:val="Hipervnculo"/>
                <w:noProof/>
              </w:rPr>
              <w:t>Pregunta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1E5C" w14:textId="77777777" w:rsidR="009527B1" w:rsidRDefault="009527B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62318931" w:history="1">
            <w:r w:rsidRPr="00C50E82">
              <w:rPr>
                <w:rStyle w:val="Hipervnculo"/>
                <w:noProof/>
              </w:rPr>
              <w:t>Pregunta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9DCB" w14:textId="77777777" w:rsidR="009527B1" w:rsidRDefault="009527B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62318932" w:history="1">
            <w:r w:rsidRPr="00C50E8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F699" w14:textId="57A13DA6" w:rsidR="009527B1" w:rsidRDefault="009527B1">
          <w:r>
            <w:rPr>
              <w:b/>
              <w:bCs/>
            </w:rPr>
            <w:fldChar w:fldCharType="end"/>
          </w:r>
        </w:p>
      </w:sdtContent>
    </w:sdt>
    <w:p w14:paraId="6D606DAE" w14:textId="57D9F731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FECFE79" w14:textId="1ACC8B10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3FFB669" w14:textId="7405AC90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8BA0906" w14:textId="33F8F6A2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711A7B51" w14:textId="1FF9C3CB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BD915D7" w14:textId="6227C3CD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A8F827D" w14:textId="5E8DC848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04947F4" w14:textId="165A0E4C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7E324FF" w14:textId="000F1301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D58B428" w14:textId="2F0447AB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23E3C58" w14:textId="389DD1EA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98ABE99" w14:textId="7ABEBD15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268D61A" w14:textId="0AEA6682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D6B5282" w14:textId="7949286B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6A094AC" w14:textId="59745171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E65366A" w14:textId="6BE55C98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91E161F" w14:textId="72439A78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689ED6C" w14:textId="14661D95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C898C56" w14:textId="33D9835A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A90F1CE" w14:textId="65994B11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4E1C635" w14:textId="247DC2D6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7A84E95" w14:textId="5EDB5E81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0C5536E" w14:textId="4D1E7143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3EBEA10" w14:textId="77777777" w:rsidR="00AD63F7" w:rsidRDefault="00AD63F7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5C9E67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35A85E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088D48C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C4ED3C1" w14:textId="77777777"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41E8BA3" w14:textId="664B1F05" w:rsidR="00E00A2B" w:rsidRPr="00210228" w:rsidRDefault="0045214C" w:rsidP="00210228">
      <w:pPr>
        <w:pStyle w:val="Ttulo1"/>
      </w:pPr>
      <w:bookmarkStart w:id="0" w:name="_Toc61800720"/>
      <w:bookmarkStart w:id="1" w:name="_Toc62318927"/>
      <w:r>
        <w:lastRenderedPageBreak/>
        <w:t>RESUELVE</w:t>
      </w:r>
      <w:bookmarkEnd w:id="0"/>
      <w:bookmarkEnd w:id="1"/>
    </w:p>
    <w:p w14:paraId="33FCD582" w14:textId="77777777" w:rsidR="009527B1" w:rsidRDefault="009527B1" w:rsidP="004D463C">
      <w:pPr>
        <w:pStyle w:val="Ttulo2"/>
      </w:pPr>
      <w:bookmarkStart w:id="2" w:name="_Toc61800721"/>
    </w:p>
    <w:p w14:paraId="0597A5F6" w14:textId="77777777" w:rsidR="009527B1" w:rsidRDefault="009527B1" w:rsidP="004D463C">
      <w:pPr>
        <w:pStyle w:val="Ttulo2"/>
      </w:pPr>
    </w:p>
    <w:p w14:paraId="25C677A8" w14:textId="77777777" w:rsidR="009527B1" w:rsidRDefault="009527B1" w:rsidP="004D463C">
      <w:pPr>
        <w:pStyle w:val="Ttulo2"/>
      </w:pPr>
    </w:p>
    <w:p w14:paraId="49E91EBB" w14:textId="77777777" w:rsidR="009527B1" w:rsidRDefault="009527B1" w:rsidP="004D463C">
      <w:pPr>
        <w:pStyle w:val="Ttulo2"/>
      </w:pPr>
    </w:p>
    <w:p w14:paraId="0F4CB657" w14:textId="77777777" w:rsidR="009527B1" w:rsidRDefault="009527B1" w:rsidP="004D463C">
      <w:pPr>
        <w:pStyle w:val="Ttulo2"/>
      </w:pPr>
    </w:p>
    <w:p w14:paraId="31A7AEB0" w14:textId="6593A8A9" w:rsidR="00AD63F7" w:rsidRPr="004D463C" w:rsidRDefault="00DD4323" w:rsidP="004D463C">
      <w:pPr>
        <w:pStyle w:val="Ttulo2"/>
      </w:pPr>
      <w:bookmarkStart w:id="3" w:name="_Toc62318928"/>
      <w:r>
        <w:t>Pregunta 1</w:t>
      </w:r>
      <w:bookmarkEnd w:id="2"/>
      <w:bookmarkEnd w:id="3"/>
      <w:r>
        <w:t xml:space="preserve"> </w:t>
      </w:r>
    </w:p>
    <w:p w14:paraId="443A59D2" w14:textId="77777777" w:rsidR="004D463C" w:rsidRPr="004D463C" w:rsidRDefault="004D463C" w:rsidP="004D463C">
      <w:pPr>
        <w:pStyle w:val="Prrafodelista"/>
        <w:numPr>
          <w:ilvl w:val="0"/>
          <w:numId w:val="37"/>
        </w:numPr>
        <w:spacing w:line="276" w:lineRule="auto"/>
        <w:ind w:left="1404"/>
        <w:jc w:val="both"/>
        <w:rPr>
          <w:rFonts w:ascii="Verdana" w:hAnsi="Verdana"/>
          <w:sz w:val="22"/>
          <w:szCs w:val="22"/>
        </w:rPr>
      </w:pPr>
      <w:r w:rsidRPr="004D463C">
        <w:rPr>
          <w:rFonts w:ascii="Verdana" w:hAnsi="Verdana"/>
          <w:sz w:val="22"/>
          <w:szCs w:val="22"/>
        </w:rPr>
        <w:t>Cree las siguientes clases con sus correspondientes atributos y métodos:</w:t>
      </w:r>
    </w:p>
    <w:p w14:paraId="0D9495D3" w14:textId="77777777" w:rsidR="004D463C" w:rsidRPr="004D463C" w:rsidRDefault="004D463C" w:rsidP="004D463C">
      <w:pPr>
        <w:pStyle w:val="Prrafodelista"/>
        <w:numPr>
          <w:ilvl w:val="1"/>
          <w:numId w:val="37"/>
        </w:numPr>
        <w:spacing w:line="276" w:lineRule="auto"/>
        <w:ind w:left="2124"/>
        <w:jc w:val="both"/>
        <w:rPr>
          <w:rFonts w:ascii="Verdana" w:hAnsi="Verdana"/>
          <w:sz w:val="22"/>
          <w:szCs w:val="22"/>
        </w:rPr>
      </w:pPr>
      <w:r w:rsidRPr="004D463C">
        <w:rPr>
          <w:rFonts w:ascii="Verdana" w:hAnsi="Verdana"/>
          <w:sz w:val="22"/>
          <w:szCs w:val="22"/>
        </w:rPr>
        <w:t>Clase empleado (en general)</w:t>
      </w:r>
    </w:p>
    <w:p w14:paraId="18446C8A" w14:textId="77777777" w:rsidR="004D463C" w:rsidRPr="004D463C" w:rsidRDefault="004D463C" w:rsidP="004D463C">
      <w:pPr>
        <w:pStyle w:val="Prrafodelista"/>
        <w:numPr>
          <w:ilvl w:val="1"/>
          <w:numId w:val="37"/>
        </w:numPr>
        <w:spacing w:line="276" w:lineRule="auto"/>
        <w:ind w:left="2124"/>
        <w:jc w:val="both"/>
        <w:rPr>
          <w:rFonts w:ascii="Verdana" w:hAnsi="Verdana"/>
          <w:sz w:val="22"/>
          <w:szCs w:val="22"/>
        </w:rPr>
      </w:pPr>
      <w:r w:rsidRPr="004D463C">
        <w:rPr>
          <w:rFonts w:ascii="Verdana" w:hAnsi="Verdana"/>
          <w:sz w:val="22"/>
          <w:szCs w:val="22"/>
        </w:rPr>
        <w:t>Clase administrativo</w:t>
      </w:r>
    </w:p>
    <w:p w14:paraId="1404960B" w14:textId="77777777" w:rsidR="004D463C" w:rsidRPr="004D463C" w:rsidRDefault="004D463C" w:rsidP="004D463C">
      <w:pPr>
        <w:pStyle w:val="Prrafodelista"/>
        <w:numPr>
          <w:ilvl w:val="1"/>
          <w:numId w:val="37"/>
        </w:numPr>
        <w:spacing w:line="276" w:lineRule="auto"/>
        <w:ind w:left="2124"/>
        <w:jc w:val="both"/>
        <w:rPr>
          <w:rFonts w:ascii="Verdana" w:hAnsi="Verdana"/>
          <w:sz w:val="22"/>
          <w:szCs w:val="22"/>
        </w:rPr>
      </w:pPr>
      <w:r w:rsidRPr="004D463C">
        <w:rPr>
          <w:rFonts w:ascii="Verdana" w:hAnsi="Verdana"/>
          <w:sz w:val="22"/>
          <w:szCs w:val="22"/>
        </w:rPr>
        <w:t>Clase contable</w:t>
      </w:r>
    </w:p>
    <w:p w14:paraId="0EFCE869" w14:textId="77777777" w:rsidR="004D463C" w:rsidRPr="004D463C" w:rsidRDefault="004D463C" w:rsidP="004D463C">
      <w:pPr>
        <w:pStyle w:val="Prrafodelista"/>
        <w:numPr>
          <w:ilvl w:val="1"/>
          <w:numId w:val="37"/>
        </w:numPr>
        <w:spacing w:line="276" w:lineRule="auto"/>
        <w:ind w:left="2124"/>
        <w:jc w:val="both"/>
        <w:rPr>
          <w:rFonts w:ascii="Verdana" w:hAnsi="Verdana"/>
          <w:sz w:val="22"/>
          <w:szCs w:val="22"/>
        </w:rPr>
      </w:pPr>
      <w:r w:rsidRPr="004D463C">
        <w:rPr>
          <w:rFonts w:ascii="Verdana" w:hAnsi="Verdana"/>
          <w:sz w:val="22"/>
          <w:szCs w:val="22"/>
        </w:rPr>
        <w:t>Clase informático</w:t>
      </w:r>
    </w:p>
    <w:p w14:paraId="00DBF06F" w14:textId="77777777" w:rsidR="00C35167" w:rsidRDefault="00C35167" w:rsidP="00DD4323">
      <w:pPr>
        <w:spacing w:line="276" w:lineRule="auto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</w:p>
    <w:p w14:paraId="18F35E80" w14:textId="77777777" w:rsidR="004D463C" w:rsidRDefault="004D463C" w:rsidP="00DD4323">
      <w:pPr>
        <w:spacing w:line="276" w:lineRule="auto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</w:p>
    <w:p w14:paraId="4B7D1649" w14:textId="77777777" w:rsidR="004D463C" w:rsidRDefault="004D463C" w:rsidP="00DD4323">
      <w:pPr>
        <w:spacing w:line="276" w:lineRule="auto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</w:p>
    <w:p w14:paraId="18CCDACB" w14:textId="285CDF2C" w:rsidR="004D463C" w:rsidRDefault="004D463C" w:rsidP="00DD4323">
      <w:pPr>
        <w:spacing w:line="276" w:lineRule="auto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  <w:r>
        <w:rPr>
          <w:rFonts w:ascii="Verdana" w:hAnsi="Verdana"/>
          <w:b/>
          <w:color w:val="262626" w:themeColor="text1" w:themeTint="D9"/>
          <w:sz w:val="20"/>
          <w:szCs w:val="20"/>
        </w:rPr>
        <w:pict w14:anchorId="7C2FDA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32pt">
            <v:imagedata r:id="rId8" o:title="2021-01-23 18_04_52-Window"/>
          </v:shape>
        </w:pict>
      </w:r>
    </w:p>
    <w:p w14:paraId="77F66FB7" w14:textId="6B56E26C" w:rsidR="00C35167" w:rsidRDefault="00C35167" w:rsidP="00C35167">
      <w:pPr>
        <w:pStyle w:val="Ttulo2"/>
      </w:pPr>
      <w:bookmarkStart w:id="4" w:name="_Toc62318929"/>
      <w:r>
        <w:t>Pregunta 2</w:t>
      </w:r>
      <w:bookmarkEnd w:id="4"/>
      <w:r>
        <w:t xml:space="preserve"> </w:t>
      </w:r>
    </w:p>
    <w:p w14:paraId="76B5F2A4" w14:textId="69C93665" w:rsidR="004D463C" w:rsidRDefault="004D463C" w:rsidP="004D463C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2"/>
          <w:szCs w:val="20"/>
        </w:rPr>
      </w:pPr>
      <w:r w:rsidRPr="00BA35B9">
        <w:rPr>
          <w:rFonts w:ascii="Verdana" w:hAnsi="Verdana"/>
          <w:sz w:val="22"/>
          <w:szCs w:val="20"/>
        </w:rPr>
        <w:t>Para los atributos y métodos indicados, especifique cuáles considera que podrían ser públicos, privados o protegidos.</w:t>
      </w:r>
    </w:p>
    <w:p w14:paraId="072D444A" w14:textId="77777777" w:rsidR="004D463C" w:rsidRDefault="004D463C" w:rsidP="004D463C">
      <w:pPr>
        <w:pStyle w:val="Prrafodelista"/>
        <w:spacing w:line="276" w:lineRule="auto"/>
        <w:ind w:left="360"/>
        <w:jc w:val="both"/>
        <w:rPr>
          <w:rFonts w:ascii="Verdana" w:hAnsi="Verdana"/>
          <w:sz w:val="22"/>
          <w:szCs w:val="20"/>
        </w:rPr>
      </w:pPr>
    </w:p>
    <w:p w14:paraId="6EA184E0" w14:textId="77777777" w:rsidR="004D463C" w:rsidRPr="00BA35B9" w:rsidRDefault="004D463C" w:rsidP="004D463C">
      <w:pPr>
        <w:pStyle w:val="Prrafodelista"/>
        <w:spacing w:line="276" w:lineRule="auto"/>
        <w:ind w:left="360"/>
        <w:jc w:val="both"/>
        <w:rPr>
          <w:rFonts w:ascii="Verdana" w:hAnsi="Verdana"/>
          <w:sz w:val="22"/>
          <w:szCs w:val="20"/>
        </w:rPr>
      </w:pPr>
    </w:p>
    <w:p w14:paraId="2E476D3D" w14:textId="48EAE2DC" w:rsidR="00DD4323" w:rsidRPr="004D463C" w:rsidRDefault="004D463C" w:rsidP="00DD4323">
      <w:pPr>
        <w:spacing w:line="276" w:lineRule="auto"/>
        <w:jc w:val="both"/>
        <w:rPr>
          <w:rFonts w:ascii="Verdana" w:hAnsi="Verdana"/>
          <w:color w:val="262626" w:themeColor="text1" w:themeTint="D9"/>
          <w:sz w:val="20"/>
          <w:szCs w:val="20"/>
        </w:rPr>
      </w:pPr>
      <w:r>
        <w:rPr>
          <w:rFonts w:ascii="Verdana" w:hAnsi="Verdana"/>
          <w:color w:val="262626" w:themeColor="text1" w:themeTint="D9"/>
          <w:sz w:val="20"/>
          <w:szCs w:val="20"/>
        </w:rPr>
        <w:t>Los Nombres y DNI serían públicos ya que lo van a poder ver todos, sueldo será privado para que lo vean solo ellos, departamento será público, equipo será protegido para que solo lo pueden ver subclase o los que pertenezcan a la clase, cuentas será también privado ya que es un dato importante pero personal. Los símbolos para el privado, protegido y público van en este orden: - #+</w:t>
      </w:r>
    </w:p>
    <w:p w14:paraId="16DCC1E1" w14:textId="79AFE480" w:rsidR="00C35167" w:rsidRDefault="00C35167" w:rsidP="00C35167">
      <w:pPr>
        <w:pStyle w:val="Ttulo2"/>
      </w:pPr>
      <w:bookmarkStart w:id="5" w:name="_Toc62318930"/>
      <w:r>
        <w:t>Pregunta 3</w:t>
      </w:r>
      <w:bookmarkEnd w:id="5"/>
    </w:p>
    <w:p w14:paraId="3AC78D1D" w14:textId="77777777" w:rsidR="00C35167" w:rsidRDefault="00C35167" w:rsidP="00632524">
      <w:pPr>
        <w:pStyle w:val="Prrafodelista"/>
        <w:spacing w:line="276" w:lineRule="auto"/>
        <w:ind w:left="1068"/>
        <w:jc w:val="both"/>
        <w:rPr>
          <w:rFonts w:ascii="Verdana" w:hAnsi="Verdana"/>
          <w:color w:val="262626" w:themeColor="text1" w:themeTint="D9"/>
          <w:sz w:val="18"/>
          <w:szCs w:val="18"/>
        </w:rPr>
      </w:pPr>
    </w:p>
    <w:p w14:paraId="0EAA4E8F" w14:textId="1EA48B76" w:rsidR="004D463C" w:rsidRPr="00BA35B9" w:rsidRDefault="004D463C" w:rsidP="004D463C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2"/>
          <w:szCs w:val="20"/>
        </w:rPr>
      </w:pPr>
      <w:r w:rsidRPr="00BA35B9">
        <w:rPr>
          <w:rFonts w:ascii="Verdana" w:hAnsi="Verdana"/>
          <w:sz w:val="22"/>
          <w:szCs w:val="20"/>
        </w:rPr>
        <w:t>Establezca la relación que existe entre las clases de la actividad anterior.</w:t>
      </w:r>
    </w:p>
    <w:p w14:paraId="2986EF82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2"/>
          <w:szCs w:val="20"/>
        </w:rPr>
      </w:pPr>
    </w:p>
    <w:p w14:paraId="62206708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2"/>
          <w:szCs w:val="20"/>
        </w:rPr>
      </w:pPr>
    </w:p>
    <w:p w14:paraId="101D7C18" w14:textId="6D03416B" w:rsidR="004D463C" w:rsidRPr="004D463C" w:rsidRDefault="004D463C" w:rsidP="004D463C">
      <w:pPr>
        <w:spacing w:line="276" w:lineRule="auto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lastRenderedPageBreak/>
        <w:t xml:space="preserve">La única relación que se ha visto entre ellas y la que se ve en la diapositiva, </w:t>
      </w:r>
      <w:proofErr w:type="gramStart"/>
      <w:r>
        <w:rPr>
          <w:rFonts w:ascii="Verdana" w:hAnsi="Verdana"/>
          <w:sz w:val="22"/>
          <w:szCs w:val="20"/>
        </w:rPr>
        <w:t>la herencias</w:t>
      </w:r>
      <w:proofErr w:type="gramEnd"/>
      <w:r>
        <w:rPr>
          <w:rFonts w:ascii="Verdana" w:hAnsi="Verdana"/>
          <w:sz w:val="22"/>
          <w:szCs w:val="20"/>
        </w:rPr>
        <w:t xml:space="preserve"> de las otras clases con empleado ya que sería la superclase, la herencia se indica con una flecha en blanco, la asociación con una línea solo, agregación con un rombo blanco y la composición con un rombo negro</w:t>
      </w:r>
    </w:p>
    <w:p w14:paraId="5A9142EF" w14:textId="77777777" w:rsidR="009944C0" w:rsidRDefault="009944C0" w:rsidP="00CC4AAE">
      <w:pPr>
        <w:pStyle w:val="Prrafodelista"/>
        <w:spacing w:line="276" w:lineRule="auto"/>
        <w:ind w:left="2136"/>
        <w:jc w:val="both"/>
        <w:rPr>
          <w:rFonts w:ascii="Verdana" w:hAnsi="Verdana"/>
          <w:sz w:val="22"/>
          <w:szCs w:val="20"/>
        </w:rPr>
      </w:pPr>
    </w:p>
    <w:p w14:paraId="6F4B93D2" w14:textId="6E25BFD4" w:rsidR="00C35167" w:rsidRDefault="00C35167" w:rsidP="00C35167">
      <w:pPr>
        <w:pStyle w:val="Ttulo2"/>
      </w:pPr>
      <w:bookmarkStart w:id="6" w:name="_Toc62318931"/>
      <w:r>
        <w:t>Pregunta 4</w:t>
      </w:r>
      <w:bookmarkEnd w:id="6"/>
    </w:p>
    <w:p w14:paraId="06225CB7" w14:textId="77777777" w:rsidR="00C35167" w:rsidRPr="009C4AE0" w:rsidRDefault="00C35167" w:rsidP="00CC4AAE">
      <w:pPr>
        <w:pStyle w:val="Prrafodelista"/>
        <w:spacing w:line="276" w:lineRule="auto"/>
        <w:ind w:left="2136"/>
        <w:jc w:val="both"/>
        <w:rPr>
          <w:rFonts w:ascii="Verdana" w:hAnsi="Verdana"/>
          <w:sz w:val="22"/>
          <w:szCs w:val="20"/>
        </w:rPr>
      </w:pPr>
    </w:p>
    <w:p w14:paraId="6C02E46C" w14:textId="5115D715" w:rsidR="004D463C" w:rsidRPr="00BA35B9" w:rsidRDefault="004D463C" w:rsidP="004D463C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2"/>
          <w:szCs w:val="20"/>
        </w:rPr>
      </w:pPr>
      <w:r w:rsidRPr="00BA35B9">
        <w:rPr>
          <w:rFonts w:ascii="Verdana" w:hAnsi="Verdana"/>
          <w:sz w:val="22"/>
          <w:szCs w:val="20"/>
        </w:rPr>
        <w:t>Especifique cómo crearía una instancia para cada una de las clases anteriores.</w:t>
      </w:r>
    </w:p>
    <w:p w14:paraId="655DCEC8" w14:textId="77777777" w:rsidR="00704E4F" w:rsidRDefault="00704E4F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190BE10F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77C5CC05" w14:textId="17389F96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la clase empleado sería empleado1 </w:t>
      </w:r>
    </w:p>
    <w:p w14:paraId="609D8D0A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724F06FE" w14:textId="62E1DC5C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Empleado1 = new </w:t>
      </w:r>
      <w:proofErr w:type="gramStart"/>
      <w:r>
        <w:rPr>
          <w:rFonts w:ascii="Verdana" w:hAnsi="Verdana"/>
          <w:sz w:val="20"/>
          <w:szCs w:val="20"/>
        </w:rPr>
        <w:t>empleado(</w:t>
      </w:r>
      <w:proofErr w:type="gramEnd"/>
      <w:r>
        <w:rPr>
          <w:rFonts w:ascii="Verdana" w:hAnsi="Verdana"/>
          <w:sz w:val="20"/>
          <w:szCs w:val="20"/>
        </w:rPr>
        <w:t>);</w:t>
      </w:r>
    </w:p>
    <w:p w14:paraId="0DCFA8F7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7291C2A6" w14:textId="4E374A3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la clase administrativo sería administrativo1</w:t>
      </w:r>
    </w:p>
    <w:p w14:paraId="77AD4B86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A27079B" w14:textId="6EE9C82C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Administrativo1 = new </w:t>
      </w:r>
      <w:proofErr w:type="gramStart"/>
      <w:r>
        <w:rPr>
          <w:rFonts w:ascii="Verdana" w:hAnsi="Verdana"/>
          <w:sz w:val="20"/>
          <w:szCs w:val="20"/>
        </w:rPr>
        <w:t>administrativo(</w:t>
      </w:r>
      <w:proofErr w:type="gramEnd"/>
      <w:r>
        <w:rPr>
          <w:rFonts w:ascii="Verdana" w:hAnsi="Verdana"/>
          <w:sz w:val="20"/>
          <w:szCs w:val="20"/>
        </w:rPr>
        <w:t>);</w:t>
      </w:r>
    </w:p>
    <w:p w14:paraId="1DA02A2D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58A6614D" w14:textId="392EFB92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la clase </w:t>
      </w:r>
      <w:r>
        <w:rPr>
          <w:rFonts w:ascii="Verdana" w:hAnsi="Verdana"/>
          <w:sz w:val="20"/>
          <w:szCs w:val="20"/>
        </w:rPr>
        <w:t>contable</w:t>
      </w:r>
      <w:r>
        <w:rPr>
          <w:rFonts w:ascii="Verdana" w:hAnsi="Verdana"/>
          <w:sz w:val="20"/>
          <w:szCs w:val="20"/>
        </w:rPr>
        <w:t xml:space="preserve"> ser</w:t>
      </w:r>
      <w:r>
        <w:rPr>
          <w:rFonts w:ascii="Verdana" w:hAnsi="Verdana"/>
          <w:sz w:val="20"/>
          <w:szCs w:val="20"/>
        </w:rPr>
        <w:t>ía contable</w:t>
      </w:r>
      <w:r>
        <w:rPr>
          <w:rFonts w:ascii="Verdana" w:hAnsi="Verdana"/>
          <w:sz w:val="20"/>
          <w:szCs w:val="20"/>
        </w:rPr>
        <w:t>1</w:t>
      </w:r>
    </w:p>
    <w:p w14:paraId="5A75DDF7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6D5AE79B" w14:textId="06156D32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contable1 = new </w:t>
      </w:r>
      <w:proofErr w:type="gramStart"/>
      <w:r>
        <w:rPr>
          <w:rFonts w:ascii="Verdana" w:hAnsi="Verdana"/>
          <w:sz w:val="20"/>
          <w:szCs w:val="20"/>
        </w:rPr>
        <w:t>contable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14:paraId="76D122F8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503786EB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1271C277" w14:textId="0C042B23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la clase </w:t>
      </w:r>
      <w:proofErr w:type="spellStart"/>
      <w:r>
        <w:rPr>
          <w:rFonts w:ascii="Verdana" w:hAnsi="Verdana"/>
          <w:sz w:val="20"/>
          <w:szCs w:val="20"/>
        </w:rPr>
        <w:t>informatico</w:t>
      </w:r>
      <w:proofErr w:type="spellEnd"/>
      <w:r>
        <w:rPr>
          <w:rFonts w:ascii="Verdana" w:hAnsi="Verdana"/>
          <w:sz w:val="20"/>
          <w:szCs w:val="20"/>
        </w:rPr>
        <w:t xml:space="preserve"> ser</w:t>
      </w:r>
      <w:r>
        <w:rPr>
          <w:rFonts w:ascii="Verdana" w:hAnsi="Verdana"/>
          <w:sz w:val="20"/>
          <w:szCs w:val="20"/>
        </w:rPr>
        <w:t>ía informatico</w:t>
      </w:r>
      <w:r>
        <w:rPr>
          <w:rFonts w:ascii="Verdana" w:hAnsi="Verdana"/>
          <w:sz w:val="20"/>
          <w:szCs w:val="20"/>
        </w:rPr>
        <w:t>1</w:t>
      </w:r>
    </w:p>
    <w:p w14:paraId="7D3FC4E7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1958177" w14:textId="146F1F6E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informatico1 = new </w:t>
      </w:r>
      <w:proofErr w:type="spellStart"/>
      <w:proofErr w:type="gramStart"/>
      <w:r>
        <w:rPr>
          <w:rFonts w:ascii="Verdana" w:hAnsi="Verdana"/>
          <w:sz w:val="20"/>
          <w:szCs w:val="20"/>
        </w:rPr>
        <w:t>informatico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14:paraId="16F78AD3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13DFC1D" w14:textId="77777777" w:rsid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2E211C2B" w14:textId="77777777" w:rsidR="004D463C" w:rsidRPr="004D463C" w:rsidRDefault="004D463C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4582FE5A" w14:textId="77777777" w:rsidR="00C35167" w:rsidRPr="004D463C" w:rsidRDefault="00C35167" w:rsidP="004D46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58698148" w14:textId="0BE0529F" w:rsidR="00C35167" w:rsidRPr="00C35167" w:rsidRDefault="00C35167" w:rsidP="00C35167">
      <w:pPr>
        <w:pStyle w:val="Ttulo2"/>
      </w:pPr>
      <w:bookmarkStart w:id="7" w:name="_Toc62318932"/>
      <w:r>
        <w:t>Conclusión</w:t>
      </w:r>
      <w:bookmarkEnd w:id="7"/>
    </w:p>
    <w:p w14:paraId="4D64A214" w14:textId="77777777" w:rsidR="00C35167" w:rsidRDefault="00C35167" w:rsidP="00704E4F">
      <w:pPr>
        <w:pStyle w:val="Prrafodelista"/>
        <w:spacing w:line="276" w:lineRule="auto"/>
        <w:ind w:left="1068"/>
        <w:jc w:val="both"/>
        <w:rPr>
          <w:rFonts w:ascii="Verdana" w:hAnsi="Verdana"/>
          <w:sz w:val="20"/>
          <w:szCs w:val="20"/>
        </w:rPr>
      </w:pPr>
    </w:p>
    <w:p w14:paraId="60E7072A" w14:textId="37CE5313" w:rsidR="009944C0" w:rsidRPr="00C35167" w:rsidRDefault="009944C0" w:rsidP="00C35167">
      <w:pPr>
        <w:spacing w:line="276" w:lineRule="auto"/>
        <w:rPr>
          <w:rFonts w:ascii="Verdana" w:hAnsi="Verdana"/>
          <w:b/>
          <w:color w:val="000000" w:themeColor="text1"/>
          <w:sz w:val="28"/>
          <w:szCs w:val="28"/>
          <w:u w:val="single"/>
        </w:rPr>
      </w:pPr>
    </w:p>
    <w:p w14:paraId="2C0347DA" w14:textId="2F7CE165" w:rsidR="00704E4F" w:rsidRPr="004D463C" w:rsidRDefault="004D463C" w:rsidP="009944C0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conclusión sería que los esquem</w:t>
      </w:r>
      <w:r w:rsidR="009527B1">
        <w:rPr>
          <w:rFonts w:ascii="Verdana" w:hAnsi="Verdana"/>
          <w:sz w:val="20"/>
          <w:szCs w:val="20"/>
        </w:rPr>
        <w:t>a</w:t>
      </w:r>
      <w:bookmarkStart w:id="8" w:name="_GoBack"/>
      <w:bookmarkEnd w:id="8"/>
      <w:r>
        <w:rPr>
          <w:rFonts w:ascii="Verdana" w:hAnsi="Verdana"/>
          <w:sz w:val="20"/>
          <w:szCs w:val="20"/>
        </w:rPr>
        <w:t xml:space="preserve">s </w:t>
      </w:r>
      <w:proofErr w:type="spellStart"/>
      <w:r>
        <w:rPr>
          <w:rFonts w:ascii="Verdana" w:hAnsi="Verdana"/>
          <w:sz w:val="20"/>
          <w:szCs w:val="20"/>
        </w:rPr>
        <w:t>uml</w:t>
      </w:r>
      <w:proofErr w:type="spellEnd"/>
      <w:r>
        <w:rPr>
          <w:rFonts w:ascii="Verdana" w:hAnsi="Verdana"/>
          <w:sz w:val="20"/>
          <w:szCs w:val="20"/>
        </w:rPr>
        <w:t xml:space="preserve"> son una forma de poder ver antes de programar como sería, como una plantilla digamos, sería como el pseudocódigo o similar, lo que si es que en estos casos hace falta imaginación porque </w:t>
      </w:r>
      <w:r w:rsidR="009527B1">
        <w:rPr>
          <w:rFonts w:ascii="Verdana" w:hAnsi="Verdana"/>
          <w:sz w:val="20"/>
          <w:szCs w:val="20"/>
        </w:rPr>
        <w:t>tienes que inventarte los atributos y métodos que no es fácil inventárselo desde cero sin ninguna pauta y eso es lo que más me ha hecho tardar en hacer el esquema.</w:t>
      </w:r>
    </w:p>
    <w:bookmarkStart w:id="9" w:name="_Toc61800722" w:displacedByCustomXml="next"/>
    <w:sdt>
      <w:sdtPr>
        <w:id w:val="111145805"/>
        <w:showingPlcHdr/>
        <w:bibliography/>
      </w:sdtPr>
      <w:sdtContent>
        <w:bookmarkEnd w:id="9" w:displacedByCustomXml="prev"/>
        <w:p w14:paraId="1B183A79" w14:textId="14908A05" w:rsidR="009B4A79" w:rsidRPr="009944C0" w:rsidRDefault="004D463C" w:rsidP="004D463C">
          <w:pPr>
            <w:pStyle w:val="Ttulo1"/>
            <w:rPr>
              <w:rFonts w:ascii="Verdana" w:hAnsi="Verdana"/>
              <w:sz w:val="20"/>
            </w:rPr>
          </w:pPr>
          <w:r>
            <w:t xml:space="preserve">     </w:t>
          </w:r>
        </w:p>
      </w:sdtContent>
    </w:sdt>
    <w:sectPr w:rsidR="009B4A79" w:rsidRPr="009944C0" w:rsidSect="00B909EB">
      <w:headerReference w:type="default" r:id="rId9"/>
      <w:footerReference w:type="default" r:id="rId10"/>
      <w:pgSz w:w="11906" w:h="16838"/>
      <w:pgMar w:top="1417" w:right="1701" w:bottom="1417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4D255" w14:textId="77777777" w:rsidR="00EA68D6" w:rsidRDefault="00EA68D6" w:rsidP="00BD5419">
      <w:r>
        <w:separator/>
      </w:r>
    </w:p>
  </w:endnote>
  <w:endnote w:type="continuationSeparator" w:id="0">
    <w:p w14:paraId="375EF42A" w14:textId="77777777" w:rsidR="00EA68D6" w:rsidRDefault="00EA68D6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346839"/>
      <w:docPartObj>
        <w:docPartGallery w:val="Page Numbers (Bottom of Page)"/>
        <w:docPartUnique/>
      </w:docPartObj>
    </w:sdtPr>
    <w:sdtEndPr/>
    <w:sdtContent>
      <w:p w14:paraId="7648B4B2" w14:textId="77777777" w:rsidR="00A65970" w:rsidRDefault="00535F4E" w:rsidP="00BD5419">
        <w:pPr>
          <w:pStyle w:val="Piedepgina"/>
          <w:ind w:left="-1701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4A79CC" wp14:editId="782F59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D689F" w14:textId="77777777" w:rsidR="00535F4E" w:rsidRDefault="00535F4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527B1" w:rsidRPr="009527B1">
                                <w:rPr>
                                  <w:noProof/>
                                  <w:color w:val="5B9BD5" w:themeColor="accent1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44A79C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uMuAIAAIc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F2Je4y4AgAAhw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14:paraId="4B8D689F" w14:textId="77777777" w:rsidR="00535F4E" w:rsidRDefault="00535F4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527B1" w:rsidRPr="009527B1">
                          <w:rPr>
                            <w:noProof/>
                            <w:color w:val="5B9BD5" w:themeColor="accent1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7BD46" w14:textId="77777777" w:rsidR="00EA68D6" w:rsidRDefault="00EA68D6" w:rsidP="00BD5419">
      <w:r>
        <w:separator/>
      </w:r>
    </w:p>
  </w:footnote>
  <w:footnote w:type="continuationSeparator" w:id="0">
    <w:p w14:paraId="7CF98911" w14:textId="77777777" w:rsidR="00EA68D6" w:rsidRDefault="00EA68D6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204E5" w14:textId="77777777" w:rsidR="00DD4323" w:rsidRDefault="00DD4323" w:rsidP="00DD4323">
    <w:pPr>
      <w:pStyle w:val="Encabezado"/>
      <w:rPr>
        <w:color w:val="000000" w:themeColor="text1"/>
      </w:rPr>
    </w:pPr>
  </w:p>
  <w:p w14:paraId="2135C85F" w14:textId="25AF97DB" w:rsidR="00A65970" w:rsidRPr="0018079E" w:rsidRDefault="0018079E" w:rsidP="00DD4323">
    <w:pPr>
      <w:pStyle w:val="Encabezado"/>
      <w:rPr>
        <w:color w:val="000000" w:themeColor="text1"/>
      </w:rPr>
    </w:pPr>
    <w:r w:rsidRPr="0018079E">
      <w:rPr>
        <w:color w:val="000000" w:themeColor="text1"/>
      </w:rPr>
      <w:t>Programación</w:t>
    </w:r>
    <w:r w:rsidRPr="0018079E">
      <w:rPr>
        <w:color w:val="000000" w:themeColor="text1"/>
      </w:rPr>
      <w:ptab w:relativeTo="margin" w:alignment="center" w:leader="none"/>
    </w:r>
    <w:r w:rsidR="00DD4323">
      <w:rPr>
        <w:color w:val="000000" w:themeColor="text1"/>
      </w:rPr>
      <w:t xml:space="preserve">Unidad Didáctica </w:t>
    </w:r>
    <w:r w:rsidRPr="0018079E">
      <w:rPr>
        <w:color w:val="000000" w:themeColor="text1"/>
      </w:rPr>
      <w:t>4</w:t>
    </w:r>
    <w:r w:rsidRPr="0018079E">
      <w:rPr>
        <w:color w:val="000000" w:themeColor="text1"/>
      </w:rPr>
      <w:ptab w:relativeTo="margin" w:alignment="right" w:leader="none"/>
    </w:r>
    <w:r w:rsidR="004D463C">
      <w:rPr>
        <w:color w:val="000000" w:themeColor="text1"/>
      </w:rPr>
      <w:t>caso práctico</w:t>
    </w:r>
    <w:r w:rsidR="00DD4323">
      <w:rPr>
        <w:color w:val="000000" w:themeColor="text1"/>
      </w:rPr>
      <w:t xml:space="preserve"> </w:t>
    </w:r>
    <w:r w:rsidRPr="0018079E">
      <w:rPr>
        <w:color w:val="000000" w:themeColor="text1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26C6F"/>
    <w:multiLevelType w:val="hybridMultilevel"/>
    <w:tmpl w:val="201E90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9479BD"/>
    <w:multiLevelType w:val="hybridMultilevel"/>
    <w:tmpl w:val="79261D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1564F"/>
    <w:multiLevelType w:val="hybridMultilevel"/>
    <w:tmpl w:val="79261D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BBD5F2A"/>
    <w:multiLevelType w:val="hybridMultilevel"/>
    <w:tmpl w:val="AC12A6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D65CB"/>
    <w:multiLevelType w:val="hybridMultilevel"/>
    <w:tmpl w:val="79261D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CE715C"/>
    <w:multiLevelType w:val="hybridMultilevel"/>
    <w:tmpl w:val="79261D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4D2517"/>
    <w:multiLevelType w:val="hybridMultilevel"/>
    <w:tmpl w:val="0F36DA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2"/>
  </w:num>
  <w:num w:numId="3">
    <w:abstractNumId w:val="5"/>
  </w:num>
  <w:num w:numId="4">
    <w:abstractNumId w:val="34"/>
  </w:num>
  <w:num w:numId="5">
    <w:abstractNumId w:val="36"/>
  </w:num>
  <w:num w:numId="6">
    <w:abstractNumId w:val="3"/>
  </w:num>
  <w:num w:numId="7">
    <w:abstractNumId w:val="10"/>
  </w:num>
  <w:num w:numId="8">
    <w:abstractNumId w:val="37"/>
  </w:num>
  <w:num w:numId="9">
    <w:abstractNumId w:val="20"/>
  </w:num>
  <w:num w:numId="10">
    <w:abstractNumId w:val="11"/>
  </w:num>
  <w:num w:numId="11">
    <w:abstractNumId w:val="29"/>
  </w:num>
  <w:num w:numId="12">
    <w:abstractNumId w:val="7"/>
  </w:num>
  <w:num w:numId="13">
    <w:abstractNumId w:val="31"/>
  </w:num>
  <w:num w:numId="14">
    <w:abstractNumId w:val="16"/>
  </w:num>
  <w:num w:numId="15">
    <w:abstractNumId w:val="38"/>
  </w:num>
  <w:num w:numId="16">
    <w:abstractNumId w:val="21"/>
  </w:num>
  <w:num w:numId="17">
    <w:abstractNumId w:val="23"/>
  </w:num>
  <w:num w:numId="18">
    <w:abstractNumId w:val="24"/>
  </w:num>
  <w:num w:numId="19">
    <w:abstractNumId w:val="2"/>
  </w:num>
  <w:num w:numId="20">
    <w:abstractNumId w:val="13"/>
  </w:num>
  <w:num w:numId="21">
    <w:abstractNumId w:val="25"/>
  </w:num>
  <w:num w:numId="22">
    <w:abstractNumId w:val="8"/>
  </w:num>
  <w:num w:numId="23">
    <w:abstractNumId w:val="9"/>
  </w:num>
  <w:num w:numId="24">
    <w:abstractNumId w:val="28"/>
  </w:num>
  <w:num w:numId="25">
    <w:abstractNumId w:val="30"/>
  </w:num>
  <w:num w:numId="26">
    <w:abstractNumId w:val="18"/>
  </w:num>
  <w:num w:numId="27">
    <w:abstractNumId w:val="27"/>
  </w:num>
  <w:num w:numId="28">
    <w:abstractNumId w:val="32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39"/>
  </w:num>
  <w:num w:numId="35">
    <w:abstractNumId w:val="15"/>
  </w:num>
  <w:num w:numId="36">
    <w:abstractNumId w:val="22"/>
  </w:num>
  <w:num w:numId="37">
    <w:abstractNumId w:val="26"/>
  </w:num>
  <w:num w:numId="38">
    <w:abstractNumId w:val="35"/>
  </w:num>
  <w:num w:numId="39">
    <w:abstractNumId w:val="1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D20"/>
    <w:rsid w:val="001144B6"/>
    <w:rsid w:val="00146013"/>
    <w:rsid w:val="001661A0"/>
    <w:rsid w:val="0018079E"/>
    <w:rsid w:val="0018197F"/>
    <w:rsid w:val="00190036"/>
    <w:rsid w:val="00192F86"/>
    <w:rsid w:val="001E1BA4"/>
    <w:rsid w:val="001F4EDC"/>
    <w:rsid w:val="00203023"/>
    <w:rsid w:val="00210228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20083"/>
    <w:rsid w:val="00320B6F"/>
    <w:rsid w:val="003553CA"/>
    <w:rsid w:val="003645F1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5214C"/>
    <w:rsid w:val="00470386"/>
    <w:rsid w:val="00485533"/>
    <w:rsid w:val="00491C92"/>
    <w:rsid w:val="004A7711"/>
    <w:rsid w:val="004D463C"/>
    <w:rsid w:val="004D699A"/>
    <w:rsid w:val="004E3878"/>
    <w:rsid w:val="004F3BF6"/>
    <w:rsid w:val="00500245"/>
    <w:rsid w:val="005019AB"/>
    <w:rsid w:val="00517EF5"/>
    <w:rsid w:val="00524B3F"/>
    <w:rsid w:val="00524FCA"/>
    <w:rsid w:val="00534553"/>
    <w:rsid w:val="00535F4E"/>
    <w:rsid w:val="00541E30"/>
    <w:rsid w:val="00577F18"/>
    <w:rsid w:val="00590E64"/>
    <w:rsid w:val="005D43C2"/>
    <w:rsid w:val="005D5A69"/>
    <w:rsid w:val="005E06AD"/>
    <w:rsid w:val="005F44F3"/>
    <w:rsid w:val="00601FD5"/>
    <w:rsid w:val="0060348A"/>
    <w:rsid w:val="00632524"/>
    <w:rsid w:val="00637A24"/>
    <w:rsid w:val="00645F22"/>
    <w:rsid w:val="0066674E"/>
    <w:rsid w:val="006C51BC"/>
    <w:rsid w:val="006D197F"/>
    <w:rsid w:val="006D1F58"/>
    <w:rsid w:val="0070122C"/>
    <w:rsid w:val="00704E4F"/>
    <w:rsid w:val="00707F2C"/>
    <w:rsid w:val="00713C70"/>
    <w:rsid w:val="0072551D"/>
    <w:rsid w:val="007715B2"/>
    <w:rsid w:val="007859CB"/>
    <w:rsid w:val="00794E93"/>
    <w:rsid w:val="007952D8"/>
    <w:rsid w:val="007C4A7E"/>
    <w:rsid w:val="008318EF"/>
    <w:rsid w:val="00836C7D"/>
    <w:rsid w:val="00846ADB"/>
    <w:rsid w:val="00861B72"/>
    <w:rsid w:val="008715DE"/>
    <w:rsid w:val="00883E06"/>
    <w:rsid w:val="0088670B"/>
    <w:rsid w:val="0089284B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466F"/>
    <w:rsid w:val="009527B1"/>
    <w:rsid w:val="00967D88"/>
    <w:rsid w:val="00976CDB"/>
    <w:rsid w:val="00980FA1"/>
    <w:rsid w:val="00992D78"/>
    <w:rsid w:val="009944C0"/>
    <w:rsid w:val="009A7A9A"/>
    <w:rsid w:val="009B4A79"/>
    <w:rsid w:val="009C4AE0"/>
    <w:rsid w:val="009E2897"/>
    <w:rsid w:val="009F34DE"/>
    <w:rsid w:val="00A1472F"/>
    <w:rsid w:val="00A5129F"/>
    <w:rsid w:val="00A61719"/>
    <w:rsid w:val="00A62721"/>
    <w:rsid w:val="00A65970"/>
    <w:rsid w:val="00A765AA"/>
    <w:rsid w:val="00AA3CCE"/>
    <w:rsid w:val="00AC44A3"/>
    <w:rsid w:val="00AD63F7"/>
    <w:rsid w:val="00AF0353"/>
    <w:rsid w:val="00AF4AA7"/>
    <w:rsid w:val="00AF52F0"/>
    <w:rsid w:val="00B35933"/>
    <w:rsid w:val="00B44F29"/>
    <w:rsid w:val="00B6202B"/>
    <w:rsid w:val="00B62216"/>
    <w:rsid w:val="00B731CA"/>
    <w:rsid w:val="00B853F1"/>
    <w:rsid w:val="00B909EB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35167"/>
    <w:rsid w:val="00C6011B"/>
    <w:rsid w:val="00C7516D"/>
    <w:rsid w:val="00C80B8F"/>
    <w:rsid w:val="00C96793"/>
    <w:rsid w:val="00CA27F3"/>
    <w:rsid w:val="00CA2D90"/>
    <w:rsid w:val="00CC16D4"/>
    <w:rsid w:val="00CC4AAE"/>
    <w:rsid w:val="00CE52CA"/>
    <w:rsid w:val="00CF3E58"/>
    <w:rsid w:val="00D14772"/>
    <w:rsid w:val="00D46106"/>
    <w:rsid w:val="00D53DCF"/>
    <w:rsid w:val="00D7298B"/>
    <w:rsid w:val="00D85B56"/>
    <w:rsid w:val="00DA32B1"/>
    <w:rsid w:val="00DA7780"/>
    <w:rsid w:val="00DB1261"/>
    <w:rsid w:val="00DC6D36"/>
    <w:rsid w:val="00DD4323"/>
    <w:rsid w:val="00DD5EA6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75485"/>
    <w:rsid w:val="00E771B1"/>
    <w:rsid w:val="00E87549"/>
    <w:rsid w:val="00E91A11"/>
    <w:rsid w:val="00EA68D6"/>
    <w:rsid w:val="00EB4350"/>
    <w:rsid w:val="00EC309A"/>
    <w:rsid w:val="00EE6F43"/>
    <w:rsid w:val="00F04F6B"/>
    <w:rsid w:val="00F07E29"/>
    <w:rsid w:val="00F12BA1"/>
    <w:rsid w:val="00F12CEE"/>
    <w:rsid w:val="00F168BD"/>
    <w:rsid w:val="00F43023"/>
    <w:rsid w:val="00F45291"/>
    <w:rsid w:val="00F57687"/>
    <w:rsid w:val="00F7795E"/>
    <w:rsid w:val="00F84851"/>
    <w:rsid w:val="00FC4505"/>
    <w:rsid w:val="00FE5923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8D23"/>
  <w15:chartTrackingRefBased/>
  <w15:docId w15:val="{DE365E01-91CD-410D-BD65-D9167425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D4323"/>
    <w:pPr>
      <w:keepNext/>
      <w:spacing w:before="120" w:after="120" w:line="360" w:lineRule="auto"/>
      <w:outlineLvl w:val="0"/>
    </w:pPr>
    <w:rPr>
      <w:rFonts w:ascii="Arial" w:hAnsi="Arial"/>
      <w:b/>
      <w:sz w:val="28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323"/>
    <w:pPr>
      <w:keepNext/>
      <w:keepLines/>
      <w:spacing w:before="160" w:after="12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DD4323"/>
    <w:rPr>
      <w:rFonts w:ascii="Arial" w:eastAsia="Times New Roman" w:hAnsi="Arial"/>
      <w:b/>
      <w:sz w:val="28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9944C0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323"/>
    <w:rPr>
      <w:rFonts w:ascii="Arial" w:eastAsiaTheme="majorEastAsia" w:hAnsi="Arial" w:cstheme="majorBidi"/>
      <w:color w:val="2E74B5" w:themeColor="accent1" w:themeShade="BF"/>
      <w:sz w:val="26"/>
      <w:szCs w:val="26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D63F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AD63F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AD63F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D63F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D63F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D63F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D63F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D63F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D63F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63F7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51DA6-E9A3-4A96-8CDC-553E41AE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2021-01-23T17:29:00Z</dcterms:created>
  <dcterms:modified xsi:type="dcterms:W3CDTF">2021-01-23T17:29:00Z</dcterms:modified>
</cp:coreProperties>
</file>